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639FD" w14:textId="77777777" w:rsidR="00E01CF0" w:rsidRPr="00602DDA" w:rsidRDefault="00E01CF0" w:rsidP="00E01CF0">
      <w:pPr>
        <w:spacing w:line="360" w:lineRule="auto"/>
        <w:jc w:val="center"/>
        <w:rPr>
          <w:rFonts w:ascii="Aptos" w:hAnsi="Aptos"/>
          <w:b/>
          <w:bCs/>
          <w:smallCaps/>
          <w:color w:val="000000"/>
          <w:sz w:val="26"/>
          <w:szCs w:val="26"/>
        </w:rPr>
      </w:pPr>
      <w:r w:rsidRPr="00602DDA">
        <w:rPr>
          <w:rFonts w:ascii="Aptos" w:hAnsi="Aptos"/>
          <w:b/>
          <w:bCs/>
          <w:smallCaps/>
          <w:color w:val="000000"/>
          <w:sz w:val="26"/>
          <w:szCs w:val="26"/>
        </w:rPr>
        <w:t xml:space="preserve">Homilia XXIX Domingo Comum A 2026 </w:t>
      </w:r>
    </w:p>
    <w:p w14:paraId="1FEB69B1" w14:textId="77777777" w:rsidR="00E01CF0" w:rsidRPr="000867CA" w:rsidRDefault="00E01CF0" w:rsidP="00E01CF0">
      <w:pPr>
        <w:spacing w:line="360" w:lineRule="auto"/>
        <w:jc w:val="center"/>
        <w:rPr>
          <w:rFonts w:ascii="Aptos" w:hAnsi="Aptos"/>
          <w:smallCaps/>
          <w:color w:val="FF0000"/>
          <w:sz w:val="26"/>
          <w:szCs w:val="26"/>
        </w:rPr>
      </w:pPr>
      <w:r w:rsidRPr="000867CA">
        <w:rPr>
          <w:rFonts w:ascii="Aptos" w:hAnsi="Aptos"/>
          <w:smallCaps/>
          <w:color w:val="FF0000"/>
          <w:sz w:val="26"/>
          <w:szCs w:val="26"/>
        </w:rPr>
        <w:t>Missas com Catequese</w:t>
      </w:r>
    </w:p>
    <w:p w14:paraId="254274EB" w14:textId="77777777" w:rsidR="00E01CF0" w:rsidRPr="00602DDA" w:rsidRDefault="00E01CF0" w:rsidP="00E01CF0">
      <w:pPr>
        <w:spacing w:line="360" w:lineRule="auto"/>
        <w:jc w:val="both"/>
        <w:rPr>
          <w:rFonts w:ascii="Aptos" w:hAnsi="Aptos"/>
          <w:color w:val="000000"/>
          <w:sz w:val="26"/>
          <w:szCs w:val="26"/>
        </w:rPr>
      </w:pPr>
    </w:p>
    <w:p w14:paraId="0697B54F" w14:textId="0A9DB2CF" w:rsidR="004F49CF" w:rsidRPr="00C770FB" w:rsidRDefault="002A7ACE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Hoje </w:t>
      </w:r>
      <w:r w:rsidR="004F49CF" w:rsidRPr="00C770FB">
        <w:rPr>
          <w:rFonts w:ascii="Aptos" w:hAnsi="Aptos"/>
          <w:color w:val="000000"/>
        </w:rPr>
        <w:t xml:space="preserve">quero falar-vos de </w:t>
      </w:r>
      <w:r w:rsidRPr="00C770FB">
        <w:rPr>
          <w:rFonts w:ascii="Aptos" w:hAnsi="Aptos"/>
          <w:color w:val="000000"/>
        </w:rPr>
        <w:t xml:space="preserve">três </w:t>
      </w:r>
      <w:r w:rsidR="004F49CF" w:rsidRPr="00C770FB">
        <w:rPr>
          <w:rFonts w:ascii="Aptos" w:hAnsi="Aptos"/>
          <w:color w:val="000000"/>
        </w:rPr>
        <w:t>presentes</w:t>
      </w:r>
      <w:r w:rsidRPr="00C770FB">
        <w:rPr>
          <w:rFonts w:ascii="Aptos" w:hAnsi="Aptos"/>
          <w:color w:val="000000"/>
        </w:rPr>
        <w:t xml:space="preserve"> que Deus </w:t>
      </w:r>
      <w:r w:rsidR="004F49CF" w:rsidRPr="00C770FB">
        <w:rPr>
          <w:rFonts w:ascii="Aptos" w:hAnsi="Aptos"/>
          <w:color w:val="000000"/>
        </w:rPr>
        <w:t>coloca</w:t>
      </w:r>
      <w:r w:rsidRPr="00C770FB">
        <w:rPr>
          <w:rFonts w:ascii="Aptos" w:hAnsi="Aptos"/>
          <w:color w:val="000000"/>
        </w:rPr>
        <w:t xml:space="preserve"> no nosso coração: </w:t>
      </w:r>
      <w:r w:rsidRPr="00C770FB">
        <w:rPr>
          <w:rFonts w:ascii="Aptos" w:hAnsi="Aptos"/>
          <w:b/>
          <w:bCs/>
          <w:color w:val="000000"/>
        </w:rPr>
        <w:t>a fé ativa, a esperança firme e a caridade esforçada</w:t>
      </w:r>
      <w:r w:rsidRPr="00C770FB">
        <w:rPr>
          <w:rFonts w:ascii="Aptos" w:hAnsi="Aptos"/>
          <w:bCs/>
          <w:color w:val="000000"/>
        </w:rPr>
        <w:t xml:space="preserve">. </w:t>
      </w:r>
      <w:r w:rsidR="004F49CF" w:rsidRPr="00C770FB">
        <w:rPr>
          <w:rFonts w:ascii="Aptos" w:hAnsi="Aptos"/>
          <w:color w:val="000000"/>
        </w:rPr>
        <w:t xml:space="preserve">E </w:t>
      </w:r>
      <w:r w:rsidR="00C770FB">
        <w:rPr>
          <w:rFonts w:ascii="Aptos" w:hAnsi="Aptos"/>
          <w:color w:val="000000"/>
        </w:rPr>
        <w:t>a</w:t>
      </w:r>
      <w:r w:rsidR="004F49CF" w:rsidRPr="00C770FB">
        <w:rPr>
          <w:rFonts w:ascii="Aptos" w:hAnsi="Aptos"/>
          <w:color w:val="000000"/>
        </w:rPr>
        <w:t>s</w:t>
      </w:r>
      <w:r w:rsidRPr="00C770FB">
        <w:rPr>
          <w:rFonts w:ascii="Aptos" w:hAnsi="Aptos"/>
          <w:bCs/>
          <w:color w:val="000000"/>
        </w:rPr>
        <w:t xml:space="preserve"> três </w:t>
      </w:r>
      <w:r w:rsidR="000867CA">
        <w:rPr>
          <w:rFonts w:ascii="Aptos" w:hAnsi="Aptos"/>
          <w:bCs/>
          <w:color w:val="000000"/>
        </w:rPr>
        <w:t xml:space="preserve">graças </w:t>
      </w:r>
      <w:r w:rsidRPr="00C770FB">
        <w:rPr>
          <w:rFonts w:ascii="Aptos" w:hAnsi="Aptos"/>
          <w:bCs/>
          <w:color w:val="000000"/>
        </w:rPr>
        <w:t xml:space="preserve">estão </w:t>
      </w:r>
      <w:r w:rsidR="004F49CF" w:rsidRPr="00C770FB">
        <w:rPr>
          <w:rFonts w:ascii="Aptos" w:hAnsi="Aptos"/>
          <w:color w:val="000000"/>
        </w:rPr>
        <w:t>sempre unid</w:t>
      </w:r>
      <w:r w:rsidR="00C770FB">
        <w:rPr>
          <w:rFonts w:ascii="Aptos" w:hAnsi="Aptos"/>
          <w:color w:val="000000"/>
        </w:rPr>
        <w:t>a</w:t>
      </w:r>
      <w:r w:rsidR="004F49CF" w:rsidRPr="00C770FB">
        <w:rPr>
          <w:rFonts w:ascii="Aptos" w:hAnsi="Aptos"/>
          <w:color w:val="000000"/>
        </w:rPr>
        <w:t>s</w:t>
      </w:r>
      <w:r w:rsidRPr="00C770FB">
        <w:rPr>
          <w:rFonts w:ascii="Aptos" w:hAnsi="Aptos"/>
          <w:bCs/>
          <w:color w:val="000000"/>
        </w:rPr>
        <w:t xml:space="preserve">, porque </w:t>
      </w:r>
      <w:r w:rsidR="00C770FB">
        <w:rPr>
          <w:rFonts w:ascii="Aptos" w:hAnsi="Aptos"/>
          <w:color w:val="000000"/>
        </w:rPr>
        <w:t>u</w:t>
      </w:r>
      <w:r w:rsidR="00C770FB" w:rsidRPr="00C770FB">
        <w:rPr>
          <w:rFonts w:ascii="Aptos" w:hAnsi="Aptos"/>
          <w:bCs/>
          <w:color w:val="000000"/>
        </w:rPr>
        <w:t xml:space="preserve">ma graça nunca vem só. </w:t>
      </w:r>
      <w:r w:rsidR="004F49CF" w:rsidRPr="00C770FB">
        <w:rPr>
          <w:rFonts w:ascii="Aptos" w:hAnsi="Aptos"/>
          <w:color w:val="000000"/>
        </w:rPr>
        <w:t>Vamos guardar três frases muito simples. Quando eu disser «fé», respondemos: «Confio em Jesus!». Quando eu disser «esperança», respondemos: «</w:t>
      </w:r>
      <w:r w:rsidR="004F49CF" w:rsidRPr="000867CA">
        <w:rPr>
          <w:rFonts w:ascii="Aptos" w:hAnsi="Aptos"/>
          <w:i/>
          <w:iCs/>
          <w:color w:val="000000"/>
        </w:rPr>
        <w:t>Não vou desistir</w:t>
      </w:r>
      <w:r w:rsidR="004F49CF" w:rsidRPr="00C770FB">
        <w:rPr>
          <w:rFonts w:ascii="Aptos" w:hAnsi="Aptos"/>
          <w:color w:val="000000"/>
        </w:rPr>
        <w:t>!». E quando eu disser «caridade», respondemos: «</w:t>
      </w:r>
      <w:r w:rsidR="004F49CF" w:rsidRPr="000867CA">
        <w:rPr>
          <w:rFonts w:ascii="Aptos" w:hAnsi="Aptos"/>
          <w:i/>
          <w:iCs/>
          <w:color w:val="000000"/>
        </w:rPr>
        <w:t>Vou amar com gestos</w:t>
      </w:r>
      <w:r w:rsidR="004F49CF" w:rsidRPr="00C770FB">
        <w:rPr>
          <w:rFonts w:ascii="Aptos" w:hAnsi="Aptos"/>
          <w:color w:val="000000"/>
        </w:rPr>
        <w:t>!».</w:t>
      </w:r>
    </w:p>
    <w:p w14:paraId="506D8BAA" w14:textId="77777777" w:rsidR="00C770FB" w:rsidRPr="00C770FB" w:rsidRDefault="00C770FB" w:rsidP="00E01CF0">
      <w:pPr>
        <w:spacing w:line="360" w:lineRule="auto"/>
        <w:jc w:val="both"/>
        <w:rPr>
          <w:rFonts w:ascii="Aptos" w:hAnsi="Aptos"/>
          <w:b/>
          <w:bCs/>
          <w:color w:val="000000"/>
        </w:rPr>
      </w:pPr>
    </w:p>
    <w:p w14:paraId="6B202167" w14:textId="0298219E" w:rsidR="000D0F52" w:rsidRPr="00C770FB" w:rsidRDefault="002A7ACE" w:rsidP="00E01CF0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b/>
          <w:bCs/>
          <w:color w:val="000000"/>
        </w:rPr>
        <w:t>1. Comecemos pela fé.</w:t>
      </w:r>
      <w:r w:rsidRPr="00C770FB">
        <w:rPr>
          <w:rFonts w:ascii="Aptos" w:hAnsi="Aptos"/>
          <w:color w:val="000000"/>
        </w:rPr>
        <w:t xml:space="preserve"> </w:t>
      </w:r>
      <w:r w:rsidRPr="00C770FB">
        <w:rPr>
          <w:rFonts w:ascii="Aptos" w:hAnsi="Aptos"/>
          <w:color w:val="000000"/>
        </w:rPr>
        <w:t xml:space="preserve">Ter fé é confiar verdadeiramente em Jesus e entregar-Lhe a </w:t>
      </w:r>
      <w:r w:rsidR="00DD3BFA" w:rsidRPr="00C770FB">
        <w:rPr>
          <w:rFonts w:ascii="Aptos" w:hAnsi="Aptos"/>
          <w:color w:val="000000"/>
        </w:rPr>
        <w:t xml:space="preserve">nossa </w:t>
      </w:r>
      <w:r w:rsidRPr="00C770FB">
        <w:rPr>
          <w:rFonts w:ascii="Aptos" w:hAnsi="Aptos"/>
          <w:color w:val="000000"/>
        </w:rPr>
        <w:t xml:space="preserve">vida. </w:t>
      </w:r>
      <w:r w:rsidR="00DD3BFA" w:rsidRPr="00C770FB">
        <w:rPr>
          <w:rFonts w:ascii="Aptos" w:hAnsi="Aptos"/>
          <w:color w:val="000000"/>
        </w:rPr>
        <w:t>Ter fé não é saber</w:t>
      </w:r>
      <w:r w:rsidRPr="00C770FB">
        <w:rPr>
          <w:rFonts w:ascii="Aptos" w:hAnsi="Aptos"/>
          <w:color w:val="000000"/>
        </w:rPr>
        <w:t xml:space="preserve"> todas as respostas, nunca ter dúvidas ou nunca sentir medo. </w:t>
      </w:r>
      <w:r w:rsidR="00DD3BFA" w:rsidRPr="00C770FB">
        <w:rPr>
          <w:rFonts w:ascii="Aptos" w:hAnsi="Aptos"/>
          <w:color w:val="000000"/>
        </w:rPr>
        <w:t>É poder</w:t>
      </w:r>
      <w:r w:rsidRPr="00C770FB">
        <w:rPr>
          <w:rFonts w:ascii="Aptos" w:hAnsi="Aptos"/>
          <w:color w:val="000000"/>
        </w:rPr>
        <w:t xml:space="preserve"> dizer: «Senhor, não compreendo tudo, mas sei que estás comigo e confio em Ti». </w:t>
      </w:r>
      <w:r w:rsidR="00DD3BFA" w:rsidRPr="00C770FB">
        <w:rPr>
          <w:rFonts w:ascii="Aptos" w:hAnsi="Aptos"/>
          <w:color w:val="000000"/>
        </w:rPr>
        <w:t>E como cresce a fé? Cresce quando escutamos a Palavra de Deus, rezamos e encontramos Jesus na catequese e na Eucaristia. Esse encontro vai-nos transformando</w:t>
      </w:r>
      <w:r w:rsidRPr="00C770FB">
        <w:rPr>
          <w:rFonts w:ascii="Aptos" w:hAnsi="Aptos"/>
          <w:bCs/>
          <w:color w:val="000000"/>
        </w:rPr>
        <w:t xml:space="preserve">, até </w:t>
      </w:r>
      <w:r w:rsidRPr="00C770FB">
        <w:rPr>
          <w:rFonts w:ascii="Aptos" w:hAnsi="Aptos"/>
          <w:color w:val="000000"/>
        </w:rPr>
        <w:t>podermos</w:t>
      </w:r>
      <w:r w:rsidRPr="00C770FB">
        <w:rPr>
          <w:rFonts w:ascii="Aptos" w:hAnsi="Aptos"/>
          <w:bCs/>
          <w:color w:val="000000"/>
        </w:rPr>
        <w:t xml:space="preserve"> dizer</w:t>
      </w:r>
      <w:r w:rsidRPr="00C770FB">
        <w:rPr>
          <w:rFonts w:ascii="Aptos" w:hAnsi="Aptos"/>
          <w:color w:val="000000"/>
        </w:rPr>
        <w:t>, como São Paulo:</w:t>
      </w:r>
      <w:r w:rsidRPr="00C770FB">
        <w:rPr>
          <w:rFonts w:ascii="Aptos" w:hAnsi="Aptos"/>
          <w:bCs/>
          <w:color w:val="000000"/>
        </w:rPr>
        <w:t xml:space="preserve"> «</w:t>
      </w:r>
      <w:r w:rsidR="00DD3BFA" w:rsidRPr="00C770FB">
        <w:rPr>
          <w:rFonts w:ascii="Aptos" w:hAnsi="Aptos"/>
          <w:color w:val="000000"/>
        </w:rPr>
        <w:t>Já</w:t>
      </w:r>
      <w:r w:rsidRPr="00C770FB">
        <w:rPr>
          <w:rFonts w:ascii="Aptos" w:hAnsi="Aptos"/>
          <w:color w:val="000000"/>
        </w:rPr>
        <w:t xml:space="preserve"> não sou eu que vivo; é Cristo que vive em mim» (</w:t>
      </w:r>
      <w:proofErr w:type="spellStart"/>
      <w:r w:rsidRPr="00C770FB">
        <w:rPr>
          <w:rFonts w:ascii="Aptos" w:hAnsi="Aptos"/>
          <w:color w:val="000000"/>
        </w:rPr>
        <w:t>Gl</w:t>
      </w:r>
      <w:proofErr w:type="spellEnd"/>
      <w:r w:rsidRPr="00C770FB">
        <w:rPr>
          <w:rFonts w:ascii="Aptos" w:hAnsi="Aptos"/>
          <w:color w:val="000000"/>
        </w:rPr>
        <w:t xml:space="preserve"> 2,20). </w:t>
      </w:r>
      <w:r w:rsidR="00DD3BFA" w:rsidRPr="00C770FB">
        <w:rPr>
          <w:rFonts w:ascii="Aptos" w:hAnsi="Aptos"/>
          <w:color w:val="000000"/>
        </w:rPr>
        <w:t>Quando Jesus vive em nós, isso nota-se: na maneira como falamos em casa, como tratamos um colega, como cumprimos os nossos deveres e como ajudamos quem precisa. A fé sem obras, sem gestos, está morta (</w:t>
      </w:r>
      <w:proofErr w:type="spellStart"/>
      <w:r w:rsidR="00DD3BFA" w:rsidRPr="00C770FB">
        <w:rPr>
          <w:rFonts w:ascii="Aptos" w:hAnsi="Aptos"/>
          <w:color w:val="000000"/>
        </w:rPr>
        <w:t>Tg</w:t>
      </w:r>
      <w:proofErr w:type="spellEnd"/>
      <w:r w:rsidR="00DD3BFA" w:rsidRPr="00C770FB">
        <w:rPr>
          <w:rFonts w:ascii="Aptos" w:hAnsi="Aptos"/>
          <w:color w:val="000000"/>
        </w:rPr>
        <w:t xml:space="preserve"> 2,26). Por isso, a nossa fé é ativa: não fica apenas nas palavras; vê-se na vida</w:t>
      </w:r>
      <w:r w:rsidR="00C770FB" w:rsidRPr="00C770FB">
        <w:rPr>
          <w:rFonts w:ascii="Aptos" w:hAnsi="Aptos"/>
          <w:color w:val="000000"/>
        </w:rPr>
        <w:t xml:space="preserve">! </w:t>
      </w:r>
    </w:p>
    <w:p w14:paraId="4AAE6547" w14:textId="77777777" w:rsidR="00E01CF0" w:rsidRPr="00C770FB" w:rsidRDefault="00E01CF0" w:rsidP="00E01CF0">
      <w:pPr>
        <w:spacing w:line="360" w:lineRule="auto"/>
        <w:jc w:val="both"/>
        <w:rPr>
          <w:rFonts w:ascii="Aptos" w:hAnsi="Aptos"/>
          <w:b/>
          <w:bCs/>
          <w:color w:val="000000"/>
        </w:rPr>
      </w:pPr>
    </w:p>
    <w:p w14:paraId="1F702E2F" w14:textId="51D98A63" w:rsidR="000D0F52" w:rsidRPr="00C770FB" w:rsidRDefault="002A7ACE" w:rsidP="00E01CF0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b/>
          <w:bCs/>
          <w:color w:val="000000"/>
        </w:rPr>
        <w:t>2. Depois vem a esperança</w:t>
      </w:r>
      <w:r w:rsidRPr="00C770FB">
        <w:rPr>
          <w:rFonts w:ascii="Aptos" w:hAnsi="Aptos"/>
          <w:b/>
          <w:color w:val="000000"/>
        </w:rPr>
        <w:t>.</w:t>
      </w:r>
      <w:r w:rsidRPr="00C770FB">
        <w:rPr>
          <w:rFonts w:ascii="Aptos" w:hAnsi="Aptos"/>
          <w:color w:val="000000"/>
        </w:rPr>
        <w:t xml:space="preserve"> </w:t>
      </w:r>
      <w:r w:rsidR="00146BFF" w:rsidRPr="00C770FB">
        <w:rPr>
          <w:rFonts w:ascii="Aptos" w:hAnsi="Aptos"/>
          <w:color w:val="000000"/>
        </w:rPr>
        <w:t>Ter</w:t>
      </w:r>
      <w:r w:rsidRPr="00C770FB">
        <w:rPr>
          <w:rFonts w:ascii="Aptos" w:hAnsi="Aptos"/>
          <w:color w:val="000000"/>
        </w:rPr>
        <w:t xml:space="preserve"> esperança não é </w:t>
      </w:r>
      <w:r w:rsidR="00146BFF" w:rsidRPr="00C770FB">
        <w:rPr>
          <w:rFonts w:ascii="Aptos" w:hAnsi="Aptos"/>
          <w:color w:val="000000"/>
        </w:rPr>
        <w:t>pensar</w:t>
      </w:r>
      <w:r w:rsidRPr="00C770FB">
        <w:rPr>
          <w:rFonts w:ascii="Aptos" w:hAnsi="Aptos"/>
          <w:color w:val="000000"/>
        </w:rPr>
        <w:t xml:space="preserve"> que tudo </w:t>
      </w:r>
      <w:r w:rsidR="00146BFF" w:rsidRPr="00C770FB">
        <w:rPr>
          <w:rFonts w:ascii="Aptos" w:hAnsi="Aptos"/>
          <w:color w:val="000000"/>
        </w:rPr>
        <w:t xml:space="preserve">vai correr </w:t>
      </w:r>
      <w:r w:rsidR="00C770FB" w:rsidRPr="00C770FB">
        <w:rPr>
          <w:rFonts w:ascii="Aptos" w:hAnsi="Aptos"/>
          <w:color w:val="000000"/>
        </w:rPr>
        <w:t>bem</w:t>
      </w:r>
      <w:r w:rsidRPr="00C770FB">
        <w:rPr>
          <w:rFonts w:ascii="Aptos" w:hAnsi="Aptos"/>
          <w:color w:val="000000"/>
        </w:rPr>
        <w:t xml:space="preserve">. </w:t>
      </w:r>
      <w:r w:rsidR="00146BFF" w:rsidRPr="00C770FB">
        <w:rPr>
          <w:rFonts w:ascii="Aptos" w:hAnsi="Aptos"/>
          <w:color w:val="000000"/>
        </w:rPr>
        <w:t>É</w:t>
      </w:r>
      <w:r w:rsidRPr="00C770FB">
        <w:rPr>
          <w:rFonts w:ascii="Aptos" w:hAnsi="Aptos"/>
          <w:color w:val="000000"/>
        </w:rPr>
        <w:t xml:space="preserve"> permanecer firme nas dificuldades, sem desistir, porque sabemos que Deus não nos abandona. </w:t>
      </w:r>
      <w:r w:rsidR="00146BFF" w:rsidRPr="00C770FB">
        <w:rPr>
          <w:rFonts w:ascii="Aptos" w:hAnsi="Aptos"/>
          <w:color w:val="000000"/>
        </w:rPr>
        <w:t>Quem já teve vontade de desistir porque estudar custava, uma amizade se tornou difícil ou ninguém reparou no bem que fez? A esperança diz-nos: «Continua! Deus está contigo e o bem vale sempre a pena». É como uma</w:t>
      </w:r>
      <w:r w:rsidRPr="00C770FB">
        <w:rPr>
          <w:rFonts w:ascii="Aptos" w:hAnsi="Aptos"/>
          <w:color w:val="000000"/>
        </w:rPr>
        <w:t xml:space="preserve"> menina pequenina que puxa pela fé e pela caridade</w:t>
      </w:r>
      <w:r w:rsidR="00146BFF" w:rsidRPr="00C770FB">
        <w:rPr>
          <w:rFonts w:ascii="Aptos" w:hAnsi="Aptos"/>
          <w:color w:val="000000"/>
        </w:rPr>
        <w:t xml:space="preserve"> e não as deixa parar.</w:t>
      </w:r>
      <w:r w:rsidRPr="00C770FB">
        <w:rPr>
          <w:rFonts w:ascii="Aptos" w:hAnsi="Aptos"/>
          <w:color w:val="000000"/>
        </w:rPr>
        <w:t xml:space="preserve"> Quando falta a esperança, tudo pára</w:t>
      </w:r>
      <w:r w:rsidR="00146BFF" w:rsidRPr="00C770FB">
        <w:rPr>
          <w:rFonts w:ascii="Aptos" w:hAnsi="Aptos"/>
          <w:color w:val="000000"/>
        </w:rPr>
        <w:t xml:space="preserve">. </w:t>
      </w:r>
      <w:r w:rsidR="00C770FB" w:rsidRPr="00C770FB">
        <w:rPr>
          <w:rFonts w:ascii="Aptos" w:hAnsi="Aptos"/>
          <w:color w:val="000000"/>
        </w:rPr>
        <w:t xml:space="preserve">A </w:t>
      </w:r>
      <w:r w:rsidRPr="00C770FB">
        <w:rPr>
          <w:rFonts w:ascii="Aptos" w:hAnsi="Aptos"/>
          <w:color w:val="000000"/>
        </w:rPr>
        <w:t>esperança é a última a morrer</w:t>
      </w:r>
      <w:r w:rsidR="00146BFF" w:rsidRPr="00C770FB">
        <w:rPr>
          <w:rFonts w:ascii="Aptos" w:hAnsi="Aptos"/>
          <w:color w:val="000000"/>
        </w:rPr>
        <w:t>.</w:t>
      </w:r>
    </w:p>
    <w:p w14:paraId="2DA88F4D" w14:textId="77777777" w:rsidR="00E01CF0" w:rsidRPr="00C770FB" w:rsidRDefault="00E01CF0" w:rsidP="00E01CF0">
      <w:pPr>
        <w:spacing w:line="360" w:lineRule="auto"/>
        <w:jc w:val="both"/>
        <w:rPr>
          <w:rFonts w:ascii="Aptos" w:hAnsi="Aptos"/>
          <w:b/>
          <w:bCs/>
          <w:color w:val="000000"/>
        </w:rPr>
      </w:pPr>
    </w:p>
    <w:p w14:paraId="368E48BA" w14:textId="1CF710D6" w:rsidR="000D0F52" w:rsidRPr="00C770FB" w:rsidRDefault="002A7ACE" w:rsidP="00E01CF0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b/>
          <w:bCs/>
          <w:color w:val="000000"/>
        </w:rPr>
        <w:t>3. Por último</w:t>
      </w:r>
      <w:r w:rsidR="006B2DA3" w:rsidRPr="00C770FB">
        <w:rPr>
          <w:rFonts w:ascii="Aptos" w:hAnsi="Aptos"/>
          <w:b/>
          <w:bCs/>
          <w:color w:val="000000"/>
        </w:rPr>
        <w:t xml:space="preserve"> — e sendo</w:t>
      </w:r>
      <w:r w:rsidRPr="00C770FB">
        <w:rPr>
          <w:rFonts w:ascii="Aptos" w:hAnsi="Aptos"/>
          <w:b/>
          <w:bCs/>
          <w:color w:val="000000"/>
        </w:rPr>
        <w:t xml:space="preserve"> a maior de todas</w:t>
      </w:r>
      <w:r w:rsidR="006B2DA3" w:rsidRPr="00C770FB">
        <w:rPr>
          <w:rFonts w:ascii="Aptos" w:hAnsi="Aptos"/>
          <w:b/>
          <w:bCs/>
          <w:color w:val="000000"/>
        </w:rPr>
        <w:t xml:space="preserve"> — vem</w:t>
      </w:r>
      <w:r w:rsidRPr="00C770FB">
        <w:rPr>
          <w:rFonts w:ascii="Aptos" w:hAnsi="Aptos"/>
          <w:b/>
          <w:bCs/>
          <w:color w:val="000000"/>
        </w:rPr>
        <w:t xml:space="preserve"> a caridade.</w:t>
      </w:r>
      <w:r w:rsidRPr="00C770FB">
        <w:rPr>
          <w:rFonts w:ascii="Aptos" w:hAnsi="Aptos"/>
          <w:color w:val="000000"/>
        </w:rPr>
        <w:t xml:space="preserve"> A caridade é o amor de Deus</w:t>
      </w:r>
      <w:r w:rsidR="006B2DA3" w:rsidRPr="00C770FB">
        <w:rPr>
          <w:rFonts w:ascii="Aptos" w:hAnsi="Aptos"/>
          <w:color w:val="000000"/>
        </w:rPr>
        <w:t xml:space="preserve"> em nós</w:t>
      </w:r>
      <w:r w:rsidRPr="00C770FB">
        <w:rPr>
          <w:rFonts w:ascii="Aptos" w:hAnsi="Aptos"/>
          <w:color w:val="000000"/>
        </w:rPr>
        <w:t xml:space="preserve">, que nos </w:t>
      </w:r>
      <w:r w:rsidR="006B2DA3" w:rsidRPr="00C770FB">
        <w:rPr>
          <w:rFonts w:ascii="Aptos" w:hAnsi="Aptos"/>
          <w:color w:val="000000"/>
        </w:rPr>
        <w:t>ensina a</w:t>
      </w:r>
      <w:r w:rsidRPr="00C770FB">
        <w:rPr>
          <w:rFonts w:ascii="Aptos" w:hAnsi="Aptos"/>
          <w:color w:val="000000"/>
        </w:rPr>
        <w:t xml:space="preserve"> amar como Jesus ama</w:t>
      </w:r>
      <w:r w:rsidR="006B2DA3" w:rsidRPr="00C770FB">
        <w:rPr>
          <w:rFonts w:ascii="Aptos" w:hAnsi="Aptos"/>
          <w:color w:val="000000"/>
        </w:rPr>
        <w:t xml:space="preserve">. É </w:t>
      </w:r>
      <w:r w:rsidRPr="00C770FB">
        <w:rPr>
          <w:rFonts w:ascii="Aptos" w:hAnsi="Aptos"/>
          <w:color w:val="000000"/>
        </w:rPr>
        <w:t xml:space="preserve">muito mais do que </w:t>
      </w:r>
      <w:r w:rsidR="006B2DA3" w:rsidRPr="00C770FB">
        <w:rPr>
          <w:rFonts w:ascii="Aptos" w:hAnsi="Aptos"/>
          <w:color w:val="000000"/>
        </w:rPr>
        <w:t xml:space="preserve">gostar de quem </w:t>
      </w:r>
      <w:r w:rsidRPr="00C770FB">
        <w:rPr>
          <w:rFonts w:ascii="Aptos" w:hAnsi="Aptos"/>
          <w:color w:val="000000"/>
        </w:rPr>
        <w:t>nos cai bem</w:t>
      </w:r>
      <w:r w:rsidR="006B2DA3" w:rsidRPr="00C770FB">
        <w:rPr>
          <w:rFonts w:ascii="Aptos" w:hAnsi="Aptos"/>
          <w:color w:val="000000"/>
        </w:rPr>
        <w:t>.</w:t>
      </w:r>
      <w:r w:rsidRPr="00C770FB">
        <w:rPr>
          <w:rFonts w:ascii="Aptos" w:hAnsi="Aptos"/>
          <w:color w:val="000000"/>
        </w:rPr>
        <w:t xml:space="preserve"> A caridade não pergunta apenas: «O que sinto por esta pessoa?», mas sobretudo: «Que bem posso fazer por ela?». Jesus ensina-nos a amar quem é diferente, quem nos incomoda, quem não agradece e até quem nos fez mal. Este </w:t>
      </w:r>
      <w:r w:rsidRPr="00C770FB">
        <w:rPr>
          <w:rFonts w:ascii="Aptos" w:hAnsi="Aptos"/>
          <w:b/>
          <w:bCs/>
          <w:color w:val="000000"/>
        </w:rPr>
        <w:t>amor dá trabalho</w:t>
      </w:r>
      <w:r w:rsidR="006B2DA3" w:rsidRPr="00C770FB">
        <w:rPr>
          <w:rFonts w:ascii="Aptos" w:hAnsi="Aptos"/>
          <w:b/>
          <w:bCs/>
          <w:color w:val="000000"/>
        </w:rPr>
        <w:t xml:space="preserve"> e exige</w:t>
      </w:r>
      <w:r w:rsidRPr="00C770FB">
        <w:rPr>
          <w:rFonts w:ascii="Aptos" w:hAnsi="Aptos"/>
          <w:b/>
          <w:bCs/>
          <w:color w:val="000000"/>
        </w:rPr>
        <w:t xml:space="preserve"> esforço</w:t>
      </w:r>
      <w:r w:rsidRPr="00C770FB">
        <w:rPr>
          <w:rFonts w:ascii="Aptos" w:hAnsi="Aptos"/>
          <w:color w:val="000000"/>
        </w:rPr>
        <w:t xml:space="preserve">. Amar é partilhar, ajudar sem resmungar, visitar quem está só, defender quem é posto de lado, pedir desculpa, perdoar e recomeçar. Amar é também </w:t>
      </w:r>
      <w:r w:rsidR="006B2DA3" w:rsidRPr="00C770FB">
        <w:rPr>
          <w:rFonts w:ascii="Aptos" w:hAnsi="Aptos"/>
          <w:color w:val="000000"/>
        </w:rPr>
        <w:t>pôr a mesa, arrumar</w:t>
      </w:r>
      <w:r w:rsidRPr="00C770FB">
        <w:rPr>
          <w:rFonts w:ascii="Aptos" w:hAnsi="Aptos"/>
          <w:color w:val="000000"/>
        </w:rPr>
        <w:t xml:space="preserve"> o </w:t>
      </w:r>
      <w:r w:rsidR="006B2DA3" w:rsidRPr="00C770FB">
        <w:rPr>
          <w:rFonts w:ascii="Aptos" w:hAnsi="Aptos"/>
          <w:color w:val="000000"/>
        </w:rPr>
        <w:t>quarto, acompanhar um colega triste</w:t>
      </w:r>
      <w:r w:rsidRPr="00C770FB">
        <w:rPr>
          <w:rFonts w:ascii="Aptos" w:hAnsi="Aptos"/>
          <w:color w:val="000000"/>
        </w:rPr>
        <w:t xml:space="preserve">, tratar uma ferida </w:t>
      </w:r>
      <w:r w:rsidR="006B2DA3" w:rsidRPr="00C770FB">
        <w:rPr>
          <w:rFonts w:ascii="Aptos" w:hAnsi="Aptos"/>
          <w:color w:val="000000"/>
        </w:rPr>
        <w:t>ou</w:t>
      </w:r>
      <w:r w:rsidRPr="00C770FB">
        <w:rPr>
          <w:rFonts w:ascii="Aptos" w:hAnsi="Aptos"/>
          <w:color w:val="000000"/>
        </w:rPr>
        <w:t xml:space="preserve"> dar a mão.</w:t>
      </w:r>
    </w:p>
    <w:p w14:paraId="0B88D38D" w14:textId="77777777" w:rsidR="00E01CF0" w:rsidRPr="00C770FB" w:rsidRDefault="00E01CF0" w:rsidP="00E01CF0">
      <w:pPr>
        <w:spacing w:line="360" w:lineRule="auto"/>
        <w:jc w:val="both"/>
        <w:rPr>
          <w:rFonts w:ascii="Aptos" w:hAnsi="Aptos"/>
          <w:color w:val="000000"/>
        </w:rPr>
      </w:pPr>
    </w:p>
    <w:p w14:paraId="4D07CCB0" w14:textId="4187EB3C" w:rsidR="000D0F52" w:rsidRPr="00C770FB" w:rsidRDefault="002A7ACE" w:rsidP="00E01CF0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b/>
          <w:bCs/>
          <w:color w:val="000000"/>
        </w:rPr>
        <w:lastRenderedPageBreak/>
        <w:t>4.</w:t>
      </w:r>
      <w:r w:rsidRPr="00C770FB">
        <w:rPr>
          <w:rFonts w:ascii="Aptos" w:hAnsi="Aptos"/>
          <w:color w:val="000000"/>
        </w:rPr>
        <w:t xml:space="preserve"> Meninos e meninas, </w:t>
      </w:r>
      <w:r w:rsidR="00E14D96" w:rsidRPr="00C770FB">
        <w:rPr>
          <w:rFonts w:ascii="Aptos" w:hAnsi="Aptos"/>
          <w:color w:val="000000"/>
        </w:rPr>
        <w:t>adolescentes e adultos</w:t>
      </w:r>
      <w:r w:rsidRPr="00C770FB">
        <w:rPr>
          <w:rFonts w:ascii="Aptos" w:hAnsi="Aptos"/>
          <w:color w:val="000000"/>
        </w:rPr>
        <w:t xml:space="preserve">: estamos a celebrar o 100.º Dia Mundial das Missões. </w:t>
      </w:r>
      <w:r w:rsidR="00E14D96" w:rsidRPr="00C770FB">
        <w:rPr>
          <w:rFonts w:ascii="Aptos" w:hAnsi="Aptos"/>
          <w:color w:val="000000"/>
        </w:rPr>
        <w:t>Mas o que faz um missionário? Vai anunciar Jesus e mostrar, com a sua vida, a fé, a esperança e a caridade de que acabámos de falar.</w:t>
      </w:r>
    </w:p>
    <w:p w14:paraId="3D08948A" w14:textId="77777777" w:rsidR="00E01CF0" w:rsidRPr="00C770FB" w:rsidRDefault="00E01CF0" w:rsidP="00E01CF0">
      <w:pPr>
        <w:spacing w:line="360" w:lineRule="auto"/>
        <w:jc w:val="both"/>
        <w:rPr>
          <w:rFonts w:ascii="Aptos" w:hAnsi="Aptos"/>
          <w:color w:val="000000"/>
        </w:rPr>
      </w:pPr>
    </w:p>
    <w:p w14:paraId="56671BCD" w14:textId="14E2F894" w:rsidR="00272C82" w:rsidRPr="00C770FB" w:rsidRDefault="00272C82" w:rsidP="00E01CF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Os missionários são </w:t>
      </w:r>
      <w:r w:rsidRPr="00C770FB">
        <w:rPr>
          <w:rFonts w:ascii="Aptos" w:hAnsi="Aptos"/>
          <w:b/>
          <w:bCs/>
          <w:i/>
          <w:iCs/>
          <w:color w:val="000000"/>
        </w:rPr>
        <w:t>testemunhas da fé</w:t>
      </w:r>
      <w:r w:rsidRPr="00C770FB">
        <w:rPr>
          <w:rFonts w:ascii="Aptos" w:hAnsi="Aptos"/>
          <w:i/>
          <w:iCs/>
          <w:color w:val="000000"/>
        </w:rPr>
        <w:t>.</w:t>
      </w:r>
      <w:r w:rsidRPr="00C770FB">
        <w:rPr>
          <w:rFonts w:ascii="Aptos" w:hAnsi="Aptos"/>
          <w:color w:val="000000"/>
        </w:rPr>
        <w:t xml:space="preserve"> </w:t>
      </w:r>
      <w:r w:rsidR="001B48B7" w:rsidRPr="00C770FB">
        <w:rPr>
          <w:rFonts w:ascii="Aptos" w:hAnsi="Aptos"/>
          <w:color w:val="000000"/>
        </w:rPr>
        <w:t xml:space="preserve">A fé vem de ouvir a Palavra de Deus. Como a poderemos ouvir, se não houver quem a anuncie?! </w:t>
      </w:r>
      <w:r w:rsidR="00602DDA" w:rsidRPr="00C770FB">
        <w:rPr>
          <w:rFonts w:ascii="Aptos" w:hAnsi="Aptos"/>
          <w:color w:val="000000"/>
        </w:rPr>
        <w:t xml:space="preserve">Os missionários trabalham para que o mundo inteiro reconheça em Cristo a luz que salva. </w:t>
      </w:r>
    </w:p>
    <w:p w14:paraId="3D641E18" w14:textId="7AED11C2" w:rsidR="00272C82" w:rsidRPr="00C770FB" w:rsidRDefault="00272C82" w:rsidP="00E01CF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Os missionários são </w:t>
      </w:r>
      <w:r w:rsidRPr="00C770FB">
        <w:rPr>
          <w:rFonts w:ascii="Aptos" w:hAnsi="Aptos"/>
          <w:b/>
          <w:bCs/>
          <w:i/>
          <w:iCs/>
          <w:color w:val="000000"/>
        </w:rPr>
        <w:t>testemunhas da esperança</w:t>
      </w:r>
      <w:r w:rsidRPr="00C770FB">
        <w:rPr>
          <w:rFonts w:ascii="Aptos" w:hAnsi="Aptos"/>
          <w:color w:val="000000"/>
        </w:rPr>
        <w:t xml:space="preserve">, em palavras e obras, </w:t>
      </w:r>
      <w:r w:rsidR="00E01CF0" w:rsidRPr="00C770FB">
        <w:rPr>
          <w:rFonts w:ascii="Aptos" w:hAnsi="Aptos"/>
          <w:color w:val="000000"/>
        </w:rPr>
        <w:t xml:space="preserve">junto daqueles que desconhecem a Deus. </w:t>
      </w:r>
      <w:r w:rsidR="00C770FB">
        <w:rPr>
          <w:rFonts w:ascii="Aptos" w:hAnsi="Aptos"/>
          <w:color w:val="000000"/>
        </w:rPr>
        <w:t xml:space="preserve">Quanto bem fazem aos mais pobres. </w:t>
      </w:r>
      <w:r w:rsidRPr="00C770FB">
        <w:rPr>
          <w:rFonts w:ascii="Aptos" w:hAnsi="Aptos"/>
          <w:color w:val="000000"/>
        </w:rPr>
        <w:t xml:space="preserve">Eles levam Deus e </w:t>
      </w:r>
      <w:r w:rsidR="001B48B7" w:rsidRPr="00C770FB">
        <w:rPr>
          <w:rFonts w:ascii="Aptos" w:hAnsi="Aptos"/>
          <w:color w:val="000000"/>
        </w:rPr>
        <w:t xml:space="preserve">com Ele </w:t>
      </w:r>
      <w:r w:rsidRPr="00C770FB">
        <w:rPr>
          <w:rFonts w:ascii="Aptos" w:hAnsi="Aptos"/>
          <w:color w:val="000000"/>
        </w:rPr>
        <w:t xml:space="preserve">a esperança de um mundo novo. </w:t>
      </w:r>
    </w:p>
    <w:p w14:paraId="5A540FF2" w14:textId="52A7AE93" w:rsidR="00E01CF0" w:rsidRPr="00C770FB" w:rsidRDefault="00272C82" w:rsidP="00E01CF0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Os missionários são </w:t>
      </w:r>
      <w:r w:rsidRPr="00C770FB">
        <w:rPr>
          <w:rFonts w:ascii="Aptos" w:hAnsi="Aptos"/>
          <w:b/>
          <w:bCs/>
          <w:i/>
          <w:iCs/>
          <w:color w:val="000000"/>
        </w:rPr>
        <w:t>testemunhas do amor</w:t>
      </w:r>
      <w:r w:rsidRPr="00C770FB">
        <w:rPr>
          <w:rFonts w:ascii="Aptos" w:hAnsi="Aptos"/>
          <w:b/>
          <w:bCs/>
          <w:color w:val="000000"/>
        </w:rPr>
        <w:t>:</w:t>
      </w:r>
      <w:r w:rsidRPr="00C770FB">
        <w:rPr>
          <w:rFonts w:ascii="Aptos" w:hAnsi="Aptos"/>
          <w:color w:val="000000"/>
        </w:rPr>
        <w:t xml:space="preserve"> a </w:t>
      </w:r>
      <w:r w:rsidR="00602DDA" w:rsidRPr="00C770FB">
        <w:rPr>
          <w:rFonts w:ascii="Aptos" w:hAnsi="Aptos"/>
          <w:color w:val="000000"/>
        </w:rPr>
        <w:t>m</w:t>
      </w:r>
      <w:r w:rsidRPr="00C770FB">
        <w:rPr>
          <w:rFonts w:ascii="Aptos" w:hAnsi="Aptos"/>
          <w:color w:val="000000"/>
        </w:rPr>
        <w:t xml:space="preserve">issão nasce do amor a Jesus e aos outros, vive-se no amor e conduz ao amor. </w:t>
      </w:r>
      <w:r w:rsidR="00C770FB">
        <w:rPr>
          <w:rFonts w:ascii="Aptos" w:hAnsi="Aptos"/>
          <w:color w:val="000000"/>
        </w:rPr>
        <w:t xml:space="preserve">Eles ensinam o amor de Jesus e fazem amar a Jesus. </w:t>
      </w:r>
    </w:p>
    <w:p w14:paraId="3DB3A301" w14:textId="77777777" w:rsidR="001B48B7" w:rsidRPr="00C770FB" w:rsidRDefault="001B48B7" w:rsidP="001B48B7">
      <w:pPr>
        <w:spacing w:line="360" w:lineRule="auto"/>
        <w:jc w:val="both"/>
        <w:rPr>
          <w:rFonts w:ascii="Aptos" w:hAnsi="Aptos"/>
          <w:color w:val="000000"/>
        </w:rPr>
      </w:pPr>
    </w:p>
    <w:p w14:paraId="27AFFADE" w14:textId="2722F8C0" w:rsidR="000D0F52" w:rsidRPr="00C770FB" w:rsidRDefault="002A7ACE" w:rsidP="001B48B7">
      <w:pPr>
        <w:spacing w:line="360" w:lineRule="auto"/>
        <w:jc w:val="both"/>
        <w:rPr>
          <w:rFonts w:ascii="Aptos" w:hAnsi="Aptos"/>
          <w:color w:val="000000"/>
        </w:rPr>
      </w:pPr>
      <w:r w:rsidRPr="004C12E8">
        <w:rPr>
          <w:rFonts w:ascii="Aptos" w:hAnsi="Aptos"/>
          <w:b/>
          <w:bCs/>
          <w:color w:val="000000"/>
        </w:rPr>
        <w:t>5.</w:t>
      </w:r>
      <w:r w:rsidRPr="00C770FB">
        <w:rPr>
          <w:rFonts w:ascii="Aptos" w:hAnsi="Aptos"/>
          <w:color w:val="000000"/>
        </w:rPr>
        <w:t xml:space="preserve"> Mas </w:t>
      </w:r>
      <w:r w:rsidR="009856DB" w:rsidRPr="00C770FB">
        <w:rPr>
          <w:rFonts w:ascii="Aptos" w:hAnsi="Aptos"/>
          <w:color w:val="000000"/>
        </w:rPr>
        <w:t>não são missionários apenas aqueles que partem para longe</w:t>
      </w:r>
      <w:r w:rsidR="00C770FB">
        <w:rPr>
          <w:rFonts w:ascii="Aptos" w:hAnsi="Aptos"/>
          <w:color w:val="000000"/>
        </w:rPr>
        <w:t>!</w:t>
      </w:r>
      <w:r w:rsidR="009856DB" w:rsidRPr="00C770FB">
        <w:rPr>
          <w:rFonts w:ascii="Aptos" w:hAnsi="Aptos"/>
          <w:color w:val="000000"/>
        </w:rPr>
        <w:t xml:space="preserve"> Cada</w:t>
      </w:r>
      <w:r w:rsidRPr="00C770FB">
        <w:rPr>
          <w:rFonts w:ascii="Aptos" w:hAnsi="Aptos"/>
          <w:color w:val="000000"/>
        </w:rPr>
        <w:t xml:space="preserve"> um de nós pode ser missão na sua terra, na sua casa, na sua escola</w:t>
      </w:r>
      <w:r w:rsidR="009856DB" w:rsidRPr="00C770FB">
        <w:rPr>
          <w:rFonts w:ascii="Aptos" w:hAnsi="Aptos"/>
          <w:color w:val="000000"/>
        </w:rPr>
        <w:t>, no seu grupo de amigos e também nas redes sociais. Como? Com três gestos muito simples: alimentar a fé, não perder a esperança e praticar a caridade.</w:t>
      </w:r>
    </w:p>
    <w:p w14:paraId="699F704B" w14:textId="77777777" w:rsidR="001B48B7" w:rsidRPr="00C770FB" w:rsidRDefault="001B48B7" w:rsidP="001B48B7">
      <w:pPr>
        <w:spacing w:line="360" w:lineRule="auto"/>
        <w:jc w:val="both"/>
        <w:rPr>
          <w:rFonts w:ascii="Aptos" w:hAnsi="Aptos"/>
          <w:color w:val="000000"/>
        </w:rPr>
      </w:pPr>
    </w:p>
    <w:p w14:paraId="17E4031A" w14:textId="1C187FC6" w:rsidR="001B48B7" w:rsidRPr="00C770FB" w:rsidRDefault="00E01CF0" w:rsidP="001B48B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em casa, cultivemos a oração, como quem acende </w:t>
      </w:r>
      <w:r w:rsidR="00C770FB">
        <w:rPr>
          <w:rFonts w:ascii="Aptos" w:hAnsi="Aptos"/>
          <w:color w:val="000000"/>
        </w:rPr>
        <w:t xml:space="preserve">todos os dias </w:t>
      </w:r>
      <w:r w:rsidRPr="00C770FB">
        <w:rPr>
          <w:rFonts w:ascii="Aptos" w:hAnsi="Aptos"/>
          <w:color w:val="000000"/>
        </w:rPr>
        <w:t xml:space="preserve">a chama </w:t>
      </w:r>
      <w:r w:rsidR="00C770FB">
        <w:rPr>
          <w:rFonts w:ascii="Aptos" w:hAnsi="Aptos"/>
          <w:color w:val="000000"/>
        </w:rPr>
        <w:t xml:space="preserve">e a luz </w:t>
      </w:r>
      <w:r w:rsidRPr="00C770FB">
        <w:rPr>
          <w:rFonts w:ascii="Aptos" w:hAnsi="Aptos"/>
          <w:color w:val="000000"/>
        </w:rPr>
        <w:t xml:space="preserve">da fé; </w:t>
      </w:r>
    </w:p>
    <w:p w14:paraId="44423132" w14:textId="1EAC6A8B" w:rsidR="001B48B7" w:rsidRPr="00C770FB" w:rsidRDefault="00E01CF0" w:rsidP="001B48B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>nos nossos deveres diários, não desistamos quando as coisas são mais difíceis</w:t>
      </w:r>
      <w:r w:rsidR="00272C82" w:rsidRPr="00C770FB">
        <w:rPr>
          <w:rFonts w:ascii="Aptos" w:hAnsi="Aptos"/>
          <w:color w:val="000000"/>
        </w:rPr>
        <w:t xml:space="preserve">; </w:t>
      </w:r>
    </w:p>
    <w:p w14:paraId="489E6EA2" w14:textId="2938C0B6" w:rsidR="00E01CF0" w:rsidRPr="00C770FB" w:rsidRDefault="00E01CF0" w:rsidP="001B48B7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em casa ou na escola, </w:t>
      </w:r>
      <w:r w:rsidRPr="00C770FB">
        <w:rPr>
          <w:rFonts w:ascii="Aptos" w:hAnsi="Aptos"/>
          <w:b/>
          <w:bCs/>
          <w:color w:val="000000"/>
        </w:rPr>
        <w:t xml:space="preserve">realizemos um gesto de amor, um serviço, uma ajuda, um sorriso, mesmo </w:t>
      </w:r>
      <w:r w:rsidR="001B48B7" w:rsidRPr="00C770FB">
        <w:rPr>
          <w:rFonts w:ascii="Aptos" w:hAnsi="Aptos"/>
          <w:b/>
          <w:bCs/>
          <w:color w:val="000000"/>
        </w:rPr>
        <w:t xml:space="preserve">em favor daqueles </w:t>
      </w:r>
      <w:r w:rsidRPr="00C770FB">
        <w:rPr>
          <w:rFonts w:ascii="Aptos" w:hAnsi="Aptos"/>
          <w:b/>
          <w:bCs/>
          <w:color w:val="000000"/>
        </w:rPr>
        <w:t>de quem não gostamos tanto</w:t>
      </w:r>
      <w:r w:rsidRPr="00C770FB">
        <w:rPr>
          <w:rFonts w:ascii="Aptos" w:hAnsi="Aptos"/>
          <w:color w:val="000000"/>
        </w:rPr>
        <w:t>.</w:t>
      </w:r>
    </w:p>
    <w:p w14:paraId="079F7A3F" w14:textId="77777777" w:rsidR="00E01CF0" w:rsidRPr="00C770FB" w:rsidRDefault="00E01CF0" w:rsidP="00E01CF0">
      <w:pPr>
        <w:spacing w:line="360" w:lineRule="auto"/>
        <w:jc w:val="both"/>
        <w:rPr>
          <w:rFonts w:ascii="Aptos" w:hAnsi="Aptos"/>
          <w:color w:val="000000"/>
        </w:rPr>
      </w:pPr>
    </w:p>
    <w:p w14:paraId="6ABA1133" w14:textId="77777777" w:rsidR="00C770FB" w:rsidRDefault="002A7ACE" w:rsidP="00272C82">
      <w:pPr>
        <w:spacing w:line="360" w:lineRule="auto"/>
        <w:jc w:val="both"/>
        <w:rPr>
          <w:rFonts w:ascii="Aptos" w:hAnsi="Aptos"/>
          <w:color w:val="000000"/>
        </w:rPr>
      </w:pPr>
      <w:r w:rsidRPr="00C770FB">
        <w:rPr>
          <w:rFonts w:ascii="Aptos" w:hAnsi="Aptos"/>
          <w:color w:val="000000"/>
        </w:rPr>
        <w:t xml:space="preserve">Assim seremos </w:t>
      </w:r>
      <w:r w:rsidR="00C770FB" w:rsidRPr="00C770FB">
        <w:rPr>
          <w:rFonts w:ascii="Aptos" w:hAnsi="Aptos"/>
          <w:color w:val="000000"/>
        </w:rPr>
        <w:t>imagens vivas</w:t>
      </w:r>
      <w:r w:rsidRPr="00C770FB">
        <w:rPr>
          <w:rFonts w:ascii="Aptos" w:hAnsi="Aptos"/>
          <w:color w:val="000000"/>
        </w:rPr>
        <w:t xml:space="preserve"> de Jesus</w:t>
      </w:r>
      <w:r w:rsidR="00C770FB" w:rsidRPr="00C770FB">
        <w:rPr>
          <w:rFonts w:ascii="Aptos" w:hAnsi="Aptos"/>
          <w:color w:val="000000"/>
        </w:rPr>
        <w:t>, e</w:t>
      </w:r>
      <w:r w:rsidRPr="00C770FB">
        <w:rPr>
          <w:rFonts w:ascii="Aptos" w:hAnsi="Aptos"/>
          <w:color w:val="000000"/>
        </w:rPr>
        <w:t xml:space="preserve"> </w:t>
      </w:r>
      <w:r w:rsidRPr="00C770FB">
        <w:rPr>
          <w:rFonts w:ascii="Aptos" w:hAnsi="Aptos"/>
          <w:color w:val="000000"/>
        </w:rPr>
        <w:t xml:space="preserve">o Evangelho será anunciado não apenas com palavras, mas </w:t>
      </w:r>
      <w:r w:rsidR="00C770FB" w:rsidRPr="00C770FB">
        <w:rPr>
          <w:rFonts w:ascii="Aptos" w:hAnsi="Aptos"/>
          <w:color w:val="000000"/>
        </w:rPr>
        <w:t>também com as nossas</w:t>
      </w:r>
      <w:r w:rsidRPr="00C770FB">
        <w:rPr>
          <w:rFonts w:ascii="Aptos" w:hAnsi="Aptos"/>
          <w:color w:val="000000"/>
        </w:rPr>
        <w:t xml:space="preserve"> obras, </w:t>
      </w:r>
      <w:r w:rsidR="00C770FB" w:rsidRPr="00C770FB">
        <w:rPr>
          <w:rFonts w:ascii="Aptos" w:hAnsi="Aptos"/>
          <w:color w:val="000000"/>
        </w:rPr>
        <w:t>pela</w:t>
      </w:r>
      <w:r w:rsidRPr="00C770FB">
        <w:rPr>
          <w:rFonts w:ascii="Aptos" w:hAnsi="Aptos"/>
          <w:color w:val="000000"/>
        </w:rPr>
        <w:t xml:space="preserve"> ação do Espírito Santo</w:t>
      </w:r>
      <w:r w:rsidR="00C770FB" w:rsidRPr="00C770FB">
        <w:rPr>
          <w:rFonts w:ascii="Aptos" w:hAnsi="Aptos"/>
          <w:color w:val="000000"/>
        </w:rPr>
        <w:t xml:space="preserve">. </w:t>
      </w:r>
    </w:p>
    <w:p w14:paraId="57019A04" w14:textId="77777777" w:rsidR="00C770FB" w:rsidRDefault="00C770FB" w:rsidP="00272C82">
      <w:pPr>
        <w:spacing w:line="360" w:lineRule="auto"/>
        <w:jc w:val="both"/>
        <w:rPr>
          <w:rFonts w:ascii="Aptos" w:hAnsi="Aptos"/>
          <w:color w:val="000000"/>
        </w:rPr>
      </w:pPr>
    </w:p>
    <w:p w14:paraId="62EE21AA" w14:textId="7F32B2C8" w:rsidR="000D0F52" w:rsidRPr="00C770FB" w:rsidRDefault="00C770FB" w:rsidP="00272C82">
      <w:pPr>
        <w:spacing w:line="360" w:lineRule="auto"/>
        <w:jc w:val="both"/>
        <w:rPr>
          <w:rFonts w:ascii="Aptos" w:hAnsi="Aptos"/>
          <w:kern w:val="2"/>
        </w:rPr>
      </w:pPr>
      <w:r w:rsidRPr="00C770FB">
        <w:rPr>
          <w:rFonts w:ascii="Aptos" w:hAnsi="Aptos"/>
          <w:color w:val="000000"/>
        </w:rPr>
        <w:t>Então, levemos connosco estas três frases: fé — «Confio em Jesus!»; esperança — «Não vou desistir!»; caridade — «Vou amar com gestos!».</w:t>
      </w:r>
    </w:p>
    <w:sectPr w:rsidR="000D0F52" w:rsidRPr="00C770FB" w:rsidSect="00602D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86597"/>
    <w:multiLevelType w:val="hybridMultilevel"/>
    <w:tmpl w:val="5DB8DC8C"/>
    <w:lvl w:ilvl="0" w:tplc="08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B7B3B"/>
    <w:multiLevelType w:val="hybridMultilevel"/>
    <w:tmpl w:val="F2B26232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340B93"/>
    <w:multiLevelType w:val="hybridMultilevel"/>
    <w:tmpl w:val="5574A32C"/>
    <w:lvl w:ilvl="0" w:tplc="08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7794329">
    <w:abstractNumId w:val="1"/>
  </w:num>
  <w:num w:numId="2" w16cid:durableId="1976449215">
    <w:abstractNumId w:val="0"/>
  </w:num>
  <w:num w:numId="3" w16cid:durableId="43220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F0"/>
    <w:rsid w:val="00074775"/>
    <w:rsid w:val="000867CA"/>
    <w:rsid w:val="000D0F52"/>
    <w:rsid w:val="00146BFF"/>
    <w:rsid w:val="001B48B7"/>
    <w:rsid w:val="001C1FE8"/>
    <w:rsid w:val="00272C82"/>
    <w:rsid w:val="0027627C"/>
    <w:rsid w:val="004C12E8"/>
    <w:rsid w:val="004F49CF"/>
    <w:rsid w:val="005F7C17"/>
    <w:rsid w:val="00602DDA"/>
    <w:rsid w:val="006B2DA3"/>
    <w:rsid w:val="007F2911"/>
    <w:rsid w:val="009856DB"/>
    <w:rsid w:val="00A14339"/>
    <w:rsid w:val="00C031F7"/>
    <w:rsid w:val="00C770FB"/>
    <w:rsid w:val="00DD3BFA"/>
    <w:rsid w:val="00E01CF0"/>
    <w:rsid w:val="00E14D96"/>
    <w:rsid w:val="00F2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BBA1E"/>
  <w15:chartTrackingRefBased/>
  <w15:docId w15:val="{6339050C-5F8D-40F0-ACB8-7B0435C9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CF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01C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01C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01C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01C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01C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01C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01C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01C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01C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01C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01C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01C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01CF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01CF0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01C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01CF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01C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01C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01C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01C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01C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01C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01C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01C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01CF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01CF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01C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01CF0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01CF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Paroquia N. Sra. da Hora</dc:creator>
  <cp:keywords/>
  <dc:description/>
  <cp:lastModifiedBy>Paroquia N. Sra. da Hora</cp:lastModifiedBy>
  <cp:revision>2</cp:revision>
  <dcterms:created xsi:type="dcterms:W3CDTF">2026-10-17T13:31:00Z</dcterms:created>
  <dcterms:modified xsi:type="dcterms:W3CDTF">2026-10-17T13:31:00Z</dcterms:modified>
</cp:coreProperties>
</file>