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BA6E6" w14:textId="5BF7AA7E" w:rsidR="007E0359" w:rsidRDefault="00D40CD0">
      <w:pPr>
        <w:spacing w:after="160" w:line="259" w:lineRule="auto"/>
        <w:rPr>
          <w:rFonts w:ascii="Aptos" w:hAnsi="Aptos"/>
          <w:b/>
          <w:sz w:val="20"/>
          <w:szCs w:val="20"/>
        </w:rPr>
      </w:pPr>
      <w:r>
        <w:rPr>
          <w:rFonts w:ascii="Aptos" w:hAnsi="Aptos"/>
          <w:b/>
          <w:noProof/>
          <w:sz w:val="20"/>
          <w:szCs w:val="20"/>
          <w14:ligatures w14:val="standardContextual"/>
        </w:rPr>
        <w:drawing>
          <wp:inline distT="0" distB="0" distL="0" distR="0" wp14:anchorId="47548A93" wp14:editId="3DB40EC5">
            <wp:extent cx="4567641" cy="6438900"/>
            <wp:effectExtent l="0" t="0" r="4445" b="0"/>
            <wp:docPr id="13037193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71933" name="Imagem 13037193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698" cy="6446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B878F" w14:textId="79E14ADD" w:rsidR="003D4F61" w:rsidRDefault="007E0359" w:rsidP="00D40CD0">
      <w:pPr>
        <w:spacing w:after="160" w:line="259" w:lineRule="auto"/>
        <w:rPr>
          <w:rFonts w:ascii="Aptos" w:hAnsi="Aptos"/>
          <w:b/>
          <w:sz w:val="20"/>
          <w:szCs w:val="20"/>
        </w:rPr>
      </w:pPr>
      <w:r>
        <w:rPr>
          <w:rFonts w:ascii="Aptos" w:hAnsi="Aptos"/>
          <w:b/>
          <w:sz w:val="20"/>
          <w:szCs w:val="20"/>
        </w:rPr>
        <w:br w:type="page"/>
      </w:r>
      <w:r w:rsidR="003D4F61">
        <w:rPr>
          <w:rFonts w:ascii="Aptos" w:hAnsi="Aptos"/>
          <w:b/>
          <w:sz w:val="20"/>
          <w:szCs w:val="20"/>
        </w:rPr>
        <w:lastRenderedPageBreak/>
        <w:t>Procissão | Cântico de Entrada | Monição inicial</w:t>
      </w:r>
    </w:p>
    <w:p w14:paraId="15CC4D2C" w14:textId="77777777" w:rsidR="003D4F61" w:rsidRDefault="003D4F61" w:rsidP="003D4F61">
      <w:pPr>
        <w:spacing w:line="360" w:lineRule="auto"/>
        <w:jc w:val="both"/>
        <w:rPr>
          <w:rFonts w:ascii="Aptos" w:hAnsi="Aptos"/>
          <w:color w:val="FF0000"/>
          <w:sz w:val="10"/>
          <w:szCs w:val="10"/>
        </w:rPr>
      </w:pPr>
    </w:p>
    <w:p w14:paraId="3BA8A0B1" w14:textId="72E493BA" w:rsidR="00C031F7" w:rsidRDefault="00000000">
      <w:pPr>
        <w:spacing w:line="360" w:lineRule="auto"/>
        <w:jc w:val="both"/>
      </w:pPr>
      <w:r>
        <w:rPr>
          <w:rFonts w:ascii="Aptos" w:hAnsi="Aptos"/>
          <w:color w:val="FF0000"/>
          <w:sz w:val="20"/>
          <w:szCs w:val="20"/>
        </w:rPr>
        <w:t>P.</w:t>
      </w:r>
      <w:r>
        <w:rPr>
          <w:rFonts w:ascii="Aptos" w:hAnsi="Aptos"/>
          <w:sz w:val="20"/>
          <w:szCs w:val="20"/>
        </w:rPr>
        <w:t xml:space="preserve"> Estamos a iniciar mais um ano de catequese. Pela terceira vez, </w:t>
      </w:r>
      <w:r w:rsidR="00E214EE">
        <w:rPr>
          <w:rFonts w:ascii="Aptos" w:hAnsi="Aptos"/>
          <w:sz w:val="20"/>
          <w:szCs w:val="20"/>
        </w:rPr>
        <w:t xml:space="preserve">na Liturgia da Palavra da celebração dominical, </w:t>
      </w:r>
      <w:r>
        <w:rPr>
          <w:rFonts w:ascii="Aptos" w:hAnsi="Aptos"/>
          <w:sz w:val="20"/>
          <w:szCs w:val="20"/>
        </w:rPr>
        <w:t>somos convidados a cuidar desta vinha, à imagem de Deus, que cuida de nós</w:t>
      </w:r>
      <w:r w:rsidR="000906C2">
        <w:rPr>
          <w:rFonts w:ascii="Aptos" w:hAnsi="Aptos"/>
          <w:sz w:val="20"/>
          <w:szCs w:val="20"/>
        </w:rPr>
        <w:t xml:space="preserve"> e espera bons frutos. </w:t>
      </w:r>
      <w:r>
        <w:rPr>
          <w:rFonts w:ascii="Aptos" w:hAnsi="Aptos"/>
          <w:sz w:val="20"/>
          <w:szCs w:val="20"/>
        </w:rPr>
        <w:t xml:space="preserve">Somos chamados a cuidar uns dos outros com a ternura </w:t>
      </w:r>
      <w:r w:rsidR="000906C2">
        <w:rPr>
          <w:rFonts w:ascii="Aptos" w:hAnsi="Aptos"/>
          <w:sz w:val="20"/>
          <w:szCs w:val="20"/>
        </w:rPr>
        <w:t>do</w:t>
      </w:r>
      <w:r>
        <w:rPr>
          <w:rFonts w:ascii="Aptos" w:hAnsi="Aptos"/>
          <w:sz w:val="20"/>
          <w:szCs w:val="20"/>
        </w:rPr>
        <w:t xml:space="preserve"> jardineiro e a paciência </w:t>
      </w:r>
      <w:r w:rsidR="000906C2">
        <w:rPr>
          <w:rFonts w:ascii="Aptos" w:hAnsi="Aptos"/>
          <w:sz w:val="20"/>
          <w:szCs w:val="20"/>
        </w:rPr>
        <w:t>do</w:t>
      </w:r>
      <w:r>
        <w:rPr>
          <w:rFonts w:ascii="Aptos" w:hAnsi="Aptos"/>
          <w:sz w:val="20"/>
          <w:szCs w:val="20"/>
        </w:rPr>
        <w:t xml:space="preserve"> vinhateiro, como servidores </w:t>
      </w:r>
      <w:r w:rsidR="00E214EE">
        <w:rPr>
          <w:rFonts w:ascii="Aptos" w:hAnsi="Aptos"/>
          <w:sz w:val="20"/>
          <w:szCs w:val="20"/>
        </w:rPr>
        <w:t xml:space="preserve">humildes </w:t>
      </w:r>
      <w:r>
        <w:rPr>
          <w:rFonts w:ascii="Aptos" w:hAnsi="Aptos"/>
          <w:sz w:val="20"/>
          <w:szCs w:val="20"/>
        </w:rPr>
        <w:t xml:space="preserve">da alegria </w:t>
      </w:r>
      <w:r w:rsidR="00E214EE">
        <w:rPr>
          <w:rFonts w:ascii="Aptos" w:hAnsi="Aptos"/>
          <w:sz w:val="20"/>
          <w:szCs w:val="20"/>
        </w:rPr>
        <w:t xml:space="preserve">e da vinha </w:t>
      </w:r>
      <w:r>
        <w:rPr>
          <w:rFonts w:ascii="Aptos" w:hAnsi="Aptos"/>
          <w:sz w:val="20"/>
          <w:szCs w:val="20"/>
        </w:rPr>
        <w:t xml:space="preserve">do Senhor. </w:t>
      </w:r>
      <w:r w:rsidR="007E0359">
        <w:rPr>
          <w:rFonts w:ascii="Aptos" w:hAnsi="Aptos"/>
          <w:sz w:val="20"/>
          <w:szCs w:val="20"/>
        </w:rPr>
        <w:t>“Eu vos escolhi do mundo, para que vades e deis fruto e o vosso fruto permaneça” (</w:t>
      </w:r>
      <w:proofErr w:type="spellStart"/>
      <w:r w:rsidR="007E0359">
        <w:rPr>
          <w:rFonts w:ascii="Aptos" w:hAnsi="Aptos"/>
          <w:sz w:val="20"/>
          <w:szCs w:val="20"/>
        </w:rPr>
        <w:t>Jo</w:t>
      </w:r>
      <w:proofErr w:type="spellEnd"/>
      <w:r w:rsidR="007E0359">
        <w:rPr>
          <w:rFonts w:ascii="Aptos" w:hAnsi="Aptos"/>
          <w:sz w:val="20"/>
          <w:szCs w:val="20"/>
        </w:rPr>
        <w:t xml:space="preserve"> 15,16), diz o Senhor. </w:t>
      </w:r>
      <w:r>
        <w:rPr>
          <w:rFonts w:ascii="Aptos" w:hAnsi="Aptos"/>
          <w:sz w:val="20"/>
          <w:szCs w:val="20"/>
        </w:rPr>
        <w:t xml:space="preserve">Saudamos os catequizandos, os pais e </w:t>
      </w:r>
      <w:r w:rsidR="000906C2">
        <w:rPr>
          <w:rFonts w:ascii="Aptos" w:hAnsi="Aptos"/>
          <w:sz w:val="20"/>
          <w:szCs w:val="20"/>
        </w:rPr>
        <w:t xml:space="preserve">os </w:t>
      </w:r>
      <w:r>
        <w:rPr>
          <w:rFonts w:ascii="Aptos" w:hAnsi="Aptos"/>
          <w:sz w:val="20"/>
          <w:szCs w:val="20"/>
        </w:rPr>
        <w:t xml:space="preserve">catequistas. </w:t>
      </w:r>
      <w:r w:rsidR="000906C2">
        <w:rPr>
          <w:rFonts w:ascii="Aptos" w:hAnsi="Aptos"/>
          <w:sz w:val="20"/>
          <w:szCs w:val="20"/>
        </w:rPr>
        <w:t>O</w:t>
      </w:r>
      <w:r>
        <w:rPr>
          <w:rFonts w:ascii="Aptos" w:hAnsi="Aptos"/>
          <w:sz w:val="20"/>
          <w:szCs w:val="20"/>
        </w:rPr>
        <w:t xml:space="preserve"> 1.º ano</w:t>
      </w:r>
      <w:r w:rsidR="000906C2">
        <w:rPr>
          <w:rFonts w:ascii="Aptos" w:hAnsi="Aptos"/>
          <w:sz w:val="20"/>
          <w:szCs w:val="20"/>
        </w:rPr>
        <w:t xml:space="preserve"> será apresentado no dia 17;</w:t>
      </w:r>
      <w:r>
        <w:rPr>
          <w:rFonts w:ascii="Aptos" w:hAnsi="Aptos"/>
          <w:sz w:val="20"/>
          <w:szCs w:val="20"/>
        </w:rPr>
        <w:t xml:space="preserve"> apresentamos </w:t>
      </w:r>
      <w:r w:rsidR="000906C2">
        <w:rPr>
          <w:rFonts w:ascii="Aptos" w:hAnsi="Aptos"/>
          <w:sz w:val="20"/>
          <w:szCs w:val="20"/>
        </w:rPr>
        <w:t xml:space="preserve">agora </w:t>
      </w:r>
      <w:r>
        <w:rPr>
          <w:rFonts w:ascii="Aptos" w:hAnsi="Aptos"/>
          <w:sz w:val="20"/>
          <w:szCs w:val="20"/>
        </w:rPr>
        <w:t xml:space="preserve">os restantes anos </w:t>
      </w:r>
      <w:r w:rsidR="000906C2">
        <w:rPr>
          <w:rFonts w:ascii="Aptos" w:hAnsi="Aptos"/>
          <w:sz w:val="20"/>
          <w:szCs w:val="20"/>
        </w:rPr>
        <w:t>da</w:t>
      </w:r>
      <w:r>
        <w:rPr>
          <w:rFonts w:ascii="Aptos" w:hAnsi="Aptos"/>
          <w:sz w:val="20"/>
          <w:szCs w:val="20"/>
        </w:rPr>
        <w:t xml:space="preserve"> catequese.</w:t>
      </w:r>
    </w:p>
    <w:p w14:paraId="3475A9AD" w14:textId="77777777" w:rsidR="003D4F61" w:rsidRDefault="003D4F61" w:rsidP="003D4F61">
      <w:pPr>
        <w:spacing w:line="360" w:lineRule="auto"/>
        <w:jc w:val="both"/>
        <w:rPr>
          <w:rFonts w:ascii="Aptos" w:hAnsi="Aptos"/>
          <w:sz w:val="20"/>
          <w:szCs w:val="20"/>
        </w:rPr>
      </w:pPr>
    </w:p>
    <w:p w14:paraId="20FB2A57" w14:textId="77777777" w:rsidR="003D4F61" w:rsidRDefault="003D4F61" w:rsidP="003D4F61">
      <w:pPr>
        <w:spacing w:line="360" w:lineRule="auto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Levantem-se os catequizandos do</w:t>
      </w:r>
      <w:proofErr w:type="gramStart"/>
      <w:r>
        <w:rPr>
          <w:rFonts w:ascii="Aptos" w:hAnsi="Aptos"/>
          <w:sz w:val="20"/>
          <w:szCs w:val="20"/>
        </w:rPr>
        <w:t xml:space="preserve"> ….</w:t>
      </w:r>
      <w:proofErr w:type="gramEnd"/>
      <w:r>
        <w:rPr>
          <w:rFonts w:ascii="Aptos" w:hAnsi="Aptos"/>
          <w:sz w:val="20"/>
          <w:szCs w:val="20"/>
        </w:rPr>
        <w:t>º ano, com os(as) catequistas N… e N…</w:t>
      </w:r>
    </w:p>
    <w:p w14:paraId="5E9412F0" w14:textId="77777777" w:rsidR="003D4F61" w:rsidRDefault="003D4F61" w:rsidP="003D4F61">
      <w:pPr>
        <w:spacing w:line="360" w:lineRule="auto"/>
        <w:jc w:val="both"/>
        <w:rPr>
          <w:rFonts w:ascii="Aptos" w:hAnsi="Aptos"/>
          <w:sz w:val="20"/>
          <w:szCs w:val="20"/>
        </w:rPr>
      </w:pPr>
    </w:p>
    <w:tbl>
      <w:tblPr>
        <w:tblW w:w="68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3"/>
        <w:gridCol w:w="1258"/>
        <w:gridCol w:w="4473"/>
      </w:tblGrid>
      <w:tr w:rsidR="003D4F61" w:rsidRPr="00162D72" w14:paraId="246DB25F" w14:textId="77777777" w:rsidTr="007E0359">
        <w:trPr>
          <w:trHeight w:val="340"/>
          <w:jc w:val="center"/>
        </w:trPr>
        <w:tc>
          <w:tcPr>
            <w:tcW w:w="1113" w:type="dxa"/>
            <w:vAlign w:val="center"/>
          </w:tcPr>
          <w:p w14:paraId="71A75807" w14:textId="77777777" w:rsidR="003D4F61" w:rsidRPr="00162D72" w:rsidRDefault="003D4F61" w:rsidP="00A41C4A">
            <w:pPr>
              <w:spacing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  <w:r w:rsidRPr="00162D72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2.º</w:t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ano</w:t>
            </w:r>
            <w:r w:rsidRPr="00162D72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58" w:type="dxa"/>
            <w:noWrap/>
            <w:vAlign w:val="center"/>
          </w:tcPr>
          <w:p w14:paraId="3BE8F263" w14:textId="77777777" w:rsidR="003D4F61" w:rsidRPr="00162D72" w:rsidRDefault="003D4F61" w:rsidP="00A41C4A">
            <w:pPr>
              <w:spacing w:line="360" w:lineRule="auto"/>
              <w:jc w:val="center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162D72">
              <w:rPr>
                <w:rFonts w:ascii="Aptos" w:hAnsi="Aptos" w:cs="Calibri"/>
                <w:color w:val="000000"/>
                <w:sz w:val="20"/>
                <w:szCs w:val="20"/>
              </w:rPr>
              <w:t>A</w:t>
            </w:r>
            <w:r>
              <w:rPr>
                <w:rFonts w:ascii="Aptos" w:hAnsi="Aptos" w:cs="Calibri"/>
                <w:color w:val="000000"/>
                <w:sz w:val="20"/>
                <w:szCs w:val="20"/>
              </w:rPr>
              <w:t xml:space="preserve"> </w:t>
            </w:r>
            <w:r w:rsidRPr="00162D72">
              <w:rPr>
                <w:rFonts w:ascii="Aptos" w:hAnsi="Aptos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473" w:type="dxa"/>
            <w:vAlign w:val="center"/>
          </w:tcPr>
          <w:p w14:paraId="72A7A4E4" w14:textId="77777777" w:rsidR="003D4F61" w:rsidRPr="00162D72" w:rsidRDefault="003D4F61" w:rsidP="00A41C4A">
            <w:pPr>
              <w:spacing w:line="360" w:lineRule="auto"/>
              <w:jc w:val="both"/>
              <w:rPr>
                <w:rFonts w:ascii="Aptos" w:hAnsi="Aptos" w:cs="Calibri"/>
                <w:sz w:val="20"/>
                <w:szCs w:val="20"/>
              </w:rPr>
            </w:pPr>
            <w:r w:rsidRPr="00162D72">
              <w:rPr>
                <w:rFonts w:ascii="Aptos" w:hAnsi="Aptos" w:cs="Calibri"/>
                <w:sz w:val="20"/>
                <w:szCs w:val="20"/>
              </w:rPr>
              <w:t>Paula Alexandra</w:t>
            </w:r>
            <w:r>
              <w:rPr>
                <w:rFonts w:ascii="Aptos" w:hAnsi="Aptos" w:cs="Calibri"/>
                <w:sz w:val="20"/>
                <w:szCs w:val="20"/>
              </w:rPr>
              <w:t xml:space="preserve"> e </w:t>
            </w:r>
            <w:r w:rsidRPr="00162D72">
              <w:rPr>
                <w:rFonts w:ascii="Aptos" w:hAnsi="Aptos" w:cs="Calibri"/>
                <w:sz w:val="20"/>
                <w:szCs w:val="20"/>
              </w:rPr>
              <w:t>Beatriz Moreira</w:t>
            </w:r>
          </w:p>
        </w:tc>
      </w:tr>
      <w:tr w:rsidR="003D4F61" w:rsidRPr="00162D72" w14:paraId="5133EF46" w14:textId="77777777" w:rsidTr="007E0359">
        <w:trPr>
          <w:trHeight w:val="153"/>
          <w:jc w:val="center"/>
        </w:trPr>
        <w:tc>
          <w:tcPr>
            <w:tcW w:w="1113" w:type="dxa"/>
            <w:vMerge w:val="restart"/>
            <w:vAlign w:val="center"/>
          </w:tcPr>
          <w:p w14:paraId="1F609D96" w14:textId="77777777" w:rsidR="003D4F61" w:rsidRPr="00162D72" w:rsidRDefault="003D4F61" w:rsidP="00A41C4A">
            <w:pPr>
              <w:spacing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  <w:r w:rsidRPr="00162D72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3.º</w:t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ano</w:t>
            </w:r>
            <w:r w:rsidRPr="00162D72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58" w:type="dxa"/>
            <w:noWrap/>
            <w:vAlign w:val="center"/>
          </w:tcPr>
          <w:p w14:paraId="588A4A60" w14:textId="77777777" w:rsidR="003D4F61" w:rsidRPr="00162D72" w:rsidRDefault="003D4F61" w:rsidP="00A41C4A">
            <w:pPr>
              <w:spacing w:line="360" w:lineRule="auto"/>
              <w:jc w:val="center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162D72">
              <w:rPr>
                <w:rFonts w:ascii="Aptos" w:hAnsi="Aptos" w:cs="Calibri"/>
                <w:color w:val="000000"/>
                <w:sz w:val="20"/>
                <w:szCs w:val="20"/>
              </w:rPr>
              <w:t>A</w:t>
            </w:r>
            <w:r>
              <w:rPr>
                <w:rFonts w:ascii="Aptos" w:hAnsi="Aptos" w:cs="Calibri"/>
                <w:color w:val="000000"/>
                <w:sz w:val="20"/>
                <w:szCs w:val="20"/>
              </w:rPr>
              <w:t xml:space="preserve"> </w:t>
            </w:r>
            <w:r w:rsidRPr="00162D72">
              <w:rPr>
                <w:rFonts w:ascii="Aptos" w:hAnsi="Aptos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473" w:type="dxa"/>
            <w:vAlign w:val="center"/>
          </w:tcPr>
          <w:p w14:paraId="4C541845" w14:textId="77777777" w:rsidR="003D4F61" w:rsidRPr="00162D72" w:rsidRDefault="003D4F61" w:rsidP="00A41C4A">
            <w:pPr>
              <w:spacing w:line="360" w:lineRule="auto"/>
              <w:jc w:val="both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162D72">
              <w:rPr>
                <w:rFonts w:ascii="Aptos" w:hAnsi="Aptos" w:cs="Calibri"/>
                <w:color w:val="000000"/>
                <w:sz w:val="20"/>
                <w:szCs w:val="20"/>
              </w:rPr>
              <w:t>Ana Pinto</w:t>
            </w:r>
            <w:r>
              <w:rPr>
                <w:rFonts w:ascii="Aptos" w:hAnsi="Aptos" w:cs="Calibri"/>
                <w:color w:val="000000"/>
                <w:sz w:val="20"/>
                <w:szCs w:val="20"/>
              </w:rPr>
              <w:t xml:space="preserve">, </w:t>
            </w:r>
            <w:r w:rsidRPr="00162D72">
              <w:rPr>
                <w:rFonts w:ascii="Aptos" w:hAnsi="Aptos" w:cs="Calibri"/>
                <w:color w:val="000000"/>
                <w:sz w:val="20"/>
                <w:szCs w:val="20"/>
              </w:rPr>
              <w:t xml:space="preserve">Marta Noval </w:t>
            </w:r>
            <w:r>
              <w:rPr>
                <w:rFonts w:ascii="Aptos" w:hAnsi="Aptos" w:cs="Calibri"/>
                <w:color w:val="000000"/>
                <w:sz w:val="20"/>
                <w:szCs w:val="20"/>
              </w:rPr>
              <w:t xml:space="preserve">e </w:t>
            </w:r>
            <w:r w:rsidRPr="00162D72">
              <w:rPr>
                <w:rFonts w:ascii="Aptos" w:hAnsi="Aptos" w:cs="Calibri"/>
                <w:color w:val="000000"/>
                <w:sz w:val="20"/>
                <w:szCs w:val="20"/>
              </w:rPr>
              <w:t>Glória Silva</w:t>
            </w:r>
          </w:p>
        </w:tc>
      </w:tr>
      <w:tr w:rsidR="003D4F61" w:rsidRPr="00162D72" w14:paraId="52D24E78" w14:textId="77777777" w:rsidTr="007E0359">
        <w:trPr>
          <w:trHeight w:val="220"/>
          <w:jc w:val="center"/>
        </w:trPr>
        <w:tc>
          <w:tcPr>
            <w:tcW w:w="1113" w:type="dxa"/>
            <w:vMerge/>
            <w:vAlign w:val="center"/>
          </w:tcPr>
          <w:p w14:paraId="506F32F6" w14:textId="77777777" w:rsidR="003D4F61" w:rsidRPr="00162D72" w:rsidRDefault="003D4F61" w:rsidP="00A41C4A">
            <w:pPr>
              <w:spacing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58" w:type="dxa"/>
            <w:noWrap/>
            <w:vAlign w:val="center"/>
          </w:tcPr>
          <w:p w14:paraId="5502DBBC" w14:textId="77777777" w:rsidR="003D4F61" w:rsidRPr="00162D72" w:rsidRDefault="003D4F61" w:rsidP="00A41C4A">
            <w:pPr>
              <w:spacing w:line="360" w:lineRule="auto"/>
              <w:jc w:val="center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162D72">
              <w:rPr>
                <w:rFonts w:ascii="Aptos" w:hAnsi="Aptos" w:cs="Calibri"/>
                <w:color w:val="000000"/>
                <w:sz w:val="20"/>
                <w:szCs w:val="20"/>
              </w:rPr>
              <w:t>B</w:t>
            </w:r>
            <w:r>
              <w:rPr>
                <w:rFonts w:ascii="Aptos" w:hAnsi="Aptos" w:cs="Calibri"/>
                <w:color w:val="000000"/>
                <w:sz w:val="20"/>
                <w:szCs w:val="20"/>
              </w:rPr>
              <w:t xml:space="preserve"> </w:t>
            </w:r>
            <w:r w:rsidRPr="00162D72">
              <w:rPr>
                <w:rFonts w:ascii="Aptos" w:hAnsi="Aptos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473" w:type="dxa"/>
            <w:vAlign w:val="center"/>
          </w:tcPr>
          <w:p w14:paraId="69B4A95D" w14:textId="53020475" w:rsidR="003D4F61" w:rsidRPr="00162D72" w:rsidRDefault="003D4F61" w:rsidP="00A41C4A">
            <w:pPr>
              <w:spacing w:line="360" w:lineRule="auto"/>
              <w:jc w:val="both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162D72">
              <w:rPr>
                <w:rFonts w:ascii="Aptos" w:hAnsi="Aptos" w:cs="Calibri"/>
                <w:color w:val="000000"/>
                <w:sz w:val="20"/>
                <w:szCs w:val="20"/>
              </w:rPr>
              <w:t xml:space="preserve">Ana Raquel Lages Neto </w:t>
            </w:r>
          </w:p>
        </w:tc>
      </w:tr>
      <w:tr w:rsidR="003D4F61" w:rsidRPr="00162D72" w14:paraId="73B44B25" w14:textId="77777777" w:rsidTr="00BC72A4">
        <w:trPr>
          <w:trHeight w:val="106"/>
          <w:jc w:val="center"/>
        </w:trPr>
        <w:tc>
          <w:tcPr>
            <w:tcW w:w="1113" w:type="dxa"/>
            <w:vAlign w:val="center"/>
          </w:tcPr>
          <w:p w14:paraId="69192AD5" w14:textId="77777777" w:rsidR="003D4F61" w:rsidRPr="00162D72" w:rsidRDefault="003D4F61" w:rsidP="00A41C4A">
            <w:pPr>
              <w:spacing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  <w:r w:rsidRPr="00162D72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4.º</w:t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ano</w:t>
            </w:r>
          </w:p>
        </w:tc>
        <w:tc>
          <w:tcPr>
            <w:tcW w:w="1258" w:type="dxa"/>
            <w:noWrap/>
            <w:vAlign w:val="center"/>
          </w:tcPr>
          <w:p w14:paraId="058D1409" w14:textId="77777777" w:rsidR="003D4F61" w:rsidRPr="00162D72" w:rsidRDefault="003D4F61" w:rsidP="00A41C4A">
            <w:pPr>
              <w:spacing w:line="360" w:lineRule="auto"/>
              <w:jc w:val="center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E214EE">
              <w:rPr>
                <w:rFonts w:ascii="Aptos" w:hAnsi="Aptos" w:cs="Calibri"/>
                <w:sz w:val="20"/>
                <w:szCs w:val="20"/>
              </w:rPr>
              <w:t>12</w:t>
            </w:r>
          </w:p>
        </w:tc>
        <w:tc>
          <w:tcPr>
            <w:tcW w:w="4473" w:type="dxa"/>
            <w:vAlign w:val="center"/>
          </w:tcPr>
          <w:p w14:paraId="10464AE7" w14:textId="77777777" w:rsidR="003D4F61" w:rsidRPr="00162D72" w:rsidRDefault="003D4F61" w:rsidP="00A41C4A">
            <w:pPr>
              <w:spacing w:line="360" w:lineRule="auto"/>
              <w:jc w:val="both"/>
              <w:rPr>
                <w:rFonts w:ascii="Aptos" w:hAnsi="Aptos" w:cs="Calibri"/>
                <w:b/>
                <w:bCs/>
                <w:color w:val="FF0000"/>
                <w:sz w:val="20"/>
                <w:szCs w:val="20"/>
              </w:rPr>
            </w:pPr>
            <w:r w:rsidRPr="00162D72">
              <w:rPr>
                <w:rFonts w:ascii="Aptos" w:hAnsi="Aptos" w:cs="Calibri"/>
                <w:sz w:val="20"/>
                <w:szCs w:val="20"/>
              </w:rPr>
              <w:t>Ana Isabel Pereira</w:t>
            </w:r>
          </w:p>
        </w:tc>
      </w:tr>
      <w:tr w:rsidR="003D4F61" w:rsidRPr="00162D72" w14:paraId="51B10104" w14:textId="77777777" w:rsidTr="007E0359">
        <w:trPr>
          <w:trHeight w:val="164"/>
          <w:jc w:val="center"/>
        </w:trPr>
        <w:tc>
          <w:tcPr>
            <w:tcW w:w="1113" w:type="dxa"/>
            <w:vAlign w:val="center"/>
            <w:hideMark/>
          </w:tcPr>
          <w:p w14:paraId="66B3B25D" w14:textId="77777777" w:rsidR="003D4F61" w:rsidRPr="00162D72" w:rsidRDefault="003D4F61" w:rsidP="00A41C4A">
            <w:pPr>
              <w:spacing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  <w:r w:rsidRPr="00162D72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6.º </w:t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258" w:type="dxa"/>
            <w:noWrap/>
            <w:vAlign w:val="center"/>
            <w:hideMark/>
          </w:tcPr>
          <w:p w14:paraId="16CE9798" w14:textId="77777777" w:rsidR="003D4F61" w:rsidRPr="00162D72" w:rsidRDefault="003D4F61" w:rsidP="00A41C4A">
            <w:pPr>
              <w:spacing w:line="360" w:lineRule="auto"/>
              <w:jc w:val="center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162D72">
              <w:rPr>
                <w:rFonts w:ascii="Aptos" w:hAnsi="Aptos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473" w:type="dxa"/>
            <w:vAlign w:val="center"/>
          </w:tcPr>
          <w:p w14:paraId="0E9A54B9" w14:textId="77777777" w:rsidR="003D4F61" w:rsidRPr="00162D72" w:rsidRDefault="003D4F61" w:rsidP="00A41C4A">
            <w:pPr>
              <w:spacing w:line="360" w:lineRule="auto"/>
              <w:jc w:val="both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162D72">
              <w:rPr>
                <w:rFonts w:ascii="Aptos" w:hAnsi="Aptos" w:cs="Calibri"/>
                <w:color w:val="000000"/>
                <w:sz w:val="20"/>
                <w:szCs w:val="20"/>
              </w:rPr>
              <w:t>Marta Vieira</w:t>
            </w:r>
            <w:r>
              <w:rPr>
                <w:rFonts w:ascii="Aptos" w:hAnsi="Aptos" w:cs="Calibri"/>
                <w:color w:val="000000"/>
                <w:sz w:val="20"/>
                <w:szCs w:val="20"/>
              </w:rPr>
              <w:t xml:space="preserve"> e </w:t>
            </w:r>
            <w:r w:rsidRPr="00162D72">
              <w:rPr>
                <w:rFonts w:ascii="Aptos" w:hAnsi="Aptos" w:cs="Calibri"/>
                <w:color w:val="000000"/>
                <w:sz w:val="20"/>
                <w:szCs w:val="20"/>
              </w:rPr>
              <w:t xml:space="preserve">Joana Cândido </w:t>
            </w:r>
          </w:p>
        </w:tc>
      </w:tr>
      <w:tr w:rsidR="003D4F61" w:rsidRPr="00162D72" w14:paraId="7CF69D02" w14:textId="77777777" w:rsidTr="007E0359">
        <w:trPr>
          <w:trHeight w:val="354"/>
          <w:jc w:val="center"/>
        </w:trPr>
        <w:tc>
          <w:tcPr>
            <w:tcW w:w="1113" w:type="dxa"/>
            <w:noWrap/>
            <w:vAlign w:val="center"/>
          </w:tcPr>
          <w:p w14:paraId="0E80DF0E" w14:textId="77777777" w:rsidR="003D4F61" w:rsidRPr="00162D72" w:rsidRDefault="003D4F61" w:rsidP="00A41C4A">
            <w:pPr>
              <w:spacing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  <w:r w:rsidRPr="00162D72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8.º </w:t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258" w:type="dxa"/>
            <w:noWrap/>
            <w:vAlign w:val="center"/>
          </w:tcPr>
          <w:p w14:paraId="00F9E572" w14:textId="77777777" w:rsidR="003D4F61" w:rsidRPr="00162D72" w:rsidRDefault="003D4F61" w:rsidP="00A41C4A">
            <w:pPr>
              <w:spacing w:line="360" w:lineRule="auto"/>
              <w:jc w:val="center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162D72">
              <w:rPr>
                <w:rFonts w:ascii="Aptos" w:hAnsi="Aptos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4473" w:type="dxa"/>
            <w:vAlign w:val="center"/>
          </w:tcPr>
          <w:p w14:paraId="0DE3F339" w14:textId="77777777" w:rsidR="003D4F61" w:rsidRPr="00162D72" w:rsidRDefault="003D4F61" w:rsidP="00A41C4A">
            <w:pPr>
              <w:spacing w:line="360" w:lineRule="auto"/>
              <w:jc w:val="both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162D72">
              <w:rPr>
                <w:rFonts w:ascii="Aptos" w:hAnsi="Aptos" w:cs="Calibri"/>
                <w:color w:val="000000"/>
                <w:sz w:val="20"/>
                <w:szCs w:val="20"/>
              </w:rPr>
              <w:t>Susana Martins</w:t>
            </w:r>
            <w:r>
              <w:rPr>
                <w:rFonts w:ascii="Aptos" w:hAnsi="Aptos" w:cs="Calibri"/>
                <w:color w:val="000000"/>
                <w:sz w:val="20"/>
                <w:szCs w:val="20"/>
              </w:rPr>
              <w:t xml:space="preserve"> e </w:t>
            </w:r>
            <w:r w:rsidRPr="00162D72">
              <w:rPr>
                <w:rFonts w:ascii="Aptos" w:hAnsi="Aptos" w:cs="Calibri"/>
                <w:color w:val="000000"/>
                <w:sz w:val="20"/>
                <w:szCs w:val="20"/>
              </w:rPr>
              <w:t>Glória Alves</w:t>
            </w:r>
          </w:p>
        </w:tc>
      </w:tr>
      <w:tr w:rsidR="003D4F61" w:rsidRPr="00162D72" w14:paraId="27BDC67B" w14:textId="77777777" w:rsidTr="007E0359">
        <w:trPr>
          <w:trHeight w:val="325"/>
          <w:jc w:val="center"/>
        </w:trPr>
        <w:tc>
          <w:tcPr>
            <w:tcW w:w="1113" w:type="dxa"/>
            <w:noWrap/>
            <w:vAlign w:val="center"/>
            <w:hideMark/>
          </w:tcPr>
          <w:p w14:paraId="1BF25020" w14:textId="77777777" w:rsidR="003D4F61" w:rsidRPr="00162D72" w:rsidRDefault="003D4F61" w:rsidP="00A41C4A">
            <w:pPr>
              <w:spacing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  <w:r w:rsidRPr="00162D72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9.º </w:t>
            </w:r>
            <w:r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258" w:type="dxa"/>
            <w:noWrap/>
            <w:vAlign w:val="center"/>
            <w:hideMark/>
          </w:tcPr>
          <w:p w14:paraId="39F89732" w14:textId="77777777" w:rsidR="003D4F61" w:rsidRPr="00162D72" w:rsidRDefault="003D4F61" w:rsidP="00A41C4A">
            <w:pPr>
              <w:spacing w:line="360" w:lineRule="auto"/>
              <w:jc w:val="center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162D72">
              <w:rPr>
                <w:rFonts w:ascii="Aptos" w:hAnsi="Aptos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473" w:type="dxa"/>
            <w:vAlign w:val="center"/>
          </w:tcPr>
          <w:p w14:paraId="10CD1C27" w14:textId="77777777" w:rsidR="003D4F61" w:rsidRPr="00162D72" w:rsidRDefault="003D4F61" w:rsidP="00A41C4A">
            <w:pPr>
              <w:spacing w:line="360" w:lineRule="auto"/>
              <w:jc w:val="both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162D72">
              <w:rPr>
                <w:rFonts w:ascii="Aptos" w:hAnsi="Aptos" w:cs="Calibri"/>
                <w:color w:val="000000"/>
                <w:sz w:val="20"/>
                <w:szCs w:val="20"/>
              </w:rPr>
              <w:t>Francisco Teixeira</w:t>
            </w:r>
            <w:r>
              <w:rPr>
                <w:rFonts w:ascii="Aptos" w:hAnsi="Aptos" w:cs="Calibri"/>
                <w:color w:val="000000"/>
                <w:sz w:val="20"/>
                <w:szCs w:val="20"/>
              </w:rPr>
              <w:t xml:space="preserve"> e </w:t>
            </w:r>
            <w:r w:rsidRPr="00162D72">
              <w:rPr>
                <w:rFonts w:ascii="Aptos" w:hAnsi="Aptos" w:cs="Calibri"/>
                <w:sz w:val="20"/>
                <w:szCs w:val="20"/>
              </w:rPr>
              <w:t>Beatriz Carneiro</w:t>
            </w:r>
          </w:p>
        </w:tc>
      </w:tr>
    </w:tbl>
    <w:p w14:paraId="36742D02" w14:textId="77777777" w:rsidR="003D4F61" w:rsidRDefault="003D4F61" w:rsidP="003D4F61">
      <w:pPr>
        <w:spacing w:line="360" w:lineRule="auto"/>
        <w:jc w:val="both"/>
        <w:rPr>
          <w:rFonts w:ascii="Aptos" w:hAnsi="Aptos"/>
          <w:sz w:val="20"/>
          <w:szCs w:val="20"/>
        </w:rPr>
      </w:pPr>
    </w:p>
    <w:p w14:paraId="21EF74C7" w14:textId="77777777" w:rsidR="003D4F61" w:rsidRPr="00E74FC1" w:rsidRDefault="003D4F61" w:rsidP="003D4F61">
      <w:pPr>
        <w:spacing w:line="360" w:lineRule="auto"/>
        <w:jc w:val="both"/>
        <w:rPr>
          <w:rFonts w:ascii="Aptos" w:hAnsi="Aptos"/>
          <w:color w:val="EE0000"/>
          <w:sz w:val="20"/>
          <w:szCs w:val="20"/>
        </w:rPr>
      </w:pPr>
      <w:r w:rsidRPr="00E74FC1">
        <w:rPr>
          <w:rFonts w:ascii="Aptos" w:hAnsi="Aptos"/>
          <w:color w:val="EE0000"/>
          <w:sz w:val="20"/>
          <w:szCs w:val="20"/>
        </w:rPr>
        <w:t xml:space="preserve">A cada grupo, do 2.º ao 6.º ano, o pároco dirige-se estas palavras: </w:t>
      </w:r>
    </w:p>
    <w:p w14:paraId="7A5FC1F8" w14:textId="77777777" w:rsidR="003D4F61" w:rsidRDefault="003D4F61" w:rsidP="003D4F61">
      <w:pPr>
        <w:spacing w:line="360" w:lineRule="auto"/>
        <w:jc w:val="both"/>
        <w:rPr>
          <w:rFonts w:ascii="Aptos" w:hAnsi="Aptos"/>
          <w:sz w:val="20"/>
          <w:szCs w:val="20"/>
        </w:rPr>
      </w:pPr>
    </w:p>
    <w:p w14:paraId="1697A269" w14:textId="656E425B" w:rsidR="00C031F7" w:rsidRDefault="00000000">
      <w:pPr>
        <w:spacing w:line="360" w:lineRule="auto"/>
        <w:jc w:val="both"/>
      </w:pPr>
      <w:r w:rsidRPr="00E74FC1">
        <w:rPr>
          <w:rFonts w:ascii="Aptos" w:hAnsi="Aptos"/>
          <w:color w:val="EE0000"/>
          <w:sz w:val="20"/>
          <w:szCs w:val="20"/>
        </w:rPr>
        <w:t>P.</w:t>
      </w:r>
      <w:r>
        <w:rPr>
          <w:rFonts w:ascii="Aptos" w:hAnsi="Aptos"/>
          <w:sz w:val="20"/>
          <w:szCs w:val="20"/>
        </w:rPr>
        <w:t xml:space="preserve"> Meninos e meninas do</w:t>
      </w:r>
      <w:r w:rsidR="00BD1550">
        <w:rPr>
          <w:rFonts w:ascii="Aptos" w:hAnsi="Aptos"/>
          <w:sz w:val="20"/>
          <w:szCs w:val="20"/>
        </w:rPr>
        <w:t>s</w:t>
      </w:r>
      <w:r>
        <w:rPr>
          <w:rFonts w:ascii="Aptos" w:hAnsi="Aptos"/>
          <w:sz w:val="20"/>
          <w:szCs w:val="20"/>
        </w:rPr>
        <w:t xml:space="preserve"> 2.º, 3.º, 4.º e 6.º anos: </w:t>
      </w:r>
      <w:r w:rsidR="00BD1550">
        <w:rPr>
          <w:rFonts w:ascii="Aptos" w:hAnsi="Aptos"/>
          <w:sz w:val="20"/>
          <w:szCs w:val="20"/>
        </w:rPr>
        <w:t>recebestes</w:t>
      </w:r>
      <w:r>
        <w:rPr>
          <w:rFonts w:ascii="Aptos" w:hAnsi="Aptos"/>
          <w:sz w:val="20"/>
          <w:szCs w:val="20"/>
        </w:rPr>
        <w:t xml:space="preserve"> uma pulseira com </w:t>
      </w:r>
      <w:r w:rsidR="00BD1550">
        <w:rPr>
          <w:rFonts w:ascii="Aptos" w:hAnsi="Aptos"/>
          <w:sz w:val="20"/>
          <w:szCs w:val="20"/>
        </w:rPr>
        <w:t>o</w:t>
      </w:r>
      <w:r>
        <w:rPr>
          <w:rFonts w:ascii="Aptos" w:hAnsi="Aptos"/>
          <w:sz w:val="20"/>
          <w:szCs w:val="20"/>
        </w:rPr>
        <w:t xml:space="preserve"> desafio</w:t>
      </w:r>
      <w:r w:rsidR="00BD1550">
        <w:rPr>
          <w:rFonts w:ascii="Aptos" w:hAnsi="Aptos"/>
          <w:sz w:val="20"/>
          <w:szCs w:val="20"/>
        </w:rPr>
        <w:t xml:space="preserve"> «</w:t>
      </w:r>
      <w:r w:rsidRPr="00BD1550">
        <w:rPr>
          <w:rFonts w:ascii="Aptos" w:hAnsi="Aptos"/>
          <w:sz w:val="20"/>
          <w:szCs w:val="20"/>
        </w:rPr>
        <w:t xml:space="preserve">Faz </w:t>
      </w:r>
      <w:proofErr w:type="spellStart"/>
      <w:r w:rsidRPr="00BD1550">
        <w:rPr>
          <w:rFonts w:ascii="Aptos" w:hAnsi="Aptos"/>
          <w:sz w:val="20"/>
          <w:szCs w:val="20"/>
        </w:rPr>
        <w:t>pul</w:t>
      </w:r>
      <w:proofErr w:type="spellEnd"/>
      <w:r w:rsidRPr="00BD1550">
        <w:rPr>
          <w:rFonts w:ascii="Aptos" w:hAnsi="Aptos"/>
          <w:sz w:val="20"/>
          <w:szCs w:val="20"/>
        </w:rPr>
        <w:t>(s)ar a tua fé</w:t>
      </w:r>
      <w:r w:rsidR="00BD1550">
        <w:rPr>
          <w:rFonts w:ascii="Aptos" w:hAnsi="Aptos"/>
          <w:sz w:val="20"/>
          <w:szCs w:val="20"/>
        </w:rPr>
        <w:t>». Fazer a fé «pular» é vivê-la com alegria; fazê-la «pulsar» é deixar que Jesus dê ritmo ao nosso coração e à nossa vida. Quereis encontrar-vos com Jesus na Catequese, na oração e na Eucaristia, para O conhecer, amar, seguir e servir?</w:t>
      </w:r>
    </w:p>
    <w:p w14:paraId="6412519B" w14:textId="1B5E400C" w:rsidR="003D4F61" w:rsidRDefault="003D4F61" w:rsidP="003D4F61">
      <w:pPr>
        <w:spacing w:line="360" w:lineRule="auto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color w:val="EE0000"/>
          <w:sz w:val="20"/>
          <w:szCs w:val="20"/>
        </w:rPr>
        <w:t xml:space="preserve">Catequizandos da Infância: </w:t>
      </w:r>
      <w:r>
        <w:rPr>
          <w:rFonts w:ascii="Aptos" w:hAnsi="Aptos"/>
          <w:sz w:val="20"/>
          <w:szCs w:val="20"/>
        </w:rPr>
        <w:t xml:space="preserve"> </w:t>
      </w:r>
      <w:r w:rsidRPr="00E74FC1">
        <w:rPr>
          <w:rFonts w:ascii="Aptos" w:hAnsi="Aptos"/>
          <w:b/>
          <w:bCs/>
          <w:sz w:val="20"/>
          <w:szCs w:val="20"/>
        </w:rPr>
        <w:t>Sim, quero.</w:t>
      </w:r>
      <w:r>
        <w:rPr>
          <w:rFonts w:ascii="Aptos" w:hAnsi="Aptos"/>
          <w:sz w:val="20"/>
          <w:szCs w:val="20"/>
        </w:rPr>
        <w:t xml:space="preserve">  </w:t>
      </w:r>
    </w:p>
    <w:p w14:paraId="5A42F5BE" w14:textId="46043697" w:rsidR="003D4F61" w:rsidRDefault="003D4F61" w:rsidP="003D4F61">
      <w:pPr>
        <w:spacing w:line="360" w:lineRule="auto"/>
        <w:jc w:val="both"/>
        <w:rPr>
          <w:rFonts w:ascii="Aptos" w:hAnsi="Aptos"/>
          <w:sz w:val="20"/>
          <w:szCs w:val="20"/>
        </w:rPr>
      </w:pPr>
      <w:r w:rsidRPr="00E74FC1">
        <w:rPr>
          <w:rFonts w:ascii="Aptos" w:hAnsi="Aptos"/>
          <w:color w:val="EE0000"/>
          <w:sz w:val="20"/>
          <w:szCs w:val="20"/>
        </w:rPr>
        <w:lastRenderedPageBreak/>
        <w:t>P.</w:t>
      </w:r>
      <w:r>
        <w:rPr>
          <w:rFonts w:ascii="Aptos" w:hAnsi="Aptos"/>
          <w:sz w:val="20"/>
          <w:szCs w:val="20"/>
        </w:rPr>
        <w:t xml:space="preserve"> Sede </w:t>
      </w:r>
      <w:r w:rsidR="00531992">
        <w:rPr>
          <w:rFonts w:ascii="Aptos" w:hAnsi="Aptos"/>
          <w:sz w:val="20"/>
          <w:szCs w:val="20"/>
        </w:rPr>
        <w:t xml:space="preserve">todos muito </w:t>
      </w:r>
      <w:r>
        <w:rPr>
          <w:rFonts w:ascii="Aptos" w:hAnsi="Aptos"/>
          <w:sz w:val="20"/>
          <w:szCs w:val="20"/>
        </w:rPr>
        <w:t xml:space="preserve">bem-vindos. Caminhemos </w:t>
      </w:r>
      <w:r w:rsidR="00531992">
        <w:rPr>
          <w:rFonts w:ascii="Aptos" w:hAnsi="Aptos"/>
          <w:sz w:val="20"/>
          <w:szCs w:val="20"/>
        </w:rPr>
        <w:t xml:space="preserve">sempre </w:t>
      </w:r>
      <w:r>
        <w:rPr>
          <w:rFonts w:ascii="Aptos" w:hAnsi="Aptos"/>
          <w:sz w:val="20"/>
          <w:szCs w:val="20"/>
        </w:rPr>
        <w:t xml:space="preserve">juntos. Que a vossa participação, na Catequese e na Eucaristia, vos conforme cada vez mais a Cristo e transforme a vida da </w:t>
      </w:r>
      <w:r w:rsidR="00531992">
        <w:rPr>
          <w:rFonts w:ascii="Aptos" w:hAnsi="Aptos"/>
          <w:sz w:val="20"/>
          <w:szCs w:val="20"/>
        </w:rPr>
        <w:t xml:space="preserve">nossa </w:t>
      </w:r>
      <w:r>
        <w:rPr>
          <w:rFonts w:ascii="Aptos" w:hAnsi="Aptos"/>
          <w:sz w:val="20"/>
          <w:szCs w:val="20"/>
        </w:rPr>
        <w:t>comunidade paroquial.  Sentai-vos.</w:t>
      </w:r>
    </w:p>
    <w:p w14:paraId="55DA56A2" w14:textId="77777777" w:rsidR="003D4F61" w:rsidRDefault="003D4F61" w:rsidP="003D4F61">
      <w:pPr>
        <w:spacing w:line="360" w:lineRule="auto"/>
        <w:jc w:val="both"/>
        <w:rPr>
          <w:rFonts w:ascii="Aptos" w:hAnsi="Aptos"/>
          <w:sz w:val="20"/>
          <w:szCs w:val="20"/>
        </w:rPr>
      </w:pPr>
    </w:p>
    <w:p w14:paraId="343A722C" w14:textId="77777777" w:rsidR="003D4F61" w:rsidRPr="00E74FC1" w:rsidRDefault="003D4F61" w:rsidP="003D4F61">
      <w:pPr>
        <w:spacing w:line="360" w:lineRule="auto"/>
        <w:jc w:val="both"/>
        <w:rPr>
          <w:rFonts w:ascii="Aptos" w:hAnsi="Aptos"/>
          <w:color w:val="EE0000"/>
          <w:sz w:val="20"/>
          <w:szCs w:val="20"/>
        </w:rPr>
      </w:pPr>
      <w:r w:rsidRPr="00E74FC1">
        <w:rPr>
          <w:rFonts w:ascii="Aptos" w:hAnsi="Aptos"/>
          <w:color w:val="EE0000"/>
          <w:sz w:val="20"/>
          <w:szCs w:val="20"/>
        </w:rPr>
        <w:t xml:space="preserve">A cada grupo, dos 8.º e 9.º anos, o pároco dirige-se estas palavras: </w:t>
      </w:r>
    </w:p>
    <w:p w14:paraId="413ADC59" w14:textId="77777777" w:rsidR="003D4F61" w:rsidRDefault="003D4F61" w:rsidP="003D4F61">
      <w:pPr>
        <w:spacing w:line="360" w:lineRule="auto"/>
        <w:jc w:val="both"/>
        <w:rPr>
          <w:rFonts w:ascii="Aptos" w:hAnsi="Aptos"/>
          <w:sz w:val="20"/>
          <w:szCs w:val="20"/>
        </w:rPr>
      </w:pPr>
    </w:p>
    <w:p w14:paraId="348487D8" w14:textId="77777777" w:rsidR="00C031F7" w:rsidRDefault="00000000">
      <w:pPr>
        <w:spacing w:line="360" w:lineRule="auto"/>
        <w:jc w:val="both"/>
      </w:pPr>
      <w:r w:rsidRPr="00E74FC1">
        <w:rPr>
          <w:rFonts w:ascii="Aptos" w:hAnsi="Aptos"/>
          <w:color w:val="EE0000"/>
          <w:sz w:val="20"/>
          <w:szCs w:val="20"/>
        </w:rPr>
        <w:t>P.</w:t>
      </w:r>
      <w:r>
        <w:rPr>
          <w:rFonts w:ascii="Aptos" w:hAnsi="Aptos"/>
          <w:sz w:val="20"/>
          <w:szCs w:val="20"/>
        </w:rPr>
        <w:t xml:space="preserve"> Queridos adolescentes do 8.º e 9.º anos: </w:t>
      </w:r>
      <w:r w:rsidR="00FC3E3F">
        <w:rPr>
          <w:rFonts w:ascii="Aptos" w:hAnsi="Aptos"/>
          <w:sz w:val="20"/>
          <w:szCs w:val="20"/>
        </w:rPr>
        <w:t>recebestes</w:t>
      </w:r>
      <w:r>
        <w:rPr>
          <w:rFonts w:ascii="Aptos" w:hAnsi="Aptos"/>
          <w:sz w:val="20"/>
          <w:szCs w:val="20"/>
        </w:rPr>
        <w:t xml:space="preserve"> um saco para guardar o telemóvel</w:t>
      </w:r>
      <w:r w:rsidR="00FC3E3F">
        <w:rPr>
          <w:rFonts w:ascii="Aptos" w:hAnsi="Aptos"/>
          <w:sz w:val="20"/>
          <w:szCs w:val="20"/>
        </w:rPr>
        <w:t xml:space="preserve"> com a </w:t>
      </w:r>
      <w:r>
        <w:rPr>
          <w:rFonts w:ascii="Aptos" w:hAnsi="Aptos"/>
          <w:sz w:val="20"/>
          <w:szCs w:val="20"/>
        </w:rPr>
        <w:t>frase</w:t>
      </w:r>
      <w:r w:rsidR="00FC3E3F">
        <w:rPr>
          <w:rFonts w:ascii="Aptos" w:hAnsi="Aptos"/>
          <w:sz w:val="20"/>
          <w:szCs w:val="20"/>
        </w:rPr>
        <w:t xml:space="preserve"> «</w:t>
      </w:r>
      <w:r w:rsidRPr="00FC3E3F">
        <w:rPr>
          <w:rFonts w:ascii="Aptos" w:hAnsi="Aptos"/>
          <w:sz w:val="20"/>
          <w:szCs w:val="20"/>
        </w:rPr>
        <w:t>Paróquia de Guifões: a rede que nos liga</w:t>
      </w:r>
      <w:r w:rsidR="00FC3E3F">
        <w:rPr>
          <w:rFonts w:ascii="Aptos" w:hAnsi="Aptos"/>
          <w:sz w:val="20"/>
          <w:szCs w:val="20"/>
        </w:rPr>
        <w:t xml:space="preserve">». A nossa comunidade </w:t>
      </w:r>
      <w:r>
        <w:rPr>
          <w:rFonts w:ascii="Aptos" w:hAnsi="Aptos"/>
          <w:sz w:val="20"/>
          <w:szCs w:val="20"/>
        </w:rPr>
        <w:t>é uma rede que nos liga a Cristo e à Igreja</w:t>
      </w:r>
      <w:r w:rsidR="00FC3E3F">
        <w:rPr>
          <w:rFonts w:ascii="Aptos" w:hAnsi="Aptos"/>
          <w:sz w:val="20"/>
          <w:szCs w:val="20"/>
        </w:rPr>
        <w:t>,</w:t>
      </w:r>
      <w:r>
        <w:rPr>
          <w:rFonts w:ascii="Aptos" w:hAnsi="Aptos"/>
          <w:sz w:val="20"/>
          <w:szCs w:val="20"/>
        </w:rPr>
        <w:t xml:space="preserve"> nos </w:t>
      </w:r>
      <w:r w:rsidR="00FC3E3F">
        <w:rPr>
          <w:rFonts w:ascii="Aptos" w:hAnsi="Aptos"/>
          <w:sz w:val="20"/>
          <w:szCs w:val="20"/>
        </w:rPr>
        <w:t>aproxima uns</w:t>
      </w:r>
      <w:r>
        <w:rPr>
          <w:rFonts w:ascii="Aptos" w:hAnsi="Aptos"/>
          <w:sz w:val="20"/>
          <w:szCs w:val="20"/>
        </w:rPr>
        <w:t xml:space="preserve"> dos </w:t>
      </w:r>
      <w:r w:rsidR="00FC3E3F">
        <w:rPr>
          <w:rFonts w:ascii="Aptos" w:hAnsi="Aptos"/>
          <w:sz w:val="20"/>
          <w:szCs w:val="20"/>
        </w:rPr>
        <w:t xml:space="preserve">outros e </w:t>
      </w:r>
      <w:r>
        <w:rPr>
          <w:rFonts w:ascii="Aptos" w:hAnsi="Aptos"/>
          <w:sz w:val="20"/>
          <w:szCs w:val="20"/>
        </w:rPr>
        <w:t xml:space="preserve">nos </w:t>
      </w:r>
      <w:r w:rsidR="00FC3E3F">
        <w:rPr>
          <w:rFonts w:ascii="Aptos" w:hAnsi="Aptos"/>
          <w:sz w:val="20"/>
          <w:szCs w:val="20"/>
        </w:rPr>
        <w:t xml:space="preserve">ajuda a vencer a </w:t>
      </w:r>
      <w:r>
        <w:rPr>
          <w:rFonts w:ascii="Aptos" w:hAnsi="Aptos"/>
          <w:sz w:val="20"/>
          <w:szCs w:val="20"/>
        </w:rPr>
        <w:t>solidão</w:t>
      </w:r>
      <w:r w:rsidR="00FC3E3F">
        <w:rPr>
          <w:rFonts w:ascii="Aptos" w:hAnsi="Aptos"/>
          <w:sz w:val="20"/>
          <w:szCs w:val="20"/>
        </w:rPr>
        <w:t>.</w:t>
      </w:r>
      <w:r>
        <w:rPr>
          <w:rFonts w:ascii="Aptos" w:hAnsi="Aptos"/>
          <w:sz w:val="20"/>
          <w:szCs w:val="20"/>
        </w:rPr>
        <w:t xml:space="preserve"> Quereis fazer da Catequese e da Eucaristia </w:t>
      </w:r>
      <w:r w:rsidR="00FC3E3F">
        <w:rPr>
          <w:rFonts w:ascii="Aptos" w:hAnsi="Aptos"/>
          <w:sz w:val="20"/>
          <w:szCs w:val="20"/>
        </w:rPr>
        <w:t>esta rede de amizade, fé e amor,</w:t>
      </w:r>
      <w:r>
        <w:rPr>
          <w:rFonts w:ascii="Aptos" w:hAnsi="Aptos"/>
          <w:sz w:val="20"/>
          <w:szCs w:val="20"/>
        </w:rPr>
        <w:t xml:space="preserve"> que fortalece a vossa relação com Cristo e vos une como companheiros </w:t>
      </w:r>
      <w:r w:rsidR="00FC3E3F">
        <w:rPr>
          <w:rFonts w:ascii="Aptos" w:hAnsi="Aptos"/>
          <w:sz w:val="20"/>
          <w:szCs w:val="20"/>
        </w:rPr>
        <w:t>de caminho</w:t>
      </w:r>
      <w:r>
        <w:rPr>
          <w:rFonts w:ascii="Aptos" w:hAnsi="Aptos"/>
          <w:sz w:val="20"/>
          <w:szCs w:val="20"/>
        </w:rPr>
        <w:t>?</w:t>
      </w:r>
    </w:p>
    <w:p w14:paraId="26AFD1C7" w14:textId="77777777" w:rsidR="003D4F61" w:rsidRDefault="003D4F61" w:rsidP="003D4F61">
      <w:pPr>
        <w:spacing w:line="360" w:lineRule="auto"/>
        <w:jc w:val="both"/>
        <w:rPr>
          <w:rFonts w:ascii="Aptos" w:hAnsi="Aptos"/>
          <w:color w:val="EE0000"/>
          <w:sz w:val="20"/>
          <w:szCs w:val="20"/>
        </w:rPr>
      </w:pPr>
    </w:p>
    <w:p w14:paraId="420F9024" w14:textId="77777777" w:rsidR="003D4F61" w:rsidRDefault="003D4F61" w:rsidP="003D4F61">
      <w:pPr>
        <w:spacing w:line="360" w:lineRule="auto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color w:val="EE0000"/>
          <w:sz w:val="20"/>
          <w:szCs w:val="20"/>
        </w:rPr>
        <w:t xml:space="preserve">Catequizandos da adolescência: </w:t>
      </w:r>
      <w:r>
        <w:rPr>
          <w:rFonts w:ascii="Aptos" w:hAnsi="Aptos"/>
          <w:sz w:val="20"/>
          <w:szCs w:val="20"/>
        </w:rPr>
        <w:t xml:space="preserve"> </w:t>
      </w:r>
      <w:r w:rsidRPr="00E74FC1">
        <w:rPr>
          <w:rFonts w:ascii="Aptos" w:hAnsi="Aptos"/>
          <w:b/>
          <w:bCs/>
          <w:sz w:val="20"/>
          <w:szCs w:val="20"/>
        </w:rPr>
        <w:t>Sim, quero.</w:t>
      </w:r>
      <w:r>
        <w:rPr>
          <w:rFonts w:ascii="Aptos" w:hAnsi="Aptos"/>
          <w:sz w:val="20"/>
          <w:szCs w:val="20"/>
        </w:rPr>
        <w:t xml:space="preserve">  </w:t>
      </w:r>
    </w:p>
    <w:p w14:paraId="6A198E8A" w14:textId="77777777" w:rsidR="003D4F61" w:rsidRDefault="003D4F61" w:rsidP="003D4F61">
      <w:pPr>
        <w:spacing w:line="360" w:lineRule="auto"/>
        <w:jc w:val="both"/>
        <w:rPr>
          <w:rFonts w:ascii="Aptos" w:hAnsi="Aptos"/>
          <w:sz w:val="20"/>
          <w:szCs w:val="20"/>
        </w:rPr>
      </w:pPr>
    </w:p>
    <w:p w14:paraId="717E3FB0" w14:textId="1A6E4352" w:rsidR="003D4F61" w:rsidRDefault="003D4F61" w:rsidP="003D4F61">
      <w:pPr>
        <w:spacing w:line="360" w:lineRule="auto"/>
        <w:jc w:val="both"/>
        <w:rPr>
          <w:rFonts w:ascii="Aptos" w:hAnsi="Aptos"/>
          <w:sz w:val="20"/>
          <w:szCs w:val="20"/>
        </w:rPr>
      </w:pPr>
      <w:r w:rsidRPr="00E74FC1">
        <w:rPr>
          <w:rFonts w:ascii="Aptos" w:hAnsi="Aptos"/>
          <w:color w:val="EE0000"/>
          <w:sz w:val="20"/>
          <w:szCs w:val="20"/>
        </w:rPr>
        <w:t>P.</w:t>
      </w:r>
      <w:r>
        <w:rPr>
          <w:rFonts w:ascii="Aptos" w:hAnsi="Aptos"/>
          <w:sz w:val="20"/>
          <w:szCs w:val="20"/>
        </w:rPr>
        <w:t xml:space="preserve"> Parabéns, queridos adolescentes, pela vossa perseverança. Sede bem-vindos, porque renovais a nossa esperança</w:t>
      </w:r>
      <w:r w:rsidR="00531992">
        <w:rPr>
          <w:rFonts w:ascii="Aptos" w:hAnsi="Aptos"/>
          <w:sz w:val="20"/>
          <w:szCs w:val="20"/>
        </w:rPr>
        <w:t xml:space="preserve"> de uma paróquia renovada e de um mundo novo</w:t>
      </w:r>
      <w:r>
        <w:rPr>
          <w:rFonts w:ascii="Aptos" w:hAnsi="Aptos"/>
          <w:sz w:val="20"/>
          <w:szCs w:val="20"/>
        </w:rPr>
        <w:t xml:space="preserve">. Caminhemos </w:t>
      </w:r>
      <w:r w:rsidR="00531992">
        <w:rPr>
          <w:rFonts w:ascii="Aptos" w:hAnsi="Aptos"/>
          <w:sz w:val="20"/>
          <w:szCs w:val="20"/>
        </w:rPr>
        <w:t xml:space="preserve">sempre </w:t>
      </w:r>
      <w:r>
        <w:rPr>
          <w:rFonts w:ascii="Aptos" w:hAnsi="Aptos"/>
          <w:sz w:val="20"/>
          <w:szCs w:val="20"/>
        </w:rPr>
        <w:t xml:space="preserve">juntos. Que a vossa participação, na Catequese e na Eucaristia, vos conforme cada vez mais a Cristo e transforme a vida da nossa comunidade paroquial.  Sentai-vos. </w:t>
      </w:r>
    </w:p>
    <w:p w14:paraId="135E30EF" w14:textId="77777777" w:rsidR="003D4F61" w:rsidRPr="00675F1C" w:rsidRDefault="003D4F61" w:rsidP="003D4F61">
      <w:pPr>
        <w:spacing w:line="360" w:lineRule="auto"/>
        <w:jc w:val="both"/>
        <w:rPr>
          <w:rFonts w:ascii="Aptos" w:hAnsi="Aptos"/>
          <w:sz w:val="20"/>
          <w:szCs w:val="20"/>
        </w:rPr>
      </w:pPr>
    </w:p>
    <w:p w14:paraId="779DDE85" w14:textId="7CE6E72A" w:rsidR="00531992" w:rsidRDefault="003D4F61" w:rsidP="003D4F61">
      <w:pPr>
        <w:spacing w:line="360" w:lineRule="auto"/>
        <w:jc w:val="both"/>
        <w:rPr>
          <w:rFonts w:ascii="Aptos" w:hAnsi="Aptos"/>
          <w:bCs/>
          <w:sz w:val="20"/>
          <w:szCs w:val="20"/>
        </w:rPr>
      </w:pPr>
      <w:r w:rsidRPr="001B5D13">
        <w:rPr>
          <w:rFonts w:ascii="Aptos" w:hAnsi="Aptos"/>
          <w:bCs/>
          <w:color w:val="EE0000"/>
          <w:sz w:val="20"/>
          <w:szCs w:val="20"/>
        </w:rPr>
        <w:t>P.</w:t>
      </w:r>
      <w:r>
        <w:rPr>
          <w:rFonts w:ascii="Aptos" w:hAnsi="Aptos"/>
          <w:bCs/>
          <w:sz w:val="20"/>
          <w:szCs w:val="20"/>
        </w:rPr>
        <w:t xml:space="preserve"> </w:t>
      </w:r>
      <w:r w:rsidRPr="001B5D13">
        <w:rPr>
          <w:rFonts w:ascii="Aptos" w:hAnsi="Aptos"/>
          <w:bCs/>
          <w:sz w:val="20"/>
          <w:szCs w:val="20"/>
        </w:rPr>
        <w:t xml:space="preserve">Entoemos </w:t>
      </w:r>
      <w:r w:rsidR="00531992">
        <w:rPr>
          <w:rFonts w:ascii="Aptos" w:hAnsi="Aptos"/>
          <w:bCs/>
          <w:sz w:val="20"/>
          <w:szCs w:val="20"/>
        </w:rPr>
        <w:t xml:space="preserve">agora </w:t>
      </w:r>
      <w:r w:rsidRPr="001B5D13">
        <w:rPr>
          <w:rFonts w:ascii="Aptos" w:hAnsi="Aptos"/>
          <w:bCs/>
          <w:sz w:val="20"/>
          <w:szCs w:val="20"/>
        </w:rPr>
        <w:t>um cântico, que manifeste a nossa disposição, para fazer da catequese um encontro de resposta à voz de Deus, que nos chama e envia e a quem respondemos</w:t>
      </w:r>
      <w:r w:rsidR="00531992">
        <w:rPr>
          <w:rFonts w:ascii="Aptos" w:hAnsi="Aptos"/>
          <w:bCs/>
          <w:sz w:val="20"/>
          <w:szCs w:val="20"/>
        </w:rPr>
        <w:t xml:space="preserve">: Eis-me, aqui. Senhor, aqui estou! </w:t>
      </w:r>
    </w:p>
    <w:p w14:paraId="3EF0D3F1" w14:textId="77777777" w:rsidR="00FC3E3F" w:rsidRDefault="00FC3E3F" w:rsidP="003D4F61">
      <w:pPr>
        <w:spacing w:line="360" w:lineRule="auto"/>
        <w:jc w:val="both"/>
        <w:rPr>
          <w:rFonts w:ascii="Aptos" w:hAnsi="Aptos"/>
          <w:bCs/>
          <w:color w:val="EE0000"/>
          <w:sz w:val="20"/>
          <w:szCs w:val="20"/>
        </w:rPr>
      </w:pPr>
    </w:p>
    <w:p w14:paraId="40B48A08" w14:textId="111071F7" w:rsidR="003D4F61" w:rsidRPr="001B5D13" w:rsidRDefault="003D4F61" w:rsidP="003D4F61">
      <w:pPr>
        <w:spacing w:line="360" w:lineRule="auto"/>
        <w:jc w:val="both"/>
        <w:rPr>
          <w:rFonts w:ascii="Aptos" w:hAnsi="Aptos"/>
          <w:bCs/>
          <w:sz w:val="20"/>
          <w:szCs w:val="20"/>
        </w:rPr>
      </w:pPr>
      <w:r w:rsidRPr="001B5D13">
        <w:rPr>
          <w:rFonts w:ascii="Aptos" w:hAnsi="Aptos"/>
          <w:bCs/>
          <w:color w:val="EE0000"/>
          <w:sz w:val="20"/>
          <w:szCs w:val="20"/>
        </w:rPr>
        <w:t>Cântico</w:t>
      </w:r>
      <w:r w:rsidR="00531992">
        <w:rPr>
          <w:rFonts w:ascii="Aptos" w:hAnsi="Aptos"/>
          <w:bCs/>
          <w:color w:val="EE0000"/>
          <w:sz w:val="20"/>
          <w:szCs w:val="20"/>
        </w:rPr>
        <w:t xml:space="preserve"> </w:t>
      </w:r>
      <w:r w:rsidR="00531992">
        <w:rPr>
          <w:rFonts w:ascii="Aptos" w:hAnsi="Aptos"/>
          <w:bCs/>
          <w:sz w:val="20"/>
          <w:szCs w:val="20"/>
        </w:rPr>
        <w:t>(</w:t>
      </w:r>
      <w:r w:rsidR="00531992" w:rsidRPr="001B5D13">
        <w:rPr>
          <w:rFonts w:ascii="Aptos" w:hAnsi="Aptos"/>
          <w:bCs/>
          <w:color w:val="EE0000"/>
          <w:sz w:val="20"/>
          <w:szCs w:val="20"/>
        </w:rPr>
        <w:t xml:space="preserve">música de Marco </w:t>
      </w:r>
      <w:proofErr w:type="spellStart"/>
      <w:r w:rsidR="00531992" w:rsidRPr="001B5D13">
        <w:rPr>
          <w:rFonts w:ascii="Aptos" w:hAnsi="Aptos"/>
          <w:bCs/>
          <w:color w:val="EE0000"/>
          <w:sz w:val="20"/>
          <w:szCs w:val="20"/>
        </w:rPr>
        <w:t>Frisina</w:t>
      </w:r>
      <w:proofErr w:type="spellEnd"/>
      <w:r w:rsidR="00531992" w:rsidRPr="001B5D13">
        <w:rPr>
          <w:rFonts w:ascii="Aptos" w:hAnsi="Aptos"/>
          <w:bCs/>
          <w:color w:val="EE0000"/>
          <w:sz w:val="20"/>
          <w:szCs w:val="20"/>
        </w:rPr>
        <w:t>):</w:t>
      </w:r>
      <w:r>
        <w:rPr>
          <w:rFonts w:ascii="Aptos" w:hAnsi="Aptos"/>
          <w:bCs/>
          <w:sz w:val="20"/>
          <w:szCs w:val="20"/>
        </w:rPr>
        <w:t xml:space="preserve"> </w:t>
      </w:r>
      <w:r w:rsidRPr="001B5D13">
        <w:rPr>
          <w:rFonts w:ascii="Aptos" w:hAnsi="Aptos"/>
          <w:bCs/>
          <w:sz w:val="20"/>
          <w:szCs w:val="20"/>
        </w:rPr>
        <w:t xml:space="preserve">Eis-me aqui. Eis-me aqui. Senhor, aqui estou. Eis-me aqui, eis-me aqui para fazer a vossa vontade. </w:t>
      </w:r>
    </w:p>
    <w:p w14:paraId="4EA20B8F" w14:textId="77777777" w:rsidR="007E0359" w:rsidRDefault="007E0359" w:rsidP="003D4F61">
      <w:pPr>
        <w:spacing w:line="360" w:lineRule="auto"/>
        <w:jc w:val="both"/>
        <w:rPr>
          <w:rFonts w:ascii="Aptos" w:hAnsi="Aptos"/>
          <w:b/>
          <w:sz w:val="20"/>
          <w:szCs w:val="20"/>
        </w:rPr>
      </w:pPr>
    </w:p>
    <w:p w14:paraId="12550B12" w14:textId="17C3D3D3" w:rsidR="003D4F61" w:rsidRDefault="003D4F61" w:rsidP="003D4F61">
      <w:pPr>
        <w:spacing w:line="360" w:lineRule="auto"/>
        <w:jc w:val="both"/>
        <w:rPr>
          <w:rFonts w:ascii="Aptos" w:hAnsi="Aptos"/>
          <w:b/>
          <w:sz w:val="20"/>
          <w:szCs w:val="20"/>
        </w:rPr>
      </w:pPr>
      <w:r>
        <w:rPr>
          <w:rFonts w:ascii="Aptos" w:hAnsi="Aptos"/>
          <w:b/>
          <w:sz w:val="20"/>
          <w:szCs w:val="20"/>
        </w:rPr>
        <w:lastRenderedPageBreak/>
        <w:t>Oração coleta</w:t>
      </w:r>
    </w:p>
    <w:p w14:paraId="6396713A" w14:textId="77777777" w:rsidR="003D4F61" w:rsidRDefault="003D4F61" w:rsidP="003D4F61">
      <w:pPr>
        <w:spacing w:line="360" w:lineRule="auto"/>
        <w:contextualSpacing/>
        <w:rPr>
          <w:rFonts w:ascii="Aptos" w:hAnsi="Aptos"/>
          <w:b/>
          <w:smallCaps/>
          <w:color w:val="FF0000"/>
          <w:sz w:val="10"/>
          <w:szCs w:val="10"/>
        </w:rPr>
      </w:pPr>
    </w:p>
    <w:p w14:paraId="1D82A70C" w14:textId="77777777" w:rsidR="003D4F61" w:rsidRDefault="003D4F61" w:rsidP="003D4F61">
      <w:pPr>
        <w:spacing w:line="360" w:lineRule="auto"/>
        <w:contextualSpacing/>
        <w:rPr>
          <w:rFonts w:ascii="Aptos" w:hAnsi="Aptos"/>
          <w:b/>
          <w:smallCaps/>
          <w:color w:val="FF0000"/>
        </w:rPr>
      </w:pPr>
      <w:r>
        <w:rPr>
          <w:rFonts w:ascii="Aptos" w:hAnsi="Aptos"/>
          <w:b/>
          <w:smallCaps/>
          <w:color w:val="FF0000"/>
        </w:rPr>
        <w:t>Liturgia da Palavra</w:t>
      </w:r>
    </w:p>
    <w:p w14:paraId="52EB65BA" w14:textId="3F1A472A" w:rsidR="003D4F61" w:rsidRPr="001B5D13" w:rsidRDefault="003D4F61" w:rsidP="003D4F61">
      <w:pPr>
        <w:spacing w:after="120" w:line="360" w:lineRule="auto"/>
        <w:jc w:val="both"/>
        <w:rPr>
          <w:rFonts w:ascii="Aptos Display" w:hAnsi="Aptos Display"/>
          <w:iCs/>
          <w:color w:val="000000" w:themeColor="text1"/>
          <w:sz w:val="20"/>
          <w:szCs w:val="20"/>
        </w:rPr>
      </w:pPr>
      <w:r w:rsidRPr="00705B7B">
        <w:rPr>
          <w:rFonts w:ascii="Aptos Display" w:hAnsi="Aptos Display"/>
          <w:b/>
          <w:bCs/>
          <w:iCs/>
          <w:color w:val="000000" w:themeColor="text1"/>
          <w:sz w:val="20"/>
          <w:szCs w:val="20"/>
        </w:rPr>
        <w:t>1.ª leitura</w:t>
      </w:r>
      <w:r w:rsidR="00004D82">
        <w:rPr>
          <w:rFonts w:ascii="Aptos Display" w:hAnsi="Aptos Display"/>
          <w:b/>
          <w:bCs/>
          <w:iCs/>
          <w:color w:val="000000" w:themeColor="text1"/>
          <w:sz w:val="20"/>
          <w:szCs w:val="20"/>
        </w:rPr>
        <w:t xml:space="preserve"> </w:t>
      </w:r>
      <w:r w:rsidR="00531992">
        <w:rPr>
          <w:rFonts w:ascii="Aptos Display" w:hAnsi="Aptos Display"/>
          <w:iCs/>
          <w:color w:val="000000" w:themeColor="text1"/>
          <w:sz w:val="20"/>
          <w:szCs w:val="20"/>
        </w:rPr>
        <w:t>– Ana Pinto</w:t>
      </w:r>
    </w:p>
    <w:p w14:paraId="1F9A243A" w14:textId="77777777" w:rsidR="00D40CD0" w:rsidRDefault="00D40CD0" w:rsidP="00004D82">
      <w:pPr>
        <w:spacing w:line="360" w:lineRule="auto"/>
        <w:jc w:val="both"/>
        <w:rPr>
          <w:rFonts w:ascii="Aptos" w:eastAsia="PMingLiU" w:hAnsi="Aptos"/>
          <w:b/>
          <w:sz w:val="20"/>
          <w:szCs w:val="20"/>
          <w:lang w:eastAsia="zh-TW"/>
        </w:rPr>
      </w:pPr>
    </w:p>
    <w:p w14:paraId="3EC55E55" w14:textId="0F71E63B" w:rsidR="00004D82" w:rsidRPr="00004D82" w:rsidRDefault="00004D82" w:rsidP="00004D82">
      <w:pPr>
        <w:spacing w:line="360" w:lineRule="auto"/>
        <w:jc w:val="both"/>
        <w:rPr>
          <w:rFonts w:ascii="Aptos" w:eastAsia="PMingLiU" w:hAnsi="Aptos"/>
          <w:b/>
          <w:sz w:val="20"/>
          <w:szCs w:val="20"/>
          <w:lang w:eastAsia="zh-TW"/>
        </w:rPr>
      </w:pPr>
      <w:r w:rsidRPr="00004D82">
        <w:rPr>
          <w:rFonts w:ascii="Aptos" w:eastAsia="PMingLiU" w:hAnsi="Aptos"/>
          <w:b/>
          <w:sz w:val="20"/>
          <w:szCs w:val="20"/>
          <w:lang w:eastAsia="zh-TW"/>
        </w:rPr>
        <w:t xml:space="preserve">Leitura do Livro de Isaías </w:t>
      </w:r>
    </w:p>
    <w:p w14:paraId="34C0AF28" w14:textId="77777777" w:rsidR="00004D82" w:rsidRPr="007E0359" w:rsidRDefault="00004D82" w:rsidP="00004D82">
      <w:pPr>
        <w:spacing w:line="360" w:lineRule="auto"/>
        <w:jc w:val="both"/>
        <w:rPr>
          <w:rFonts w:ascii="Aptos" w:eastAsia="PMingLiU" w:hAnsi="Aptos"/>
          <w:sz w:val="10"/>
          <w:szCs w:val="10"/>
          <w:lang w:eastAsia="zh-TW"/>
        </w:rPr>
      </w:pPr>
    </w:p>
    <w:p w14:paraId="5F0C67EC" w14:textId="77777777" w:rsidR="00004D82" w:rsidRPr="00004D82" w:rsidRDefault="00004D82" w:rsidP="00004D82">
      <w:pPr>
        <w:spacing w:line="360" w:lineRule="auto"/>
        <w:jc w:val="both"/>
        <w:rPr>
          <w:rFonts w:ascii="Aptos" w:eastAsia="PMingLiU" w:hAnsi="Aptos"/>
          <w:sz w:val="20"/>
          <w:szCs w:val="20"/>
          <w:lang w:eastAsia="zh-TW"/>
        </w:rPr>
      </w:pPr>
      <w:r w:rsidRPr="00004D82">
        <w:rPr>
          <w:rFonts w:ascii="Aptos" w:eastAsia="PMingLiU" w:hAnsi="Aptos"/>
          <w:sz w:val="20"/>
          <w:szCs w:val="20"/>
          <w:lang w:eastAsia="zh-TW"/>
        </w:rPr>
        <w:t xml:space="preserve">Vou cantar, em nome do meu amigo, um cântico de amor à sua vinha. </w:t>
      </w:r>
    </w:p>
    <w:p w14:paraId="4813F67E" w14:textId="77777777" w:rsidR="00004D82" w:rsidRPr="00004D82" w:rsidRDefault="00004D82" w:rsidP="00004D82">
      <w:pPr>
        <w:spacing w:line="360" w:lineRule="auto"/>
        <w:jc w:val="both"/>
        <w:rPr>
          <w:rFonts w:ascii="Aptos" w:eastAsia="PMingLiU" w:hAnsi="Aptos"/>
          <w:i/>
          <w:sz w:val="20"/>
          <w:szCs w:val="20"/>
          <w:lang w:eastAsia="zh-TW"/>
        </w:rPr>
      </w:pPr>
      <w:r w:rsidRPr="00004D82">
        <w:rPr>
          <w:rFonts w:ascii="Aptos" w:eastAsia="PMingLiU" w:hAnsi="Aptos"/>
          <w:i/>
          <w:sz w:val="20"/>
          <w:szCs w:val="20"/>
          <w:lang w:eastAsia="zh-TW"/>
        </w:rPr>
        <w:t xml:space="preserve">O meu amigo possuía uma vinha numa fértil colina. </w:t>
      </w:r>
    </w:p>
    <w:p w14:paraId="40E42334" w14:textId="77777777" w:rsidR="00004D82" w:rsidRPr="00004D82" w:rsidRDefault="00004D82" w:rsidP="00004D82">
      <w:pPr>
        <w:spacing w:line="360" w:lineRule="auto"/>
        <w:jc w:val="both"/>
        <w:rPr>
          <w:rFonts w:ascii="Aptos" w:eastAsia="PMingLiU" w:hAnsi="Aptos"/>
          <w:i/>
          <w:sz w:val="20"/>
          <w:szCs w:val="20"/>
          <w:lang w:eastAsia="zh-TW"/>
        </w:rPr>
      </w:pPr>
      <w:r w:rsidRPr="00004D82">
        <w:rPr>
          <w:rFonts w:ascii="Aptos" w:eastAsia="PMingLiU" w:hAnsi="Aptos"/>
          <w:i/>
          <w:sz w:val="20"/>
          <w:szCs w:val="20"/>
          <w:lang w:eastAsia="zh-TW"/>
        </w:rPr>
        <w:t xml:space="preserve">Lavrou-a e limpou-a das pedras, plantou-a de cepas escolhidas. </w:t>
      </w:r>
    </w:p>
    <w:p w14:paraId="0B275D28" w14:textId="77777777" w:rsidR="00004D82" w:rsidRPr="00004D82" w:rsidRDefault="00004D82" w:rsidP="00004D82">
      <w:pPr>
        <w:spacing w:line="360" w:lineRule="auto"/>
        <w:jc w:val="both"/>
        <w:rPr>
          <w:rFonts w:ascii="Aptos" w:eastAsia="PMingLiU" w:hAnsi="Aptos"/>
          <w:i/>
          <w:sz w:val="20"/>
          <w:szCs w:val="20"/>
          <w:lang w:eastAsia="zh-TW"/>
        </w:rPr>
      </w:pPr>
      <w:r w:rsidRPr="00004D82">
        <w:rPr>
          <w:rFonts w:ascii="Aptos" w:eastAsia="PMingLiU" w:hAnsi="Aptos"/>
          <w:i/>
          <w:sz w:val="20"/>
          <w:szCs w:val="20"/>
          <w:lang w:eastAsia="zh-TW"/>
        </w:rPr>
        <w:t xml:space="preserve">No meio dela ergueu uma torre e escavou um lagar. </w:t>
      </w:r>
    </w:p>
    <w:p w14:paraId="002D8427" w14:textId="77777777" w:rsidR="00004D82" w:rsidRPr="00004D82" w:rsidRDefault="00004D82" w:rsidP="00004D82">
      <w:pPr>
        <w:spacing w:line="360" w:lineRule="auto"/>
        <w:jc w:val="both"/>
        <w:rPr>
          <w:rFonts w:ascii="Aptos" w:eastAsia="PMingLiU" w:hAnsi="Aptos"/>
          <w:i/>
          <w:sz w:val="20"/>
          <w:szCs w:val="20"/>
          <w:lang w:eastAsia="zh-TW"/>
        </w:rPr>
      </w:pPr>
      <w:r w:rsidRPr="00004D82">
        <w:rPr>
          <w:rFonts w:ascii="Aptos" w:eastAsia="PMingLiU" w:hAnsi="Aptos"/>
          <w:i/>
          <w:sz w:val="20"/>
          <w:szCs w:val="20"/>
          <w:lang w:eastAsia="zh-TW"/>
        </w:rPr>
        <w:t xml:space="preserve">Esperava que viesse a dar uvas, mas ela só produziu agraços. </w:t>
      </w:r>
    </w:p>
    <w:p w14:paraId="33A85284" w14:textId="77777777" w:rsidR="00004D82" w:rsidRPr="00004D82" w:rsidRDefault="00004D82" w:rsidP="00004D82">
      <w:pPr>
        <w:spacing w:line="360" w:lineRule="auto"/>
        <w:jc w:val="both"/>
        <w:rPr>
          <w:rFonts w:ascii="Aptos" w:eastAsia="PMingLiU" w:hAnsi="Aptos"/>
          <w:sz w:val="20"/>
          <w:szCs w:val="20"/>
          <w:lang w:eastAsia="zh-TW"/>
        </w:rPr>
      </w:pPr>
    </w:p>
    <w:p w14:paraId="6B67121B" w14:textId="7BEC4F3A" w:rsidR="00004D82" w:rsidRPr="00004D82" w:rsidRDefault="00004D82" w:rsidP="00004D82">
      <w:pPr>
        <w:spacing w:line="360" w:lineRule="auto"/>
        <w:jc w:val="both"/>
        <w:rPr>
          <w:rFonts w:ascii="Aptos" w:eastAsia="PMingLiU" w:hAnsi="Aptos"/>
          <w:sz w:val="20"/>
          <w:szCs w:val="20"/>
          <w:lang w:eastAsia="zh-TW"/>
        </w:rPr>
      </w:pPr>
      <w:r w:rsidRPr="00004D82">
        <w:rPr>
          <w:rFonts w:ascii="Aptos" w:eastAsia="PMingLiU" w:hAnsi="Aptos"/>
          <w:sz w:val="20"/>
          <w:szCs w:val="20"/>
          <w:lang w:eastAsia="zh-TW"/>
        </w:rPr>
        <w:t xml:space="preserve">E agora, habitantes de Jerusalém, e vós, homens de Judá, </w:t>
      </w:r>
    </w:p>
    <w:p w14:paraId="6C2E79D6" w14:textId="77777777" w:rsidR="00004D82" w:rsidRPr="00004D82" w:rsidRDefault="00004D82" w:rsidP="00004D82">
      <w:pPr>
        <w:spacing w:line="360" w:lineRule="auto"/>
        <w:jc w:val="both"/>
        <w:rPr>
          <w:rFonts w:ascii="Aptos" w:eastAsia="PMingLiU" w:hAnsi="Aptos"/>
          <w:sz w:val="20"/>
          <w:szCs w:val="20"/>
          <w:lang w:eastAsia="zh-TW"/>
        </w:rPr>
      </w:pPr>
      <w:r w:rsidRPr="00004D82">
        <w:rPr>
          <w:rFonts w:ascii="Aptos" w:eastAsia="PMingLiU" w:hAnsi="Aptos"/>
          <w:sz w:val="20"/>
          <w:szCs w:val="20"/>
          <w:lang w:eastAsia="zh-TW"/>
        </w:rPr>
        <w:t xml:space="preserve">sede juízes entre mim e a minha vinha: </w:t>
      </w:r>
    </w:p>
    <w:p w14:paraId="0CF97243" w14:textId="77777777" w:rsidR="00004D82" w:rsidRPr="007E0359" w:rsidRDefault="00004D82" w:rsidP="00004D82">
      <w:pPr>
        <w:spacing w:line="360" w:lineRule="auto"/>
        <w:jc w:val="both"/>
        <w:rPr>
          <w:rFonts w:ascii="Aptos" w:eastAsia="PMingLiU" w:hAnsi="Aptos"/>
          <w:b/>
          <w:sz w:val="10"/>
          <w:szCs w:val="10"/>
          <w:lang w:eastAsia="zh-TW"/>
        </w:rPr>
      </w:pPr>
    </w:p>
    <w:p w14:paraId="3A4D656B" w14:textId="77777777" w:rsidR="00004D82" w:rsidRDefault="00004D82" w:rsidP="00004D82">
      <w:pPr>
        <w:spacing w:line="360" w:lineRule="auto"/>
        <w:jc w:val="both"/>
        <w:rPr>
          <w:rFonts w:ascii="Aptos" w:eastAsia="PMingLiU" w:hAnsi="Aptos"/>
          <w:sz w:val="20"/>
          <w:szCs w:val="20"/>
          <w:lang w:eastAsia="zh-TW"/>
        </w:rPr>
      </w:pPr>
      <w:r w:rsidRPr="00004D82">
        <w:rPr>
          <w:rFonts w:ascii="Aptos" w:eastAsia="PMingLiU" w:hAnsi="Aptos"/>
          <w:b/>
          <w:sz w:val="20"/>
          <w:szCs w:val="20"/>
          <w:lang w:eastAsia="zh-TW"/>
        </w:rPr>
        <w:t>Que mais podia fazer</w:t>
      </w:r>
      <w:r w:rsidRPr="00004D82">
        <w:rPr>
          <w:rFonts w:ascii="Aptos" w:eastAsia="PMingLiU" w:hAnsi="Aptos"/>
          <w:sz w:val="20"/>
          <w:szCs w:val="20"/>
          <w:lang w:eastAsia="zh-TW"/>
        </w:rPr>
        <w:t xml:space="preserve"> (?) à minha vinha </w:t>
      </w:r>
    </w:p>
    <w:p w14:paraId="2EFCE549" w14:textId="58A12D22" w:rsidR="00004D82" w:rsidRPr="00004D82" w:rsidRDefault="00004D82" w:rsidP="00004D82">
      <w:pPr>
        <w:spacing w:line="360" w:lineRule="auto"/>
        <w:jc w:val="both"/>
        <w:rPr>
          <w:rFonts w:ascii="Aptos" w:eastAsia="PMingLiU" w:hAnsi="Aptos"/>
          <w:sz w:val="20"/>
          <w:szCs w:val="20"/>
          <w:lang w:eastAsia="zh-TW"/>
        </w:rPr>
      </w:pPr>
      <w:r w:rsidRPr="00004D82">
        <w:rPr>
          <w:rFonts w:ascii="Aptos" w:eastAsia="PMingLiU" w:hAnsi="Aptos"/>
          <w:sz w:val="20"/>
          <w:szCs w:val="20"/>
          <w:lang w:eastAsia="zh-TW"/>
        </w:rPr>
        <w:t>que não tivesse feito?</w:t>
      </w:r>
    </w:p>
    <w:p w14:paraId="7FDB8913" w14:textId="77777777" w:rsidR="00004D82" w:rsidRPr="007E0359" w:rsidRDefault="00004D82" w:rsidP="00004D82">
      <w:pPr>
        <w:spacing w:line="360" w:lineRule="auto"/>
        <w:jc w:val="both"/>
        <w:rPr>
          <w:rFonts w:ascii="Aptos" w:eastAsia="PMingLiU" w:hAnsi="Aptos"/>
          <w:sz w:val="10"/>
          <w:szCs w:val="10"/>
          <w:lang w:eastAsia="zh-TW"/>
        </w:rPr>
      </w:pPr>
    </w:p>
    <w:p w14:paraId="02F40BCE" w14:textId="46387B35" w:rsidR="00004D82" w:rsidRPr="00004D82" w:rsidRDefault="00004D82" w:rsidP="00004D82">
      <w:pPr>
        <w:spacing w:line="360" w:lineRule="auto"/>
        <w:jc w:val="both"/>
        <w:rPr>
          <w:rFonts w:ascii="Aptos" w:eastAsia="PMingLiU" w:hAnsi="Aptos"/>
          <w:sz w:val="20"/>
          <w:szCs w:val="20"/>
          <w:lang w:eastAsia="zh-TW"/>
        </w:rPr>
      </w:pPr>
      <w:r w:rsidRPr="00004D82">
        <w:rPr>
          <w:rFonts w:ascii="Aptos" w:eastAsia="PMingLiU" w:hAnsi="Aptos"/>
          <w:sz w:val="20"/>
          <w:szCs w:val="20"/>
          <w:lang w:eastAsia="zh-TW"/>
        </w:rPr>
        <w:t xml:space="preserve">Quando eu esperava que viesse a dar uvas, </w:t>
      </w:r>
    </w:p>
    <w:p w14:paraId="36F4FF2E" w14:textId="1B2F5C49" w:rsidR="00004D82" w:rsidRPr="00004D82" w:rsidRDefault="00004D82" w:rsidP="00004D82">
      <w:pPr>
        <w:spacing w:line="360" w:lineRule="auto"/>
        <w:jc w:val="both"/>
        <w:rPr>
          <w:rFonts w:ascii="Aptos" w:eastAsia="PMingLiU" w:hAnsi="Aptos"/>
          <w:sz w:val="20"/>
          <w:szCs w:val="20"/>
          <w:lang w:eastAsia="zh-TW"/>
        </w:rPr>
      </w:pPr>
      <w:r w:rsidRPr="00004D82">
        <w:rPr>
          <w:rFonts w:ascii="Aptos" w:eastAsia="PMingLiU" w:hAnsi="Aptos"/>
          <w:sz w:val="20"/>
          <w:szCs w:val="20"/>
          <w:lang w:eastAsia="zh-TW"/>
        </w:rPr>
        <w:t xml:space="preserve">porque é que apenas produziu agraços? </w:t>
      </w:r>
    </w:p>
    <w:p w14:paraId="7935DBFF" w14:textId="77777777" w:rsidR="00004D82" w:rsidRPr="007E0359" w:rsidRDefault="00004D82" w:rsidP="00004D82">
      <w:pPr>
        <w:spacing w:line="360" w:lineRule="auto"/>
        <w:jc w:val="both"/>
        <w:rPr>
          <w:rFonts w:ascii="Aptos" w:eastAsia="PMingLiU" w:hAnsi="Aptos"/>
          <w:b/>
          <w:sz w:val="10"/>
          <w:szCs w:val="10"/>
          <w:lang w:eastAsia="zh-TW"/>
        </w:rPr>
      </w:pPr>
    </w:p>
    <w:p w14:paraId="78FB3295" w14:textId="2426A287" w:rsidR="00004D82" w:rsidRPr="00004D82" w:rsidRDefault="00004D82" w:rsidP="00004D82">
      <w:pPr>
        <w:spacing w:line="360" w:lineRule="auto"/>
        <w:jc w:val="both"/>
        <w:rPr>
          <w:rFonts w:ascii="Aptos" w:eastAsia="PMingLiU" w:hAnsi="Aptos"/>
          <w:b/>
          <w:sz w:val="20"/>
          <w:szCs w:val="20"/>
          <w:lang w:eastAsia="zh-TW"/>
        </w:rPr>
      </w:pPr>
      <w:r w:rsidRPr="00004D82">
        <w:rPr>
          <w:rFonts w:ascii="Aptos" w:eastAsia="PMingLiU" w:hAnsi="Aptos"/>
          <w:b/>
          <w:sz w:val="20"/>
          <w:szCs w:val="20"/>
          <w:lang w:eastAsia="zh-TW"/>
        </w:rPr>
        <w:t xml:space="preserve">A vinha do Senhor do Universo é a casa de Israel </w:t>
      </w:r>
    </w:p>
    <w:p w14:paraId="57D070FE" w14:textId="77777777" w:rsidR="00004D82" w:rsidRPr="00004D82" w:rsidRDefault="00004D82" w:rsidP="00004D82">
      <w:pPr>
        <w:spacing w:line="360" w:lineRule="auto"/>
        <w:jc w:val="both"/>
        <w:rPr>
          <w:rFonts w:ascii="Aptos" w:eastAsia="PMingLiU" w:hAnsi="Aptos"/>
          <w:sz w:val="20"/>
          <w:szCs w:val="20"/>
          <w:lang w:eastAsia="zh-TW"/>
        </w:rPr>
      </w:pPr>
      <w:r w:rsidRPr="00004D82">
        <w:rPr>
          <w:rFonts w:ascii="Aptos" w:eastAsia="PMingLiU" w:hAnsi="Aptos"/>
          <w:b/>
          <w:sz w:val="20"/>
          <w:szCs w:val="20"/>
          <w:lang w:eastAsia="zh-TW"/>
        </w:rPr>
        <w:t>e os homens de Judá são a plantação escolhida</w:t>
      </w:r>
      <w:r w:rsidRPr="00004D82">
        <w:rPr>
          <w:rFonts w:ascii="Aptos" w:eastAsia="PMingLiU" w:hAnsi="Aptos"/>
          <w:sz w:val="20"/>
          <w:szCs w:val="20"/>
          <w:lang w:eastAsia="zh-TW"/>
        </w:rPr>
        <w:t xml:space="preserve">. </w:t>
      </w:r>
    </w:p>
    <w:p w14:paraId="69D7BA05" w14:textId="77777777" w:rsidR="00004D82" w:rsidRPr="007E0359" w:rsidRDefault="00004D82" w:rsidP="00004D82">
      <w:pPr>
        <w:spacing w:line="360" w:lineRule="auto"/>
        <w:jc w:val="both"/>
        <w:rPr>
          <w:rFonts w:ascii="Aptos" w:eastAsia="PMingLiU" w:hAnsi="Aptos"/>
          <w:sz w:val="10"/>
          <w:szCs w:val="10"/>
          <w:lang w:eastAsia="zh-TW"/>
        </w:rPr>
      </w:pPr>
    </w:p>
    <w:p w14:paraId="728BABA5" w14:textId="2245C65E" w:rsidR="00004D82" w:rsidRPr="00004D82" w:rsidRDefault="00004D82" w:rsidP="00004D82">
      <w:pPr>
        <w:spacing w:line="360" w:lineRule="auto"/>
        <w:jc w:val="both"/>
        <w:rPr>
          <w:rFonts w:ascii="Aptos" w:eastAsia="PMingLiU" w:hAnsi="Aptos"/>
          <w:sz w:val="20"/>
          <w:szCs w:val="20"/>
          <w:lang w:eastAsia="zh-TW"/>
        </w:rPr>
      </w:pPr>
      <w:r w:rsidRPr="00004D82">
        <w:rPr>
          <w:rFonts w:ascii="Aptos" w:eastAsia="PMingLiU" w:hAnsi="Aptos"/>
          <w:sz w:val="20"/>
          <w:szCs w:val="20"/>
          <w:lang w:eastAsia="zh-TW"/>
        </w:rPr>
        <w:t xml:space="preserve">Ele esperava retidão e só há sangue derramado; </w:t>
      </w:r>
    </w:p>
    <w:p w14:paraId="7344BDF1" w14:textId="77777777" w:rsidR="00004D82" w:rsidRPr="00004D82" w:rsidRDefault="00004D82" w:rsidP="00004D82">
      <w:pPr>
        <w:spacing w:line="360" w:lineRule="auto"/>
        <w:jc w:val="both"/>
        <w:rPr>
          <w:rFonts w:ascii="Aptos" w:eastAsia="PMingLiU" w:hAnsi="Aptos"/>
          <w:sz w:val="20"/>
          <w:szCs w:val="20"/>
          <w:lang w:eastAsia="zh-TW"/>
        </w:rPr>
      </w:pPr>
      <w:r w:rsidRPr="00004D82">
        <w:rPr>
          <w:rFonts w:ascii="Aptos" w:eastAsia="PMingLiU" w:hAnsi="Aptos"/>
          <w:sz w:val="20"/>
          <w:szCs w:val="20"/>
          <w:lang w:eastAsia="zh-TW"/>
        </w:rPr>
        <w:t>esperava justiça e só há gritos de horror.</w:t>
      </w:r>
    </w:p>
    <w:p w14:paraId="2F37C10F" w14:textId="77777777" w:rsidR="00004D82" w:rsidRPr="00004D82" w:rsidRDefault="00004D82" w:rsidP="00004D82">
      <w:pPr>
        <w:spacing w:line="360" w:lineRule="auto"/>
        <w:jc w:val="both"/>
        <w:rPr>
          <w:rFonts w:ascii="Aptos" w:eastAsia="PMingLiU" w:hAnsi="Aptos"/>
          <w:b/>
          <w:sz w:val="20"/>
          <w:szCs w:val="20"/>
          <w:lang w:eastAsia="zh-TW"/>
        </w:rPr>
      </w:pPr>
    </w:p>
    <w:p w14:paraId="08F635B1" w14:textId="77777777" w:rsidR="00004D82" w:rsidRPr="00004D82" w:rsidRDefault="00004D82" w:rsidP="00004D82">
      <w:pPr>
        <w:spacing w:line="360" w:lineRule="auto"/>
        <w:jc w:val="both"/>
        <w:rPr>
          <w:rFonts w:ascii="Aptos" w:eastAsia="PMingLiU" w:hAnsi="Aptos"/>
          <w:b/>
          <w:sz w:val="20"/>
          <w:szCs w:val="20"/>
          <w:lang w:eastAsia="zh-TW"/>
        </w:rPr>
      </w:pPr>
      <w:r w:rsidRPr="00004D82">
        <w:rPr>
          <w:rFonts w:ascii="Aptos" w:eastAsia="PMingLiU" w:hAnsi="Aptos"/>
          <w:b/>
          <w:sz w:val="20"/>
          <w:szCs w:val="20"/>
          <w:lang w:eastAsia="zh-TW"/>
        </w:rPr>
        <w:t>Palavra do Senhor.</w:t>
      </w:r>
    </w:p>
    <w:p w14:paraId="55A3E0A9" w14:textId="140842A9" w:rsidR="00004D82" w:rsidRPr="00004D82" w:rsidRDefault="00004D82" w:rsidP="00004D82">
      <w:pPr>
        <w:spacing w:line="360" w:lineRule="auto"/>
        <w:jc w:val="both"/>
        <w:rPr>
          <w:rFonts w:ascii="Aptos" w:hAnsi="Aptos"/>
          <w:iCs/>
          <w:color w:val="000000" w:themeColor="text1"/>
          <w:sz w:val="20"/>
          <w:szCs w:val="20"/>
        </w:rPr>
      </w:pPr>
      <w:r w:rsidRPr="00232D76">
        <w:rPr>
          <w:rFonts w:ascii="Candara" w:eastAsia="PMingLiU" w:hAnsi="Candara"/>
          <w:b/>
          <w:sz w:val="22"/>
          <w:szCs w:val="22"/>
          <w:lang w:eastAsia="zh-TW"/>
        </w:rPr>
        <w:br w:type="page"/>
      </w:r>
      <w:r w:rsidRPr="00004D82">
        <w:rPr>
          <w:rFonts w:ascii="Aptos" w:hAnsi="Aptos"/>
          <w:b/>
          <w:bCs/>
          <w:iCs/>
          <w:color w:val="000000" w:themeColor="text1"/>
          <w:sz w:val="20"/>
          <w:szCs w:val="20"/>
        </w:rPr>
        <w:lastRenderedPageBreak/>
        <w:t>Salmo Responsorial:</w:t>
      </w:r>
      <w:r w:rsidRPr="00004D82">
        <w:rPr>
          <w:rFonts w:ascii="Aptos" w:hAnsi="Aptos"/>
          <w:iCs/>
          <w:color w:val="000000" w:themeColor="text1"/>
          <w:sz w:val="20"/>
          <w:szCs w:val="20"/>
        </w:rPr>
        <w:t xml:space="preserve"> A vinha do Senhor é a Casa de Israel</w:t>
      </w:r>
    </w:p>
    <w:p w14:paraId="72A185E1" w14:textId="77777777" w:rsidR="00004D82" w:rsidRDefault="00004D82" w:rsidP="00004D82">
      <w:pPr>
        <w:spacing w:after="120" w:line="360" w:lineRule="auto"/>
        <w:jc w:val="both"/>
        <w:rPr>
          <w:rFonts w:ascii="Aptos" w:hAnsi="Aptos"/>
          <w:b/>
          <w:bCs/>
          <w:iCs/>
          <w:color w:val="000000" w:themeColor="text1"/>
          <w:sz w:val="20"/>
          <w:szCs w:val="20"/>
        </w:rPr>
      </w:pPr>
    </w:p>
    <w:p w14:paraId="0AEE8AFD" w14:textId="6DF1DC68" w:rsidR="00004D82" w:rsidRPr="00004D82" w:rsidRDefault="00004D82" w:rsidP="00004D82">
      <w:pPr>
        <w:spacing w:after="120" w:line="360" w:lineRule="auto"/>
        <w:jc w:val="both"/>
        <w:rPr>
          <w:rFonts w:ascii="Aptos" w:hAnsi="Aptos"/>
          <w:iCs/>
          <w:color w:val="000000" w:themeColor="text1"/>
          <w:sz w:val="20"/>
          <w:szCs w:val="20"/>
        </w:rPr>
      </w:pPr>
      <w:r w:rsidRPr="00004D82">
        <w:rPr>
          <w:rFonts w:ascii="Aptos" w:hAnsi="Aptos"/>
          <w:b/>
          <w:bCs/>
          <w:iCs/>
          <w:color w:val="000000" w:themeColor="text1"/>
          <w:sz w:val="20"/>
          <w:szCs w:val="20"/>
        </w:rPr>
        <w:t>2.ª leitura</w:t>
      </w:r>
      <w:r>
        <w:rPr>
          <w:rFonts w:ascii="Aptos" w:hAnsi="Aptos"/>
          <w:b/>
          <w:bCs/>
          <w:iCs/>
          <w:color w:val="000000" w:themeColor="text1"/>
          <w:sz w:val="20"/>
          <w:szCs w:val="20"/>
        </w:rPr>
        <w:t xml:space="preserve"> </w:t>
      </w:r>
      <w:r w:rsidRPr="00004D82">
        <w:rPr>
          <w:rFonts w:ascii="Aptos" w:hAnsi="Aptos"/>
          <w:iCs/>
          <w:color w:val="000000" w:themeColor="text1"/>
          <w:sz w:val="20"/>
          <w:szCs w:val="20"/>
        </w:rPr>
        <w:t>– Ana Isabel</w:t>
      </w:r>
    </w:p>
    <w:p w14:paraId="1895964F" w14:textId="77777777" w:rsidR="00D40CD0" w:rsidRDefault="00D40CD0" w:rsidP="00004D82">
      <w:pPr>
        <w:spacing w:line="360" w:lineRule="auto"/>
        <w:jc w:val="both"/>
        <w:rPr>
          <w:rFonts w:ascii="Aptos" w:eastAsia="PMingLiU" w:hAnsi="Aptos"/>
          <w:b/>
          <w:sz w:val="20"/>
          <w:szCs w:val="20"/>
          <w:lang w:eastAsia="zh-TW"/>
        </w:rPr>
      </w:pPr>
    </w:p>
    <w:p w14:paraId="66447855" w14:textId="776C80C9" w:rsidR="00004D82" w:rsidRPr="00004D82" w:rsidRDefault="00004D82" w:rsidP="00004D82">
      <w:pPr>
        <w:spacing w:line="360" w:lineRule="auto"/>
        <w:jc w:val="both"/>
        <w:rPr>
          <w:rFonts w:ascii="Aptos" w:eastAsia="PMingLiU" w:hAnsi="Aptos"/>
          <w:b/>
          <w:sz w:val="20"/>
          <w:szCs w:val="20"/>
          <w:lang w:eastAsia="zh-TW"/>
        </w:rPr>
      </w:pPr>
      <w:r w:rsidRPr="00004D82">
        <w:rPr>
          <w:rFonts w:ascii="Aptos" w:eastAsia="PMingLiU" w:hAnsi="Aptos"/>
          <w:b/>
          <w:sz w:val="20"/>
          <w:szCs w:val="20"/>
          <w:lang w:eastAsia="zh-TW"/>
        </w:rPr>
        <w:t xml:space="preserve">Leitura da Epístola do apóstolo São Paulo aos Filipenses </w:t>
      </w:r>
    </w:p>
    <w:p w14:paraId="6BC9541B" w14:textId="77777777" w:rsidR="00004D82" w:rsidRPr="00004D82" w:rsidRDefault="00004D82" w:rsidP="00004D82">
      <w:pPr>
        <w:spacing w:line="360" w:lineRule="auto"/>
        <w:jc w:val="both"/>
        <w:rPr>
          <w:rFonts w:ascii="Aptos" w:eastAsia="PMingLiU" w:hAnsi="Aptos"/>
          <w:sz w:val="20"/>
          <w:szCs w:val="20"/>
          <w:lang w:eastAsia="zh-TW"/>
        </w:rPr>
      </w:pPr>
    </w:p>
    <w:p w14:paraId="25AC79FC" w14:textId="77777777" w:rsidR="00004D82" w:rsidRPr="00004D82" w:rsidRDefault="00004D82" w:rsidP="00004D82">
      <w:pPr>
        <w:spacing w:line="360" w:lineRule="auto"/>
        <w:jc w:val="both"/>
        <w:rPr>
          <w:rFonts w:ascii="Aptos" w:eastAsia="PMingLiU" w:hAnsi="Aptos"/>
          <w:sz w:val="20"/>
          <w:szCs w:val="20"/>
          <w:lang w:eastAsia="zh-TW"/>
        </w:rPr>
      </w:pPr>
      <w:r w:rsidRPr="00004D82">
        <w:rPr>
          <w:rFonts w:ascii="Aptos" w:eastAsia="PMingLiU" w:hAnsi="Aptos"/>
          <w:sz w:val="20"/>
          <w:szCs w:val="20"/>
          <w:lang w:eastAsia="zh-TW"/>
        </w:rPr>
        <w:t xml:space="preserve">Irmãos: </w:t>
      </w:r>
    </w:p>
    <w:p w14:paraId="79394EC1" w14:textId="77777777" w:rsidR="00004D82" w:rsidRPr="00004D82" w:rsidRDefault="00004D82" w:rsidP="00004D82">
      <w:pPr>
        <w:spacing w:line="360" w:lineRule="auto"/>
        <w:jc w:val="both"/>
        <w:rPr>
          <w:rFonts w:ascii="Aptos" w:eastAsia="PMingLiU" w:hAnsi="Aptos"/>
          <w:sz w:val="20"/>
          <w:szCs w:val="20"/>
          <w:lang w:eastAsia="zh-TW"/>
        </w:rPr>
      </w:pPr>
    </w:p>
    <w:p w14:paraId="5EB10909" w14:textId="77777777" w:rsidR="00004D82" w:rsidRPr="00004D82" w:rsidRDefault="00004D82" w:rsidP="00004D82">
      <w:pPr>
        <w:spacing w:line="360" w:lineRule="auto"/>
        <w:jc w:val="both"/>
        <w:rPr>
          <w:rFonts w:ascii="Aptos" w:eastAsia="PMingLiU" w:hAnsi="Aptos"/>
          <w:sz w:val="20"/>
          <w:szCs w:val="20"/>
          <w:lang w:eastAsia="zh-TW"/>
        </w:rPr>
      </w:pPr>
      <w:r w:rsidRPr="00004D82">
        <w:rPr>
          <w:rFonts w:ascii="Aptos" w:eastAsia="PMingLiU" w:hAnsi="Aptos"/>
          <w:sz w:val="20"/>
          <w:szCs w:val="20"/>
          <w:lang w:eastAsia="zh-TW"/>
        </w:rPr>
        <w:t xml:space="preserve">tudo o que é verdadeiro e nobre, </w:t>
      </w:r>
    </w:p>
    <w:p w14:paraId="48B49136" w14:textId="77777777" w:rsidR="00004D82" w:rsidRPr="00004D82" w:rsidRDefault="00004D82" w:rsidP="00004D82">
      <w:pPr>
        <w:spacing w:line="360" w:lineRule="auto"/>
        <w:jc w:val="both"/>
        <w:rPr>
          <w:rFonts w:ascii="Aptos" w:eastAsia="PMingLiU" w:hAnsi="Aptos"/>
          <w:sz w:val="20"/>
          <w:szCs w:val="20"/>
          <w:lang w:eastAsia="zh-TW"/>
        </w:rPr>
      </w:pPr>
      <w:r w:rsidRPr="00004D82">
        <w:rPr>
          <w:rFonts w:ascii="Aptos" w:eastAsia="PMingLiU" w:hAnsi="Aptos"/>
          <w:sz w:val="20"/>
          <w:szCs w:val="20"/>
          <w:lang w:eastAsia="zh-TW"/>
        </w:rPr>
        <w:t xml:space="preserve">tudo o que é justo e puro, </w:t>
      </w:r>
    </w:p>
    <w:p w14:paraId="52339085" w14:textId="77777777" w:rsidR="00004D82" w:rsidRPr="00004D82" w:rsidRDefault="00004D82" w:rsidP="00004D82">
      <w:pPr>
        <w:spacing w:line="360" w:lineRule="auto"/>
        <w:jc w:val="both"/>
        <w:rPr>
          <w:rFonts w:ascii="Aptos" w:eastAsia="PMingLiU" w:hAnsi="Aptos"/>
          <w:sz w:val="20"/>
          <w:szCs w:val="20"/>
          <w:lang w:eastAsia="zh-TW"/>
        </w:rPr>
      </w:pPr>
      <w:r w:rsidRPr="00004D82">
        <w:rPr>
          <w:rFonts w:ascii="Aptos" w:eastAsia="PMingLiU" w:hAnsi="Aptos"/>
          <w:sz w:val="20"/>
          <w:szCs w:val="20"/>
          <w:lang w:eastAsia="zh-TW"/>
        </w:rPr>
        <w:t xml:space="preserve">tudo o que é amável e de boa reputação, </w:t>
      </w:r>
    </w:p>
    <w:p w14:paraId="1F3C183C" w14:textId="77777777" w:rsidR="00004D82" w:rsidRPr="00004D82" w:rsidRDefault="00004D82" w:rsidP="00004D82">
      <w:pPr>
        <w:spacing w:line="360" w:lineRule="auto"/>
        <w:jc w:val="both"/>
        <w:rPr>
          <w:rFonts w:ascii="Aptos" w:eastAsia="PMingLiU" w:hAnsi="Aptos"/>
          <w:sz w:val="20"/>
          <w:szCs w:val="20"/>
          <w:lang w:eastAsia="zh-TW"/>
        </w:rPr>
      </w:pPr>
      <w:r w:rsidRPr="00004D82">
        <w:rPr>
          <w:rFonts w:ascii="Aptos" w:eastAsia="PMingLiU" w:hAnsi="Aptos"/>
          <w:sz w:val="20"/>
          <w:szCs w:val="20"/>
          <w:lang w:eastAsia="zh-TW"/>
        </w:rPr>
        <w:t xml:space="preserve">tudo o que é virtude e digno de louvor </w:t>
      </w:r>
    </w:p>
    <w:p w14:paraId="5F7A6812" w14:textId="77777777" w:rsidR="00004D82" w:rsidRPr="00004D82" w:rsidRDefault="00004D82" w:rsidP="00004D82">
      <w:pPr>
        <w:spacing w:line="360" w:lineRule="auto"/>
        <w:jc w:val="both"/>
        <w:rPr>
          <w:rFonts w:ascii="Aptos" w:eastAsia="PMingLiU" w:hAnsi="Aptos"/>
          <w:sz w:val="20"/>
          <w:szCs w:val="20"/>
          <w:lang w:eastAsia="zh-TW"/>
        </w:rPr>
      </w:pPr>
    </w:p>
    <w:p w14:paraId="75F7762B" w14:textId="77777777" w:rsidR="00004D82" w:rsidRPr="00004D82" w:rsidRDefault="00004D82" w:rsidP="00004D82">
      <w:pPr>
        <w:spacing w:line="360" w:lineRule="auto"/>
        <w:jc w:val="both"/>
        <w:rPr>
          <w:rFonts w:ascii="Aptos" w:eastAsia="PMingLiU" w:hAnsi="Aptos"/>
          <w:sz w:val="20"/>
          <w:szCs w:val="20"/>
          <w:lang w:eastAsia="zh-TW"/>
        </w:rPr>
      </w:pPr>
      <w:r w:rsidRPr="00004D82">
        <w:rPr>
          <w:rFonts w:ascii="Aptos" w:eastAsia="PMingLiU" w:hAnsi="Aptos"/>
          <w:sz w:val="20"/>
          <w:szCs w:val="20"/>
          <w:lang w:eastAsia="zh-TW"/>
        </w:rPr>
        <w:t xml:space="preserve">é o que deveis ter no pensamento. </w:t>
      </w:r>
    </w:p>
    <w:p w14:paraId="317D4496" w14:textId="77777777" w:rsidR="00004D82" w:rsidRPr="00004D82" w:rsidRDefault="00004D82" w:rsidP="00004D82">
      <w:pPr>
        <w:spacing w:line="360" w:lineRule="auto"/>
        <w:jc w:val="both"/>
        <w:rPr>
          <w:rFonts w:ascii="Aptos" w:eastAsia="PMingLiU" w:hAnsi="Aptos"/>
          <w:sz w:val="20"/>
          <w:szCs w:val="20"/>
          <w:lang w:eastAsia="zh-TW"/>
        </w:rPr>
      </w:pPr>
    </w:p>
    <w:p w14:paraId="2DBCF6CD" w14:textId="77777777" w:rsidR="00004D82" w:rsidRPr="00004D82" w:rsidRDefault="00004D82" w:rsidP="00004D82">
      <w:pPr>
        <w:spacing w:line="360" w:lineRule="auto"/>
        <w:jc w:val="both"/>
        <w:rPr>
          <w:rFonts w:ascii="Aptos" w:eastAsia="PMingLiU" w:hAnsi="Aptos"/>
          <w:b/>
          <w:bCs/>
          <w:sz w:val="20"/>
          <w:szCs w:val="20"/>
          <w:lang w:eastAsia="zh-TW"/>
        </w:rPr>
      </w:pPr>
      <w:r w:rsidRPr="00004D82">
        <w:rPr>
          <w:rFonts w:ascii="Aptos" w:eastAsia="PMingLiU" w:hAnsi="Aptos"/>
          <w:sz w:val="20"/>
          <w:szCs w:val="20"/>
          <w:lang w:eastAsia="zh-TW"/>
        </w:rPr>
        <w:t xml:space="preserve">O que aprendestes, recebestes, </w:t>
      </w:r>
      <w:r w:rsidRPr="00004D82">
        <w:rPr>
          <w:rFonts w:ascii="Aptos" w:eastAsia="PMingLiU" w:hAnsi="Aptos"/>
          <w:bCs/>
          <w:sz w:val="20"/>
          <w:szCs w:val="20"/>
          <w:lang w:eastAsia="zh-TW"/>
        </w:rPr>
        <w:t>ouvistes</w:t>
      </w:r>
      <w:r w:rsidRPr="00004D82">
        <w:rPr>
          <w:rFonts w:ascii="Aptos" w:eastAsia="PMingLiU" w:hAnsi="Aptos"/>
          <w:b/>
          <w:bCs/>
          <w:sz w:val="20"/>
          <w:szCs w:val="20"/>
          <w:lang w:eastAsia="zh-TW"/>
        </w:rPr>
        <w:t xml:space="preserve"> </w:t>
      </w:r>
    </w:p>
    <w:p w14:paraId="4554D4D0" w14:textId="77777777" w:rsidR="00004D82" w:rsidRPr="00004D82" w:rsidRDefault="00004D82" w:rsidP="00004D82">
      <w:pPr>
        <w:spacing w:line="360" w:lineRule="auto"/>
        <w:jc w:val="both"/>
        <w:rPr>
          <w:rFonts w:ascii="Aptos" w:eastAsia="PMingLiU" w:hAnsi="Aptos"/>
          <w:sz w:val="20"/>
          <w:szCs w:val="20"/>
          <w:lang w:eastAsia="zh-TW"/>
        </w:rPr>
      </w:pPr>
      <w:r w:rsidRPr="00004D82">
        <w:rPr>
          <w:rFonts w:ascii="Aptos" w:eastAsia="PMingLiU" w:hAnsi="Aptos"/>
          <w:sz w:val="20"/>
          <w:szCs w:val="20"/>
          <w:lang w:eastAsia="zh-TW"/>
        </w:rPr>
        <w:t xml:space="preserve">e vistes em mim é o que deveis praticar. </w:t>
      </w:r>
    </w:p>
    <w:p w14:paraId="62750E32" w14:textId="77777777" w:rsidR="00004D82" w:rsidRPr="00004D82" w:rsidRDefault="00004D82" w:rsidP="00004D82">
      <w:pPr>
        <w:spacing w:line="360" w:lineRule="auto"/>
        <w:jc w:val="both"/>
        <w:rPr>
          <w:rFonts w:ascii="Aptos" w:eastAsia="PMingLiU" w:hAnsi="Aptos"/>
          <w:sz w:val="20"/>
          <w:szCs w:val="20"/>
          <w:lang w:eastAsia="zh-TW"/>
        </w:rPr>
      </w:pPr>
    </w:p>
    <w:p w14:paraId="3FAE7DD0" w14:textId="77777777" w:rsidR="00004D82" w:rsidRPr="00004D82" w:rsidRDefault="00004D82" w:rsidP="00004D82">
      <w:pPr>
        <w:spacing w:line="360" w:lineRule="auto"/>
        <w:jc w:val="both"/>
        <w:rPr>
          <w:rFonts w:ascii="Aptos" w:eastAsia="PMingLiU" w:hAnsi="Aptos"/>
          <w:sz w:val="20"/>
          <w:szCs w:val="20"/>
          <w:lang w:eastAsia="zh-TW"/>
        </w:rPr>
      </w:pPr>
      <w:r w:rsidRPr="00004D82">
        <w:rPr>
          <w:rFonts w:ascii="Aptos" w:eastAsia="PMingLiU" w:hAnsi="Aptos"/>
          <w:sz w:val="20"/>
          <w:szCs w:val="20"/>
          <w:lang w:eastAsia="zh-TW"/>
        </w:rPr>
        <w:t>E o Deus da paz estará convosco.</w:t>
      </w:r>
    </w:p>
    <w:p w14:paraId="241D72C0" w14:textId="77777777" w:rsidR="00004D82" w:rsidRPr="00004D82" w:rsidRDefault="00004D82" w:rsidP="00004D82">
      <w:pPr>
        <w:spacing w:line="360" w:lineRule="auto"/>
        <w:jc w:val="both"/>
        <w:rPr>
          <w:rFonts w:ascii="Aptos" w:eastAsia="PMingLiU" w:hAnsi="Aptos"/>
          <w:szCs w:val="22"/>
          <w:lang w:eastAsia="zh-TW"/>
        </w:rPr>
      </w:pPr>
    </w:p>
    <w:p w14:paraId="18C7EF97" w14:textId="77777777" w:rsidR="00004D82" w:rsidRPr="00004D82" w:rsidRDefault="00004D82" w:rsidP="00004D82">
      <w:pPr>
        <w:spacing w:line="360" w:lineRule="auto"/>
        <w:jc w:val="both"/>
        <w:rPr>
          <w:rFonts w:ascii="Aptos" w:eastAsia="PMingLiU" w:hAnsi="Aptos"/>
          <w:b/>
          <w:szCs w:val="22"/>
          <w:lang w:eastAsia="zh-TW"/>
        </w:rPr>
      </w:pPr>
      <w:r w:rsidRPr="00004D82">
        <w:rPr>
          <w:rFonts w:ascii="Aptos" w:eastAsia="PMingLiU" w:hAnsi="Aptos"/>
          <w:b/>
          <w:szCs w:val="22"/>
          <w:lang w:eastAsia="zh-TW"/>
        </w:rPr>
        <w:t>Palavra do Senhor.</w:t>
      </w:r>
    </w:p>
    <w:p w14:paraId="493F4467" w14:textId="77777777" w:rsidR="00004D82" w:rsidRPr="00004D82" w:rsidRDefault="00004D82" w:rsidP="00004D82">
      <w:pPr>
        <w:spacing w:line="360" w:lineRule="auto"/>
        <w:jc w:val="both"/>
        <w:rPr>
          <w:rFonts w:ascii="Aptos" w:eastAsia="PMingLiU" w:hAnsi="Aptos"/>
          <w:sz w:val="22"/>
          <w:szCs w:val="22"/>
          <w:lang w:eastAsia="zh-TW"/>
        </w:rPr>
      </w:pPr>
    </w:p>
    <w:p w14:paraId="20E07ED1" w14:textId="7CD0C8DD" w:rsidR="003D4F61" w:rsidRPr="00004D82" w:rsidRDefault="003D4F61" w:rsidP="003D4F61">
      <w:pPr>
        <w:spacing w:after="120" w:line="360" w:lineRule="auto"/>
        <w:jc w:val="both"/>
        <w:rPr>
          <w:rFonts w:ascii="Aptos" w:hAnsi="Aptos"/>
          <w:b/>
          <w:bCs/>
          <w:iCs/>
          <w:color w:val="000000" w:themeColor="text1"/>
          <w:sz w:val="20"/>
          <w:szCs w:val="20"/>
        </w:rPr>
      </w:pPr>
      <w:r w:rsidRPr="00004D82">
        <w:rPr>
          <w:rFonts w:ascii="Aptos" w:hAnsi="Aptos"/>
          <w:b/>
          <w:bCs/>
          <w:iCs/>
          <w:color w:val="000000" w:themeColor="text1"/>
          <w:sz w:val="20"/>
          <w:szCs w:val="20"/>
        </w:rPr>
        <w:t>Aclamação ao Evangelho:</w:t>
      </w:r>
      <w:r w:rsidRPr="00004D82">
        <w:rPr>
          <w:rFonts w:ascii="Aptos" w:hAnsi="Aptos"/>
          <w:iCs/>
          <w:color w:val="000000" w:themeColor="text1"/>
          <w:sz w:val="20"/>
          <w:szCs w:val="20"/>
        </w:rPr>
        <w:t xml:space="preserve"> Aleluia. </w:t>
      </w:r>
    </w:p>
    <w:p w14:paraId="5F6DCD33" w14:textId="2B44E046" w:rsidR="003D4F61" w:rsidRPr="00004D82" w:rsidRDefault="003D4F61" w:rsidP="003D4F61">
      <w:pPr>
        <w:spacing w:after="120" w:line="360" w:lineRule="auto"/>
        <w:jc w:val="both"/>
        <w:rPr>
          <w:rFonts w:ascii="Aptos" w:hAnsi="Aptos"/>
          <w:iCs/>
          <w:color w:val="000000" w:themeColor="text1"/>
          <w:sz w:val="20"/>
          <w:szCs w:val="20"/>
        </w:rPr>
      </w:pPr>
      <w:r w:rsidRPr="00004D82">
        <w:rPr>
          <w:rFonts w:ascii="Aptos" w:hAnsi="Aptos"/>
          <w:b/>
          <w:bCs/>
          <w:iCs/>
          <w:color w:val="000000" w:themeColor="text1"/>
          <w:sz w:val="20"/>
          <w:szCs w:val="20"/>
        </w:rPr>
        <w:t>Evangelho:</w:t>
      </w:r>
      <w:r w:rsidRPr="00004D82">
        <w:rPr>
          <w:rFonts w:ascii="Aptos" w:hAnsi="Aptos"/>
          <w:iCs/>
          <w:color w:val="000000" w:themeColor="text1"/>
          <w:sz w:val="20"/>
          <w:szCs w:val="20"/>
        </w:rPr>
        <w:t xml:space="preserve"> Arrendará a vinha a outros vinhateiros</w:t>
      </w:r>
    </w:p>
    <w:p w14:paraId="4EA828E4" w14:textId="77777777" w:rsidR="00E214EE" w:rsidRDefault="00E214EE" w:rsidP="003D4F61">
      <w:pPr>
        <w:spacing w:after="120" w:line="360" w:lineRule="auto"/>
        <w:jc w:val="both"/>
        <w:rPr>
          <w:rFonts w:ascii="Aptos" w:hAnsi="Aptos"/>
          <w:b/>
          <w:bCs/>
          <w:iCs/>
          <w:color w:val="000000" w:themeColor="text1"/>
          <w:sz w:val="20"/>
          <w:szCs w:val="20"/>
        </w:rPr>
      </w:pPr>
    </w:p>
    <w:p w14:paraId="6DA7391E" w14:textId="5AECEF60" w:rsidR="003D4F61" w:rsidRPr="00004D82" w:rsidRDefault="003D4F61" w:rsidP="003D4F61">
      <w:pPr>
        <w:spacing w:after="120" w:line="360" w:lineRule="auto"/>
        <w:jc w:val="both"/>
        <w:rPr>
          <w:rFonts w:ascii="Aptos" w:hAnsi="Aptos"/>
          <w:b/>
          <w:bCs/>
          <w:iCs/>
          <w:color w:val="000000" w:themeColor="text1"/>
          <w:sz w:val="20"/>
          <w:szCs w:val="20"/>
        </w:rPr>
      </w:pPr>
      <w:r w:rsidRPr="00004D82">
        <w:rPr>
          <w:rFonts w:ascii="Aptos" w:hAnsi="Aptos"/>
          <w:b/>
          <w:bCs/>
          <w:iCs/>
          <w:color w:val="000000" w:themeColor="text1"/>
          <w:sz w:val="20"/>
          <w:szCs w:val="20"/>
        </w:rPr>
        <w:t xml:space="preserve">Homilia </w:t>
      </w:r>
    </w:p>
    <w:p w14:paraId="07F92D1E" w14:textId="1BF21601" w:rsidR="003D4F61" w:rsidRPr="0066030E" w:rsidRDefault="003D4F61" w:rsidP="003D4F61">
      <w:pPr>
        <w:pStyle w:val="Corpo"/>
        <w:spacing w:line="360" w:lineRule="auto"/>
        <w:jc w:val="center"/>
        <w:rPr>
          <w:kern w:val="2"/>
          <w:szCs w:val="24"/>
        </w:rPr>
      </w:pPr>
      <w:r>
        <w:rPr>
          <w:rFonts w:ascii="Aptos" w:hAnsi="Aptos"/>
          <w:b/>
          <w:bCs/>
          <w:sz w:val="20"/>
        </w:rPr>
        <w:lastRenderedPageBreak/>
        <w:t xml:space="preserve">Homilia </w:t>
      </w:r>
      <w:r w:rsidR="00531992">
        <w:rPr>
          <w:rFonts w:ascii="Aptos" w:hAnsi="Aptos"/>
          <w:b/>
          <w:bCs/>
          <w:sz w:val="20"/>
        </w:rPr>
        <w:t>na</w:t>
      </w:r>
      <w:r>
        <w:rPr>
          <w:rFonts w:ascii="Aptos" w:hAnsi="Aptos"/>
          <w:b/>
          <w:bCs/>
          <w:sz w:val="20"/>
        </w:rPr>
        <w:t xml:space="preserve"> Missa de início da Catequese em Guifões</w:t>
      </w:r>
    </w:p>
    <w:p w14:paraId="7D449902" w14:textId="77777777" w:rsidR="003D4F61" w:rsidRDefault="003D4F61" w:rsidP="003D4F61">
      <w:pPr>
        <w:pStyle w:val="Corpo"/>
        <w:spacing w:line="360" w:lineRule="auto"/>
        <w:ind w:firstLine="0"/>
        <w:rPr>
          <w:rFonts w:ascii="Aptos" w:hAnsi="Aptos"/>
          <w:b/>
          <w:bCs/>
          <w:sz w:val="20"/>
        </w:rPr>
      </w:pPr>
    </w:p>
    <w:p w14:paraId="4BAEDC02" w14:textId="68236D2C" w:rsidR="003D4F61" w:rsidRPr="0066030E" w:rsidRDefault="003D4F61" w:rsidP="003D4F61">
      <w:pPr>
        <w:pStyle w:val="Corpo"/>
        <w:spacing w:line="360" w:lineRule="auto"/>
        <w:ind w:firstLine="0"/>
        <w:rPr>
          <w:kern w:val="2"/>
          <w:szCs w:val="24"/>
        </w:rPr>
      </w:pPr>
      <w:r>
        <w:rPr>
          <w:rFonts w:ascii="Aptos" w:hAnsi="Aptos"/>
          <w:b/>
          <w:bCs/>
          <w:sz w:val="20"/>
        </w:rPr>
        <w:t>1.</w:t>
      </w:r>
      <w:r>
        <w:rPr>
          <w:rFonts w:ascii="Aptos" w:hAnsi="Aptos"/>
          <w:sz w:val="20"/>
        </w:rPr>
        <w:t xml:space="preserve"> </w:t>
      </w:r>
      <w:r w:rsidR="00531992">
        <w:rPr>
          <w:rFonts w:ascii="Aptos" w:hAnsi="Aptos"/>
          <w:sz w:val="20"/>
        </w:rPr>
        <w:t xml:space="preserve"> A vinha do Senhor é a Casa de Israel. A vinha do Senhor é o Povo</w:t>
      </w:r>
      <w:r w:rsidR="007E0359">
        <w:rPr>
          <w:rFonts w:ascii="Aptos" w:hAnsi="Aptos"/>
          <w:sz w:val="20"/>
        </w:rPr>
        <w:t xml:space="preserve"> de Deus</w:t>
      </w:r>
      <w:r w:rsidR="00531992">
        <w:rPr>
          <w:rFonts w:ascii="Aptos" w:hAnsi="Aptos"/>
          <w:sz w:val="20"/>
        </w:rPr>
        <w:t xml:space="preserve">. Somos </w:t>
      </w:r>
      <w:r w:rsidR="00E214EE">
        <w:rPr>
          <w:rFonts w:ascii="Aptos" w:hAnsi="Aptos"/>
          <w:sz w:val="20"/>
        </w:rPr>
        <w:t>nós</w:t>
      </w:r>
      <w:r w:rsidR="00531992">
        <w:rPr>
          <w:rFonts w:ascii="Aptos" w:hAnsi="Aptos"/>
          <w:sz w:val="20"/>
        </w:rPr>
        <w:t xml:space="preserve">. Este </w:t>
      </w:r>
      <w:r w:rsidR="00E214EE">
        <w:rPr>
          <w:rFonts w:ascii="Aptos" w:hAnsi="Aptos"/>
          <w:sz w:val="20"/>
        </w:rPr>
        <w:t>P</w:t>
      </w:r>
      <w:r w:rsidR="00531992">
        <w:rPr>
          <w:rFonts w:ascii="Aptos" w:hAnsi="Aptos"/>
          <w:sz w:val="20"/>
        </w:rPr>
        <w:t>ovo é comparável a</w:t>
      </w:r>
      <w:r>
        <w:rPr>
          <w:rFonts w:ascii="Aptos" w:hAnsi="Aptos"/>
          <w:sz w:val="20"/>
        </w:rPr>
        <w:t xml:space="preserve"> uma vinha amada, plantada e cuidada com ternura, da qual Deus espera bons frutos. Esta vinha é também cada família, cada criança, cada jovem, cada pessoa que o Senhor confia ao nosso cuidado</w:t>
      </w:r>
      <w:r w:rsidR="00E214EE">
        <w:rPr>
          <w:rFonts w:ascii="Aptos" w:hAnsi="Aptos"/>
          <w:sz w:val="20"/>
        </w:rPr>
        <w:t>, para que o se Batismo frutifique num caminho de santidade. Mas tenhamos claro: a</w:t>
      </w:r>
      <w:r>
        <w:rPr>
          <w:rFonts w:ascii="Aptos" w:hAnsi="Aptos"/>
          <w:sz w:val="20"/>
        </w:rPr>
        <w:t xml:space="preserve"> vinha não é nossa: é do Senhor. </w:t>
      </w:r>
      <w:r w:rsidR="00E214EE">
        <w:rPr>
          <w:rFonts w:ascii="Aptos" w:hAnsi="Aptos"/>
          <w:sz w:val="20"/>
        </w:rPr>
        <w:t xml:space="preserve">Não somos donos. Somos servidores da vinha do Senhor. </w:t>
      </w:r>
      <w:r>
        <w:rPr>
          <w:rFonts w:ascii="Aptos" w:hAnsi="Aptos"/>
          <w:sz w:val="20"/>
        </w:rPr>
        <w:t>Por isso, ninguém pode apoderar-se dela, nem ficar de braços cruzados. Todos somos chamados a cultivá-la, cuidando uns dos outros com a paciência do vinhateiro</w:t>
      </w:r>
      <w:r w:rsidR="00531992">
        <w:rPr>
          <w:rFonts w:ascii="Aptos" w:hAnsi="Aptos"/>
          <w:sz w:val="20"/>
        </w:rPr>
        <w:t xml:space="preserve"> e</w:t>
      </w:r>
      <w:r>
        <w:rPr>
          <w:rFonts w:ascii="Aptos" w:hAnsi="Aptos"/>
          <w:sz w:val="20"/>
        </w:rPr>
        <w:t xml:space="preserve"> a delicadeza do jardineiro.</w:t>
      </w:r>
    </w:p>
    <w:p w14:paraId="51595DB0" w14:textId="77777777" w:rsidR="00690418" w:rsidRDefault="00690418" w:rsidP="00690418">
      <w:pPr>
        <w:pStyle w:val="Corpo"/>
        <w:spacing w:line="360" w:lineRule="auto"/>
        <w:ind w:firstLine="0"/>
        <w:rPr>
          <w:rFonts w:ascii="Aptos" w:hAnsi="Aptos"/>
          <w:b/>
          <w:bCs/>
          <w:sz w:val="20"/>
        </w:rPr>
      </w:pPr>
    </w:p>
    <w:p w14:paraId="1D1EDA3D" w14:textId="7B06162A" w:rsidR="00C031F7" w:rsidRDefault="00000000" w:rsidP="00690418">
      <w:pPr>
        <w:pStyle w:val="Corpo"/>
        <w:spacing w:line="360" w:lineRule="auto"/>
        <w:ind w:firstLine="0"/>
      </w:pPr>
      <w:r w:rsidRPr="00690418">
        <w:rPr>
          <w:rFonts w:ascii="Aptos" w:hAnsi="Aptos"/>
          <w:b/>
          <w:sz w:val="20"/>
        </w:rPr>
        <w:t>2.</w:t>
      </w:r>
      <w:r w:rsidRPr="00690418">
        <w:rPr>
          <w:rFonts w:ascii="Aptos" w:hAnsi="Aptos"/>
          <w:sz w:val="20"/>
        </w:rPr>
        <w:t xml:space="preserve"> Hoje, este apelo dirige-se de modo especial ao</w:t>
      </w:r>
      <w:r w:rsidR="00E214EE">
        <w:rPr>
          <w:rFonts w:ascii="Aptos" w:hAnsi="Aptos"/>
          <w:sz w:val="20"/>
        </w:rPr>
        <w:t xml:space="preserve"> pároco, ao</w:t>
      </w:r>
      <w:r w:rsidRPr="00690418">
        <w:rPr>
          <w:rFonts w:ascii="Aptos" w:hAnsi="Aptos"/>
          <w:sz w:val="20"/>
        </w:rPr>
        <w:t xml:space="preserve">s pais e aos catequistas. </w:t>
      </w:r>
      <w:r w:rsidR="00690418">
        <w:rPr>
          <w:rFonts w:ascii="Aptos" w:hAnsi="Aptos"/>
          <w:sz w:val="20"/>
        </w:rPr>
        <w:t>So</w:t>
      </w:r>
      <w:r w:rsidR="00E214EE">
        <w:rPr>
          <w:rFonts w:ascii="Aptos" w:hAnsi="Aptos"/>
          <w:sz w:val="20"/>
        </w:rPr>
        <w:t>mos</w:t>
      </w:r>
      <w:r w:rsidR="00690418">
        <w:rPr>
          <w:rFonts w:ascii="Aptos" w:hAnsi="Aptos"/>
          <w:sz w:val="20"/>
        </w:rPr>
        <w:t xml:space="preserve"> chamados a cultivar a</w:t>
      </w:r>
      <w:r w:rsidRPr="00690418">
        <w:rPr>
          <w:rFonts w:ascii="Aptos" w:hAnsi="Aptos"/>
          <w:sz w:val="20"/>
        </w:rPr>
        <w:t xml:space="preserve"> semente do Evangelho no coração dos mais novos. Os pais são os primeiros educadores da fé: antes de aprender as palavras da oração, </w:t>
      </w:r>
      <w:r w:rsidR="00690418">
        <w:rPr>
          <w:rFonts w:ascii="Aptos" w:hAnsi="Aptos"/>
          <w:sz w:val="20"/>
        </w:rPr>
        <w:t xml:space="preserve">a criança </w:t>
      </w:r>
      <w:r w:rsidRPr="00690418">
        <w:rPr>
          <w:rFonts w:ascii="Aptos" w:hAnsi="Aptos"/>
          <w:sz w:val="20"/>
        </w:rPr>
        <w:t xml:space="preserve">aprende a confiança no colo, o perdão em casa, a partilha à mesa e o amor nos gestos quotidianos. Os catequistas </w:t>
      </w:r>
      <w:r w:rsidR="00690418">
        <w:rPr>
          <w:rFonts w:ascii="Aptos" w:hAnsi="Aptos"/>
          <w:sz w:val="20"/>
        </w:rPr>
        <w:t>acolhem</w:t>
      </w:r>
      <w:r w:rsidRPr="00690418">
        <w:rPr>
          <w:rFonts w:ascii="Aptos" w:hAnsi="Aptos"/>
          <w:sz w:val="20"/>
        </w:rPr>
        <w:t xml:space="preserve"> e acompanham esta primeira sementeira. </w:t>
      </w:r>
      <w:r w:rsidR="00690418">
        <w:rPr>
          <w:rFonts w:ascii="Aptos" w:hAnsi="Aptos"/>
          <w:sz w:val="20"/>
        </w:rPr>
        <w:t>Como recorda Leão XIV, «</w:t>
      </w:r>
      <w:r w:rsidRPr="00690418">
        <w:rPr>
          <w:rFonts w:ascii="Aptos" w:hAnsi="Aptos"/>
          <w:sz w:val="20"/>
        </w:rPr>
        <w:t>o catequista não é um professor que dá a lição; é aquele que planta no coração a Palavra da vida, para que dê frutos de vida bela</w:t>
      </w:r>
      <w:r w:rsidR="00690418">
        <w:rPr>
          <w:rFonts w:ascii="Aptos" w:hAnsi="Aptos"/>
          <w:sz w:val="20"/>
        </w:rPr>
        <w:t>».</w:t>
      </w:r>
      <w:r w:rsidR="00E214EE">
        <w:rPr>
          <w:rFonts w:ascii="Aptos" w:hAnsi="Aptos"/>
          <w:sz w:val="20"/>
        </w:rPr>
        <w:t xml:space="preserve"> O Pároco é o primeiro catequista. </w:t>
      </w:r>
    </w:p>
    <w:p w14:paraId="4BB6D53B" w14:textId="77777777" w:rsidR="003D4F61" w:rsidRDefault="003D4F61" w:rsidP="003D4F61">
      <w:pPr>
        <w:pStyle w:val="Corpo"/>
        <w:spacing w:line="360" w:lineRule="auto"/>
        <w:ind w:firstLine="0"/>
        <w:rPr>
          <w:rFonts w:ascii="Aptos" w:hAnsi="Aptos"/>
          <w:b/>
          <w:bCs/>
          <w:sz w:val="20"/>
        </w:rPr>
      </w:pPr>
    </w:p>
    <w:p w14:paraId="401F0DDA" w14:textId="25FED39E" w:rsidR="003D4F61" w:rsidRPr="0066030E" w:rsidRDefault="003D4F61" w:rsidP="003D4F61">
      <w:pPr>
        <w:pStyle w:val="Corpo"/>
        <w:spacing w:line="360" w:lineRule="auto"/>
        <w:ind w:firstLine="0"/>
        <w:rPr>
          <w:kern w:val="2"/>
          <w:szCs w:val="24"/>
        </w:rPr>
      </w:pPr>
      <w:r>
        <w:rPr>
          <w:rFonts w:ascii="Aptos" w:hAnsi="Aptos"/>
          <w:b/>
          <w:bCs/>
          <w:sz w:val="20"/>
        </w:rPr>
        <w:t>3.</w:t>
      </w:r>
      <w:r>
        <w:rPr>
          <w:rFonts w:ascii="Aptos" w:hAnsi="Aptos"/>
          <w:sz w:val="20"/>
        </w:rPr>
        <w:t xml:space="preserve"> </w:t>
      </w:r>
      <w:r w:rsidR="005409B7">
        <w:rPr>
          <w:rFonts w:ascii="Aptos" w:hAnsi="Aptos"/>
          <w:sz w:val="20"/>
        </w:rPr>
        <w:t xml:space="preserve">Pais e catequistas, bem como o pároco, devem ter em conta as palavras de </w:t>
      </w:r>
      <w:r>
        <w:rPr>
          <w:rFonts w:ascii="Aptos" w:hAnsi="Aptos"/>
          <w:sz w:val="20"/>
        </w:rPr>
        <w:t xml:space="preserve">São Paulo: </w:t>
      </w:r>
      <w:r>
        <w:rPr>
          <w:rFonts w:ascii="Aptos" w:hAnsi="Aptos"/>
          <w:i/>
          <w:iCs/>
          <w:sz w:val="20"/>
        </w:rPr>
        <w:t>«O que aprendestes, recebestes, ouvistes e vistes em mim é o que deveis praticar»</w:t>
      </w:r>
      <w:r>
        <w:rPr>
          <w:rFonts w:ascii="Aptos" w:hAnsi="Aptos"/>
          <w:sz w:val="20"/>
        </w:rPr>
        <w:t xml:space="preserve">. Eis a autoridade cristã: não a autoridade de quem manda de longe, mas a de quem pode mostrar, na própria vida, o caminho que anuncia. </w:t>
      </w:r>
      <w:r w:rsidR="005409B7">
        <w:rPr>
          <w:rFonts w:ascii="Aptos" w:hAnsi="Aptos"/>
          <w:sz w:val="20"/>
        </w:rPr>
        <w:t xml:space="preserve">Só podemos propor aos outros o caminho que percorremos com eles. </w:t>
      </w:r>
      <w:r>
        <w:rPr>
          <w:rFonts w:ascii="Aptos" w:hAnsi="Aptos"/>
          <w:sz w:val="20"/>
        </w:rPr>
        <w:t xml:space="preserve">Pais e catequistas: os filhos e catequizandos escutarão as vossas palavras, mas observarão ainda mais a vossa vida. Se vos virem rezar, aprenderão que Deus é importante. Se vos virem </w:t>
      </w:r>
      <w:r>
        <w:rPr>
          <w:rFonts w:ascii="Aptos" w:hAnsi="Aptos"/>
          <w:sz w:val="20"/>
        </w:rPr>
        <w:lastRenderedPageBreak/>
        <w:t xml:space="preserve">participar na Eucaristia com alegria, perceberão que a fé não é um dever pesado, mas um encontro desejado. Se vos virem pedir perdão, servir os frágeis, falar com verdade e tratar os outros com respeito, compreenderão o </w:t>
      </w:r>
      <w:r w:rsidR="005409B7">
        <w:rPr>
          <w:rFonts w:ascii="Aptos" w:hAnsi="Aptos"/>
          <w:sz w:val="20"/>
        </w:rPr>
        <w:t xml:space="preserve">que é viver </w:t>
      </w:r>
      <w:r>
        <w:rPr>
          <w:rFonts w:ascii="Aptos" w:hAnsi="Aptos"/>
          <w:sz w:val="20"/>
        </w:rPr>
        <w:t xml:space="preserve">Evangelho antes mesmo de </w:t>
      </w:r>
      <w:r w:rsidR="005409B7">
        <w:rPr>
          <w:rFonts w:ascii="Aptos" w:hAnsi="Aptos"/>
          <w:sz w:val="20"/>
        </w:rPr>
        <w:t>o ouvirem</w:t>
      </w:r>
      <w:r>
        <w:rPr>
          <w:rFonts w:ascii="Aptos" w:hAnsi="Aptos"/>
          <w:sz w:val="20"/>
        </w:rPr>
        <w:t>.</w:t>
      </w:r>
      <w:r w:rsidR="005409B7">
        <w:rPr>
          <w:rFonts w:ascii="Aptos" w:hAnsi="Aptos"/>
          <w:sz w:val="20"/>
        </w:rPr>
        <w:t xml:space="preserve"> O Primeiro Evangelho que anunciamos</w:t>
      </w:r>
      <w:r w:rsidR="00E214EE">
        <w:rPr>
          <w:rFonts w:ascii="Aptos" w:hAnsi="Aptos"/>
          <w:sz w:val="20"/>
        </w:rPr>
        <w:t xml:space="preserve">, eu e vós, </w:t>
      </w:r>
      <w:r w:rsidR="005409B7">
        <w:rPr>
          <w:rFonts w:ascii="Aptos" w:hAnsi="Aptos"/>
          <w:sz w:val="20"/>
        </w:rPr>
        <w:t xml:space="preserve">é a Vida que vivemos. E a vida que vivemos é Cristo. Para mim, viver é Cristo, dizia São Paulo! </w:t>
      </w:r>
      <w:r w:rsidR="00E214EE">
        <w:rPr>
          <w:rFonts w:ascii="Aptos" w:hAnsi="Aptos"/>
          <w:sz w:val="20"/>
        </w:rPr>
        <w:t>Quem dera, cada um o possa dizer com verdade.</w:t>
      </w:r>
    </w:p>
    <w:p w14:paraId="026340BC" w14:textId="77777777" w:rsidR="003D4F61" w:rsidRDefault="003D4F61" w:rsidP="003D4F61">
      <w:pPr>
        <w:pStyle w:val="Corpo"/>
        <w:spacing w:line="360" w:lineRule="auto"/>
        <w:ind w:firstLine="0"/>
        <w:rPr>
          <w:rFonts w:ascii="Aptos" w:hAnsi="Aptos"/>
          <w:b/>
          <w:bCs/>
          <w:sz w:val="20"/>
        </w:rPr>
      </w:pPr>
    </w:p>
    <w:p w14:paraId="34B72C49" w14:textId="35CF8D2E" w:rsidR="003D4F61" w:rsidRPr="0066030E" w:rsidRDefault="003D4F61" w:rsidP="003D4F61">
      <w:pPr>
        <w:pStyle w:val="Corpo"/>
        <w:spacing w:line="360" w:lineRule="auto"/>
        <w:ind w:firstLine="0"/>
        <w:rPr>
          <w:kern w:val="2"/>
          <w:szCs w:val="24"/>
        </w:rPr>
      </w:pPr>
      <w:r>
        <w:rPr>
          <w:rFonts w:ascii="Aptos" w:hAnsi="Aptos"/>
          <w:b/>
          <w:bCs/>
          <w:sz w:val="20"/>
        </w:rPr>
        <w:t>4.</w:t>
      </w:r>
      <w:r>
        <w:rPr>
          <w:rFonts w:ascii="Aptos" w:hAnsi="Aptos"/>
          <w:sz w:val="20"/>
        </w:rPr>
        <w:t xml:space="preserve"> </w:t>
      </w:r>
      <w:r w:rsidR="00E214EE">
        <w:rPr>
          <w:rFonts w:ascii="Aptos" w:hAnsi="Aptos"/>
          <w:sz w:val="20"/>
        </w:rPr>
        <w:t xml:space="preserve">Hoje queria deixar claro: a </w:t>
      </w:r>
      <w:r w:rsidR="005409B7">
        <w:rPr>
          <w:rFonts w:ascii="Aptos" w:hAnsi="Aptos"/>
          <w:sz w:val="20"/>
        </w:rPr>
        <w:t>C</w:t>
      </w:r>
      <w:r>
        <w:rPr>
          <w:rFonts w:ascii="Aptos" w:hAnsi="Aptos"/>
          <w:sz w:val="20"/>
        </w:rPr>
        <w:t xml:space="preserve">atequese — e tudo o mais que fazemos na comunidade — deve conduzir ao encontro com Cristo. A catequese é uma experiência de formação no sentido mais profundo da palavra: é deixar que Cristo tome forma em nós e que a nossa vida se conforme à d’Ele. Não se trata apenas de </w:t>
      </w:r>
      <w:r w:rsidR="00E214EE">
        <w:rPr>
          <w:rFonts w:ascii="Aptos" w:hAnsi="Aptos"/>
          <w:sz w:val="20"/>
        </w:rPr>
        <w:t xml:space="preserve">informar, para </w:t>
      </w:r>
      <w:r>
        <w:rPr>
          <w:rFonts w:ascii="Aptos" w:hAnsi="Aptos"/>
          <w:sz w:val="20"/>
        </w:rPr>
        <w:t xml:space="preserve">saber mais coisas sobre Jesus, mas de aprender a pensar, escolher, amar, perdoar e servir como Jesus. </w:t>
      </w:r>
      <w:r w:rsidR="005409B7">
        <w:rPr>
          <w:rFonts w:ascii="Aptos" w:hAnsi="Aptos"/>
          <w:sz w:val="20"/>
        </w:rPr>
        <w:t>Na Catequese, não queremos fazer bons alunos, mas discípulos de Jesus.</w:t>
      </w:r>
    </w:p>
    <w:p w14:paraId="76C4582D" w14:textId="77777777" w:rsidR="00F62888" w:rsidRDefault="00F62888" w:rsidP="00F62888">
      <w:pPr>
        <w:pStyle w:val="Corpo"/>
        <w:spacing w:line="360" w:lineRule="auto"/>
        <w:ind w:firstLine="0"/>
        <w:rPr>
          <w:rFonts w:ascii="Aptos" w:hAnsi="Aptos"/>
          <w:b/>
          <w:bCs/>
          <w:sz w:val="20"/>
        </w:rPr>
      </w:pPr>
    </w:p>
    <w:p w14:paraId="3F6DC2FA" w14:textId="0D3782BF" w:rsidR="00F62888" w:rsidRDefault="00F62888" w:rsidP="00F62888">
      <w:pPr>
        <w:pStyle w:val="Corpo"/>
        <w:spacing w:line="360" w:lineRule="auto"/>
        <w:ind w:firstLine="0"/>
        <w:rPr>
          <w:szCs w:val="24"/>
          <w:lang w:eastAsia="pt-PT"/>
        </w:rPr>
      </w:pPr>
      <w:r>
        <w:rPr>
          <w:rFonts w:ascii="Aptos" w:hAnsi="Aptos"/>
          <w:b/>
          <w:bCs/>
          <w:sz w:val="20"/>
        </w:rPr>
        <w:t>5.</w:t>
      </w:r>
      <w:r>
        <w:rPr>
          <w:rFonts w:ascii="Aptos" w:hAnsi="Aptos"/>
          <w:sz w:val="20"/>
        </w:rPr>
        <w:t xml:space="preserve"> O novo ano pastoral será marcado pelo Sínodo Diocesano e pela visita pastoral. O Sínodo ensinar-nos-á a caminhar juntos e a escutar a voz do Espírito, escutando-nos uns aos outros. Ajudar-nos-á a perceber o que devemos fazer, o que devemos deixar de fazer e o que podemos fazer de modo diferente, para que a vinha do Senhor produza bons frutos. A visita pastoral ajudar-nos-á a reconhecer, com verdade e esperança, os frutos que já existem e os terrenos que ainda precisam de cuidado. Que tudo isto sirva para formar Cristo em nós, reformar o que se afastou do Evangelho e transformar a nossa comunidade numa </w:t>
      </w:r>
      <w:r w:rsidR="00E214EE">
        <w:rPr>
          <w:rFonts w:ascii="Aptos" w:hAnsi="Aptos"/>
          <w:sz w:val="20"/>
        </w:rPr>
        <w:t xml:space="preserve">verdadeira </w:t>
      </w:r>
      <w:r>
        <w:rPr>
          <w:rFonts w:ascii="Aptos" w:hAnsi="Aptos"/>
          <w:sz w:val="20"/>
        </w:rPr>
        <w:t>casa de família, acolhedora e missionária!</w:t>
      </w:r>
    </w:p>
    <w:p w14:paraId="110054B4" w14:textId="77777777" w:rsidR="003D4F61" w:rsidRPr="00443C2D" w:rsidRDefault="003D4F61" w:rsidP="003D4F61">
      <w:pPr>
        <w:pStyle w:val="Corpo"/>
        <w:spacing w:line="360" w:lineRule="auto"/>
        <w:ind w:firstLine="0"/>
        <w:rPr>
          <w:rFonts w:ascii="Aptos" w:hAnsi="Aptos"/>
          <w:sz w:val="10"/>
          <w:szCs w:val="10"/>
        </w:rPr>
      </w:pPr>
    </w:p>
    <w:p w14:paraId="6B5E41E0" w14:textId="0ED4F64E" w:rsidR="003D4F61" w:rsidRPr="00443C2D" w:rsidRDefault="007E0359" w:rsidP="003D4F61">
      <w:pPr>
        <w:pStyle w:val="Corpo"/>
        <w:spacing w:line="360" w:lineRule="auto"/>
        <w:ind w:firstLine="0"/>
        <w:rPr>
          <w:rFonts w:ascii="Aptos" w:hAnsi="Aptos"/>
          <w:sz w:val="20"/>
        </w:rPr>
      </w:pPr>
      <w:r>
        <w:rPr>
          <w:rFonts w:ascii="Aptos" w:hAnsi="Aptos"/>
          <w:sz w:val="20"/>
        </w:rPr>
        <w:t>Diz o Senhor</w:t>
      </w:r>
      <w:r w:rsidRPr="007E0359">
        <w:rPr>
          <w:rFonts w:ascii="Aptos" w:hAnsi="Aptos"/>
          <w:i/>
          <w:iCs/>
          <w:sz w:val="20"/>
        </w:rPr>
        <w:t>: “Eu vos escolhi do mundo para que vades e deis fruto e o vosso fruto permaneça” (</w:t>
      </w:r>
      <w:proofErr w:type="spellStart"/>
      <w:r w:rsidRPr="007E0359">
        <w:rPr>
          <w:rFonts w:ascii="Aptos" w:hAnsi="Aptos"/>
          <w:i/>
          <w:iCs/>
          <w:sz w:val="20"/>
        </w:rPr>
        <w:t>Jo</w:t>
      </w:r>
      <w:proofErr w:type="spellEnd"/>
      <w:r w:rsidRPr="007E0359">
        <w:rPr>
          <w:rFonts w:ascii="Aptos" w:hAnsi="Aptos"/>
          <w:i/>
          <w:iCs/>
          <w:sz w:val="20"/>
        </w:rPr>
        <w:t xml:space="preserve"> 15,16).</w:t>
      </w:r>
      <w:r>
        <w:rPr>
          <w:rFonts w:ascii="Aptos" w:hAnsi="Aptos"/>
          <w:i/>
          <w:iCs/>
          <w:sz w:val="20"/>
        </w:rPr>
        <w:t xml:space="preserve"> </w:t>
      </w:r>
      <w:r w:rsidR="003D4F61">
        <w:rPr>
          <w:rFonts w:ascii="Aptos" w:hAnsi="Aptos"/>
          <w:sz w:val="20"/>
        </w:rPr>
        <w:t>Que</w:t>
      </w:r>
      <w:r>
        <w:rPr>
          <w:rFonts w:ascii="Aptos" w:hAnsi="Aptos"/>
          <w:sz w:val="20"/>
        </w:rPr>
        <w:t xml:space="preserve"> </w:t>
      </w:r>
      <w:r w:rsidR="003D4F61">
        <w:rPr>
          <w:rFonts w:ascii="Aptos" w:hAnsi="Aptos"/>
          <w:sz w:val="20"/>
        </w:rPr>
        <w:t xml:space="preserve">o Senhor </w:t>
      </w:r>
      <w:r>
        <w:rPr>
          <w:rFonts w:ascii="Aptos" w:hAnsi="Aptos"/>
          <w:sz w:val="20"/>
        </w:rPr>
        <w:t xml:space="preserve">colha </w:t>
      </w:r>
      <w:r w:rsidR="00E214EE">
        <w:rPr>
          <w:rFonts w:ascii="Aptos" w:hAnsi="Aptos"/>
          <w:sz w:val="20"/>
        </w:rPr>
        <w:t xml:space="preserve">na Paróquia de </w:t>
      </w:r>
      <w:r w:rsidR="003D4F61">
        <w:rPr>
          <w:rFonts w:ascii="Aptos" w:hAnsi="Aptos"/>
          <w:sz w:val="20"/>
        </w:rPr>
        <w:t xml:space="preserve">Guifões </w:t>
      </w:r>
      <w:r w:rsidR="00E214EE">
        <w:rPr>
          <w:rFonts w:ascii="Aptos" w:hAnsi="Aptos"/>
          <w:sz w:val="20"/>
        </w:rPr>
        <w:t xml:space="preserve">e no trabalho da Catequese os melhores frutos: a santidade de cada um, a comunhão entre todos, a </w:t>
      </w:r>
      <w:r>
        <w:rPr>
          <w:rFonts w:ascii="Aptos" w:hAnsi="Aptos"/>
          <w:sz w:val="20"/>
        </w:rPr>
        <w:t xml:space="preserve">paixão pela </w:t>
      </w:r>
      <w:r w:rsidR="00E214EE">
        <w:rPr>
          <w:rFonts w:ascii="Aptos" w:hAnsi="Aptos"/>
          <w:sz w:val="20"/>
        </w:rPr>
        <w:t>missão</w:t>
      </w:r>
      <w:r w:rsidR="003D4F61">
        <w:rPr>
          <w:rFonts w:ascii="Aptos" w:hAnsi="Aptos"/>
          <w:sz w:val="20"/>
        </w:rPr>
        <w:t>.</w:t>
      </w:r>
      <w:r>
        <w:rPr>
          <w:rFonts w:ascii="Aptos" w:hAnsi="Aptos"/>
          <w:sz w:val="20"/>
        </w:rPr>
        <w:t xml:space="preserve"> </w:t>
      </w:r>
    </w:p>
    <w:p w14:paraId="4683563C" w14:textId="32200FB2" w:rsidR="003D4F61" w:rsidRPr="00A626DB" w:rsidRDefault="003D4F61" w:rsidP="003D4F61">
      <w:pPr>
        <w:pStyle w:val="Corpo"/>
        <w:spacing w:line="360" w:lineRule="auto"/>
        <w:ind w:firstLine="0"/>
        <w:rPr>
          <w:rFonts w:ascii="Aptos Display" w:eastAsia="SimSun" w:hAnsi="Aptos Display"/>
          <w:color w:val="FF0000"/>
          <w:sz w:val="21"/>
          <w:szCs w:val="21"/>
        </w:rPr>
      </w:pPr>
      <w:r w:rsidRPr="00A626DB">
        <w:rPr>
          <w:rFonts w:ascii="Aptos Display" w:eastAsia="SimSun" w:hAnsi="Aptos Display"/>
          <w:b/>
          <w:bCs/>
          <w:sz w:val="21"/>
          <w:szCs w:val="21"/>
        </w:rPr>
        <w:lastRenderedPageBreak/>
        <w:t xml:space="preserve">Credo </w:t>
      </w:r>
    </w:p>
    <w:p w14:paraId="3790115E" w14:textId="77777777" w:rsidR="003D4F61" w:rsidRDefault="003D4F61" w:rsidP="003D4F61">
      <w:pPr>
        <w:spacing w:line="360" w:lineRule="auto"/>
        <w:jc w:val="both"/>
        <w:rPr>
          <w:kern w:val="2"/>
          <w14:ligatures w14:val="standardContextual"/>
        </w:rPr>
      </w:pPr>
      <w:r>
        <w:rPr>
          <w:rFonts w:ascii="Aptos Display" w:hAnsi="Aptos Display"/>
          <w:color w:val="FF0000"/>
          <w:sz w:val="20"/>
          <w:szCs w:val="20"/>
        </w:rPr>
        <w:t>P.</w:t>
      </w:r>
      <w:r>
        <w:rPr>
          <w:rFonts w:ascii="Aptos Display" w:hAnsi="Aptos Display"/>
          <w:sz w:val="20"/>
          <w:szCs w:val="20"/>
        </w:rPr>
        <w:t xml:space="preserve"> Irmãos e irmãs: diante de Deus, que cuida com amor da sua vinha, professemos a fé do nosso Batismo.</w:t>
      </w:r>
    </w:p>
    <w:p w14:paraId="2CF70742" w14:textId="77777777" w:rsidR="003D4F61" w:rsidRDefault="003D4F61" w:rsidP="003D4F61">
      <w:pPr>
        <w:spacing w:line="360" w:lineRule="auto"/>
        <w:jc w:val="both"/>
        <w:rPr>
          <w:rFonts w:ascii="Aptos Display" w:hAnsi="Aptos Display"/>
          <w:color w:val="FF0000"/>
          <w:sz w:val="20"/>
          <w:szCs w:val="20"/>
        </w:rPr>
      </w:pPr>
    </w:p>
    <w:p w14:paraId="1BDE4D17" w14:textId="77777777" w:rsidR="003D4F61" w:rsidRDefault="003D4F61" w:rsidP="003D4F61">
      <w:pPr>
        <w:spacing w:line="360" w:lineRule="auto"/>
        <w:jc w:val="both"/>
        <w:rPr>
          <w:kern w:val="2"/>
          <w14:ligatures w14:val="standardContextual"/>
        </w:rPr>
      </w:pPr>
      <w:r>
        <w:rPr>
          <w:rFonts w:ascii="Aptos Display" w:hAnsi="Aptos Display"/>
          <w:color w:val="FF0000"/>
          <w:sz w:val="20"/>
          <w:szCs w:val="20"/>
        </w:rPr>
        <w:t>P.</w:t>
      </w:r>
      <w:r>
        <w:rPr>
          <w:rFonts w:ascii="Aptos Display" w:hAnsi="Aptos Display"/>
          <w:sz w:val="20"/>
          <w:szCs w:val="20"/>
        </w:rPr>
        <w:t xml:space="preserve"> Credes em Deus, Pai todo-poderoso, criador do céu e da terra, que plantou a sua vinha com amor, a protege e dela espera frutos de justiça e de paz?</w:t>
      </w:r>
    </w:p>
    <w:p w14:paraId="3A40243A" w14:textId="77777777" w:rsidR="003D4F61" w:rsidRDefault="003D4F61" w:rsidP="003D4F61">
      <w:pPr>
        <w:spacing w:line="360" w:lineRule="auto"/>
        <w:jc w:val="both"/>
        <w:rPr>
          <w:kern w:val="2"/>
          <w14:ligatures w14:val="standardContextual"/>
        </w:rPr>
      </w:pPr>
      <w:r>
        <w:rPr>
          <w:rFonts w:ascii="Aptos Display" w:hAnsi="Aptos Display"/>
          <w:color w:val="FF0000"/>
          <w:sz w:val="20"/>
          <w:szCs w:val="20"/>
        </w:rPr>
        <w:t>R.</w:t>
      </w:r>
      <w:r>
        <w:rPr>
          <w:rFonts w:ascii="Aptos Display" w:hAnsi="Aptos Display"/>
          <w:b/>
          <w:bCs/>
          <w:sz w:val="20"/>
          <w:szCs w:val="20"/>
        </w:rPr>
        <w:t xml:space="preserve"> Sim, creio.</w:t>
      </w:r>
    </w:p>
    <w:p w14:paraId="49BA99BD" w14:textId="77777777" w:rsidR="003D4F61" w:rsidRDefault="003D4F61" w:rsidP="003D4F61">
      <w:pPr>
        <w:spacing w:line="360" w:lineRule="auto"/>
        <w:jc w:val="both"/>
        <w:rPr>
          <w:rFonts w:ascii="Aptos Display" w:hAnsi="Aptos Display"/>
          <w:color w:val="FF0000"/>
          <w:sz w:val="20"/>
          <w:szCs w:val="20"/>
        </w:rPr>
      </w:pPr>
    </w:p>
    <w:p w14:paraId="16A8CB3E" w14:textId="294D6B53" w:rsidR="003D4F61" w:rsidRDefault="003D4F61" w:rsidP="003D4F61">
      <w:pPr>
        <w:spacing w:line="360" w:lineRule="auto"/>
        <w:jc w:val="both"/>
        <w:rPr>
          <w:kern w:val="2"/>
          <w14:ligatures w14:val="standardContextual"/>
        </w:rPr>
      </w:pPr>
      <w:r>
        <w:rPr>
          <w:rFonts w:ascii="Aptos Display" w:hAnsi="Aptos Display"/>
          <w:color w:val="FF0000"/>
          <w:sz w:val="20"/>
          <w:szCs w:val="20"/>
        </w:rPr>
        <w:t>P.</w:t>
      </w:r>
      <w:r>
        <w:rPr>
          <w:rFonts w:ascii="Aptos Display" w:hAnsi="Aptos Display"/>
          <w:sz w:val="20"/>
          <w:szCs w:val="20"/>
        </w:rPr>
        <w:t xml:space="preserve"> Credes em Jesus Cristo, seu único Filho, enviado pelo Pai e rejeitado pelos homens, que morreu e ressuscitou por nós e Se tornou a pedra angular de novo</w:t>
      </w:r>
      <w:r w:rsidR="00705B7B">
        <w:rPr>
          <w:rFonts w:ascii="Aptos Display" w:hAnsi="Aptos Display"/>
          <w:sz w:val="20"/>
          <w:szCs w:val="20"/>
        </w:rPr>
        <w:t xml:space="preserve"> Povo de Deus</w:t>
      </w:r>
      <w:r>
        <w:rPr>
          <w:rFonts w:ascii="Aptos Display" w:hAnsi="Aptos Display"/>
          <w:sz w:val="20"/>
          <w:szCs w:val="20"/>
        </w:rPr>
        <w:t>?</w:t>
      </w:r>
    </w:p>
    <w:p w14:paraId="6489CC5C" w14:textId="77777777" w:rsidR="003D4F61" w:rsidRDefault="003D4F61" w:rsidP="003D4F61">
      <w:pPr>
        <w:spacing w:line="360" w:lineRule="auto"/>
        <w:jc w:val="both"/>
        <w:rPr>
          <w:kern w:val="2"/>
          <w14:ligatures w14:val="standardContextual"/>
        </w:rPr>
      </w:pPr>
      <w:r>
        <w:rPr>
          <w:rFonts w:ascii="Aptos Display" w:hAnsi="Aptos Display"/>
          <w:color w:val="FF0000"/>
          <w:sz w:val="20"/>
          <w:szCs w:val="20"/>
        </w:rPr>
        <w:t>R.</w:t>
      </w:r>
      <w:r>
        <w:rPr>
          <w:rFonts w:ascii="Aptos Display" w:hAnsi="Aptos Display"/>
          <w:b/>
          <w:bCs/>
          <w:sz w:val="20"/>
          <w:szCs w:val="20"/>
        </w:rPr>
        <w:t xml:space="preserve"> Sim, creio.</w:t>
      </w:r>
    </w:p>
    <w:p w14:paraId="1571C02A" w14:textId="77777777" w:rsidR="003D4F61" w:rsidRDefault="003D4F61" w:rsidP="003D4F61">
      <w:pPr>
        <w:spacing w:line="360" w:lineRule="auto"/>
        <w:jc w:val="both"/>
        <w:rPr>
          <w:rFonts w:ascii="Aptos Display" w:hAnsi="Aptos Display"/>
          <w:color w:val="FF0000"/>
          <w:sz w:val="20"/>
          <w:szCs w:val="20"/>
        </w:rPr>
      </w:pPr>
    </w:p>
    <w:p w14:paraId="47E5BD76" w14:textId="77777777" w:rsidR="003D4F61" w:rsidRDefault="003D4F61" w:rsidP="003D4F61">
      <w:pPr>
        <w:spacing w:line="360" w:lineRule="auto"/>
        <w:jc w:val="both"/>
        <w:rPr>
          <w:kern w:val="2"/>
          <w14:ligatures w14:val="standardContextual"/>
        </w:rPr>
      </w:pPr>
      <w:r>
        <w:rPr>
          <w:rFonts w:ascii="Aptos Display" w:hAnsi="Aptos Display"/>
          <w:color w:val="FF0000"/>
          <w:sz w:val="20"/>
          <w:szCs w:val="20"/>
        </w:rPr>
        <w:t>P.</w:t>
      </w:r>
      <w:r>
        <w:rPr>
          <w:rFonts w:ascii="Aptos Display" w:hAnsi="Aptos Display"/>
          <w:sz w:val="20"/>
          <w:szCs w:val="20"/>
        </w:rPr>
        <w:t xml:space="preserve"> Credes no Espírito Santo, Senhor que dá a vida, que guarda em Cristo os nossos corações e pensamentos e nos ensina a procurar tudo o que é verdadeiro e nobre, justo e puro, amável e digno de louvor?</w:t>
      </w:r>
    </w:p>
    <w:p w14:paraId="53A2262B" w14:textId="77777777" w:rsidR="003D4F61" w:rsidRDefault="003D4F61" w:rsidP="003D4F61">
      <w:pPr>
        <w:spacing w:line="360" w:lineRule="auto"/>
        <w:jc w:val="both"/>
        <w:rPr>
          <w:kern w:val="2"/>
          <w14:ligatures w14:val="standardContextual"/>
        </w:rPr>
      </w:pPr>
      <w:r>
        <w:rPr>
          <w:rFonts w:ascii="Aptos Display" w:hAnsi="Aptos Display"/>
          <w:color w:val="FF0000"/>
          <w:sz w:val="20"/>
          <w:szCs w:val="20"/>
        </w:rPr>
        <w:t>R.</w:t>
      </w:r>
      <w:r>
        <w:rPr>
          <w:rFonts w:ascii="Aptos Display" w:hAnsi="Aptos Display"/>
          <w:b/>
          <w:bCs/>
          <w:sz w:val="20"/>
          <w:szCs w:val="20"/>
        </w:rPr>
        <w:t xml:space="preserve"> Sim, creio.</w:t>
      </w:r>
    </w:p>
    <w:p w14:paraId="0E9F1258" w14:textId="77777777" w:rsidR="003D4F61" w:rsidRDefault="003D4F61" w:rsidP="003D4F61">
      <w:pPr>
        <w:spacing w:line="360" w:lineRule="auto"/>
        <w:jc w:val="both"/>
        <w:rPr>
          <w:rFonts w:ascii="Aptos Display" w:hAnsi="Aptos Display"/>
          <w:color w:val="FF0000"/>
          <w:sz w:val="20"/>
          <w:szCs w:val="20"/>
        </w:rPr>
      </w:pPr>
    </w:p>
    <w:p w14:paraId="078F81D4" w14:textId="243745E4" w:rsidR="003D4F61" w:rsidRDefault="003D4F61" w:rsidP="003D4F61">
      <w:pPr>
        <w:spacing w:line="360" w:lineRule="auto"/>
        <w:jc w:val="both"/>
        <w:rPr>
          <w:kern w:val="2"/>
          <w14:ligatures w14:val="standardContextual"/>
        </w:rPr>
      </w:pPr>
      <w:r>
        <w:rPr>
          <w:rFonts w:ascii="Aptos Display" w:hAnsi="Aptos Display"/>
          <w:color w:val="FF0000"/>
          <w:sz w:val="20"/>
          <w:szCs w:val="20"/>
        </w:rPr>
        <w:t>P.</w:t>
      </w:r>
      <w:r>
        <w:rPr>
          <w:rFonts w:ascii="Aptos Display" w:hAnsi="Aptos Display"/>
          <w:sz w:val="20"/>
          <w:szCs w:val="20"/>
        </w:rPr>
        <w:t xml:space="preserve"> Credes na Igreja </w:t>
      </w:r>
      <w:r w:rsidR="00E214EE">
        <w:rPr>
          <w:rFonts w:ascii="Aptos Display" w:hAnsi="Aptos Display"/>
          <w:sz w:val="20"/>
          <w:szCs w:val="20"/>
        </w:rPr>
        <w:t xml:space="preserve">una, santa, </w:t>
      </w:r>
      <w:r>
        <w:rPr>
          <w:rFonts w:ascii="Aptos Display" w:hAnsi="Aptos Display"/>
          <w:sz w:val="20"/>
          <w:szCs w:val="20"/>
        </w:rPr>
        <w:t>católica</w:t>
      </w:r>
      <w:r w:rsidR="00E214EE">
        <w:rPr>
          <w:rFonts w:ascii="Aptos Display" w:hAnsi="Aptos Display"/>
          <w:sz w:val="20"/>
          <w:szCs w:val="20"/>
        </w:rPr>
        <w:t xml:space="preserve"> e apostólica</w:t>
      </w:r>
      <w:r>
        <w:rPr>
          <w:rFonts w:ascii="Aptos Display" w:hAnsi="Aptos Display"/>
          <w:sz w:val="20"/>
          <w:szCs w:val="20"/>
        </w:rPr>
        <w:t xml:space="preserve">, </w:t>
      </w:r>
      <w:r w:rsidR="00004D82">
        <w:rPr>
          <w:rFonts w:ascii="Aptos Display" w:hAnsi="Aptos Display"/>
          <w:sz w:val="20"/>
          <w:szCs w:val="20"/>
        </w:rPr>
        <w:t>P</w:t>
      </w:r>
      <w:r>
        <w:rPr>
          <w:rFonts w:ascii="Aptos Display" w:hAnsi="Aptos Display"/>
          <w:sz w:val="20"/>
          <w:szCs w:val="20"/>
        </w:rPr>
        <w:t>ovo de Deus e vinha do Senhor</w:t>
      </w:r>
      <w:r w:rsidR="00E214EE">
        <w:rPr>
          <w:rFonts w:ascii="Aptos Display" w:hAnsi="Aptos Display"/>
          <w:sz w:val="20"/>
          <w:szCs w:val="20"/>
        </w:rPr>
        <w:t>, chamada a produzir na sua missão os bons frutos da santidade</w:t>
      </w:r>
      <w:r>
        <w:rPr>
          <w:rFonts w:ascii="Aptos Display" w:hAnsi="Aptos Display"/>
          <w:sz w:val="20"/>
          <w:szCs w:val="20"/>
        </w:rPr>
        <w:t>?</w:t>
      </w:r>
    </w:p>
    <w:p w14:paraId="27745CE9" w14:textId="77777777" w:rsidR="003D4F61" w:rsidRDefault="003D4F61" w:rsidP="003D4F61">
      <w:pPr>
        <w:spacing w:line="360" w:lineRule="auto"/>
        <w:jc w:val="both"/>
        <w:rPr>
          <w:kern w:val="2"/>
          <w14:ligatures w14:val="standardContextual"/>
        </w:rPr>
      </w:pPr>
      <w:r>
        <w:rPr>
          <w:rFonts w:ascii="Aptos Display" w:hAnsi="Aptos Display"/>
          <w:color w:val="FF0000"/>
          <w:sz w:val="20"/>
          <w:szCs w:val="20"/>
        </w:rPr>
        <w:t>R.</w:t>
      </w:r>
      <w:r>
        <w:rPr>
          <w:rFonts w:ascii="Aptos Display" w:hAnsi="Aptos Display"/>
          <w:b/>
          <w:bCs/>
          <w:sz w:val="20"/>
          <w:szCs w:val="20"/>
        </w:rPr>
        <w:t xml:space="preserve"> Sim, creio.</w:t>
      </w:r>
    </w:p>
    <w:p w14:paraId="361D27A5" w14:textId="77777777" w:rsidR="003D4F61" w:rsidRDefault="003D4F61" w:rsidP="003D4F61">
      <w:pPr>
        <w:spacing w:line="360" w:lineRule="auto"/>
        <w:jc w:val="both"/>
        <w:rPr>
          <w:rFonts w:ascii="Aptos Display" w:hAnsi="Aptos Display"/>
          <w:color w:val="FF0000"/>
          <w:sz w:val="20"/>
          <w:szCs w:val="20"/>
        </w:rPr>
      </w:pPr>
    </w:p>
    <w:p w14:paraId="1786A5FB" w14:textId="7BED9AED" w:rsidR="003D4F61" w:rsidRDefault="003D4F61" w:rsidP="003D4F61">
      <w:pPr>
        <w:spacing w:line="360" w:lineRule="auto"/>
        <w:jc w:val="both"/>
        <w:rPr>
          <w:kern w:val="2"/>
          <w14:ligatures w14:val="standardContextual"/>
        </w:rPr>
      </w:pPr>
      <w:r>
        <w:rPr>
          <w:rFonts w:ascii="Aptos Display" w:hAnsi="Aptos Display"/>
          <w:color w:val="FF0000"/>
          <w:sz w:val="20"/>
          <w:szCs w:val="20"/>
        </w:rPr>
        <w:t>P.</w:t>
      </w:r>
      <w:r>
        <w:rPr>
          <w:rFonts w:ascii="Aptos Display" w:hAnsi="Aptos Display"/>
          <w:sz w:val="20"/>
          <w:szCs w:val="20"/>
        </w:rPr>
        <w:t xml:space="preserve"> Credes </w:t>
      </w:r>
      <w:r w:rsidR="00705B7B">
        <w:rPr>
          <w:rFonts w:ascii="Aptos Display" w:hAnsi="Aptos Display"/>
          <w:sz w:val="20"/>
          <w:szCs w:val="20"/>
        </w:rPr>
        <w:t>na ressurreição e na vida eterna, como o fruto mais esplêndido do amor de Deus, que cuida de nós</w:t>
      </w:r>
      <w:r w:rsidR="007E0359">
        <w:rPr>
          <w:rFonts w:ascii="Aptos Display" w:hAnsi="Aptos Display"/>
          <w:sz w:val="20"/>
          <w:szCs w:val="20"/>
        </w:rPr>
        <w:t>,</w:t>
      </w:r>
      <w:r w:rsidR="00705B7B">
        <w:rPr>
          <w:rFonts w:ascii="Aptos Display" w:hAnsi="Aptos Display"/>
          <w:sz w:val="20"/>
          <w:szCs w:val="20"/>
        </w:rPr>
        <w:t xml:space="preserve"> para nos chamar à comunhão </w:t>
      </w:r>
      <w:r w:rsidR="007E0359">
        <w:rPr>
          <w:rFonts w:ascii="Aptos Display" w:hAnsi="Aptos Display"/>
          <w:sz w:val="20"/>
          <w:szCs w:val="20"/>
        </w:rPr>
        <w:t xml:space="preserve">plena e feliz </w:t>
      </w:r>
      <w:r w:rsidR="00705B7B">
        <w:rPr>
          <w:rFonts w:ascii="Aptos Display" w:hAnsi="Aptos Display"/>
          <w:sz w:val="20"/>
          <w:szCs w:val="20"/>
        </w:rPr>
        <w:t>com Ele</w:t>
      </w:r>
      <w:r>
        <w:rPr>
          <w:rFonts w:ascii="Aptos Display" w:hAnsi="Aptos Display"/>
          <w:sz w:val="20"/>
          <w:szCs w:val="20"/>
        </w:rPr>
        <w:t>?</w:t>
      </w:r>
    </w:p>
    <w:p w14:paraId="239A5B23" w14:textId="77777777" w:rsidR="003D4F61" w:rsidRDefault="003D4F61" w:rsidP="003D4F61">
      <w:pPr>
        <w:spacing w:line="360" w:lineRule="auto"/>
        <w:jc w:val="both"/>
        <w:rPr>
          <w:kern w:val="2"/>
          <w14:ligatures w14:val="standardContextual"/>
        </w:rPr>
      </w:pPr>
      <w:r>
        <w:rPr>
          <w:rFonts w:ascii="Aptos Display" w:hAnsi="Aptos Display"/>
          <w:color w:val="FF0000"/>
          <w:sz w:val="20"/>
          <w:szCs w:val="20"/>
        </w:rPr>
        <w:t>R.</w:t>
      </w:r>
      <w:r>
        <w:rPr>
          <w:rFonts w:ascii="Aptos Display" w:hAnsi="Aptos Display"/>
          <w:b/>
          <w:bCs/>
          <w:sz w:val="20"/>
          <w:szCs w:val="20"/>
        </w:rPr>
        <w:t xml:space="preserve"> Sim, creio.</w:t>
      </w:r>
    </w:p>
    <w:p w14:paraId="73A71618" w14:textId="77777777" w:rsidR="003D4F61" w:rsidRDefault="003D4F61" w:rsidP="003D4F61">
      <w:pPr>
        <w:spacing w:line="360" w:lineRule="auto"/>
        <w:jc w:val="both"/>
        <w:rPr>
          <w:rFonts w:ascii="Aptos Display" w:hAnsi="Aptos Display"/>
          <w:color w:val="FF0000"/>
          <w:sz w:val="20"/>
          <w:szCs w:val="20"/>
        </w:rPr>
      </w:pPr>
    </w:p>
    <w:p w14:paraId="6C078263" w14:textId="77777777" w:rsidR="003D4F61" w:rsidRDefault="003D4F61" w:rsidP="003D4F61">
      <w:pPr>
        <w:spacing w:line="360" w:lineRule="auto"/>
        <w:jc w:val="both"/>
        <w:rPr>
          <w:kern w:val="2"/>
          <w14:ligatures w14:val="standardContextual"/>
        </w:rPr>
      </w:pPr>
      <w:r>
        <w:rPr>
          <w:rFonts w:ascii="Aptos Display" w:hAnsi="Aptos Display"/>
          <w:color w:val="FF0000"/>
          <w:sz w:val="20"/>
          <w:szCs w:val="20"/>
        </w:rPr>
        <w:t>P.</w:t>
      </w:r>
      <w:r>
        <w:rPr>
          <w:rFonts w:ascii="Aptos Display" w:hAnsi="Aptos Display"/>
          <w:sz w:val="20"/>
          <w:szCs w:val="20"/>
        </w:rPr>
        <w:t xml:space="preserve"> Esta é a nossa fé. Esta é a fé da Igreja, que nos gloriamos de professar em Jesus Cristo, nosso Senhor.</w:t>
      </w:r>
    </w:p>
    <w:p w14:paraId="6571E780" w14:textId="77777777" w:rsidR="00705B7B" w:rsidRDefault="00705B7B" w:rsidP="003D4F61">
      <w:pPr>
        <w:spacing w:line="360" w:lineRule="auto"/>
        <w:jc w:val="both"/>
        <w:rPr>
          <w:rFonts w:ascii="Aptos Display" w:eastAsia="SimSun" w:hAnsi="Aptos Display"/>
          <w:b/>
          <w:bCs/>
          <w:sz w:val="20"/>
          <w:szCs w:val="20"/>
          <w:lang w:val="x-none"/>
        </w:rPr>
      </w:pPr>
    </w:p>
    <w:p w14:paraId="772210EA" w14:textId="7C946EF7" w:rsidR="003D4F61" w:rsidRDefault="003D4F61" w:rsidP="003D4F61">
      <w:pPr>
        <w:spacing w:line="360" w:lineRule="auto"/>
        <w:jc w:val="both"/>
        <w:rPr>
          <w:rFonts w:ascii="Aptos Display" w:eastAsia="SimSun" w:hAnsi="Aptos Display"/>
          <w:b/>
          <w:bCs/>
          <w:sz w:val="20"/>
          <w:szCs w:val="20"/>
          <w:lang w:val="x-none"/>
        </w:rPr>
      </w:pPr>
      <w:r>
        <w:rPr>
          <w:rFonts w:ascii="Aptos Display" w:eastAsia="SimSun" w:hAnsi="Aptos Display"/>
          <w:b/>
          <w:bCs/>
          <w:sz w:val="20"/>
          <w:szCs w:val="20"/>
          <w:lang w:val="x-none"/>
        </w:rPr>
        <w:lastRenderedPageBreak/>
        <w:t>Oração dos fiéis</w:t>
      </w:r>
    </w:p>
    <w:p w14:paraId="70EFD212" w14:textId="77777777" w:rsidR="003D4F61" w:rsidRDefault="003D4F61" w:rsidP="003D4F61">
      <w:pPr>
        <w:spacing w:line="360" w:lineRule="auto"/>
        <w:jc w:val="both"/>
        <w:rPr>
          <w:rFonts w:ascii="Aptos Display" w:eastAsia="SimSun" w:hAnsi="Aptos Display"/>
          <w:bCs/>
          <w:color w:val="FF0000"/>
          <w:sz w:val="20"/>
          <w:szCs w:val="20"/>
          <w:lang w:val="x-none"/>
        </w:rPr>
      </w:pPr>
    </w:p>
    <w:p w14:paraId="0B6C141A" w14:textId="77777777" w:rsidR="00C031F7" w:rsidRDefault="007C21CC" w:rsidP="00FE6BAD">
      <w:pPr>
        <w:spacing w:line="360" w:lineRule="auto"/>
        <w:jc w:val="both"/>
      </w:pPr>
      <w:r>
        <w:rPr>
          <w:rFonts w:ascii="Aptos Display" w:hAnsi="Aptos Display"/>
          <w:color w:val="FF0000"/>
          <w:sz w:val="20"/>
          <w:szCs w:val="20"/>
          <w:lang w:val="x-none"/>
        </w:rPr>
        <w:t>P.</w:t>
      </w:r>
      <w:r>
        <w:rPr>
          <w:rFonts w:ascii="Aptos Display" w:hAnsi="Aptos Display"/>
          <w:sz w:val="20"/>
          <w:szCs w:val="20"/>
          <w:lang w:val="x-none"/>
        </w:rPr>
        <w:t xml:space="preserve"> Irmãos e irmãs: Deus escuta-nos e cuida de todos. Apresentemos-Lhe, com confiança, as nossas preces:</w:t>
      </w:r>
    </w:p>
    <w:p w14:paraId="2D2E904E" w14:textId="77777777" w:rsidR="003D4F61" w:rsidRDefault="003D4F61" w:rsidP="00FE6BAD">
      <w:pPr>
        <w:spacing w:line="360" w:lineRule="auto"/>
        <w:jc w:val="both"/>
        <w:rPr>
          <w:rFonts w:ascii="Aptos Display" w:eastAsia="SimSun" w:hAnsi="Aptos Display"/>
          <w:bCs/>
          <w:sz w:val="20"/>
          <w:szCs w:val="20"/>
          <w:lang w:val="x-none"/>
        </w:rPr>
      </w:pPr>
    </w:p>
    <w:p w14:paraId="797DE092" w14:textId="77777777" w:rsidR="00C031F7" w:rsidRPr="00FF542B" w:rsidRDefault="00FF542B" w:rsidP="00FE6BAD">
      <w:pPr>
        <w:pStyle w:val="PargrafodaLista"/>
        <w:numPr>
          <w:ilvl w:val="0"/>
          <w:numId w:val="1"/>
        </w:numPr>
        <w:spacing w:line="360" w:lineRule="auto"/>
        <w:rPr>
          <w:color w:val="000000"/>
        </w:rPr>
      </w:pPr>
      <w:r w:rsidRPr="00FF542B">
        <w:rPr>
          <w:rFonts w:ascii="Aptos Display" w:hAnsi="Aptos Display"/>
          <w:color w:val="000000"/>
          <w:sz w:val="20"/>
          <w:szCs w:val="20"/>
        </w:rPr>
        <w:t>Pela Igreja: para que anuncie Jesus e acolha todas as pessoas. Oremos, irmãos.</w:t>
      </w:r>
    </w:p>
    <w:p w14:paraId="6030AF57" w14:textId="77777777" w:rsidR="003D4F61" w:rsidRDefault="003D4F61" w:rsidP="00FE6BAD">
      <w:pPr>
        <w:shd w:val="clear" w:color="auto" w:fill="FFFFFF"/>
        <w:spacing w:line="360" w:lineRule="auto"/>
        <w:ind w:left="360"/>
        <w:jc w:val="both"/>
        <w:rPr>
          <w:rFonts w:ascii="Aptos Display" w:hAnsi="Aptos Display" w:cs="Tahoma"/>
          <w:color w:val="000000"/>
          <w:sz w:val="10"/>
          <w:szCs w:val="10"/>
        </w:rPr>
      </w:pPr>
    </w:p>
    <w:p w14:paraId="2235EB40" w14:textId="77777777" w:rsidR="00C031F7" w:rsidRPr="007D57F9" w:rsidRDefault="007D57F9" w:rsidP="00FE6BAD">
      <w:pPr>
        <w:pStyle w:val="PargrafodaLista"/>
        <w:numPr>
          <w:ilvl w:val="0"/>
          <w:numId w:val="1"/>
        </w:numPr>
        <w:spacing w:line="360" w:lineRule="auto"/>
        <w:rPr>
          <w:color w:val="000000"/>
        </w:rPr>
      </w:pPr>
      <w:r w:rsidRPr="007D57F9">
        <w:rPr>
          <w:rFonts w:ascii="Aptos Display" w:hAnsi="Aptos Display"/>
          <w:color w:val="000000"/>
          <w:sz w:val="20"/>
          <w:szCs w:val="20"/>
        </w:rPr>
        <w:t>Pela nossa Diocese do Porto: para que o Sínodo nos ajude a ouvir o Espírito e a caminhar juntos. Oremos, irmãos.</w:t>
      </w:r>
    </w:p>
    <w:p w14:paraId="53F44177" w14:textId="77777777" w:rsidR="003D4F61" w:rsidRDefault="003D4F61" w:rsidP="00FE6BAD">
      <w:pPr>
        <w:shd w:val="clear" w:color="auto" w:fill="FFFFFF"/>
        <w:spacing w:line="360" w:lineRule="auto"/>
        <w:jc w:val="both"/>
        <w:rPr>
          <w:rFonts w:ascii="Aptos Display" w:hAnsi="Aptos Display" w:cs="Tahoma"/>
          <w:color w:val="000000"/>
          <w:sz w:val="10"/>
          <w:szCs w:val="10"/>
        </w:rPr>
      </w:pPr>
    </w:p>
    <w:p w14:paraId="61271820" w14:textId="77777777" w:rsidR="00C031F7" w:rsidRPr="009C2B8B" w:rsidRDefault="009C2B8B" w:rsidP="00FE6BAD">
      <w:pPr>
        <w:pStyle w:val="PargrafodaLista"/>
        <w:numPr>
          <w:ilvl w:val="0"/>
          <w:numId w:val="1"/>
        </w:numPr>
        <w:spacing w:line="360" w:lineRule="auto"/>
        <w:rPr>
          <w:color w:val="000000"/>
        </w:rPr>
      </w:pPr>
      <w:r w:rsidRPr="009C2B8B">
        <w:rPr>
          <w:rFonts w:ascii="Aptos Display" w:hAnsi="Aptos Display"/>
          <w:color w:val="000000"/>
          <w:sz w:val="20"/>
          <w:szCs w:val="20"/>
        </w:rPr>
        <w:t>Pelos governantes: para que trabalhem pela justiça, pela paz e pelo bem de todos. Oremos, irmãos.</w:t>
      </w:r>
    </w:p>
    <w:p w14:paraId="40D66181" w14:textId="77777777" w:rsidR="003D4F61" w:rsidRDefault="003D4F61" w:rsidP="00FE6BAD">
      <w:pPr>
        <w:shd w:val="clear" w:color="auto" w:fill="FFFFFF"/>
        <w:spacing w:line="360" w:lineRule="auto"/>
        <w:jc w:val="both"/>
        <w:rPr>
          <w:rFonts w:ascii="Aptos Display" w:hAnsi="Aptos Display" w:cs="Tahoma"/>
          <w:color w:val="000000"/>
          <w:sz w:val="10"/>
          <w:szCs w:val="10"/>
        </w:rPr>
      </w:pPr>
    </w:p>
    <w:p w14:paraId="6A858EE9" w14:textId="77777777" w:rsidR="00C031F7" w:rsidRPr="0034511E" w:rsidRDefault="00000000" w:rsidP="00FE6BAD">
      <w:pPr>
        <w:pStyle w:val="PargrafodaLista"/>
        <w:numPr>
          <w:ilvl w:val="0"/>
          <w:numId w:val="1"/>
        </w:numPr>
        <w:spacing w:line="360" w:lineRule="auto"/>
        <w:rPr>
          <w:color w:val="000000"/>
        </w:rPr>
      </w:pPr>
      <w:r w:rsidRPr="0034511E">
        <w:rPr>
          <w:rFonts w:ascii="Aptos Display" w:hAnsi="Aptos Display"/>
          <w:color w:val="000000"/>
          <w:sz w:val="20"/>
          <w:szCs w:val="20"/>
        </w:rPr>
        <w:t xml:space="preserve">Pelas crianças, adolescentes e jovens da Catequese: para que </w:t>
      </w:r>
      <w:r w:rsidR="0034511E" w:rsidRPr="0034511E">
        <w:rPr>
          <w:rFonts w:ascii="Aptos Display" w:hAnsi="Aptos Display"/>
          <w:color w:val="000000"/>
          <w:sz w:val="20"/>
          <w:szCs w:val="20"/>
        </w:rPr>
        <w:t xml:space="preserve">conheçam melhor Jesus, </w:t>
      </w:r>
      <w:r w:rsidRPr="0034511E">
        <w:rPr>
          <w:rFonts w:ascii="Aptos Display" w:hAnsi="Aptos Display"/>
          <w:color w:val="000000"/>
          <w:sz w:val="20"/>
          <w:szCs w:val="20"/>
        </w:rPr>
        <w:t xml:space="preserve">cresçam </w:t>
      </w:r>
      <w:r w:rsidR="0034511E" w:rsidRPr="0034511E">
        <w:rPr>
          <w:rFonts w:ascii="Aptos Display" w:hAnsi="Aptos Display"/>
          <w:color w:val="000000"/>
          <w:sz w:val="20"/>
          <w:szCs w:val="20"/>
        </w:rPr>
        <w:t>na</w:t>
      </w:r>
      <w:r w:rsidRPr="0034511E">
        <w:rPr>
          <w:rFonts w:ascii="Aptos Display" w:hAnsi="Aptos Display"/>
          <w:color w:val="000000"/>
          <w:sz w:val="20"/>
          <w:szCs w:val="20"/>
        </w:rPr>
        <w:t xml:space="preserve"> fé </w:t>
      </w:r>
      <w:r w:rsidR="0034511E" w:rsidRPr="0034511E">
        <w:rPr>
          <w:rFonts w:ascii="Aptos Display" w:hAnsi="Aptos Display"/>
          <w:color w:val="000000"/>
          <w:sz w:val="20"/>
          <w:szCs w:val="20"/>
        </w:rPr>
        <w:t>e ajudem</w:t>
      </w:r>
      <w:r w:rsidRPr="0034511E">
        <w:rPr>
          <w:rFonts w:ascii="Aptos Display" w:hAnsi="Aptos Display"/>
          <w:color w:val="000000"/>
          <w:sz w:val="20"/>
          <w:szCs w:val="20"/>
        </w:rPr>
        <w:t xml:space="preserve"> os </w:t>
      </w:r>
      <w:r w:rsidR="0034511E" w:rsidRPr="0034511E">
        <w:rPr>
          <w:rFonts w:ascii="Aptos Display" w:hAnsi="Aptos Display"/>
          <w:color w:val="000000"/>
          <w:sz w:val="20"/>
          <w:szCs w:val="20"/>
        </w:rPr>
        <w:t>outros.</w:t>
      </w:r>
      <w:r w:rsidRPr="0034511E">
        <w:rPr>
          <w:rFonts w:ascii="Aptos Display" w:hAnsi="Aptos Display"/>
          <w:color w:val="000000"/>
          <w:sz w:val="20"/>
          <w:szCs w:val="20"/>
        </w:rPr>
        <w:t xml:space="preserve"> Oremos, irmãos.</w:t>
      </w:r>
    </w:p>
    <w:p w14:paraId="49F7A5EC" w14:textId="77777777" w:rsidR="003D4F61" w:rsidRDefault="003D4F61" w:rsidP="00FE6BAD">
      <w:pPr>
        <w:pStyle w:val="PargrafodaLista"/>
        <w:spacing w:line="360" w:lineRule="auto"/>
        <w:jc w:val="both"/>
        <w:rPr>
          <w:rFonts w:ascii="Aptos Display" w:hAnsi="Aptos Display"/>
          <w:color w:val="000000"/>
          <w:kern w:val="2"/>
          <w:sz w:val="10"/>
          <w:szCs w:val="10"/>
        </w:rPr>
      </w:pPr>
    </w:p>
    <w:p w14:paraId="0F03B7DF" w14:textId="77777777" w:rsidR="00C031F7" w:rsidRPr="00F36D50" w:rsidRDefault="00F36D50" w:rsidP="00FE6BAD">
      <w:pPr>
        <w:pStyle w:val="PargrafodaLista"/>
        <w:numPr>
          <w:ilvl w:val="0"/>
          <w:numId w:val="1"/>
        </w:numPr>
        <w:spacing w:line="360" w:lineRule="auto"/>
        <w:rPr>
          <w:color w:val="000000"/>
        </w:rPr>
      </w:pPr>
      <w:r w:rsidRPr="00F36D50">
        <w:rPr>
          <w:rFonts w:ascii="Aptos Display" w:hAnsi="Aptos Display"/>
          <w:color w:val="000000"/>
          <w:sz w:val="20"/>
          <w:szCs w:val="20"/>
        </w:rPr>
        <w:t>Por todos nós: para que cuidemos uns dos outros e demos frutos de amor, alegria e paz. Oremos, irmãos.</w:t>
      </w:r>
    </w:p>
    <w:p w14:paraId="2A42BC59" w14:textId="77777777" w:rsidR="003D4F61" w:rsidRDefault="003D4F61" w:rsidP="00FE6BAD">
      <w:pPr>
        <w:pStyle w:val="PargrafodaLista"/>
        <w:spacing w:line="360" w:lineRule="auto"/>
        <w:jc w:val="both"/>
        <w:rPr>
          <w:rFonts w:ascii="Aptos Display" w:hAnsi="Aptos Display"/>
          <w:color w:val="000000"/>
          <w:sz w:val="10"/>
          <w:szCs w:val="10"/>
        </w:rPr>
      </w:pPr>
    </w:p>
    <w:p w14:paraId="56941704" w14:textId="77777777" w:rsidR="00C031F7" w:rsidRDefault="00FE6BAD" w:rsidP="00FE6BAD">
      <w:pPr>
        <w:spacing w:line="360" w:lineRule="auto"/>
        <w:jc w:val="both"/>
      </w:pPr>
      <w:r>
        <w:rPr>
          <w:rFonts w:ascii="Aptos Display" w:hAnsi="Aptos Display"/>
          <w:color w:val="FF0000"/>
          <w:sz w:val="20"/>
          <w:szCs w:val="20"/>
          <w:lang w:val="x-none"/>
        </w:rPr>
        <w:t>P.</w:t>
      </w:r>
      <w:r>
        <w:rPr>
          <w:rFonts w:ascii="Aptos Display" w:hAnsi="Aptos Display"/>
          <w:sz w:val="20"/>
          <w:szCs w:val="20"/>
          <w:lang w:val="x-none"/>
        </w:rPr>
        <w:t xml:space="preserve"> Deus nosso Pai, escutai as nossas preces e ajudai-nos a cuidar da vossa vinha com fé e amor. Por Cristo, nosso Senhor.</w:t>
      </w:r>
    </w:p>
    <w:p w14:paraId="0AEBD80F" w14:textId="77777777" w:rsidR="003D4F61" w:rsidRDefault="003D4F61" w:rsidP="00FE6BAD">
      <w:pPr>
        <w:spacing w:line="360" w:lineRule="auto"/>
        <w:jc w:val="both"/>
        <w:rPr>
          <w:rFonts w:ascii="Aptos Display" w:hAnsi="Aptos Display"/>
          <w:sz w:val="20"/>
          <w:szCs w:val="20"/>
        </w:rPr>
      </w:pPr>
      <w:r>
        <w:rPr>
          <w:rFonts w:ascii="Aptos Display" w:hAnsi="Aptos Display"/>
          <w:color w:val="FF0000"/>
          <w:sz w:val="20"/>
          <w:szCs w:val="20"/>
          <w:lang w:val="x-none"/>
        </w:rPr>
        <w:t>R.</w:t>
      </w:r>
      <w:r>
        <w:rPr>
          <w:rFonts w:ascii="Aptos Display" w:hAnsi="Aptos Display"/>
          <w:sz w:val="20"/>
          <w:szCs w:val="20"/>
          <w:lang w:val="x-none"/>
        </w:rPr>
        <w:t xml:space="preserve"> Ámen.</w:t>
      </w:r>
    </w:p>
    <w:p w14:paraId="14CC8082" w14:textId="77777777" w:rsidR="003D4F61" w:rsidRDefault="003D4F61" w:rsidP="003D4F61">
      <w:pPr>
        <w:spacing w:line="360" w:lineRule="auto"/>
        <w:jc w:val="both"/>
        <w:rPr>
          <w:rFonts w:ascii="Aptos Display" w:eastAsia="Arial Unicode MS" w:hAnsi="Aptos Display" w:cs="Arial Unicode MS"/>
          <w:b/>
          <w:bCs/>
          <w:color w:val="FF0000"/>
        </w:rPr>
      </w:pPr>
    </w:p>
    <w:p w14:paraId="046AB287" w14:textId="77777777" w:rsidR="003D4F61" w:rsidRDefault="003D4F61" w:rsidP="003D4F61">
      <w:pPr>
        <w:spacing w:line="360" w:lineRule="auto"/>
        <w:jc w:val="both"/>
        <w:rPr>
          <w:rFonts w:ascii="Aptos Display" w:eastAsia="Arial Unicode MS" w:hAnsi="Aptos Display" w:cs="Arial Unicode MS"/>
          <w:b/>
          <w:bCs/>
          <w:color w:val="FF0000"/>
        </w:rPr>
      </w:pPr>
      <w:r>
        <w:rPr>
          <w:rFonts w:ascii="Aptos Display" w:eastAsia="Arial Unicode MS" w:hAnsi="Aptos Display" w:cs="Arial Unicode MS"/>
          <w:b/>
          <w:bCs/>
          <w:color w:val="FF0000"/>
        </w:rPr>
        <w:t>LITURGIA EUCARÍSTICA</w:t>
      </w:r>
    </w:p>
    <w:p w14:paraId="0C4F9A78" w14:textId="77777777" w:rsidR="003D4F61" w:rsidRDefault="003D4F61" w:rsidP="003D4F61">
      <w:pPr>
        <w:spacing w:line="360" w:lineRule="auto"/>
        <w:jc w:val="both"/>
        <w:rPr>
          <w:rFonts w:ascii="Aptos Display" w:eastAsia="Arial Unicode MS" w:hAnsi="Aptos Display" w:cs="Arial Unicode MS"/>
          <w:b/>
          <w:bCs/>
          <w:color w:val="000000"/>
          <w:sz w:val="20"/>
          <w:szCs w:val="20"/>
        </w:rPr>
      </w:pPr>
    </w:p>
    <w:p w14:paraId="09CBC867" w14:textId="1254928D" w:rsidR="00004D82" w:rsidRDefault="003D4F61" w:rsidP="003D4F61">
      <w:pPr>
        <w:spacing w:line="360" w:lineRule="auto"/>
        <w:jc w:val="both"/>
        <w:rPr>
          <w:rFonts w:ascii="Aptos Display" w:eastAsia="Arial Unicode MS" w:hAnsi="Aptos Display" w:cs="Arial Unicode MS"/>
          <w:b/>
          <w:bCs/>
          <w:color w:val="000000"/>
          <w:sz w:val="20"/>
          <w:szCs w:val="20"/>
        </w:rPr>
      </w:pPr>
      <w:r>
        <w:rPr>
          <w:rFonts w:ascii="Aptos Display" w:eastAsia="Arial Unicode MS" w:hAnsi="Aptos Display" w:cs="Arial Unicode MS"/>
          <w:b/>
          <w:bCs/>
          <w:color w:val="000000"/>
          <w:sz w:val="20"/>
          <w:szCs w:val="20"/>
        </w:rPr>
        <w:t xml:space="preserve">Apresentação </w:t>
      </w:r>
      <w:r w:rsidR="000906C2">
        <w:rPr>
          <w:rFonts w:ascii="Aptos Display" w:eastAsia="Arial Unicode MS" w:hAnsi="Aptos Display" w:cs="Arial Unicode MS"/>
          <w:b/>
          <w:bCs/>
          <w:color w:val="000000"/>
          <w:sz w:val="20"/>
          <w:szCs w:val="20"/>
        </w:rPr>
        <w:t>dos dons</w:t>
      </w:r>
    </w:p>
    <w:p w14:paraId="7E23F8F6" w14:textId="7A965420" w:rsidR="00004D82" w:rsidRPr="00004D82" w:rsidRDefault="00004D82" w:rsidP="003D4F61">
      <w:pPr>
        <w:spacing w:line="360" w:lineRule="auto"/>
        <w:jc w:val="both"/>
        <w:rPr>
          <w:rFonts w:ascii="Aptos Display" w:eastAsia="Arial Unicode MS" w:hAnsi="Aptos Display" w:cs="Arial Unicode MS"/>
          <w:color w:val="EE0000"/>
          <w:sz w:val="20"/>
          <w:szCs w:val="20"/>
        </w:rPr>
      </w:pPr>
      <w:r w:rsidRPr="00004D82">
        <w:rPr>
          <w:rFonts w:ascii="Aptos Display" w:eastAsia="Arial Unicode MS" w:hAnsi="Aptos Display" w:cs="Arial Unicode MS"/>
          <w:color w:val="EE0000"/>
          <w:sz w:val="20"/>
          <w:szCs w:val="20"/>
        </w:rPr>
        <w:t xml:space="preserve">Catequizandos crianças e adolescentes apresentam as ofertas em dinheiro, as pulseiras e sacos de telemóvel, o pão e o vinho. </w:t>
      </w:r>
    </w:p>
    <w:p w14:paraId="64E5B4A0" w14:textId="69D3D1C9" w:rsidR="003D4F61" w:rsidRDefault="003D4F61" w:rsidP="003D4F61">
      <w:pPr>
        <w:spacing w:line="360" w:lineRule="auto"/>
        <w:jc w:val="both"/>
        <w:rPr>
          <w:rFonts w:ascii="Aptos Display" w:eastAsia="Arial Unicode MS" w:hAnsi="Aptos Display" w:cs="Arial Unicode MS"/>
          <w:color w:val="FF0000"/>
          <w:sz w:val="20"/>
          <w:szCs w:val="20"/>
        </w:rPr>
      </w:pPr>
      <w:r>
        <w:rPr>
          <w:rFonts w:ascii="Aptos Display" w:hAnsi="Aptos Display"/>
          <w:b/>
          <w:bCs/>
          <w:color w:val="000000"/>
          <w:sz w:val="20"/>
          <w:szCs w:val="20"/>
        </w:rPr>
        <w:t>Oração sobre as oblatas | Prefácio Dominical IX | Oração Eucarística II | Ritos da Comunhão</w:t>
      </w:r>
      <w:r>
        <w:rPr>
          <w:rFonts w:ascii="Aptos Display" w:eastAsia="Arial Unicode MS" w:hAnsi="Aptos Display" w:cs="Arial Unicode MS"/>
          <w:color w:val="FF0000"/>
          <w:sz w:val="20"/>
          <w:szCs w:val="20"/>
        </w:rPr>
        <w:t xml:space="preserve"> </w:t>
      </w:r>
    </w:p>
    <w:p w14:paraId="5B4F3F75" w14:textId="77777777" w:rsidR="003D4F61" w:rsidRDefault="003D4F61" w:rsidP="003D4F61">
      <w:pPr>
        <w:spacing w:line="360" w:lineRule="auto"/>
        <w:jc w:val="both"/>
        <w:rPr>
          <w:rFonts w:ascii="Aptos Display" w:eastAsia="Arial Unicode MS" w:hAnsi="Aptos Display" w:cs="Arial Unicode MS"/>
          <w:color w:val="FF0000"/>
          <w:sz w:val="20"/>
          <w:szCs w:val="20"/>
        </w:rPr>
      </w:pPr>
    </w:p>
    <w:p w14:paraId="0A424379" w14:textId="7510C2E8" w:rsidR="003D4F61" w:rsidRDefault="003D4F61" w:rsidP="003D4F61">
      <w:pPr>
        <w:spacing w:line="360" w:lineRule="auto"/>
        <w:jc w:val="both"/>
        <w:rPr>
          <w:rFonts w:ascii="Aptos Display" w:eastAsia="Arial Unicode MS" w:hAnsi="Aptos Display" w:cs="Arial Unicode MS"/>
          <w:color w:val="FF0000"/>
          <w:sz w:val="20"/>
          <w:szCs w:val="20"/>
        </w:rPr>
      </w:pPr>
      <w:r>
        <w:rPr>
          <w:rFonts w:ascii="Aptos Display" w:eastAsia="Arial Unicode MS" w:hAnsi="Aptos Display"/>
          <w:b/>
          <w:smallCaps/>
          <w:color w:val="FF0000"/>
        </w:rPr>
        <w:lastRenderedPageBreak/>
        <w:t>Ritos Finais</w:t>
      </w:r>
    </w:p>
    <w:p w14:paraId="00D69FB5" w14:textId="5186F70D" w:rsidR="003D4F61" w:rsidRDefault="003D4F61" w:rsidP="003D4F61">
      <w:pPr>
        <w:spacing w:after="120" w:line="360" w:lineRule="auto"/>
        <w:jc w:val="both"/>
        <w:rPr>
          <w:rFonts w:ascii="Aptos Display" w:hAnsi="Aptos Display"/>
          <w:b/>
          <w:bCs/>
          <w:sz w:val="20"/>
          <w:szCs w:val="20"/>
        </w:rPr>
      </w:pPr>
      <w:r>
        <w:rPr>
          <w:rFonts w:ascii="Aptos Display" w:hAnsi="Aptos Display"/>
          <w:b/>
          <w:bCs/>
          <w:sz w:val="20"/>
          <w:szCs w:val="20"/>
        </w:rPr>
        <w:t xml:space="preserve">Agenda pastoral </w:t>
      </w:r>
    </w:p>
    <w:p w14:paraId="44B98140" w14:textId="77777777" w:rsidR="003D4F61" w:rsidRDefault="003D4F61" w:rsidP="003D4F61">
      <w:pPr>
        <w:numPr>
          <w:ilvl w:val="0"/>
          <w:numId w:val="3"/>
        </w:numPr>
        <w:spacing w:after="120" w:line="360" w:lineRule="auto"/>
        <w:jc w:val="both"/>
        <w:rPr>
          <w:rFonts w:ascii="Aptos Display" w:hAnsi="Aptos Display"/>
          <w:iCs/>
          <w:color w:val="000000"/>
          <w:sz w:val="20"/>
          <w:szCs w:val="20"/>
        </w:rPr>
      </w:pPr>
      <w:r>
        <w:rPr>
          <w:rFonts w:ascii="Aptos Display" w:hAnsi="Aptos Display"/>
          <w:iCs/>
          <w:color w:val="000000"/>
          <w:sz w:val="20"/>
          <w:szCs w:val="20"/>
        </w:rPr>
        <w:t>Este domingo, dia 04, às 15h00, no Salão Paroquial, espetáculo solidário em benefício do menino Isaac.</w:t>
      </w:r>
    </w:p>
    <w:p w14:paraId="1BA04B52" w14:textId="77777777" w:rsidR="003D4F61" w:rsidRDefault="003D4F61" w:rsidP="003D4F61">
      <w:pPr>
        <w:numPr>
          <w:ilvl w:val="0"/>
          <w:numId w:val="3"/>
        </w:numPr>
        <w:spacing w:after="120" w:line="360" w:lineRule="auto"/>
        <w:jc w:val="both"/>
        <w:rPr>
          <w:rFonts w:ascii="Aptos Display" w:hAnsi="Aptos Display"/>
          <w:iCs/>
          <w:color w:val="000000"/>
          <w:sz w:val="20"/>
          <w:szCs w:val="20"/>
        </w:rPr>
      </w:pPr>
      <w:r>
        <w:rPr>
          <w:rFonts w:ascii="Aptos Display" w:hAnsi="Aptos Display"/>
          <w:iCs/>
          <w:color w:val="000000"/>
          <w:sz w:val="20"/>
          <w:szCs w:val="20"/>
        </w:rPr>
        <w:t>Segunda-feira, dia 05, às 11h00, em frente à Igreja, homenagem aos antigos combatentes na Guiné-Bissau</w:t>
      </w:r>
    </w:p>
    <w:p w14:paraId="6F764A46" w14:textId="77777777" w:rsidR="003D4F61" w:rsidRPr="006B64CD" w:rsidRDefault="003D4F61" w:rsidP="003D4F61">
      <w:pPr>
        <w:numPr>
          <w:ilvl w:val="0"/>
          <w:numId w:val="3"/>
        </w:numPr>
        <w:spacing w:after="120" w:line="360" w:lineRule="auto"/>
        <w:jc w:val="both"/>
        <w:rPr>
          <w:rFonts w:ascii="Aptos Display" w:hAnsi="Aptos Display"/>
          <w:iCs/>
          <w:color w:val="000000"/>
          <w:sz w:val="20"/>
          <w:szCs w:val="20"/>
        </w:rPr>
      </w:pPr>
      <w:r w:rsidRPr="006B64CD">
        <w:rPr>
          <w:rFonts w:ascii="Aptos Display" w:hAnsi="Aptos Display"/>
          <w:iCs/>
          <w:color w:val="000000"/>
          <w:sz w:val="20"/>
          <w:szCs w:val="20"/>
        </w:rPr>
        <w:t>Sexta-feira, dia 09, às 18h00, na Igreja Matriz, celebração da Eucaristia, com Bodas de ouro.  Mantém-se a missa ferial, na quinta-feira, às 19h00.</w:t>
      </w:r>
    </w:p>
    <w:p w14:paraId="280C5631" w14:textId="77777777" w:rsidR="003D4F61" w:rsidRPr="006B64CD" w:rsidRDefault="003D4F61" w:rsidP="003D4F61">
      <w:pPr>
        <w:numPr>
          <w:ilvl w:val="0"/>
          <w:numId w:val="3"/>
        </w:numPr>
        <w:spacing w:after="120" w:line="360" w:lineRule="auto"/>
        <w:jc w:val="both"/>
        <w:rPr>
          <w:rFonts w:ascii="Aptos Display" w:hAnsi="Aptos Display"/>
          <w:iCs/>
          <w:color w:val="000000"/>
          <w:sz w:val="20"/>
          <w:szCs w:val="20"/>
        </w:rPr>
      </w:pPr>
      <w:r w:rsidRPr="006B64CD">
        <w:rPr>
          <w:rFonts w:ascii="Aptos Display" w:hAnsi="Aptos Display"/>
          <w:iCs/>
          <w:color w:val="000000"/>
          <w:sz w:val="20"/>
          <w:szCs w:val="20"/>
        </w:rPr>
        <w:t>Sexta-feira, dia 09, às 21h00</w:t>
      </w:r>
      <w:r>
        <w:rPr>
          <w:rFonts w:ascii="Aptos Display" w:hAnsi="Aptos Display"/>
          <w:iCs/>
          <w:color w:val="000000"/>
          <w:sz w:val="20"/>
          <w:szCs w:val="20"/>
        </w:rPr>
        <w:t xml:space="preserve"> e domingo, dia 11, às 15h30: </w:t>
      </w:r>
      <w:r w:rsidRPr="006B64CD">
        <w:rPr>
          <w:rFonts w:ascii="Aptos Display" w:hAnsi="Aptos Display"/>
          <w:iCs/>
          <w:color w:val="000000"/>
          <w:sz w:val="20"/>
          <w:szCs w:val="20"/>
        </w:rPr>
        <w:t>oração do Rosário, pelas Missões, promovida pelo Grupo Cenáculos de Oração Missionária.</w:t>
      </w:r>
    </w:p>
    <w:p w14:paraId="7C536BE4" w14:textId="77777777" w:rsidR="003D4F61" w:rsidRPr="006B64CD" w:rsidRDefault="003D4F61" w:rsidP="003D4F61">
      <w:pPr>
        <w:numPr>
          <w:ilvl w:val="0"/>
          <w:numId w:val="3"/>
        </w:numPr>
        <w:spacing w:after="120" w:line="360" w:lineRule="auto"/>
        <w:jc w:val="both"/>
        <w:rPr>
          <w:rFonts w:ascii="Aptos Display" w:hAnsi="Aptos Display"/>
          <w:iCs/>
          <w:color w:val="000000"/>
          <w:sz w:val="20"/>
          <w:szCs w:val="20"/>
        </w:rPr>
      </w:pPr>
      <w:r>
        <w:rPr>
          <w:rFonts w:ascii="Aptos Display" w:hAnsi="Aptos Display"/>
          <w:iCs/>
          <w:color w:val="000000"/>
          <w:sz w:val="20"/>
          <w:szCs w:val="20"/>
        </w:rPr>
        <w:t xml:space="preserve">Domingo, dia 11, às 15h30, Festival de Folclore “Verdegar” promovido pelo Rancho Regional de Guifões. </w:t>
      </w:r>
    </w:p>
    <w:p w14:paraId="065EAB6C" w14:textId="4EB2B49E" w:rsidR="003D4F61" w:rsidRPr="00FE6BAD" w:rsidRDefault="003D4F61" w:rsidP="003D4F61">
      <w:pPr>
        <w:spacing w:after="120" w:line="360" w:lineRule="auto"/>
        <w:jc w:val="both"/>
        <w:rPr>
          <w:rFonts w:ascii="Aptos Display" w:hAnsi="Aptos Display"/>
          <w:b/>
          <w:bCs/>
          <w:iCs/>
          <w:sz w:val="20"/>
          <w:szCs w:val="20"/>
        </w:rPr>
      </w:pPr>
      <w:r w:rsidRPr="00FE6BAD">
        <w:rPr>
          <w:rFonts w:ascii="Aptos Display" w:hAnsi="Aptos Display"/>
          <w:b/>
          <w:bCs/>
          <w:iCs/>
          <w:sz w:val="20"/>
          <w:szCs w:val="20"/>
        </w:rPr>
        <w:t>Bênção dos Catequistas</w:t>
      </w:r>
    </w:p>
    <w:p w14:paraId="78E3102C" w14:textId="77777777" w:rsidR="003D4F61" w:rsidRPr="00A248A1" w:rsidRDefault="003D4F61" w:rsidP="003D4F61">
      <w:pPr>
        <w:spacing w:after="120" w:line="360" w:lineRule="auto"/>
        <w:jc w:val="both"/>
        <w:rPr>
          <w:rFonts w:ascii="Aptos Display" w:hAnsi="Aptos Display"/>
          <w:iCs/>
          <w:color w:val="000000" w:themeColor="text1"/>
          <w:sz w:val="20"/>
          <w:szCs w:val="20"/>
        </w:rPr>
      </w:pPr>
      <w:r>
        <w:rPr>
          <w:rFonts w:ascii="Aptos Display" w:hAnsi="Aptos Display"/>
          <w:iCs/>
          <w:color w:val="FF0000"/>
          <w:sz w:val="20"/>
          <w:szCs w:val="20"/>
        </w:rPr>
        <w:t xml:space="preserve">Diácono: </w:t>
      </w:r>
      <w:r w:rsidRPr="00A248A1">
        <w:rPr>
          <w:rFonts w:ascii="Aptos Display" w:hAnsi="Aptos Display"/>
          <w:iCs/>
          <w:color w:val="000000" w:themeColor="text1"/>
          <w:sz w:val="20"/>
          <w:szCs w:val="20"/>
        </w:rPr>
        <w:t xml:space="preserve">Levantem-se aqueles e aquelas que vão exercer o ministério de catequistas: </w:t>
      </w:r>
    </w:p>
    <w:p w14:paraId="6D363EFE" w14:textId="655D7027" w:rsidR="00004D82" w:rsidRDefault="00000000" w:rsidP="003D4F61">
      <w:pPr>
        <w:pStyle w:val="Corpo"/>
        <w:spacing w:line="360" w:lineRule="auto"/>
        <w:ind w:firstLine="0"/>
      </w:pPr>
      <w:r>
        <w:rPr>
          <w:rFonts w:ascii="Aptos Display" w:hAnsi="Aptos Display"/>
          <w:iCs/>
          <w:color w:val="FF0000"/>
          <w:sz w:val="20"/>
        </w:rPr>
        <w:t xml:space="preserve">P. </w:t>
      </w:r>
      <w:r w:rsidRPr="00A248A1">
        <w:rPr>
          <w:rFonts w:ascii="Aptos Display" w:hAnsi="Aptos Display"/>
          <w:iCs/>
          <w:color w:val="000000" w:themeColor="text1"/>
          <w:sz w:val="20"/>
        </w:rPr>
        <w:t>Caríssimos</w:t>
      </w:r>
      <w:r>
        <w:rPr>
          <w:rFonts w:ascii="Aptos Display" w:hAnsi="Aptos Display"/>
          <w:iCs/>
          <w:color w:val="000000" w:themeColor="text1"/>
          <w:sz w:val="20"/>
        </w:rPr>
        <w:t xml:space="preserve">: </w:t>
      </w:r>
      <w:r w:rsidR="00004D82">
        <w:rPr>
          <w:rFonts w:ascii="Aptos" w:hAnsi="Aptos"/>
          <w:sz w:val="20"/>
        </w:rPr>
        <w:t>«</w:t>
      </w:r>
      <w:r w:rsidRPr="00004D82">
        <w:rPr>
          <w:rFonts w:ascii="Aptos" w:hAnsi="Aptos"/>
          <w:sz w:val="20"/>
        </w:rPr>
        <w:t xml:space="preserve">O </w:t>
      </w:r>
      <w:r w:rsidRPr="00C6573F">
        <w:rPr>
          <w:rFonts w:ascii="Aptos" w:hAnsi="Aptos"/>
          <w:sz w:val="20"/>
        </w:rPr>
        <w:t>catequista</w:t>
      </w:r>
      <w:r w:rsidRPr="00004D82">
        <w:rPr>
          <w:rFonts w:ascii="Aptos" w:hAnsi="Aptos"/>
          <w:sz w:val="20"/>
        </w:rPr>
        <w:t xml:space="preserve"> não é um professor que dá a lição; é aquele que planta no coração a Palavra da vida, para que dê frutos de vida bela</w:t>
      </w:r>
      <w:r w:rsidR="00004D82">
        <w:rPr>
          <w:rFonts w:ascii="Aptos" w:hAnsi="Aptos"/>
          <w:sz w:val="20"/>
        </w:rPr>
        <w:t>»</w:t>
      </w:r>
      <w:r w:rsidRPr="00004D82">
        <w:rPr>
          <w:rFonts w:ascii="Aptos" w:hAnsi="Aptos"/>
          <w:sz w:val="20"/>
        </w:rPr>
        <w:t xml:space="preserve"> (Leão XIV). Por isso, </w:t>
      </w:r>
      <w:r w:rsidR="00004D82">
        <w:rPr>
          <w:rFonts w:ascii="Aptos" w:hAnsi="Aptos"/>
          <w:sz w:val="20"/>
        </w:rPr>
        <w:t xml:space="preserve">alimentai </w:t>
      </w:r>
      <w:r w:rsidRPr="00004D82">
        <w:rPr>
          <w:rFonts w:ascii="Aptos" w:hAnsi="Aptos"/>
          <w:sz w:val="20"/>
        </w:rPr>
        <w:t xml:space="preserve">o vosso ministério </w:t>
      </w:r>
      <w:r w:rsidR="00004D82">
        <w:rPr>
          <w:rFonts w:ascii="Aptos" w:hAnsi="Aptos"/>
          <w:sz w:val="20"/>
        </w:rPr>
        <w:t xml:space="preserve">na </w:t>
      </w:r>
      <w:r w:rsidRPr="00004D82">
        <w:rPr>
          <w:rFonts w:ascii="Aptos" w:hAnsi="Aptos"/>
          <w:sz w:val="20"/>
        </w:rPr>
        <w:t xml:space="preserve">oração, </w:t>
      </w:r>
      <w:r w:rsidR="00004D82">
        <w:rPr>
          <w:rFonts w:ascii="Aptos" w:hAnsi="Aptos"/>
          <w:sz w:val="20"/>
        </w:rPr>
        <w:t>na Palavra de Deus e na</w:t>
      </w:r>
      <w:r w:rsidRPr="00004D82">
        <w:rPr>
          <w:rFonts w:ascii="Aptos" w:hAnsi="Aptos"/>
          <w:sz w:val="20"/>
        </w:rPr>
        <w:t xml:space="preserve"> doutrina </w:t>
      </w:r>
      <w:r w:rsidR="00004D82">
        <w:rPr>
          <w:rFonts w:ascii="Aptos" w:hAnsi="Aptos"/>
          <w:sz w:val="20"/>
        </w:rPr>
        <w:t xml:space="preserve">da </w:t>
      </w:r>
      <w:r w:rsidRPr="00004D82">
        <w:rPr>
          <w:rFonts w:ascii="Aptos" w:hAnsi="Aptos"/>
          <w:sz w:val="20"/>
        </w:rPr>
        <w:t>Igreja</w:t>
      </w:r>
      <w:r w:rsidR="00004D82">
        <w:rPr>
          <w:rFonts w:ascii="Aptos" w:hAnsi="Aptos"/>
          <w:sz w:val="20"/>
        </w:rPr>
        <w:t>.</w:t>
      </w:r>
      <w:r w:rsidRPr="00004D82">
        <w:rPr>
          <w:rFonts w:ascii="Aptos" w:hAnsi="Aptos"/>
          <w:sz w:val="20"/>
        </w:rPr>
        <w:t xml:space="preserve"> Sede testemunhas da fé</w:t>
      </w:r>
      <w:r w:rsidR="00004D82">
        <w:rPr>
          <w:rFonts w:ascii="Aptos" w:hAnsi="Aptos"/>
          <w:sz w:val="20"/>
        </w:rPr>
        <w:t xml:space="preserve"> e</w:t>
      </w:r>
      <w:r w:rsidRPr="00004D82">
        <w:rPr>
          <w:rFonts w:ascii="Aptos" w:hAnsi="Aptos"/>
          <w:sz w:val="20"/>
        </w:rPr>
        <w:t xml:space="preserve"> companheiros </w:t>
      </w:r>
      <w:r w:rsidR="00004D82">
        <w:rPr>
          <w:rFonts w:ascii="Aptos" w:hAnsi="Aptos"/>
          <w:sz w:val="20"/>
        </w:rPr>
        <w:t>de caminho dos</w:t>
      </w:r>
      <w:r w:rsidRPr="00004D82">
        <w:rPr>
          <w:rFonts w:ascii="Aptos" w:hAnsi="Aptos"/>
          <w:sz w:val="20"/>
        </w:rPr>
        <w:t xml:space="preserve"> pais e </w:t>
      </w:r>
      <w:r w:rsidR="00004D82">
        <w:rPr>
          <w:rFonts w:ascii="Aptos" w:hAnsi="Aptos"/>
          <w:sz w:val="20"/>
        </w:rPr>
        <w:t xml:space="preserve">dos </w:t>
      </w:r>
      <w:r w:rsidRPr="00004D82">
        <w:rPr>
          <w:rFonts w:ascii="Aptos" w:hAnsi="Aptos"/>
          <w:sz w:val="20"/>
        </w:rPr>
        <w:t>catequizandos</w:t>
      </w:r>
      <w:r w:rsidR="00004D82">
        <w:rPr>
          <w:rFonts w:ascii="Aptos" w:hAnsi="Aptos"/>
          <w:sz w:val="20"/>
        </w:rPr>
        <w:t>. Estai</w:t>
      </w:r>
      <w:r w:rsidRPr="00004D82">
        <w:rPr>
          <w:rFonts w:ascii="Aptos" w:hAnsi="Aptos"/>
          <w:sz w:val="20"/>
        </w:rPr>
        <w:t xml:space="preserve"> sempre preparados para responder a quem vos </w:t>
      </w:r>
      <w:r w:rsidR="00004D82">
        <w:rPr>
          <w:rFonts w:ascii="Aptos" w:hAnsi="Aptos"/>
          <w:sz w:val="20"/>
        </w:rPr>
        <w:t>perguntar pelas</w:t>
      </w:r>
      <w:r w:rsidRPr="00004D82">
        <w:rPr>
          <w:rFonts w:ascii="Aptos" w:hAnsi="Aptos"/>
          <w:sz w:val="20"/>
        </w:rPr>
        <w:t xml:space="preserve"> razões da vossa esperança.</w:t>
      </w:r>
    </w:p>
    <w:p w14:paraId="5E753D2A" w14:textId="77777777" w:rsidR="007E0359" w:rsidRDefault="007E0359" w:rsidP="003D4F61">
      <w:pPr>
        <w:pStyle w:val="Corpo"/>
        <w:spacing w:line="360" w:lineRule="auto"/>
        <w:ind w:firstLine="0"/>
        <w:rPr>
          <w:rFonts w:ascii="Aptos" w:hAnsi="Aptos"/>
          <w:sz w:val="20"/>
        </w:rPr>
      </w:pPr>
    </w:p>
    <w:p w14:paraId="2A29C647" w14:textId="4CA48453" w:rsidR="003D4F61" w:rsidRPr="00004D82" w:rsidRDefault="003D4F61" w:rsidP="003D4F61">
      <w:pPr>
        <w:pStyle w:val="Corpo"/>
        <w:spacing w:line="360" w:lineRule="auto"/>
        <w:ind w:firstLine="0"/>
      </w:pPr>
      <w:r>
        <w:rPr>
          <w:rFonts w:ascii="Aptos" w:hAnsi="Aptos"/>
          <w:sz w:val="20"/>
        </w:rPr>
        <w:t xml:space="preserve">Quereis exercer com humildade, generosidade e alegria, este ministério de catequista, na fidelidade à Palavra das Escrituras e à doutrina da Igreja? </w:t>
      </w:r>
    </w:p>
    <w:p w14:paraId="1FA85CCC" w14:textId="77777777" w:rsidR="003D4F61" w:rsidRDefault="003D4F61" w:rsidP="003D4F61">
      <w:pPr>
        <w:pStyle w:val="Corpo"/>
        <w:spacing w:line="360" w:lineRule="auto"/>
        <w:ind w:firstLine="0"/>
        <w:rPr>
          <w:rFonts w:ascii="Aptos" w:hAnsi="Aptos"/>
          <w:sz w:val="20"/>
        </w:rPr>
      </w:pPr>
    </w:p>
    <w:p w14:paraId="18FCD122" w14:textId="77777777" w:rsidR="003D4F61" w:rsidRDefault="003D4F61" w:rsidP="003D4F61">
      <w:pPr>
        <w:pStyle w:val="Corpo"/>
        <w:spacing w:line="360" w:lineRule="auto"/>
        <w:ind w:firstLine="0"/>
        <w:rPr>
          <w:rFonts w:ascii="Aptos" w:hAnsi="Aptos"/>
          <w:sz w:val="20"/>
        </w:rPr>
      </w:pPr>
      <w:r w:rsidRPr="00A248A1">
        <w:rPr>
          <w:rFonts w:ascii="Aptos" w:hAnsi="Aptos"/>
          <w:color w:val="EE0000"/>
          <w:sz w:val="20"/>
        </w:rPr>
        <w:t xml:space="preserve">Catequistas: </w:t>
      </w:r>
      <w:r w:rsidRPr="00C6573F">
        <w:rPr>
          <w:rFonts w:ascii="Aptos" w:hAnsi="Aptos"/>
          <w:b/>
          <w:bCs/>
          <w:sz w:val="20"/>
        </w:rPr>
        <w:t>Sim, quero</w:t>
      </w:r>
      <w:r>
        <w:rPr>
          <w:rFonts w:ascii="Aptos" w:hAnsi="Aptos"/>
          <w:b/>
          <w:bCs/>
          <w:sz w:val="20"/>
        </w:rPr>
        <w:t xml:space="preserve">, com a graça de Deus. </w:t>
      </w:r>
    </w:p>
    <w:p w14:paraId="35EFC2B8" w14:textId="77777777" w:rsidR="003D4F61" w:rsidRPr="00C6573F" w:rsidRDefault="003D4F61" w:rsidP="003D4F61">
      <w:pPr>
        <w:pStyle w:val="Corpo"/>
        <w:spacing w:line="360" w:lineRule="auto"/>
        <w:ind w:firstLine="0"/>
        <w:rPr>
          <w:rFonts w:ascii="Aptos" w:hAnsi="Aptos"/>
          <w:color w:val="EE0000"/>
          <w:sz w:val="20"/>
        </w:rPr>
      </w:pPr>
    </w:p>
    <w:p w14:paraId="4A0DDD9E" w14:textId="77777777" w:rsidR="003D4F61" w:rsidRDefault="003D4F61" w:rsidP="003D4F61">
      <w:pPr>
        <w:pStyle w:val="Corpo"/>
        <w:spacing w:line="360" w:lineRule="auto"/>
        <w:ind w:firstLine="0"/>
        <w:rPr>
          <w:rFonts w:ascii="Aptos" w:hAnsi="Aptos"/>
          <w:sz w:val="20"/>
        </w:rPr>
      </w:pPr>
      <w:r>
        <w:rPr>
          <w:rFonts w:ascii="Aptos" w:hAnsi="Aptos"/>
          <w:color w:val="EE0000"/>
          <w:sz w:val="20"/>
        </w:rPr>
        <w:lastRenderedPageBreak/>
        <w:t>Diácono:</w:t>
      </w:r>
      <w:r>
        <w:rPr>
          <w:rFonts w:ascii="Aptos" w:hAnsi="Aptos"/>
          <w:sz w:val="20"/>
        </w:rPr>
        <w:t xml:space="preserve"> Oremos ao Senhor, para que derrame abundantemente a sua bênção, sobre aqueles que escolhe para o ministério de catequistas em apoiados na graça do Batismo, os confirme para servirem fielmente na Igreja.  </w:t>
      </w:r>
    </w:p>
    <w:p w14:paraId="10FBC8E6" w14:textId="77777777" w:rsidR="003D4F61" w:rsidRPr="00A248A1" w:rsidRDefault="003D4F61" w:rsidP="003D4F61">
      <w:pPr>
        <w:pStyle w:val="Corpo"/>
        <w:spacing w:line="360" w:lineRule="auto"/>
        <w:ind w:firstLine="0"/>
        <w:rPr>
          <w:rFonts w:ascii="Aptos Display" w:hAnsi="Aptos Display"/>
          <w:iCs/>
          <w:color w:val="FF0000"/>
          <w:sz w:val="20"/>
        </w:rPr>
      </w:pPr>
    </w:p>
    <w:p w14:paraId="2656D282" w14:textId="77777777" w:rsidR="003D4F61" w:rsidRPr="00705B7B" w:rsidRDefault="003D4F61" w:rsidP="003D4F61">
      <w:pPr>
        <w:spacing w:after="120" w:line="360" w:lineRule="auto"/>
        <w:jc w:val="both"/>
        <w:rPr>
          <w:rFonts w:ascii="Aptos Display" w:hAnsi="Aptos Display"/>
          <w:b/>
          <w:bCs/>
          <w:iCs/>
          <w:sz w:val="20"/>
          <w:szCs w:val="20"/>
        </w:rPr>
      </w:pPr>
      <w:r w:rsidRPr="00705B7B">
        <w:rPr>
          <w:rFonts w:ascii="Aptos Display" w:hAnsi="Aptos Display"/>
          <w:b/>
          <w:bCs/>
          <w:iCs/>
          <w:sz w:val="20"/>
          <w:szCs w:val="20"/>
        </w:rPr>
        <w:t>Oração de bênção</w:t>
      </w:r>
    </w:p>
    <w:p w14:paraId="08223283" w14:textId="77777777" w:rsidR="007E0359" w:rsidRDefault="007E0359" w:rsidP="003D4F61">
      <w:pPr>
        <w:spacing w:after="120" w:line="360" w:lineRule="auto"/>
        <w:jc w:val="both"/>
        <w:rPr>
          <w:rFonts w:ascii="Aptos Display" w:hAnsi="Aptos Display"/>
          <w:iCs/>
          <w:color w:val="EE0000"/>
          <w:sz w:val="20"/>
          <w:szCs w:val="20"/>
        </w:rPr>
      </w:pPr>
    </w:p>
    <w:p w14:paraId="6BD68C7B" w14:textId="52B86C5E" w:rsidR="003D4F61" w:rsidRDefault="003D4F61" w:rsidP="003D4F61">
      <w:pPr>
        <w:spacing w:after="120" w:line="360" w:lineRule="auto"/>
        <w:jc w:val="both"/>
        <w:rPr>
          <w:rFonts w:ascii="Aptos Display" w:hAnsi="Aptos Display"/>
          <w:iCs/>
          <w:color w:val="000000"/>
          <w:sz w:val="20"/>
          <w:szCs w:val="20"/>
        </w:rPr>
      </w:pPr>
      <w:r w:rsidRPr="00C6573F">
        <w:rPr>
          <w:rFonts w:ascii="Aptos Display" w:hAnsi="Aptos Display"/>
          <w:iCs/>
          <w:color w:val="EE0000"/>
          <w:sz w:val="20"/>
          <w:szCs w:val="20"/>
        </w:rPr>
        <w:t>P.</w:t>
      </w:r>
      <w:r>
        <w:rPr>
          <w:rFonts w:ascii="Aptos Display" w:hAnsi="Aptos Display"/>
          <w:iCs/>
          <w:color w:val="000000"/>
          <w:sz w:val="20"/>
          <w:szCs w:val="20"/>
        </w:rPr>
        <w:t xml:space="preserve"> </w:t>
      </w:r>
      <w:r w:rsidRPr="00B623D4">
        <w:rPr>
          <w:rFonts w:ascii="Aptos Display" w:hAnsi="Aptos Display"/>
          <w:iCs/>
          <w:color w:val="000000"/>
          <w:sz w:val="20"/>
          <w:szCs w:val="20"/>
        </w:rPr>
        <w:t xml:space="preserve">Pai Santo, que nos fazeis participantes na missão do vosso filho e enriqueceis a vossa Igreja com abundantes dons do Espírito, </w:t>
      </w:r>
      <w:r w:rsidRPr="00162D72">
        <w:rPr>
          <w:rFonts w:ascii="Aptos Display" w:hAnsi="Aptos Display"/>
          <w:iCs/>
          <w:color w:val="EE0000"/>
          <w:sz w:val="20"/>
          <w:szCs w:val="20"/>
        </w:rPr>
        <w:t>+</w:t>
      </w:r>
      <w:r>
        <w:rPr>
          <w:rFonts w:ascii="Aptos Display" w:hAnsi="Aptos Display"/>
          <w:iCs/>
          <w:color w:val="000000"/>
          <w:sz w:val="20"/>
          <w:szCs w:val="20"/>
        </w:rPr>
        <w:t xml:space="preserve"> </w:t>
      </w:r>
      <w:r w:rsidRPr="00B623D4">
        <w:rPr>
          <w:rFonts w:ascii="Aptos Display" w:hAnsi="Aptos Display"/>
          <w:iCs/>
          <w:color w:val="000000"/>
          <w:sz w:val="20"/>
          <w:szCs w:val="20"/>
        </w:rPr>
        <w:t>abençoai estes vossos filhos e filhas escolhidos para o ministério dos catequistas</w:t>
      </w:r>
      <w:r>
        <w:rPr>
          <w:rFonts w:ascii="Aptos Display" w:hAnsi="Aptos Display"/>
          <w:iCs/>
          <w:color w:val="000000"/>
          <w:sz w:val="20"/>
          <w:szCs w:val="20"/>
        </w:rPr>
        <w:t xml:space="preserve">. </w:t>
      </w:r>
      <w:r w:rsidRPr="00B623D4">
        <w:rPr>
          <w:rFonts w:ascii="Aptos Display" w:hAnsi="Aptos Display"/>
          <w:iCs/>
          <w:color w:val="000000"/>
          <w:sz w:val="20"/>
          <w:szCs w:val="20"/>
        </w:rPr>
        <w:t>Concedei, nós vos pedimos, que vivam plenamente o seu Batismo cooperando com os pastores</w:t>
      </w:r>
      <w:r>
        <w:rPr>
          <w:rFonts w:ascii="Aptos Display" w:hAnsi="Aptos Display"/>
          <w:iCs/>
          <w:color w:val="000000"/>
          <w:sz w:val="20"/>
          <w:szCs w:val="20"/>
        </w:rPr>
        <w:t>,</w:t>
      </w:r>
      <w:r w:rsidRPr="00B623D4">
        <w:rPr>
          <w:rFonts w:ascii="Aptos Display" w:hAnsi="Aptos Display"/>
          <w:iCs/>
          <w:color w:val="000000"/>
          <w:sz w:val="20"/>
          <w:szCs w:val="20"/>
        </w:rPr>
        <w:t xml:space="preserve"> nos diversos géneros de apostolado</w:t>
      </w:r>
      <w:r>
        <w:rPr>
          <w:rFonts w:ascii="Aptos Display" w:hAnsi="Aptos Display"/>
          <w:iCs/>
          <w:color w:val="000000"/>
          <w:sz w:val="20"/>
          <w:szCs w:val="20"/>
        </w:rPr>
        <w:t>,</w:t>
      </w:r>
      <w:r w:rsidRPr="00B623D4">
        <w:rPr>
          <w:rFonts w:ascii="Aptos Display" w:hAnsi="Aptos Display"/>
          <w:iCs/>
          <w:color w:val="000000"/>
          <w:sz w:val="20"/>
          <w:szCs w:val="20"/>
        </w:rPr>
        <w:t xml:space="preserve"> para a edificação do Vosso Reino Por Cristo nosso Senhor. </w:t>
      </w:r>
    </w:p>
    <w:p w14:paraId="20D840EC" w14:textId="77777777" w:rsidR="003D4F61" w:rsidRPr="00B623D4" w:rsidRDefault="003D4F61" w:rsidP="003D4F61">
      <w:pPr>
        <w:spacing w:after="120" w:line="360" w:lineRule="auto"/>
        <w:jc w:val="both"/>
        <w:rPr>
          <w:rFonts w:ascii="Aptos Display" w:hAnsi="Aptos Display"/>
          <w:iCs/>
          <w:color w:val="000000"/>
          <w:sz w:val="20"/>
          <w:szCs w:val="20"/>
        </w:rPr>
      </w:pPr>
      <w:r>
        <w:rPr>
          <w:rFonts w:ascii="Aptos Display" w:hAnsi="Aptos Display"/>
          <w:iCs/>
          <w:color w:val="EE0000"/>
          <w:sz w:val="20"/>
          <w:szCs w:val="20"/>
        </w:rPr>
        <w:t>R.</w:t>
      </w:r>
      <w:r>
        <w:rPr>
          <w:rFonts w:ascii="Aptos Display" w:hAnsi="Aptos Display"/>
          <w:iCs/>
          <w:color w:val="000000"/>
          <w:sz w:val="20"/>
          <w:szCs w:val="20"/>
        </w:rPr>
        <w:t xml:space="preserve"> Ámen. </w:t>
      </w:r>
    </w:p>
    <w:p w14:paraId="77E832D8" w14:textId="79FF4E7C" w:rsidR="003D4F61" w:rsidRPr="00705B7B" w:rsidRDefault="003D4F61" w:rsidP="003D4F61">
      <w:pPr>
        <w:spacing w:after="120" w:line="360" w:lineRule="auto"/>
        <w:jc w:val="both"/>
        <w:rPr>
          <w:rFonts w:ascii="Aptos Display" w:hAnsi="Aptos Display"/>
          <w:b/>
          <w:bCs/>
          <w:iCs/>
          <w:sz w:val="20"/>
          <w:szCs w:val="20"/>
        </w:rPr>
      </w:pPr>
      <w:r w:rsidRPr="00705B7B">
        <w:rPr>
          <w:rFonts w:ascii="Aptos Display" w:hAnsi="Aptos Display"/>
          <w:b/>
          <w:bCs/>
          <w:iCs/>
          <w:sz w:val="20"/>
          <w:szCs w:val="20"/>
        </w:rPr>
        <w:t>Entrega do Crucifixo</w:t>
      </w:r>
      <w:r w:rsidR="00705B7B">
        <w:rPr>
          <w:rFonts w:ascii="Aptos Display" w:hAnsi="Aptos Display"/>
          <w:b/>
          <w:bCs/>
          <w:iCs/>
          <w:sz w:val="20"/>
          <w:szCs w:val="20"/>
        </w:rPr>
        <w:t xml:space="preserve"> aos catequistas</w:t>
      </w:r>
    </w:p>
    <w:p w14:paraId="21F3835A" w14:textId="77777777" w:rsidR="003D4F61" w:rsidRDefault="003D4F61" w:rsidP="003D4F61">
      <w:pPr>
        <w:spacing w:after="120" w:line="360" w:lineRule="auto"/>
        <w:jc w:val="both"/>
        <w:rPr>
          <w:rFonts w:ascii="Aptos Display" w:hAnsi="Aptos Display"/>
          <w:iCs/>
          <w:color w:val="000000"/>
          <w:sz w:val="20"/>
          <w:szCs w:val="20"/>
        </w:rPr>
      </w:pPr>
      <w:r w:rsidRPr="00B623D4">
        <w:rPr>
          <w:rFonts w:ascii="Aptos Display" w:hAnsi="Aptos Display"/>
          <w:iCs/>
          <w:color w:val="FF0000"/>
          <w:sz w:val="20"/>
          <w:szCs w:val="20"/>
        </w:rPr>
        <w:t>N.</w:t>
      </w:r>
      <w:r>
        <w:rPr>
          <w:rFonts w:ascii="Aptos Display" w:hAnsi="Aptos Display"/>
          <w:iCs/>
          <w:color w:val="000000"/>
          <w:sz w:val="20"/>
          <w:szCs w:val="20"/>
        </w:rPr>
        <w:t xml:space="preserve">, recebe este sinal da nossa fé, cátedra da verdade e da caridade de Cristo, e anuncia-O com a vida, os costumes e a Palavra. </w:t>
      </w:r>
    </w:p>
    <w:p w14:paraId="1602E957" w14:textId="77777777" w:rsidR="003D4F61" w:rsidRPr="00B623D4" w:rsidRDefault="003D4F61" w:rsidP="003D4F61">
      <w:pPr>
        <w:spacing w:after="120" w:line="360" w:lineRule="auto"/>
        <w:jc w:val="both"/>
        <w:rPr>
          <w:rFonts w:ascii="Aptos Display" w:hAnsi="Aptos Display"/>
          <w:iCs/>
          <w:color w:val="000000"/>
          <w:sz w:val="20"/>
          <w:szCs w:val="20"/>
        </w:rPr>
      </w:pPr>
      <w:r w:rsidRPr="00C6573F">
        <w:rPr>
          <w:rFonts w:ascii="Aptos Display" w:hAnsi="Aptos Display"/>
          <w:iCs/>
          <w:color w:val="EE0000"/>
          <w:sz w:val="20"/>
          <w:szCs w:val="20"/>
        </w:rPr>
        <w:t>Catequista:</w:t>
      </w:r>
      <w:r>
        <w:rPr>
          <w:rFonts w:ascii="Aptos Display" w:hAnsi="Aptos Display"/>
          <w:iCs/>
          <w:color w:val="000000"/>
          <w:sz w:val="20"/>
          <w:szCs w:val="20"/>
        </w:rPr>
        <w:t xml:space="preserve"> </w:t>
      </w:r>
      <w:r w:rsidRPr="007E0359">
        <w:rPr>
          <w:rFonts w:ascii="Aptos Display" w:hAnsi="Aptos Display"/>
          <w:b/>
          <w:bCs/>
          <w:iCs/>
          <w:color w:val="000000"/>
          <w:sz w:val="20"/>
          <w:szCs w:val="20"/>
        </w:rPr>
        <w:t>Ámen.</w:t>
      </w:r>
      <w:r>
        <w:rPr>
          <w:rFonts w:ascii="Aptos Display" w:hAnsi="Aptos Display"/>
          <w:iCs/>
          <w:color w:val="000000"/>
          <w:sz w:val="20"/>
          <w:szCs w:val="20"/>
        </w:rPr>
        <w:t xml:space="preserve"> </w:t>
      </w:r>
    </w:p>
    <w:p w14:paraId="7F3A67A6" w14:textId="77777777" w:rsidR="00705B7B" w:rsidRDefault="00705B7B" w:rsidP="00705B7B">
      <w:pPr>
        <w:spacing w:line="360" w:lineRule="auto"/>
        <w:jc w:val="both"/>
        <w:rPr>
          <w:rFonts w:ascii="Aptos" w:hAnsi="Aptos"/>
          <w:bCs/>
          <w:color w:val="EE0000"/>
          <w:sz w:val="20"/>
          <w:szCs w:val="20"/>
        </w:rPr>
      </w:pPr>
    </w:p>
    <w:p w14:paraId="53982D47" w14:textId="100DDF41" w:rsidR="00705B7B" w:rsidRPr="001B5D13" w:rsidRDefault="00705B7B" w:rsidP="00705B7B">
      <w:pPr>
        <w:spacing w:line="360" w:lineRule="auto"/>
        <w:jc w:val="both"/>
        <w:rPr>
          <w:rFonts w:ascii="Aptos" w:hAnsi="Aptos"/>
          <w:bCs/>
          <w:sz w:val="20"/>
          <w:szCs w:val="20"/>
        </w:rPr>
      </w:pPr>
      <w:r w:rsidRPr="001B5D13">
        <w:rPr>
          <w:rFonts w:ascii="Aptos" w:hAnsi="Aptos"/>
          <w:bCs/>
          <w:color w:val="EE0000"/>
          <w:sz w:val="20"/>
          <w:szCs w:val="20"/>
        </w:rPr>
        <w:t>Cântico</w:t>
      </w:r>
      <w:r>
        <w:rPr>
          <w:rFonts w:ascii="Aptos" w:hAnsi="Aptos"/>
          <w:bCs/>
          <w:color w:val="EE0000"/>
          <w:sz w:val="20"/>
          <w:szCs w:val="20"/>
        </w:rPr>
        <w:t xml:space="preserve"> </w:t>
      </w:r>
      <w:r w:rsidRPr="00BC72A4">
        <w:rPr>
          <w:rFonts w:ascii="Aptos" w:hAnsi="Aptos"/>
          <w:bCs/>
          <w:color w:val="EE0000"/>
          <w:sz w:val="20"/>
          <w:szCs w:val="20"/>
        </w:rPr>
        <w:t xml:space="preserve">(música de Marco </w:t>
      </w:r>
      <w:proofErr w:type="spellStart"/>
      <w:r w:rsidRPr="00BC72A4">
        <w:rPr>
          <w:rFonts w:ascii="Aptos" w:hAnsi="Aptos"/>
          <w:bCs/>
          <w:color w:val="EE0000"/>
          <w:sz w:val="20"/>
          <w:szCs w:val="20"/>
        </w:rPr>
        <w:t>Frisina</w:t>
      </w:r>
      <w:proofErr w:type="spellEnd"/>
      <w:r w:rsidRPr="00BC72A4">
        <w:rPr>
          <w:rFonts w:ascii="Aptos" w:hAnsi="Aptos"/>
          <w:bCs/>
          <w:color w:val="EE0000"/>
          <w:sz w:val="20"/>
          <w:szCs w:val="20"/>
        </w:rPr>
        <w:t xml:space="preserve">): </w:t>
      </w:r>
      <w:r w:rsidRPr="001B5D13">
        <w:rPr>
          <w:rFonts w:ascii="Aptos" w:hAnsi="Aptos"/>
          <w:bCs/>
          <w:sz w:val="20"/>
          <w:szCs w:val="20"/>
        </w:rPr>
        <w:t xml:space="preserve">Eis-me aqui. Eis-me aqui. Senhor, aqui estou. Eis-me aqui, eis-me aqui para fazer a vossa vontade. </w:t>
      </w:r>
    </w:p>
    <w:p w14:paraId="6ABCBCAC" w14:textId="77777777" w:rsidR="00FE6BAD" w:rsidRDefault="00FE6BAD" w:rsidP="003D4F61">
      <w:pPr>
        <w:spacing w:after="120" w:line="360" w:lineRule="auto"/>
        <w:jc w:val="both"/>
        <w:rPr>
          <w:rFonts w:ascii="Aptos Display" w:hAnsi="Aptos Display"/>
          <w:b/>
          <w:bCs/>
          <w:iCs/>
          <w:color w:val="000000"/>
          <w:sz w:val="20"/>
          <w:szCs w:val="20"/>
        </w:rPr>
      </w:pPr>
    </w:p>
    <w:p w14:paraId="08BE79B0" w14:textId="24B9108D" w:rsidR="003D4F61" w:rsidRDefault="003D4F61" w:rsidP="003D4F61">
      <w:pPr>
        <w:spacing w:after="120" w:line="360" w:lineRule="auto"/>
        <w:jc w:val="both"/>
        <w:rPr>
          <w:rFonts w:ascii="Aptos Display" w:hAnsi="Aptos Display"/>
          <w:b/>
          <w:bCs/>
          <w:iCs/>
          <w:color w:val="000000"/>
          <w:sz w:val="20"/>
          <w:szCs w:val="20"/>
        </w:rPr>
      </w:pPr>
      <w:r>
        <w:rPr>
          <w:rFonts w:ascii="Aptos Display" w:hAnsi="Aptos Display"/>
          <w:b/>
          <w:bCs/>
          <w:iCs/>
          <w:color w:val="000000"/>
          <w:sz w:val="20"/>
          <w:szCs w:val="20"/>
        </w:rPr>
        <w:t xml:space="preserve">Despedida </w:t>
      </w:r>
    </w:p>
    <w:p w14:paraId="0E4F0891" w14:textId="428920EE" w:rsidR="003D4F61" w:rsidRDefault="003D4F61" w:rsidP="003D4F61">
      <w:pPr>
        <w:spacing w:after="120" w:line="360" w:lineRule="auto"/>
        <w:jc w:val="both"/>
        <w:rPr>
          <w:rFonts w:ascii="Aptos Display" w:hAnsi="Aptos Display"/>
          <w:b/>
          <w:bCs/>
          <w:iCs/>
          <w:color w:val="000000"/>
          <w:sz w:val="20"/>
          <w:szCs w:val="20"/>
        </w:rPr>
      </w:pPr>
      <w:bookmarkStart w:id="0" w:name="_Hlk147159590"/>
      <w:r w:rsidRPr="00606147">
        <w:rPr>
          <w:rFonts w:ascii="Aptos Display" w:hAnsi="Aptos Display"/>
          <w:iCs/>
          <w:color w:val="FF0000"/>
          <w:sz w:val="20"/>
          <w:szCs w:val="20"/>
        </w:rPr>
        <w:t xml:space="preserve">Diácono: </w:t>
      </w:r>
      <w:r>
        <w:rPr>
          <w:rFonts w:ascii="Aptos Display" w:hAnsi="Aptos Display"/>
          <w:iCs/>
          <w:color w:val="000000"/>
          <w:sz w:val="20"/>
          <w:szCs w:val="20"/>
        </w:rPr>
        <w:t xml:space="preserve">Servi na alegria </w:t>
      </w:r>
      <w:r w:rsidR="00705B7B">
        <w:rPr>
          <w:rFonts w:ascii="Aptos Display" w:hAnsi="Aptos Display"/>
          <w:iCs/>
          <w:color w:val="000000"/>
          <w:sz w:val="20"/>
          <w:szCs w:val="20"/>
        </w:rPr>
        <w:t xml:space="preserve">o Reino </w:t>
      </w:r>
      <w:r>
        <w:rPr>
          <w:rFonts w:ascii="Aptos Display" w:hAnsi="Aptos Display"/>
          <w:iCs/>
          <w:color w:val="000000"/>
          <w:sz w:val="20"/>
          <w:szCs w:val="20"/>
        </w:rPr>
        <w:t>de Deus, como humildes trabalhadores da vinha do Senhor. Ide em Paz e o Senhor vos acompanhe.</w:t>
      </w:r>
      <w:r>
        <w:rPr>
          <w:rFonts w:ascii="Aptos Display" w:hAnsi="Aptos Display"/>
          <w:b/>
          <w:bCs/>
          <w:iCs/>
          <w:color w:val="000000"/>
          <w:sz w:val="20"/>
          <w:szCs w:val="20"/>
        </w:rPr>
        <w:t xml:space="preserve"> </w:t>
      </w:r>
    </w:p>
    <w:p w14:paraId="1897E56C" w14:textId="4F4729ED" w:rsidR="00C031F7" w:rsidRDefault="003D4F61" w:rsidP="00004D82">
      <w:pPr>
        <w:spacing w:after="120" w:line="360" w:lineRule="auto"/>
        <w:jc w:val="both"/>
        <w:rPr>
          <w:rFonts w:ascii="Aptos Display" w:hAnsi="Aptos Display"/>
          <w:b/>
          <w:bCs/>
          <w:iCs/>
          <w:color w:val="000000"/>
          <w:sz w:val="20"/>
          <w:szCs w:val="20"/>
        </w:rPr>
      </w:pPr>
      <w:proofErr w:type="gramStart"/>
      <w:r>
        <w:rPr>
          <w:rFonts w:ascii="Aptos Display" w:hAnsi="Aptos Display"/>
          <w:b/>
          <w:bCs/>
          <w:iCs/>
          <w:color w:val="FF0000"/>
          <w:sz w:val="20"/>
          <w:szCs w:val="20"/>
        </w:rPr>
        <w:t>R.</w:t>
      </w:r>
      <w:r>
        <w:rPr>
          <w:rFonts w:ascii="Aptos Display" w:hAnsi="Aptos Display"/>
          <w:b/>
          <w:bCs/>
          <w:iCs/>
          <w:color w:val="000000"/>
          <w:sz w:val="20"/>
          <w:szCs w:val="20"/>
        </w:rPr>
        <w:t xml:space="preserve"> Graças</w:t>
      </w:r>
      <w:proofErr w:type="gramEnd"/>
      <w:r>
        <w:rPr>
          <w:rFonts w:ascii="Aptos Display" w:hAnsi="Aptos Display"/>
          <w:b/>
          <w:bCs/>
          <w:iCs/>
          <w:color w:val="000000"/>
          <w:sz w:val="20"/>
          <w:szCs w:val="20"/>
        </w:rPr>
        <w:t xml:space="preserve"> a Deus.</w:t>
      </w:r>
      <w:bookmarkEnd w:id="0"/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2075"/>
        <w:gridCol w:w="1910"/>
        <w:gridCol w:w="2284"/>
      </w:tblGrid>
      <w:tr w:rsidR="00E214EE" w:rsidRPr="00E214EE" w14:paraId="68AE469C" w14:textId="77777777" w:rsidTr="00E214EE">
        <w:trPr>
          <w:trHeight w:val="2164"/>
          <w:jc w:val="center"/>
        </w:trPr>
        <w:tc>
          <w:tcPr>
            <w:tcW w:w="2075" w:type="dxa"/>
            <w:vAlign w:val="center"/>
          </w:tcPr>
          <w:p w14:paraId="480A7D90" w14:textId="77777777" w:rsidR="00E214EE" w:rsidRPr="00E214EE" w:rsidRDefault="00E214EE" w:rsidP="00E214EE">
            <w:pPr>
              <w:spacing w:line="360" w:lineRule="auto"/>
              <w:jc w:val="center"/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E214EE"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  <w:lastRenderedPageBreak/>
              <w:t>POPULAÇÃO ESCOLAR</w:t>
            </w:r>
            <w:r w:rsidRPr="00E214EE"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  <w:br/>
              <w:t>2026-2027</w:t>
            </w:r>
          </w:p>
        </w:tc>
        <w:tc>
          <w:tcPr>
            <w:tcW w:w="1910" w:type="dxa"/>
            <w:vAlign w:val="center"/>
          </w:tcPr>
          <w:p w14:paraId="373243D4" w14:textId="77777777" w:rsidR="00E214EE" w:rsidRDefault="00E214EE" w:rsidP="00E214EE">
            <w:pPr>
              <w:spacing w:line="360" w:lineRule="auto"/>
              <w:jc w:val="center"/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  <w:t>INSCRIÇÕES</w:t>
            </w:r>
          </w:p>
          <w:p w14:paraId="557FE576" w14:textId="067FFE5C" w:rsidR="00E214EE" w:rsidRPr="00E214EE" w:rsidRDefault="00E214EE" w:rsidP="00E214EE">
            <w:pPr>
              <w:spacing w:line="360" w:lineRule="auto"/>
              <w:jc w:val="center"/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E214EE"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  <w:t>CATEQUESE</w:t>
            </w:r>
            <w:r w:rsidRPr="00E214EE"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  <w:br/>
              <w:t>2026-2027</w:t>
            </w:r>
          </w:p>
        </w:tc>
        <w:tc>
          <w:tcPr>
            <w:tcW w:w="2284" w:type="dxa"/>
            <w:vAlign w:val="center"/>
          </w:tcPr>
          <w:p w14:paraId="2692CC24" w14:textId="77777777" w:rsidR="00E214EE" w:rsidRPr="00E214EE" w:rsidRDefault="00E214EE" w:rsidP="00E214EE">
            <w:pPr>
              <w:spacing w:line="360" w:lineRule="auto"/>
              <w:jc w:val="center"/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E214EE"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  <w:t>PERCENTAGEM</w:t>
            </w:r>
          </w:p>
        </w:tc>
      </w:tr>
      <w:tr w:rsidR="00E214EE" w:rsidRPr="00E214EE" w14:paraId="087A8C65" w14:textId="77777777" w:rsidTr="00E214EE">
        <w:trPr>
          <w:trHeight w:val="689"/>
          <w:jc w:val="center"/>
        </w:trPr>
        <w:tc>
          <w:tcPr>
            <w:tcW w:w="2075" w:type="dxa"/>
            <w:vAlign w:val="center"/>
          </w:tcPr>
          <w:p w14:paraId="0E84B33F" w14:textId="77777777" w:rsidR="00E214EE" w:rsidRPr="007E0359" w:rsidRDefault="00E214EE" w:rsidP="00E214EE">
            <w:pPr>
              <w:spacing w:line="360" w:lineRule="auto"/>
              <w:jc w:val="center"/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E0359"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  <w:t>67</w:t>
            </w:r>
          </w:p>
        </w:tc>
        <w:tc>
          <w:tcPr>
            <w:tcW w:w="1910" w:type="dxa"/>
            <w:vAlign w:val="center"/>
          </w:tcPr>
          <w:p w14:paraId="13DD242C" w14:textId="77777777" w:rsidR="00E214EE" w:rsidRPr="007E0359" w:rsidRDefault="00E214EE" w:rsidP="00E214EE">
            <w:pPr>
              <w:spacing w:line="360" w:lineRule="auto"/>
              <w:jc w:val="center"/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E0359"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  <w:t>9</w:t>
            </w:r>
          </w:p>
        </w:tc>
        <w:tc>
          <w:tcPr>
            <w:tcW w:w="2284" w:type="dxa"/>
            <w:shd w:val="clear" w:color="auto" w:fill="E2F0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C16CE0" w14:textId="77777777" w:rsidR="00E214EE" w:rsidRPr="007E0359" w:rsidRDefault="00E214EE" w:rsidP="00E214EE">
            <w:pPr>
              <w:spacing w:line="360" w:lineRule="auto"/>
              <w:jc w:val="center"/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E0359">
              <w:rPr>
                <w:rFonts w:ascii="Aptos" w:eastAsia="Aptos" w:hAnsi="Aptos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13,4%</w:t>
            </w:r>
          </w:p>
        </w:tc>
      </w:tr>
      <w:tr w:rsidR="00E214EE" w:rsidRPr="00E214EE" w14:paraId="3C385552" w14:textId="77777777" w:rsidTr="00E214EE">
        <w:trPr>
          <w:trHeight w:val="720"/>
          <w:jc w:val="center"/>
        </w:trPr>
        <w:tc>
          <w:tcPr>
            <w:tcW w:w="2075" w:type="dxa"/>
            <w:vAlign w:val="center"/>
          </w:tcPr>
          <w:p w14:paraId="1CD24F16" w14:textId="77777777" w:rsidR="00E214EE" w:rsidRPr="007E0359" w:rsidRDefault="00E214EE" w:rsidP="00E214EE">
            <w:pPr>
              <w:spacing w:line="360" w:lineRule="auto"/>
              <w:jc w:val="center"/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E0359"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  <w:t>68</w:t>
            </w:r>
          </w:p>
        </w:tc>
        <w:tc>
          <w:tcPr>
            <w:tcW w:w="1910" w:type="dxa"/>
            <w:vAlign w:val="center"/>
          </w:tcPr>
          <w:p w14:paraId="4B30C580" w14:textId="77777777" w:rsidR="00E214EE" w:rsidRPr="007E0359" w:rsidRDefault="00E214EE" w:rsidP="00E214EE">
            <w:pPr>
              <w:spacing w:line="360" w:lineRule="auto"/>
              <w:jc w:val="center"/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E0359"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  <w:t>18</w:t>
            </w:r>
          </w:p>
        </w:tc>
        <w:tc>
          <w:tcPr>
            <w:tcW w:w="2284" w:type="dxa"/>
            <w:shd w:val="clear" w:color="auto" w:fill="E2F0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15966B" w14:textId="77777777" w:rsidR="00E214EE" w:rsidRPr="007E0359" w:rsidRDefault="00E214EE" w:rsidP="00E214EE">
            <w:pPr>
              <w:spacing w:line="360" w:lineRule="auto"/>
              <w:jc w:val="center"/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E0359">
              <w:rPr>
                <w:rFonts w:ascii="Aptos" w:eastAsia="Aptos" w:hAnsi="Aptos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26,5%</w:t>
            </w:r>
          </w:p>
        </w:tc>
      </w:tr>
      <w:tr w:rsidR="00E214EE" w:rsidRPr="00E214EE" w14:paraId="0E24428B" w14:textId="77777777" w:rsidTr="00E214EE">
        <w:trPr>
          <w:trHeight w:val="720"/>
          <w:jc w:val="center"/>
        </w:trPr>
        <w:tc>
          <w:tcPr>
            <w:tcW w:w="2075" w:type="dxa"/>
            <w:vAlign w:val="center"/>
          </w:tcPr>
          <w:p w14:paraId="5787B055" w14:textId="77777777" w:rsidR="00E214EE" w:rsidRPr="007E0359" w:rsidRDefault="00E214EE" w:rsidP="00E214EE">
            <w:pPr>
              <w:spacing w:line="360" w:lineRule="auto"/>
              <w:jc w:val="center"/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E0359"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  <w:t>88</w:t>
            </w:r>
          </w:p>
        </w:tc>
        <w:tc>
          <w:tcPr>
            <w:tcW w:w="1910" w:type="dxa"/>
            <w:vAlign w:val="center"/>
          </w:tcPr>
          <w:p w14:paraId="0B849D33" w14:textId="77777777" w:rsidR="00E214EE" w:rsidRPr="007E0359" w:rsidRDefault="00E214EE" w:rsidP="00E214EE">
            <w:pPr>
              <w:spacing w:line="360" w:lineRule="auto"/>
              <w:jc w:val="center"/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E0359"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  <w:t>26</w:t>
            </w:r>
          </w:p>
        </w:tc>
        <w:tc>
          <w:tcPr>
            <w:tcW w:w="2284" w:type="dxa"/>
            <w:shd w:val="clear" w:color="auto" w:fill="E2F0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8F6BB7" w14:textId="77777777" w:rsidR="00E214EE" w:rsidRPr="007E0359" w:rsidRDefault="00E214EE" w:rsidP="00E214EE">
            <w:pPr>
              <w:spacing w:line="360" w:lineRule="auto"/>
              <w:jc w:val="center"/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E0359">
              <w:rPr>
                <w:rFonts w:ascii="Aptos" w:eastAsia="Aptos" w:hAnsi="Aptos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29,5%</w:t>
            </w:r>
          </w:p>
        </w:tc>
      </w:tr>
      <w:tr w:rsidR="00E214EE" w:rsidRPr="00E214EE" w14:paraId="714A4C65" w14:textId="77777777" w:rsidTr="00E214EE">
        <w:trPr>
          <w:trHeight w:val="760"/>
          <w:jc w:val="center"/>
        </w:trPr>
        <w:tc>
          <w:tcPr>
            <w:tcW w:w="2075" w:type="dxa"/>
            <w:vAlign w:val="center"/>
          </w:tcPr>
          <w:p w14:paraId="69289F2B" w14:textId="77777777" w:rsidR="00E214EE" w:rsidRPr="007E0359" w:rsidRDefault="00E214EE" w:rsidP="00E214EE">
            <w:pPr>
              <w:spacing w:line="360" w:lineRule="auto"/>
              <w:jc w:val="center"/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E0359"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  <w:t>77</w:t>
            </w:r>
          </w:p>
        </w:tc>
        <w:tc>
          <w:tcPr>
            <w:tcW w:w="1910" w:type="dxa"/>
            <w:vAlign w:val="center"/>
          </w:tcPr>
          <w:p w14:paraId="566F2EC1" w14:textId="77777777" w:rsidR="00E214EE" w:rsidRPr="007E0359" w:rsidRDefault="00E214EE" w:rsidP="00E214EE">
            <w:pPr>
              <w:spacing w:line="360" w:lineRule="auto"/>
              <w:jc w:val="center"/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E0359"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  <w:t>12</w:t>
            </w:r>
          </w:p>
        </w:tc>
        <w:tc>
          <w:tcPr>
            <w:tcW w:w="2284" w:type="dxa"/>
            <w:shd w:val="clear" w:color="auto" w:fill="E2F0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617ECE" w14:textId="77777777" w:rsidR="00E214EE" w:rsidRPr="007E0359" w:rsidRDefault="00E214EE" w:rsidP="00E214EE">
            <w:pPr>
              <w:spacing w:line="360" w:lineRule="auto"/>
              <w:jc w:val="center"/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E0359">
              <w:rPr>
                <w:rFonts w:ascii="Aptos" w:eastAsia="Aptos" w:hAnsi="Aptos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15,6%</w:t>
            </w:r>
          </w:p>
        </w:tc>
      </w:tr>
      <w:tr w:rsidR="00E214EE" w:rsidRPr="00E214EE" w14:paraId="466595C8" w14:textId="77777777" w:rsidTr="00E214EE">
        <w:trPr>
          <w:trHeight w:val="720"/>
          <w:jc w:val="center"/>
        </w:trPr>
        <w:tc>
          <w:tcPr>
            <w:tcW w:w="2075" w:type="dxa"/>
            <w:vAlign w:val="center"/>
          </w:tcPr>
          <w:p w14:paraId="229C1D39" w14:textId="77777777" w:rsidR="00E214EE" w:rsidRPr="007E0359" w:rsidRDefault="00E214EE" w:rsidP="00E214EE">
            <w:pPr>
              <w:spacing w:line="360" w:lineRule="auto"/>
              <w:jc w:val="center"/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E0359"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  <w:t>110</w:t>
            </w:r>
          </w:p>
        </w:tc>
        <w:tc>
          <w:tcPr>
            <w:tcW w:w="1910" w:type="dxa"/>
            <w:vMerge w:val="restart"/>
            <w:vAlign w:val="center"/>
          </w:tcPr>
          <w:p w14:paraId="5A19D0C6" w14:textId="77777777" w:rsidR="00E214EE" w:rsidRPr="007E0359" w:rsidRDefault="00E214EE" w:rsidP="00E214EE">
            <w:pPr>
              <w:spacing w:line="360" w:lineRule="auto"/>
              <w:jc w:val="center"/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E0359"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  <w:t>13</w:t>
            </w:r>
          </w:p>
        </w:tc>
        <w:tc>
          <w:tcPr>
            <w:tcW w:w="2284" w:type="dxa"/>
            <w:vMerge w:val="restart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6B1732" w14:textId="2DD00FE0" w:rsidR="00E214EE" w:rsidRPr="007E0359" w:rsidRDefault="00E214EE" w:rsidP="00E214EE">
            <w:pPr>
              <w:spacing w:line="360" w:lineRule="auto"/>
              <w:jc w:val="center"/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E0359">
              <w:rPr>
                <w:rFonts w:ascii="Aptos" w:eastAsia="Aptos" w:hAnsi="Aptos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7,4%</w:t>
            </w:r>
            <w:r w:rsidRPr="007E0359"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  <w:br/>
              <w:t>5.º e 6.º anos</w:t>
            </w:r>
          </w:p>
        </w:tc>
      </w:tr>
      <w:tr w:rsidR="00E214EE" w:rsidRPr="00E214EE" w14:paraId="771A971A" w14:textId="77777777" w:rsidTr="00E214EE">
        <w:trPr>
          <w:trHeight w:val="526"/>
          <w:jc w:val="center"/>
        </w:trPr>
        <w:tc>
          <w:tcPr>
            <w:tcW w:w="2075" w:type="dxa"/>
            <w:vAlign w:val="center"/>
          </w:tcPr>
          <w:p w14:paraId="3993538B" w14:textId="77777777" w:rsidR="00E214EE" w:rsidRPr="007E0359" w:rsidRDefault="00E214EE" w:rsidP="00E214EE">
            <w:pPr>
              <w:spacing w:line="360" w:lineRule="auto"/>
              <w:jc w:val="center"/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E0359"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  <w:t>66</w:t>
            </w:r>
          </w:p>
        </w:tc>
        <w:tc>
          <w:tcPr>
            <w:tcW w:w="1910" w:type="dxa"/>
            <w:vMerge/>
            <w:vAlign w:val="center"/>
          </w:tcPr>
          <w:p w14:paraId="63F8BF9B" w14:textId="77777777" w:rsidR="00E214EE" w:rsidRPr="007E0359" w:rsidRDefault="00E214EE" w:rsidP="00E214EE">
            <w:pPr>
              <w:spacing w:line="360" w:lineRule="auto"/>
              <w:jc w:val="center"/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284" w:type="dxa"/>
            <w:vMerge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DB7B6B" w14:textId="77777777" w:rsidR="00E214EE" w:rsidRPr="007E0359" w:rsidRDefault="00E214EE" w:rsidP="00E214EE">
            <w:pPr>
              <w:spacing w:line="360" w:lineRule="auto"/>
              <w:jc w:val="center"/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E214EE" w:rsidRPr="00E214EE" w14:paraId="4A77BCC0" w14:textId="77777777" w:rsidTr="00E214EE">
        <w:trPr>
          <w:trHeight w:val="689"/>
          <w:jc w:val="center"/>
        </w:trPr>
        <w:tc>
          <w:tcPr>
            <w:tcW w:w="2075" w:type="dxa"/>
            <w:vAlign w:val="center"/>
          </w:tcPr>
          <w:p w14:paraId="7A06927E" w14:textId="77777777" w:rsidR="00E214EE" w:rsidRPr="007E0359" w:rsidRDefault="00E214EE" w:rsidP="00E214EE">
            <w:pPr>
              <w:spacing w:line="360" w:lineRule="auto"/>
              <w:jc w:val="center"/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E0359"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  <w:t>69</w:t>
            </w:r>
          </w:p>
        </w:tc>
        <w:tc>
          <w:tcPr>
            <w:tcW w:w="1910" w:type="dxa"/>
            <w:vMerge w:val="restart"/>
            <w:vAlign w:val="center"/>
          </w:tcPr>
          <w:p w14:paraId="692EE4A1" w14:textId="77777777" w:rsidR="00E214EE" w:rsidRPr="007E0359" w:rsidRDefault="00E214EE" w:rsidP="00E214EE">
            <w:pPr>
              <w:spacing w:line="360" w:lineRule="auto"/>
              <w:jc w:val="center"/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E0359"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  <w:t>7</w:t>
            </w:r>
          </w:p>
        </w:tc>
        <w:tc>
          <w:tcPr>
            <w:tcW w:w="2284" w:type="dxa"/>
            <w:vMerge w:val="restart"/>
            <w:shd w:val="clear" w:color="auto" w:fill="FCE4D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05F43E" w14:textId="633C9929" w:rsidR="00E214EE" w:rsidRPr="007E0359" w:rsidRDefault="00E214EE" w:rsidP="00E214EE">
            <w:pPr>
              <w:spacing w:line="360" w:lineRule="auto"/>
              <w:jc w:val="center"/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E0359">
              <w:rPr>
                <w:rFonts w:ascii="Aptos" w:eastAsia="Aptos" w:hAnsi="Aptos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6,0%</w:t>
            </w:r>
            <w:r w:rsidRPr="007E0359"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  <w:br/>
              <w:t>7.º e 8.º anos</w:t>
            </w:r>
          </w:p>
        </w:tc>
      </w:tr>
      <w:tr w:rsidR="00E214EE" w:rsidRPr="00E214EE" w14:paraId="79AA71CA" w14:textId="77777777" w:rsidTr="00E214EE">
        <w:trPr>
          <w:trHeight w:val="720"/>
          <w:jc w:val="center"/>
        </w:trPr>
        <w:tc>
          <w:tcPr>
            <w:tcW w:w="2075" w:type="dxa"/>
            <w:vAlign w:val="center"/>
          </w:tcPr>
          <w:p w14:paraId="607F3E23" w14:textId="77777777" w:rsidR="00E214EE" w:rsidRPr="007E0359" w:rsidRDefault="00E214EE" w:rsidP="00E214EE">
            <w:pPr>
              <w:spacing w:line="360" w:lineRule="auto"/>
              <w:jc w:val="center"/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E0359"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  <w:t>47</w:t>
            </w:r>
          </w:p>
        </w:tc>
        <w:tc>
          <w:tcPr>
            <w:tcW w:w="1910" w:type="dxa"/>
            <w:vMerge/>
            <w:vAlign w:val="center"/>
          </w:tcPr>
          <w:p w14:paraId="0C7FA72D" w14:textId="77777777" w:rsidR="00E214EE" w:rsidRPr="007E0359" w:rsidRDefault="00E214EE" w:rsidP="00E214EE">
            <w:pPr>
              <w:spacing w:line="360" w:lineRule="auto"/>
              <w:jc w:val="center"/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284" w:type="dxa"/>
            <w:vMerge/>
            <w:shd w:val="clear" w:color="auto" w:fill="FCE4D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3D1063" w14:textId="77777777" w:rsidR="00E214EE" w:rsidRPr="007E0359" w:rsidRDefault="00E214EE" w:rsidP="00E214EE">
            <w:pPr>
              <w:spacing w:line="360" w:lineRule="auto"/>
              <w:jc w:val="center"/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E214EE" w:rsidRPr="00E214EE" w14:paraId="41CF6C3C" w14:textId="77777777" w:rsidTr="00E214EE">
        <w:trPr>
          <w:trHeight w:val="720"/>
          <w:jc w:val="center"/>
        </w:trPr>
        <w:tc>
          <w:tcPr>
            <w:tcW w:w="2075" w:type="dxa"/>
            <w:vAlign w:val="center"/>
          </w:tcPr>
          <w:p w14:paraId="0068F495" w14:textId="77777777" w:rsidR="00E214EE" w:rsidRPr="007E0359" w:rsidRDefault="00E214EE" w:rsidP="00E214EE">
            <w:pPr>
              <w:spacing w:line="360" w:lineRule="auto"/>
              <w:jc w:val="center"/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E0359"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  <w:t>67</w:t>
            </w:r>
          </w:p>
        </w:tc>
        <w:tc>
          <w:tcPr>
            <w:tcW w:w="1910" w:type="dxa"/>
            <w:vAlign w:val="center"/>
          </w:tcPr>
          <w:p w14:paraId="557B9FC4" w14:textId="77777777" w:rsidR="00E214EE" w:rsidRPr="007E0359" w:rsidRDefault="00E214EE" w:rsidP="00E214EE">
            <w:pPr>
              <w:spacing w:line="360" w:lineRule="auto"/>
              <w:jc w:val="center"/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E0359"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  <w:t>10</w:t>
            </w:r>
          </w:p>
        </w:tc>
        <w:tc>
          <w:tcPr>
            <w:tcW w:w="2284" w:type="dxa"/>
            <w:shd w:val="clear" w:color="auto" w:fill="FCE4D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ACFF6B" w14:textId="77777777" w:rsidR="00E214EE" w:rsidRPr="007E0359" w:rsidRDefault="00E214EE" w:rsidP="00E214EE">
            <w:pPr>
              <w:spacing w:line="360" w:lineRule="auto"/>
              <w:jc w:val="center"/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E0359">
              <w:rPr>
                <w:rFonts w:ascii="Aptos" w:eastAsia="Aptos" w:hAnsi="Aptos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14,9%</w:t>
            </w:r>
          </w:p>
        </w:tc>
      </w:tr>
      <w:tr w:rsidR="00E214EE" w:rsidRPr="00E214EE" w14:paraId="309C08DD" w14:textId="77777777" w:rsidTr="00E214EE">
        <w:trPr>
          <w:trHeight w:val="1291"/>
          <w:jc w:val="center"/>
        </w:trPr>
        <w:tc>
          <w:tcPr>
            <w:tcW w:w="2075" w:type="dxa"/>
            <w:vAlign w:val="center"/>
          </w:tcPr>
          <w:p w14:paraId="1ECAFB83" w14:textId="77777777" w:rsidR="00E214EE" w:rsidRPr="007E0359" w:rsidRDefault="00E214EE" w:rsidP="00E214EE">
            <w:pPr>
              <w:spacing w:line="360" w:lineRule="auto"/>
              <w:jc w:val="center"/>
              <w:rPr>
                <w:rFonts w:ascii="Aptos" w:eastAsia="Aptos" w:hAnsi="Aptos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E0359">
              <w:rPr>
                <w:rFonts w:ascii="Aptos" w:eastAsia="Aptos" w:hAnsi="Aptos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659</w:t>
            </w:r>
          </w:p>
        </w:tc>
        <w:tc>
          <w:tcPr>
            <w:tcW w:w="1910" w:type="dxa"/>
            <w:vAlign w:val="center"/>
          </w:tcPr>
          <w:p w14:paraId="6C1FA542" w14:textId="77777777" w:rsidR="00E214EE" w:rsidRPr="007E0359" w:rsidRDefault="00E214EE" w:rsidP="00E214EE">
            <w:pPr>
              <w:spacing w:line="360" w:lineRule="auto"/>
              <w:jc w:val="center"/>
              <w:rPr>
                <w:rFonts w:ascii="Aptos" w:eastAsia="Aptos" w:hAnsi="Aptos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E0359">
              <w:rPr>
                <w:rFonts w:ascii="Aptos" w:eastAsia="Aptos" w:hAnsi="Aptos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95</w:t>
            </w:r>
          </w:p>
        </w:tc>
        <w:tc>
          <w:tcPr>
            <w:tcW w:w="2284" w:type="dxa"/>
            <w:shd w:val="clear" w:color="auto" w:fill="C6E0B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13B88F" w14:textId="77777777" w:rsidR="00E214EE" w:rsidRPr="007E0359" w:rsidRDefault="00E214EE" w:rsidP="00E214EE">
            <w:pPr>
              <w:spacing w:line="360" w:lineRule="auto"/>
              <w:jc w:val="center"/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E0359">
              <w:rPr>
                <w:rFonts w:ascii="Aptos" w:eastAsia="Aptos" w:hAnsi="Aptos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14,4%</w:t>
            </w:r>
            <w:r w:rsidRPr="007E0359">
              <w:rPr>
                <w:rFonts w:ascii="Aptos" w:eastAsia="Aptos" w:hAnsi="Aptos"/>
                <w:kern w:val="2"/>
                <w:sz w:val="22"/>
                <w:szCs w:val="22"/>
                <w:lang w:eastAsia="en-US"/>
                <w14:ligatures w14:val="standardContextual"/>
              </w:rPr>
              <w:br/>
              <w:t>total</w:t>
            </w:r>
          </w:p>
        </w:tc>
      </w:tr>
    </w:tbl>
    <w:p w14:paraId="5B3D824B" w14:textId="77777777" w:rsidR="00E214EE" w:rsidRPr="00004D82" w:rsidRDefault="00E214EE" w:rsidP="00004D82">
      <w:pPr>
        <w:spacing w:after="120" w:line="360" w:lineRule="auto"/>
        <w:jc w:val="both"/>
        <w:rPr>
          <w:rFonts w:ascii="Aptos Display" w:hAnsi="Aptos Display"/>
          <w:b/>
          <w:bCs/>
          <w:iCs/>
          <w:color w:val="000000"/>
          <w:sz w:val="20"/>
          <w:szCs w:val="20"/>
        </w:rPr>
      </w:pPr>
    </w:p>
    <w:sectPr w:rsidR="00E214EE" w:rsidRPr="00004D82" w:rsidSect="003D4F61">
      <w:pgSz w:w="8391" w:h="11906" w:code="1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861B1"/>
    <w:multiLevelType w:val="multilevel"/>
    <w:tmpl w:val="17102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1546C0"/>
    <w:multiLevelType w:val="hybridMultilevel"/>
    <w:tmpl w:val="6EF88AF6"/>
    <w:lvl w:ilvl="0" w:tplc="978C81A6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93EBF"/>
    <w:multiLevelType w:val="hybridMultilevel"/>
    <w:tmpl w:val="770A6044"/>
    <w:lvl w:ilvl="0" w:tplc="754ED180">
      <w:start w:val="1"/>
      <w:numFmt w:val="decimal"/>
      <w:lvlText w:val="%1."/>
      <w:lvlJc w:val="left"/>
      <w:pPr>
        <w:ind w:left="360" w:hanging="360"/>
      </w:pPr>
      <w:rPr>
        <w:rFonts w:ascii="Aptos" w:hAnsi="Aptos" w:hint="default"/>
        <w:color w:val="FF000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E389B"/>
    <w:multiLevelType w:val="multilevel"/>
    <w:tmpl w:val="8B746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BD6FE4"/>
    <w:multiLevelType w:val="hybridMultilevel"/>
    <w:tmpl w:val="C58892E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4C09F5"/>
    <w:multiLevelType w:val="multilevel"/>
    <w:tmpl w:val="6B063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9D0DA8"/>
    <w:multiLevelType w:val="multilevel"/>
    <w:tmpl w:val="25082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D939AF"/>
    <w:multiLevelType w:val="multilevel"/>
    <w:tmpl w:val="807C9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962785">
    <w:abstractNumId w:val="2"/>
  </w:num>
  <w:num w:numId="2" w16cid:durableId="624582447">
    <w:abstractNumId w:val="1"/>
  </w:num>
  <w:num w:numId="3" w16cid:durableId="1295015941">
    <w:abstractNumId w:val="4"/>
  </w:num>
  <w:num w:numId="4" w16cid:durableId="1845585738">
    <w:abstractNumId w:val="6"/>
  </w:num>
  <w:num w:numId="5" w16cid:durableId="1090926200">
    <w:abstractNumId w:val="5"/>
  </w:num>
  <w:num w:numId="6" w16cid:durableId="1635333565">
    <w:abstractNumId w:val="7"/>
  </w:num>
  <w:num w:numId="7" w16cid:durableId="1450975880">
    <w:abstractNumId w:val="3"/>
  </w:num>
  <w:num w:numId="8" w16cid:durableId="1791898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F61"/>
    <w:rsid w:val="00004D82"/>
    <w:rsid w:val="000906C2"/>
    <w:rsid w:val="001063EC"/>
    <w:rsid w:val="002047C4"/>
    <w:rsid w:val="0034511E"/>
    <w:rsid w:val="003D4F61"/>
    <w:rsid w:val="00531992"/>
    <w:rsid w:val="005409B7"/>
    <w:rsid w:val="00640B2D"/>
    <w:rsid w:val="00690418"/>
    <w:rsid w:val="00705B7B"/>
    <w:rsid w:val="007B6B95"/>
    <w:rsid w:val="007C21CC"/>
    <w:rsid w:val="007D57F9"/>
    <w:rsid w:val="007E0359"/>
    <w:rsid w:val="0090212F"/>
    <w:rsid w:val="009C2B8B"/>
    <w:rsid w:val="00A14339"/>
    <w:rsid w:val="00BC72A4"/>
    <w:rsid w:val="00BD1550"/>
    <w:rsid w:val="00C031F7"/>
    <w:rsid w:val="00D40CD0"/>
    <w:rsid w:val="00E214EE"/>
    <w:rsid w:val="00F36D50"/>
    <w:rsid w:val="00F62888"/>
    <w:rsid w:val="00FC3E3F"/>
    <w:rsid w:val="00FE6BAD"/>
    <w:rsid w:val="00FF5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961BD"/>
  <w15:chartTrackingRefBased/>
  <w15:docId w15:val="{DB2F96CE-B123-46D0-9BBF-AEB4DCBEB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4F6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PT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3D4F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3D4F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3D4F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3D4F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3D4F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3D4F6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3D4F6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3D4F6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3D4F6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3D4F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3D4F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3D4F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3D4F6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3D4F61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3D4F6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3D4F61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3D4F6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3D4F6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3D4F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3D4F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3D4F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3D4F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3D4F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3D4F6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D4F61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3D4F6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3D4F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3D4F61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3D4F61"/>
    <w:rPr>
      <w:b/>
      <w:bCs/>
      <w:smallCaps/>
      <w:color w:val="2F5496" w:themeColor="accent1" w:themeShade="BF"/>
      <w:spacing w:val="5"/>
    </w:rPr>
  </w:style>
  <w:style w:type="paragraph" w:customStyle="1" w:styleId="Corpo">
    <w:name w:val="Corpo"/>
    <w:basedOn w:val="Normal"/>
    <w:qFormat/>
    <w:rsid w:val="003D4F61"/>
    <w:pPr>
      <w:overflowPunct w:val="0"/>
      <w:autoSpaceDE w:val="0"/>
      <w:autoSpaceDN w:val="0"/>
      <w:adjustRightInd w:val="0"/>
      <w:ind w:firstLine="357"/>
      <w:jc w:val="both"/>
      <w:textAlignment w:val="baseline"/>
    </w:pPr>
    <w:rPr>
      <w:szCs w:val="20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FC3E3F"/>
    <w:pPr>
      <w:spacing w:before="100" w:beforeAutospacing="1" w:after="100" w:afterAutospacing="1"/>
    </w:pPr>
    <w:rPr>
      <w:rFonts w:eastAsiaTheme="minorHAnsi"/>
      <w:kern w:val="2"/>
      <w14:ligatures w14:val="standardContextual"/>
    </w:rPr>
  </w:style>
  <w:style w:type="table" w:styleId="TabelacomGrelha">
    <w:name w:val="Table Grid"/>
    <w:basedOn w:val="Tabelanormal"/>
    <w:uiPriority w:val="39"/>
    <w:rsid w:val="00E21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12</Pages>
  <Words>2288</Words>
  <Characters>10711</Characters>
  <Application>Microsoft Office Word</Application>
  <DocSecurity>0</DocSecurity>
  <Lines>345</Lines>
  <Paragraphs>188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Paroquia N. Sra. da Hora</dc:creator>
  <cp:keywords/>
  <dc:description/>
  <cp:lastModifiedBy>Paroquia N. Sra. da Hora</cp:lastModifiedBy>
  <cp:revision>4</cp:revision>
  <dcterms:created xsi:type="dcterms:W3CDTF">2026-09-30T12:00:00Z</dcterms:created>
  <dcterms:modified xsi:type="dcterms:W3CDTF">2026-10-01T22:03:00Z</dcterms:modified>
</cp:coreProperties>
</file>