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80" w:rsidRPr="0040218E" w:rsidRDefault="00066F80" w:rsidP="00066F80">
      <w:pPr>
        <w:pStyle w:val="Ttulo"/>
        <w:spacing w:line="360" w:lineRule="auto"/>
        <w:rPr>
          <w:rFonts w:ascii="Candara" w:hAnsi="Candara"/>
          <w:color w:val="000000"/>
          <w:sz w:val="22"/>
          <w:szCs w:val="22"/>
        </w:rPr>
      </w:pPr>
      <w:r w:rsidRPr="0040218E">
        <w:rPr>
          <w:rFonts w:ascii="Candara" w:hAnsi="Candara"/>
          <w:color w:val="000000"/>
          <w:sz w:val="22"/>
          <w:szCs w:val="22"/>
        </w:rPr>
        <w:t>III DOMINGO D</w:t>
      </w:r>
      <w:r>
        <w:rPr>
          <w:rFonts w:ascii="Candara" w:hAnsi="Candara"/>
          <w:color w:val="000000"/>
          <w:sz w:val="22"/>
          <w:szCs w:val="22"/>
        </w:rPr>
        <w:t>A</w:t>
      </w:r>
      <w:r w:rsidRPr="0040218E">
        <w:rPr>
          <w:rFonts w:ascii="Candara" w:hAnsi="Candara"/>
          <w:color w:val="000000"/>
          <w:sz w:val="22"/>
          <w:szCs w:val="22"/>
        </w:rPr>
        <w:t xml:space="preserve"> PÁSCOA B 2018</w:t>
      </w:r>
    </w:p>
    <w:p w:rsidR="00066F80" w:rsidRPr="00FD1073" w:rsidRDefault="00066F80" w:rsidP="00066F80">
      <w:pPr>
        <w:pStyle w:val="Ttulo"/>
        <w:spacing w:line="360" w:lineRule="auto"/>
        <w:rPr>
          <w:rFonts w:ascii="Candara" w:hAnsi="Candara"/>
          <w:sz w:val="10"/>
          <w:szCs w:val="10"/>
        </w:rPr>
      </w:pPr>
    </w:p>
    <w:p w:rsidR="00066F80" w:rsidRDefault="00066F80" w:rsidP="00066F80">
      <w:pPr>
        <w:pStyle w:val="Ttulo"/>
        <w:spacing w:line="360" w:lineRule="auto"/>
        <w:rPr>
          <w:rFonts w:ascii="Candara" w:hAnsi="Candara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104775</wp:posOffset>
            </wp:positionV>
            <wp:extent cx="3296285" cy="5022850"/>
            <wp:effectExtent l="0" t="0" r="0" b="6350"/>
            <wp:wrapTight wrapText="bothSides">
              <wp:wrapPolygon edited="0">
                <wp:start x="0" y="0"/>
                <wp:lineTo x="0" y="21545"/>
                <wp:lineTo x="21471" y="21545"/>
                <wp:lineTo x="21471" y="0"/>
                <wp:lineTo x="0" y="0"/>
              </wp:wrapPolygon>
            </wp:wrapTight>
            <wp:docPr id="1" name="Imagem 1" descr="EM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A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50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6F80" w:rsidRDefault="00066F80" w:rsidP="00066F80">
      <w:pPr>
        <w:pStyle w:val="Ttulo"/>
        <w:spacing w:line="360" w:lineRule="auto"/>
        <w:rPr>
          <w:rFonts w:ascii="Candara" w:hAnsi="Candara"/>
          <w:sz w:val="20"/>
        </w:rPr>
      </w:pPr>
    </w:p>
    <w:p w:rsidR="00066F80" w:rsidRDefault="00066F80" w:rsidP="00066F80">
      <w:pPr>
        <w:pStyle w:val="Ttulo"/>
        <w:spacing w:line="360" w:lineRule="auto"/>
        <w:rPr>
          <w:rFonts w:ascii="Candara" w:hAnsi="Candara"/>
          <w:sz w:val="20"/>
        </w:rPr>
      </w:pPr>
    </w:p>
    <w:p w:rsidR="00066F80" w:rsidRDefault="00066F80" w:rsidP="00066F80">
      <w:pPr>
        <w:pStyle w:val="Ttulo"/>
        <w:spacing w:line="360" w:lineRule="auto"/>
        <w:rPr>
          <w:rFonts w:ascii="Candara" w:hAnsi="Candara"/>
          <w:sz w:val="20"/>
        </w:rPr>
      </w:pPr>
    </w:p>
    <w:p w:rsidR="00066F80" w:rsidRDefault="00066F80" w:rsidP="00066F80">
      <w:pPr>
        <w:pStyle w:val="Ttulo"/>
        <w:spacing w:line="360" w:lineRule="auto"/>
        <w:rPr>
          <w:rFonts w:ascii="Candara" w:hAnsi="Candara"/>
          <w:sz w:val="20"/>
        </w:rPr>
      </w:pPr>
    </w:p>
    <w:p w:rsidR="00066F80" w:rsidRDefault="00066F80" w:rsidP="00066F80">
      <w:pPr>
        <w:pStyle w:val="Ttulo"/>
        <w:spacing w:line="360" w:lineRule="auto"/>
        <w:jc w:val="left"/>
        <w:rPr>
          <w:rFonts w:ascii="Candara" w:hAnsi="Candara"/>
          <w:sz w:val="20"/>
        </w:rPr>
      </w:pPr>
    </w:p>
    <w:p w:rsidR="00066F80" w:rsidRDefault="00066F80" w:rsidP="00066F80">
      <w:pPr>
        <w:pStyle w:val="Ttulo"/>
        <w:spacing w:line="360" w:lineRule="auto"/>
        <w:jc w:val="both"/>
        <w:rPr>
          <w:rFonts w:ascii="Candara" w:hAnsi="Candara"/>
          <w:sz w:val="20"/>
        </w:rPr>
      </w:pPr>
    </w:p>
    <w:p w:rsidR="00066F80" w:rsidRDefault="00066F80" w:rsidP="00066F80">
      <w:pPr>
        <w:pStyle w:val="Ttulo"/>
        <w:spacing w:line="360" w:lineRule="auto"/>
        <w:jc w:val="both"/>
        <w:rPr>
          <w:rFonts w:ascii="Candara" w:hAnsi="Candara"/>
          <w:sz w:val="20"/>
        </w:rPr>
      </w:pPr>
    </w:p>
    <w:p w:rsidR="00066F80" w:rsidRDefault="00066F80" w:rsidP="00066F80">
      <w:pPr>
        <w:pStyle w:val="Ttulo"/>
        <w:spacing w:line="360" w:lineRule="auto"/>
        <w:jc w:val="both"/>
        <w:rPr>
          <w:rFonts w:ascii="Candara" w:hAnsi="Candara"/>
          <w:sz w:val="20"/>
        </w:rPr>
      </w:pPr>
    </w:p>
    <w:p w:rsidR="00066F80" w:rsidRDefault="00066F80" w:rsidP="00066F80">
      <w:pPr>
        <w:pStyle w:val="Ttulo"/>
        <w:spacing w:line="360" w:lineRule="auto"/>
        <w:jc w:val="both"/>
        <w:rPr>
          <w:rFonts w:ascii="Candara" w:hAnsi="Candara"/>
          <w:sz w:val="20"/>
        </w:rPr>
      </w:pPr>
    </w:p>
    <w:p w:rsidR="00066F80" w:rsidRDefault="00066F80" w:rsidP="00066F80">
      <w:pPr>
        <w:pStyle w:val="Ttulo"/>
        <w:spacing w:line="360" w:lineRule="auto"/>
        <w:jc w:val="both"/>
        <w:rPr>
          <w:rFonts w:ascii="Candara" w:hAnsi="Candara"/>
          <w:sz w:val="20"/>
        </w:rPr>
      </w:pPr>
    </w:p>
    <w:p w:rsidR="00066F80" w:rsidRDefault="00066F80" w:rsidP="00066F80">
      <w:pPr>
        <w:pStyle w:val="Ttulo"/>
        <w:spacing w:line="360" w:lineRule="auto"/>
        <w:jc w:val="both"/>
        <w:rPr>
          <w:rFonts w:ascii="Candara" w:hAnsi="Candara"/>
          <w:sz w:val="20"/>
        </w:rPr>
      </w:pPr>
    </w:p>
    <w:p w:rsidR="00066F80" w:rsidRDefault="00066F80" w:rsidP="00066F80">
      <w:pPr>
        <w:pStyle w:val="Ttulo"/>
        <w:spacing w:line="360" w:lineRule="auto"/>
        <w:jc w:val="both"/>
        <w:rPr>
          <w:rFonts w:ascii="Candara" w:hAnsi="Candara"/>
          <w:sz w:val="20"/>
        </w:rPr>
      </w:pPr>
    </w:p>
    <w:p w:rsidR="00066F80" w:rsidRDefault="00066F80" w:rsidP="00066F80">
      <w:pPr>
        <w:pStyle w:val="Ttulo"/>
        <w:spacing w:line="360" w:lineRule="auto"/>
        <w:jc w:val="both"/>
        <w:rPr>
          <w:rFonts w:ascii="Candara" w:hAnsi="Candara"/>
          <w:sz w:val="20"/>
        </w:rPr>
      </w:pPr>
    </w:p>
    <w:p w:rsidR="00066F80" w:rsidRDefault="00066F80" w:rsidP="00066F80">
      <w:pPr>
        <w:pStyle w:val="Ttulo"/>
        <w:spacing w:line="360" w:lineRule="auto"/>
        <w:jc w:val="both"/>
        <w:rPr>
          <w:rFonts w:ascii="Candara" w:hAnsi="Candara"/>
          <w:sz w:val="20"/>
        </w:rPr>
      </w:pPr>
    </w:p>
    <w:p w:rsidR="00066F80" w:rsidRDefault="00066F80" w:rsidP="00066F80">
      <w:pPr>
        <w:pStyle w:val="Ttulo"/>
        <w:spacing w:line="360" w:lineRule="auto"/>
        <w:jc w:val="both"/>
        <w:rPr>
          <w:rFonts w:ascii="Candara" w:hAnsi="Candara"/>
          <w:sz w:val="20"/>
        </w:rPr>
      </w:pPr>
    </w:p>
    <w:p w:rsidR="00066F80" w:rsidRDefault="00066F80" w:rsidP="00066F80">
      <w:pPr>
        <w:pStyle w:val="Ttulo"/>
        <w:spacing w:line="360" w:lineRule="auto"/>
        <w:jc w:val="both"/>
        <w:rPr>
          <w:rFonts w:ascii="Candara" w:hAnsi="Candara"/>
          <w:sz w:val="20"/>
        </w:rPr>
      </w:pPr>
    </w:p>
    <w:p w:rsidR="00066F80" w:rsidRDefault="00066F80" w:rsidP="00066F80">
      <w:pPr>
        <w:pStyle w:val="Ttulo"/>
        <w:spacing w:line="360" w:lineRule="auto"/>
        <w:jc w:val="both"/>
        <w:rPr>
          <w:rFonts w:ascii="Candara" w:hAnsi="Candara"/>
          <w:sz w:val="20"/>
        </w:rPr>
      </w:pPr>
    </w:p>
    <w:p w:rsidR="00066F80" w:rsidRDefault="00066F80" w:rsidP="00066F80">
      <w:pPr>
        <w:pStyle w:val="Ttulo"/>
        <w:spacing w:line="360" w:lineRule="auto"/>
        <w:jc w:val="both"/>
        <w:rPr>
          <w:rFonts w:ascii="Candara" w:hAnsi="Candara"/>
          <w:sz w:val="20"/>
        </w:rPr>
      </w:pPr>
    </w:p>
    <w:p w:rsidR="00066F80" w:rsidRDefault="00066F80" w:rsidP="00066F80">
      <w:pPr>
        <w:pStyle w:val="Ttulo"/>
        <w:spacing w:line="360" w:lineRule="auto"/>
        <w:jc w:val="both"/>
        <w:rPr>
          <w:rFonts w:ascii="Candara" w:hAnsi="Candara"/>
          <w:sz w:val="20"/>
        </w:rPr>
      </w:pPr>
    </w:p>
    <w:p w:rsidR="00066F80" w:rsidRDefault="00066F80" w:rsidP="00066F80">
      <w:pPr>
        <w:pStyle w:val="Ttulo"/>
        <w:spacing w:line="360" w:lineRule="auto"/>
        <w:jc w:val="both"/>
        <w:rPr>
          <w:rFonts w:ascii="Candara" w:hAnsi="Candara"/>
          <w:sz w:val="20"/>
        </w:rPr>
      </w:pPr>
    </w:p>
    <w:p w:rsidR="00066F80" w:rsidRDefault="00066F80" w:rsidP="00066F80">
      <w:pPr>
        <w:pStyle w:val="Ttulo"/>
        <w:spacing w:line="360" w:lineRule="auto"/>
        <w:jc w:val="both"/>
        <w:rPr>
          <w:rFonts w:ascii="Candara" w:hAnsi="Candara"/>
          <w:sz w:val="20"/>
        </w:rPr>
      </w:pPr>
    </w:p>
    <w:p w:rsidR="00066F80" w:rsidRDefault="00066F80" w:rsidP="00066F80">
      <w:pPr>
        <w:pStyle w:val="Ttulo"/>
        <w:spacing w:line="360" w:lineRule="auto"/>
        <w:rPr>
          <w:rFonts w:ascii="Candara" w:hAnsi="Candara"/>
          <w:smallCaps/>
          <w:sz w:val="20"/>
        </w:rPr>
      </w:pPr>
    </w:p>
    <w:p w:rsidR="00066F80" w:rsidRPr="00FD1073" w:rsidRDefault="00066F80" w:rsidP="00066F80">
      <w:pPr>
        <w:pStyle w:val="Ttulo"/>
        <w:spacing w:line="360" w:lineRule="auto"/>
        <w:rPr>
          <w:rFonts w:ascii="Candara" w:hAnsi="Candara"/>
          <w:smallCaps/>
          <w:sz w:val="10"/>
          <w:szCs w:val="10"/>
        </w:rPr>
      </w:pPr>
    </w:p>
    <w:p w:rsidR="00066F80" w:rsidRPr="0040218E" w:rsidRDefault="00066F80" w:rsidP="00066F80">
      <w:pPr>
        <w:pStyle w:val="Ttulo"/>
        <w:spacing w:line="360" w:lineRule="auto"/>
        <w:rPr>
          <w:rFonts w:ascii="Candara" w:hAnsi="Candara"/>
          <w:smallCaps/>
          <w:color w:val="000000"/>
          <w:sz w:val="22"/>
          <w:szCs w:val="22"/>
        </w:rPr>
      </w:pPr>
      <w:r w:rsidRPr="0040218E">
        <w:rPr>
          <w:rFonts w:ascii="Candara" w:hAnsi="Candara"/>
          <w:smallCaps/>
          <w:color w:val="000000"/>
          <w:sz w:val="22"/>
          <w:szCs w:val="22"/>
        </w:rPr>
        <w:t>“Senhor Jesus, abri-nos as Escrituras,</w:t>
      </w:r>
    </w:p>
    <w:p w:rsidR="00066F80" w:rsidRPr="0040218E" w:rsidRDefault="00066F80" w:rsidP="00066F80">
      <w:pPr>
        <w:pStyle w:val="Ttulo"/>
        <w:spacing w:line="360" w:lineRule="auto"/>
        <w:rPr>
          <w:rFonts w:ascii="Candara" w:hAnsi="Candara"/>
          <w:smallCaps/>
          <w:color w:val="000000"/>
          <w:sz w:val="22"/>
          <w:szCs w:val="22"/>
        </w:rPr>
      </w:pPr>
      <w:r w:rsidRPr="0040218E">
        <w:rPr>
          <w:rFonts w:ascii="Candara" w:hAnsi="Candara"/>
          <w:smallCaps/>
          <w:color w:val="000000"/>
          <w:sz w:val="22"/>
          <w:szCs w:val="22"/>
        </w:rPr>
        <w:t>falai-nos e inflamai o nosso coração”!</w:t>
      </w:r>
    </w:p>
    <w:p w:rsidR="00066F80" w:rsidRPr="00FD1073" w:rsidRDefault="00066F80" w:rsidP="00066F80">
      <w:pPr>
        <w:pStyle w:val="Ttulo"/>
        <w:spacing w:line="360" w:lineRule="auto"/>
        <w:rPr>
          <w:rFonts w:ascii="Candara" w:hAnsi="Candara"/>
          <w:sz w:val="16"/>
          <w:szCs w:val="16"/>
        </w:rPr>
      </w:pPr>
      <w:r w:rsidRPr="00FD1073">
        <w:rPr>
          <w:rFonts w:ascii="Candara" w:hAnsi="Candara"/>
          <w:b w:val="0"/>
          <w:i/>
          <w:sz w:val="16"/>
          <w:szCs w:val="16"/>
        </w:rPr>
        <w:t xml:space="preserve">Lc </w:t>
      </w:r>
      <w:r w:rsidRPr="00FD1073">
        <w:rPr>
          <w:rFonts w:ascii="Candara" w:hAnsi="Candara"/>
          <w:b w:val="0"/>
          <w:sz w:val="16"/>
          <w:szCs w:val="16"/>
        </w:rPr>
        <w:t>24,32</w:t>
      </w:r>
    </w:p>
    <w:p w:rsidR="00461040" w:rsidRDefault="00461040" w:rsidP="00461040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b/>
          <w:color w:val="000000"/>
          <w:sz w:val="20"/>
          <w:szCs w:val="20"/>
          <w:lang w:eastAsia="zh-TW"/>
        </w:rPr>
      </w:pPr>
      <w:r>
        <w:rPr>
          <w:rFonts w:ascii="Candara" w:eastAsia="Times New Roman" w:hAnsi="Candara" w:cs="Tahoma"/>
          <w:b/>
          <w:color w:val="000000"/>
          <w:sz w:val="20"/>
          <w:szCs w:val="20"/>
          <w:lang w:eastAsia="zh-TW"/>
        </w:rPr>
        <w:lastRenderedPageBreak/>
        <w:t>Monição inicial</w:t>
      </w:r>
    </w:p>
    <w:p w:rsidR="00461040" w:rsidRDefault="00461040" w:rsidP="00461040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b/>
          <w:color w:val="000000"/>
          <w:sz w:val="20"/>
          <w:szCs w:val="20"/>
          <w:lang w:eastAsia="zh-TW"/>
        </w:rPr>
      </w:pPr>
    </w:p>
    <w:p w:rsidR="00461040" w:rsidRDefault="00461040" w:rsidP="00461040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  <w:lang w:eastAsia="zh-TW"/>
        </w:rPr>
      </w:pPr>
      <w:r w:rsidRPr="00461040">
        <w:rPr>
          <w:rFonts w:ascii="Candara" w:eastAsia="Times New Roman" w:hAnsi="Candara" w:cs="Tahoma"/>
          <w:color w:val="FF0000"/>
          <w:sz w:val="20"/>
          <w:szCs w:val="20"/>
          <w:lang w:eastAsia="zh-TW"/>
        </w:rPr>
        <w:t xml:space="preserve">P. </w:t>
      </w:r>
      <w:r w:rsidRPr="0065354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Voltamos a casa, </w:t>
      </w:r>
      <w:r w:rsidR="00C038E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reunidos em Igreja, </w:t>
      </w:r>
      <w:r w:rsidRPr="0065354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para o encontro com 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Cristo, </w:t>
      </w:r>
      <w:r w:rsidRPr="0065354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à volta da mesa da Palavra e da Eucaristia. 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Jesus coloca-Se no nosso meio</w:t>
      </w:r>
      <w:r w:rsidR="003832D8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. 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“</w:t>
      </w:r>
      <w:r w:rsidR="003832D8" w:rsidRPr="003832D8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 xml:space="preserve">Ele </w:t>
      </w:r>
      <w:r w:rsidRPr="00461040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está presente no meio de nós quando nos reunimos no seu amor e, como outrora aos discípulos de Emaús, Ele nos explica o sentido da Escritura e nos reparte o pão da vida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” </w:t>
      </w:r>
      <w:r w:rsidRPr="000815CE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>(Oração Eucarística V)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. Nós abeiramo-nos do Senhor, “</w:t>
      </w:r>
      <w:r w:rsidRPr="00461040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espantados e cheios de medo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”</w:t>
      </w:r>
      <w:r w:rsidR="00424019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</w:t>
      </w:r>
      <w:r w:rsidR="00424019" w:rsidRPr="00DA5440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>(</w:t>
      </w:r>
      <w:r w:rsidR="00424019" w:rsidRPr="00FE111D">
        <w:rPr>
          <w:rFonts w:ascii="Candara" w:eastAsia="Times New Roman" w:hAnsi="Candara" w:cs="Tahoma"/>
          <w:i/>
          <w:color w:val="000000"/>
          <w:sz w:val="16"/>
          <w:szCs w:val="16"/>
          <w:lang w:eastAsia="zh-TW"/>
        </w:rPr>
        <w:t>Lc</w:t>
      </w:r>
      <w:r w:rsidR="00424019" w:rsidRPr="00DA5440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 xml:space="preserve"> 24,37)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, por causa dos nossos pecados. Mas estamos cheios de confiança no </w:t>
      </w:r>
      <w:r w:rsidR="00BA03FE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Seu 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amor, que tudo desculpa: “</w:t>
      </w:r>
      <w:r w:rsidR="00FE111D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S</w:t>
      </w:r>
      <w:r w:rsidRPr="00461040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e alguém pecar, nós temos Jesus Cristo, o Justo, como advogado junto do Pai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” </w:t>
      </w:r>
      <w:r w:rsidRPr="00B073A5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>(</w:t>
      </w:r>
      <w:r w:rsidRPr="00FE111D">
        <w:rPr>
          <w:rFonts w:ascii="Candara" w:eastAsia="Times New Roman" w:hAnsi="Candara" w:cs="Tahoma"/>
          <w:i/>
          <w:color w:val="000000"/>
          <w:sz w:val="16"/>
          <w:szCs w:val="16"/>
          <w:lang w:eastAsia="zh-TW"/>
        </w:rPr>
        <w:t>1</w:t>
      </w:r>
      <w:r w:rsidRPr="00B073A5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 xml:space="preserve"> </w:t>
      </w:r>
      <w:proofErr w:type="spellStart"/>
      <w:r w:rsidRPr="00B073A5">
        <w:rPr>
          <w:rFonts w:ascii="Candara" w:eastAsia="Times New Roman" w:hAnsi="Candara" w:cs="Tahoma"/>
          <w:i/>
          <w:color w:val="000000"/>
          <w:sz w:val="16"/>
          <w:szCs w:val="16"/>
          <w:lang w:eastAsia="zh-TW"/>
        </w:rPr>
        <w:t>Jo</w:t>
      </w:r>
      <w:proofErr w:type="spellEnd"/>
      <w:r w:rsidRPr="00B073A5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 xml:space="preserve"> 2</w:t>
      </w:r>
      <w:r w:rsidR="00C201AD" w:rsidRPr="00B073A5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>,1</w:t>
      </w:r>
      <w:r w:rsidRPr="00B073A5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>)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. </w:t>
      </w:r>
    </w:p>
    <w:p w:rsidR="009D6CD6" w:rsidRDefault="009D6CD6" w:rsidP="00461040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i/>
          <w:color w:val="FF0000"/>
          <w:sz w:val="20"/>
          <w:szCs w:val="20"/>
          <w:lang w:eastAsia="zh-TW"/>
        </w:rPr>
      </w:pPr>
    </w:p>
    <w:p w:rsidR="00461040" w:rsidRPr="0049355F" w:rsidRDefault="008B4CA0" w:rsidP="00461040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i/>
          <w:color w:val="FF0000"/>
          <w:sz w:val="20"/>
          <w:szCs w:val="20"/>
          <w:lang w:eastAsia="zh-TW"/>
        </w:rPr>
      </w:pPr>
      <w:r w:rsidRPr="008B4CA0">
        <w:rPr>
          <w:rFonts w:ascii="Candara" w:eastAsia="Times New Roman" w:hAnsi="Candara" w:cs="Tahoma"/>
          <w:i/>
          <w:color w:val="FF0000"/>
          <w:sz w:val="20"/>
          <w:szCs w:val="20"/>
          <w:lang w:eastAsia="zh-TW"/>
        </w:rPr>
        <w:t xml:space="preserve">Se houver aspersão: </w:t>
      </w:r>
      <w:r w:rsidR="00461040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Ao subir mais um degrau na escada do “</w:t>
      </w:r>
      <w:r w:rsidR="00461040" w:rsidRPr="00461040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amor que tudo desculpa</w:t>
      </w:r>
      <w:r w:rsidR="00461040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” </w:t>
      </w:r>
      <w:r w:rsidR="00461040" w:rsidRPr="00BB76B4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>(</w:t>
      </w:r>
      <w:r w:rsidR="00461040" w:rsidRPr="00FE111D">
        <w:rPr>
          <w:rFonts w:ascii="Candara" w:eastAsia="Times New Roman" w:hAnsi="Candara" w:cs="Tahoma"/>
          <w:i/>
          <w:color w:val="000000"/>
          <w:sz w:val="16"/>
          <w:szCs w:val="16"/>
          <w:lang w:eastAsia="zh-TW"/>
        </w:rPr>
        <w:t>1 Cor</w:t>
      </w:r>
      <w:r w:rsidR="00461040" w:rsidRPr="00BB76B4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 xml:space="preserve"> 13,7)</w:t>
      </w:r>
      <w:r w:rsidR="00461040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, deixemo-nos agora re</w:t>
      </w:r>
      <w:r w:rsidR="008A3B4E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frescar</w:t>
      </w:r>
      <w:r w:rsidR="00461040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pela água batismal, pela qual nos foram concedidos o </w:t>
      </w:r>
      <w:r w:rsidR="008A3B4E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dom do </w:t>
      </w:r>
      <w:r w:rsidR="00461040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perdão e a remissão dos pecados. </w:t>
      </w:r>
    </w:p>
    <w:p w:rsidR="008B4CA0" w:rsidRPr="008945CC" w:rsidRDefault="008B4CA0" w:rsidP="008B4CA0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b/>
          <w:color w:val="000000"/>
          <w:sz w:val="20"/>
          <w:szCs w:val="20"/>
          <w:lang w:eastAsia="zh-TW"/>
        </w:rPr>
      </w:pPr>
      <w:r w:rsidRPr="008945CC">
        <w:rPr>
          <w:rFonts w:ascii="Candara" w:eastAsia="Times New Roman" w:hAnsi="Candara" w:cs="Tahoma"/>
          <w:b/>
          <w:color w:val="000000"/>
          <w:sz w:val="20"/>
          <w:szCs w:val="20"/>
          <w:lang w:eastAsia="zh-TW"/>
        </w:rPr>
        <w:t>Aspersão – Cântico batismal</w:t>
      </w:r>
    </w:p>
    <w:p w:rsidR="009D6CD6" w:rsidRDefault="009D6CD6" w:rsidP="006466C5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i/>
          <w:color w:val="FF0000"/>
          <w:sz w:val="20"/>
          <w:szCs w:val="20"/>
          <w:lang w:eastAsia="zh-TW"/>
        </w:rPr>
      </w:pPr>
    </w:p>
    <w:p w:rsidR="00AB0225" w:rsidRPr="0049355F" w:rsidRDefault="008B4CA0" w:rsidP="0049355F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i/>
          <w:color w:val="FF0000"/>
          <w:sz w:val="20"/>
          <w:szCs w:val="20"/>
          <w:lang w:eastAsia="zh-TW"/>
        </w:rPr>
      </w:pPr>
      <w:r w:rsidRPr="008945CC">
        <w:rPr>
          <w:rFonts w:ascii="Candara" w:eastAsia="Times New Roman" w:hAnsi="Candara" w:cs="Tahoma"/>
          <w:i/>
          <w:color w:val="FF0000"/>
          <w:sz w:val="20"/>
          <w:szCs w:val="20"/>
          <w:lang w:eastAsia="zh-TW"/>
        </w:rPr>
        <w:t>Se houver ato penitencial</w:t>
      </w:r>
      <w:r w:rsidR="0049355F">
        <w:rPr>
          <w:rFonts w:ascii="Candara" w:eastAsia="Times New Roman" w:hAnsi="Candara" w:cs="Tahoma"/>
          <w:i/>
          <w:color w:val="FF0000"/>
          <w:sz w:val="20"/>
          <w:szCs w:val="20"/>
          <w:lang w:eastAsia="zh-TW"/>
        </w:rPr>
        <w:t xml:space="preserve">: </w:t>
      </w:r>
      <w:r w:rsidR="0049355F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Ao subir mais um degrau na escada do “</w:t>
      </w:r>
      <w:r w:rsidR="0049355F" w:rsidRPr="00461040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amor que tudo desculpa</w:t>
      </w:r>
      <w:r w:rsidR="0049355F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” </w:t>
      </w:r>
      <w:r w:rsidR="0049355F" w:rsidRPr="00BB76B4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>(</w:t>
      </w:r>
      <w:r w:rsidR="0049355F" w:rsidRPr="00FE111D">
        <w:rPr>
          <w:rFonts w:ascii="Candara" w:eastAsia="Times New Roman" w:hAnsi="Candara" w:cs="Tahoma"/>
          <w:i/>
          <w:color w:val="000000"/>
          <w:sz w:val="16"/>
          <w:szCs w:val="16"/>
          <w:lang w:eastAsia="zh-TW"/>
        </w:rPr>
        <w:t>1 Cor</w:t>
      </w:r>
      <w:r w:rsidR="0049355F" w:rsidRPr="00BB76B4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 xml:space="preserve"> 13,7)</w:t>
      </w:r>
      <w:r w:rsidR="0049355F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, </w:t>
      </w:r>
      <w:r w:rsidR="00FE111D">
        <w:rPr>
          <w:rFonts w:ascii="Candara" w:eastAsia="Times New Roman" w:hAnsi="Candara" w:cs="Tahoma"/>
          <w:color w:val="000000" w:themeColor="text1"/>
          <w:sz w:val="20"/>
          <w:szCs w:val="20"/>
          <w:lang w:eastAsia="zh-TW"/>
        </w:rPr>
        <w:t>i</w:t>
      </w:r>
      <w:r w:rsidR="00AB0225" w:rsidRPr="00AB0225">
        <w:rPr>
          <w:rFonts w:ascii="Candara" w:eastAsia="Times New Roman" w:hAnsi="Candara" w:cs="Tahoma"/>
          <w:color w:val="000000" w:themeColor="text1"/>
          <w:sz w:val="20"/>
          <w:szCs w:val="20"/>
          <w:lang w:eastAsia="zh-TW"/>
        </w:rPr>
        <w:t>nvoquemos o perdão e a remissão dos pecados</w:t>
      </w:r>
      <w:r w:rsidR="00157288">
        <w:rPr>
          <w:rFonts w:ascii="Candara" w:eastAsia="Times New Roman" w:hAnsi="Candara" w:cs="Tahoma"/>
          <w:color w:val="000000" w:themeColor="text1"/>
          <w:sz w:val="20"/>
          <w:szCs w:val="20"/>
          <w:lang w:eastAsia="zh-TW"/>
        </w:rPr>
        <w:t>.</w:t>
      </w:r>
    </w:p>
    <w:p w:rsidR="0049355F" w:rsidRDefault="0049355F" w:rsidP="00461040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FF0000"/>
          <w:sz w:val="20"/>
          <w:szCs w:val="20"/>
          <w:lang w:eastAsia="zh-TW"/>
        </w:rPr>
      </w:pPr>
    </w:p>
    <w:p w:rsidR="00461040" w:rsidRDefault="00AB0225" w:rsidP="00461040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  <w:lang w:eastAsia="zh-TW"/>
        </w:rPr>
      </w:pPr>
      <w:r w:rsidRPr="004839CB">
        <w:rPr>
          <w:rFonts w:ascii="Candara" w:eastAsia="Times New Roman" w:hAnsi="Candara" w:cs="Tahoma"/>
          <w:color w:val="FF0000"/>
          <w:sz w:val="20"/>
          <w:szCs w:val="20"/>
          <w:lang w:eastAsia="zh-TW"/>
        </w:rPr>
        <w:t xml:space="preserve">P. </w:t>
      </w:r>
      <w:r w:rsidR="008B4CA0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Senhor, que </w:t>
      </w:r>
      <w:r w:rsidR="008945CC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chamais os pecadores à vida, tende piedade de nós.</w:t>
      </w:r>
    </w:p>
    <w:p w:rsidR="008945CC" w:rsidRDefault="008945CC" w:rsidP="00461040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  <w:lang w:eastAsia="zh-TW"/>
        </w:rPr>
      </w:pPr>
      <w:r w:rsidRPr="008945CC">
        <w:rPr>
          <w:rFonts w:ascii="Candara" w:eastAsia="Times New Roman" w:hAnsi="Candara" w:cs="Tahoma"/>
          <w:color w:val="FF0000"/>
          <w:sz w:val="20"/>
          <w:szCs w:val="20"/>
          <w:lang w:eastAsia="zh-TW"/>
        </w:rPr>
        <w:t xml:space="preserve">R. 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Senhor</w:t>
      </w:r>
      <w:proofErr w:type="gramStart"/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,</w:t>
      </w:r>
      <w:proofErr w:type="gramEnd"/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tende piedade de nós!</w:t>
      </w:r>
    </w:p>
    <w:p w:rsidR="008945CC" w:rsidRDefault="00AB0225" w:rsidP="00461040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  <w:lang w:eastAsia="zh-TW"/>
        </w:rPr>
      </w:pPr>
      <w:r w:rsidRPr="004839CB">
        <w:rPr>
          <w:rFonts w:ascii="Candara" w:eastAsia="Times New Roman" w:hAnsi="Candara" w:cs="Tahoma"/>
          <w:color w:val="FF0000"/>
          <w:sz w:val="20"/>
          <w:szCs w:val="20"/>
          <w:lang w:eastAsia="zh-TW"/>
        </w:rPr>
        <w:t xml:space="preserve">P. </w:t>
      </w:r>
      <w:r w:rsidR="008945CC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Cristo, que intercedeis por nós junto do Pai, tende piedade de nós.</w:t>
      </w:r>
    </w:p>
    <w:p w:rsidR="008945CC" w:rsidRDefault="008945CC" w:rsidP="008945CC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  <w:lang w:eastAsia="zh-TW"/>
        </w:rPr>
      </w:pPr>
      <w:r w:rsidRPr="008945CC">
        <w:rPr>
          <w:rFonts w:ascii="Candara" w:eastAsia="Times New Roman" w:hAnsi="Candara" w:cs="Tahoma"/>
          <w:color w:val="FF0000"/>
          <w:sz w:val="20"/>
          <w:szCs w:val="20"/>
          <w:lang w:eastAsia="zh-TW"/>
        </w:rPr>
        <w:t xml:space="preserve">R. 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Cristo</w:t>
      </w:r>
      <w:proofErr w:type="gramStart"/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,</w:t>
      </w:r>
      <w:proofErr w:type="gramEnd"/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tende piedade de nós!</w:t>
      </w:r>
    </w:p>
    <w:p w:rsidR="008945CC" w:rsidRDefault="00AB0225" w:rsidP="00461040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  <w:lang w:eastAsia="zh-TW"/>
        </w:rPr>
      </w:pPr>
      <w:r w:rsidRPr="005E13EE">
        <w:rPr>
          <w:rFonts w:ascii="Candara" w:eastAsia="Times New Roman" w:hAnsi="Candara" w:cs="Tahoma"/>
          <w:color w:val="FF0000"/>
          <w:sz w:val="20"/>
          <w:szCs w:val="20"/>
          <w:lang w:eastAsia="zh-TW"/>
        </w:rPr>
        <w:t xml:space="preserve">P. </w:t>
      </w:r>
      <w:r w:rsidR="008945CC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Senhor, que encheis de Paz os nossos corações, tende piedade de nós!</w:t>
      </w:r>
    </w:p>
    <w:p w:rsidR="008945CC" w:rsidRDefault="008945CC" w:rsidP="008945CC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  <w:lang w:eastAsia="zh-TW"/>
        </w:rPr>
      </w:pPr>
      <w:r w:rsidRPr="008945CC">
        <w:rPr>
          <w:rFonts w:ascii="Candara" w:eastAsia="Times New Roman" w:hAnsi="Candara" w:cs="Tahoma"/>
          <w:color w:val="FF0000"/>
          <w:sz w:val="20"/>
          <w:szCs w:val="20"/>
          <w:lang w:eastAsia="zh-TW"/>
        </w:rPr>
        <w:t xml:space="preserve">R. 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Senhor</w:t>
      </w:r>
      <w:proofErr w:type="gramStart"/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,</w:t>
      </w:r>
      <w:proofErr w:type="gramEnd"/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tende piedade de nós!</w:t>
      </w:r>
    </w:p>
    <w:p w:rsidR="00461040" w:rsidRDefault="00461040" w:rsidP="00461040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  <w:lang w:eastAsia="zh-TW"/>
        </w:rPr>
      </w:pPr>
    </w:p>
    <w:p w:rsidR="00461040" w:rsidRPr="005E13EE" w:rsidRDefault="00461040" w:rsidP="00461040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b/>
          <w:color w:val="000000"/>
          <w:sz w:val="20"/>
          <w:szCs w:val="20"/>
          <w:lang w:eastAsia="zh-TW"/>
        </w:rPr>
      </w:pPr>
      <w:r w:rsidRPr="005E13EE">
        <w:rPr>
          <w:rFonts w:ascii="Candara" w:eastAsia="Times New Roman" w:hAnsi="Candara" w:cs="Tahoma"/>
          <w:b/>
          <w:color w:val="000000"/>
          <w:sz w:val="20"/>
          <w:szCs w:val="20"/>
          <w:lang w:eastAsia="zh-TW"/>
        </w:rPr>
        <w:t>Hino do Glória</w:t>
      </w:r>
    </w:p>
    <w:p w:rsidR="00461040" w:rsidRPr="005E13EE" w:rsidRDefault="00461040" w:rsidP="00461040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b/>
          <w:color w:val="000000"/>
          <w:sz w:val="20"/>
          <w:szCs w:val="20"/>
          <w:lang w:eastAsia="zh-TW"/>
        </w:rPr>
      </w:pPr>
      <w:r w:rsidRPr="005E13EE">
        <w:rPr>
          <w:rFonts w:ascii="Candara" w:eastAsia="Times New Roman" w:hAnsi="Candara" w:cs="Tahoma"/>
          <w:b/>
          <w:color w:val="000000"/>
          <w:sz w:val="20"/>
          <w:szCs w:val="20"/>
          <w:lang w:eastAsia="zh-TW"/>
        </w:rPr>
        <w:t>Oração coleta</w:t>
      </w:r>
    </w:p>
    <w:p w:rsidR="002C68E0" w:rsidRPr="00DD1BDA" w:rsidRDefault="00461040" w:rsidP="005E13EE">
      <w:pPr>
        <w:spacing w:after="160" w:line="259" w:lineRule="auto"/>
        <w:jc w:val="center"/>
        <w:rPr>
          <w:rFonts w:ascii="Candara" w:eastAsia="Times New Roman" w:hAnsi="Candara" w:cs="Tahoma"/>
          <w:b/>
          <w:smallCaps/>
          <w:color w:val="000000"/>
          <w:sz w:val="22"/>
          <w:szCs w:val="22"/>
          <w:lang w:eastAsia="zh-TW"/>
        </w:rPr>
      </w:pPr>
      <w:r>
        <w:rPr>
          <w:rFonts w:ascii="Candara" w:eastAsia="Times New Roman" w:hAnsi="Candara" w:cs="Tahoma"/>
          <w:b/>
          <w:smallCaps/>
          <w:color w:val="000000"/>
          <w:sz w:val="20"/>
          <w:szCs w:val="20"/>
          <w:lang w:eastAsia="zh-TW"/>
        </w:rPr>
        <w:br w:type="page"/>
      </w:r>
      <w:proofErr w:type="gramStart"/>
      <w:r w:rsidR="00515F86" w:rsidRPr="00DD1BDA">
        <w:rPr>
          <w:rFonts w:ascii="Candara" w:eastAsia="Times New Roman" w:hAnsi="Candara" w:cs="Tahoma"/>
          <w:b/>
          <w:smallCaps/>
          <w:color w:val="000000"/>
          <w:sz w:val="22"/>
          <w:szCs w:val="22"/>
          <w:lang w:eastAsia="zh-TW"/>
        </w:rPr>
        <w:lastRenderedPageBreak/>
        <w:t>homilia</w:t>
      </w:r>
      <w:proofErr w:type="gramEnd"/>
      <w:r w:rsidR="00515F86" w:rsidRPr="00DD1BDA">
        <w:rPr>
          <w:rFonts w:ascii="Candara" w:eastAsia="Times New Roman" w:hAnsi="Candara" w:cs="Tahoma"/>
          <w:b/>
          <w:smallCaps/>
          <w:color w:val="000000"/>
          <w:sz w:val="22"/>
          <w:szCs w:val="22"/>
          <w:lang w:eastAsia="zh-TW"/>
        </w:rPr>
        <w:t xml:space="preserve"> no iii domingo d</w:t>
      </w:r>
      <w:r w:rsidR="00FE111D">
        <w:rPr>
          <w:rFonts w:ascii="Candara" w:eastAsia="Times New Roman" w:hAnsi="Candara" w:cs="Tahoma"/>
          <w:b/>
          <w:smallCaps/>
          <w:color w:val="000000"/>
          <w:sz w:val="22"/>
          <w:szCs w:val="22"/>
          <w:lang w:eastAsia="zh-TW"/>
        </w:rPr>
        <w:t>a</w:t>
      </w:r>
      <w:r w:rsidR="00515F86" w:rsidRPr="00DD1BDA">
        <w:rPr>
          <w:rFonts w:ascii="Candara" w:eastAsia="Times New Roman" w:hAnsi="Candara" w:cs="Tahoma"/>
          <w:b/>
          <w:smallCaps/>
          <w:color w:val="000000"/>
          <w:sz w:val="22"/>
          <w:szCs w:val="22"/>
          <w:lang w:eastAsia="zh-TW"/>
        </w:rPr>
        <w:t xml:space="preserve"> páscoa 2018</w:t>
      </w:r>
    </w:p>
    <w:p w:rsidR="00515F86" w:rsidRPr="009B5276" w:rsidRDefault="00515F86" w:rsidP="0026650D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b/>
          <w:smallCaps/>
          <w:color w:val="000000"/>
          <w:sz w:val="16"/>
          <w:szCs w:val="16"/>
          <w:lang w:eastAsia="zh-TW"/>
        </w:rPr>
      </w:pPr>
    </w:p>
    <w:p w:rsidR="001E3A95" w:rsidRDefault="001E3A95" w:rsidP="00C261BA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  <w:lang w:eastAsia="zh-TW"/>
        </w:rPr>
      </w:pPr>
      <w:r w:rsidRPr="006D7DBA">
        <w:rPr>
          <w:rFonts w:ascii="Candara" w:eastAsia="Times New Roman" w:hAnsi="Candara" w:cs="Tahoma"/>
          <w:b/>
          <w:color w:val="FF0000"/>
          <w:sz w:val="20"/>
          <w:szCs w:val="20"/>
          <w:lang w:eastAsia="zh-TW"/>
        </w:rPr>
        <w:t>1.</w:t>
      </w:r>
      <w:r w:rsidRPr="006D7DBA">
        <w:rPr>
          <w:rFonts w:ascii="Candara" w:eastAsia="Times New Roman" w:hAnsi="Candara" w:cs="Tahoma"/>
          <w:color w:val="FF0000"/>
          <w:sz w:val="20"/>
          <w:szCs w:val="20"/>
          <w:lang w:eastAsia="zh-TW"/>
        </w:rPr>
        <w:t xml:space="preserve"> </w:t>
      </w:r>
      <w:r w:rsidR="002A72C4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De regresso a casa, os discípulos de Emaús </w:t>
      </w:r>
      <w:r w:rsidR="002A72C4" w:rsidRPr="0010508D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conta</w:t>
      </w:r>
      <w:r w:rsidR="00EB4ABE" w:rsidRPr="0010508D">
        <w:rPr>
          <w:rFonts w:ascii="Candara" w:hAnsi="Candara" w:cs="Tahoma"/>
          <w:color w:val="000000"/>
          <w:sz w:val="20"/>
          <w:szCs w:val="20"/>
          <w:lang w:eastAsia="zh-TW"/>
        </w:rPr>
        <w:t>ra</w:t>
      </w:r>
      <w:r w:rsidR="002A72C4" w:rsidRPr="0010508D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m </w:t>
      </w:r>
      <w:r w:rsidR="00EE5DF2" w:rsidRPr="0010508D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aos Onze </w:t>
      </w:r>
      <w:r w:rsidR="002A72C4" w:rsidRPr="0010508D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o que lhes tinha</w:t>
      </w:r>
      <w:r w:rsidR="00FA7C71" w:rsidRPr="0010508D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acontecido pelo caminho</w:t>
      </w:r>
      <w:r w:rsidRPr="0010508D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!</w:t>
      </w:r>
      <w:r w:rsidR="00FA7C71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E nós </w:t>
      </w:r>
      <w:r w:rsidR="00F74F74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sabemos </w:t>
      </w:r>
      <w:r w:rsidR="00FA7C71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o que foi</w:t>
      </w:r>
      <w:r w:rsidR="002400AB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:</w:t>
      </w:r>
      <w:r w:rsidR="00FA7C71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Jesus atravessou-</w:t>
      </w:r>
      <w:r w:rsidR="0010508D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S</w:t>
      </w:r>
      <w:r w:rsidR="00FA7C71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e</w:t>
      </w:r>
      <w:r w:rsidR="00EB4ABE" w:rsidRPr="00C261BA">
        <w:rPr>
          <w:rFonts w:ascii="Candara" w:hAnsi="Candara" w:cs="Tahoma"/>
          <w:color w:val="000000"/>
          <w:sz w:val="20"/>
          <w:szCs w:val="20"/>
          <w:lang w:eastAsia="zh-TW"/>
        </w:rPr>
        <w:t xml:space="preserve"> </w:t>
      </w:r>
      <w:r w:rsidR="00FA7C71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no caminho d</w:t>
      </w:r>
      <w:r w:rsidR="00F74F74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aqueles </w:t>
      </w:r>
      <w:r w:rsidR="00C023BD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dois </w:t>
      </w:r>
      <w:r w:rsidR="00F74F74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discípulos em fuga, </w:t>
      </w:r>
      <w:r w:rsidR="0048056E" w:rsidRPr="00C261BA">
        <w:rPr>
          <w:rFonts w:ascii="Candara" w:hAnsi="Candara" w:cs="Tahoma"/>
          <w:color w:val="000000"/>
          <w:sz w:val="20"/>
          <w:szCs w:val="20"/>
          <w:lang w:eastAsia="zh-TW"/>
        </w:rPr>
        <w:t>escutou as expressões da sua esperança desiludida e, acompanhando-os ao longo d</w:t>
      </w:r>
      <w:r w:rsidR="00EE5DF2">
        <w:rPr>
          <w:rFonts w:ascii="Candara" w:hAnsi="Candara" w:cs="Tahoma"/>
          <w:color w:val="000000"/>
          <w:sz w:val="20"/>
          <w:szCs w:val="20"/>
          <w:lang w:eastAsia="zh-TW"/>
        </w:rPr>
        <w:t xml:space="preserve">e todo </w:t>
      </w:r>
      <w:r w:rsidR="0048056E" w:rsidRPr="00C261BA">
        <w:rPr>
          <w:rFonts w:ascii="Candara" w:hAnsi="Candara" w:cs="Tahoma"/>
          <w:color w:val="000000"/>
          <w:sz w:val="20"/>
          <w:szCs w:val="20"/>
          <w:lang w:eastAsia="zh-TW"/>
        </w:rPr>
        <w:t>o caminho, «</w:t>
      </w:r>
      <w:r w:rsidR="0048056E" w:rsidRPr="00C261BA">
        <w:rPr>
          <w:rFonts w:ascii="Candara" w:hAnsi="Candara" w:cs="Tahoma"/>
          <w:i/>
          <w:color w:val="000000"/>
          <w:sz w:val="20"/>
          <w:szCs w:val="20"/>
          <w:lang w:eastAsia="zh-TW"/>
        </w:rPr>
        <w:t>explicou-lhes, em todas as Escrituras, tudo o que Lhe dizia respeito</w:t>
      </w:r>
      <w:r w:rsidR="0048056E" w:rsidRPr="00C261BA">
        <w:rPr>
          <w:rFonts w:ascii="Candara" w:hAnsi="Candara" w:cs="Tahoma"/>
          <w:color w:val="000000"/>
          <w:sz w:val="20"/>
          <w:szCs w:val="20"/>
          <w:lang w:eastAsia="zh-TW"/>
        </w:rPr>
        <w:t xml:space="preserve">» </w:t>
      </w:r>
      <w:r w:rsidR="0048056E" w:rsidRPr="001D4891">
        <w:rPr>
          <w:rFonts w:ascii="Candara" w:hAnsi="Candara" w:cs="Tahoma"/>
          <w:color w:val="000000"/>
          <w:sz w:val="16"/>
          <w:szCs w:val="16"/>
          <w:lang w:eastAsia="zh-TW"/>
        </w:rPr>
        <w:t>(Lc 24,</w:t>
      </w:r>
      <w:r w:rsidR="00FE111D" w:rsidRPr="001D4891">
        <w:rPr>
          <w:rFonts w:ascii="Candara" w:hAnsi="Candara" w:cs="Tahoma"/>
          <w:color w:val="000000"/>
          <w:sz w:val="16"/>
          <w:szCs w:val="16"/>
          <w:lang w:eastAsia="zh-TW"/>
        </w:rPr>
        <w:t>27)</w:t>
      </w:r>
      <w:r w:rsidR="00FE111D" w:rsidRPr="00C261BA">
        <w:rPr>
          <w:rFonts w:ascii="Candara" w:hAnsi="Candara" w:cs="Tahoma"/>
          <w:color w:val="000000"/>
          <w:sz w:val="20"/>
          <w:szCs w:val="20"/>
          <w:lang w:eastAsia="zh-TW"/>
        </w:rPr>
        <w:t xml:space="preserve">. </w:t>
      </w:r>
      <w:r w:rsidR="00FA7C71" w:rsidRPr="00C261BA">
        <w:rPr>
          <w:rFonts w:ascii="Candara" w:hAnsi="Candara" w:cs="Tahoma"/>
          <w:color w:val="000000"/>
          <w:sz w:val="20"/>
          <w:szCs w:val="20"/>
          <w:lang w:eastAsia="zh-TW"/>
        </w:rPr>
        <w:t>Mas pelos vistos</w:t>
      </w:r>
      <w:r w:rsidR="00E53975">
        <w:rPr>
          <w:rFonts w:ascii="Candara" w:hAnsi="Candara" w:cs="Tahoma"/>
          <w:color w:val="000000"/>
          <w:sz w:val="20"/>
          <w:szCs w:val="20"/>
          <w:lang w:eastAsia="zh-TW"/>
        </w:rPr>
        <w:t>,</w:t>
      </w:r>
      <w:r w:rsidR="00FA7C71" w:rsidRPr="00C261BA">
        <w:rPr>
          <w:rFonts w:ascii="Candara" w:hAnsi="Candara" w:cs="Tahoma"/>
          <w:color w:val="000000"/>
          <w:sz w:val="20"/>
          <w:szCs w:val="20"/>
          <w:lang w:eastAsia="zh-TW"/>
        </w:rPr>
        <w:t xml:space="preserve"> </w:t>
      </w:r>
      <w:r w:rsidR="00916041" w:rsidRPr="00C261BA">
        <w:rPr>
          <w:rFonts w:ascii="Candara" w:hAnsi="Candara" w:cs="Tahoma"/>
          <w:color w:val="000000"/>
          <w:sz w:val="20"/>
          <w:szCs w:val="20"/>
          <w:lang w:eastAsia="zh-TW"/>
        </w:rPr>
        <w:t xml:space="preserve">isto </w:t>
      </w:r>
      <w:r w:rsidR="00FA7C71" w:rsidRPr="00C261BA">
        <w:rPr>
          <w:rFonts w:ascii="Candara" w:hAnsi="Candara" w:cs="Tahoma"/>
          <w:color w:val="000000"/>
          <w:sz w:val="20"/>
          <w:szCs w:val="20"/>
          <w:lang w:eastAsia="zh-TW"/>
        </w:rPr>
        <w:t>não chegou</w:t>
      </w:r>
      <w:r w:rsidR="00F74F74" w:rsidRPr="00C261BA">
        <w:rPr>
          <w:rFonts w:ascii="Candara" w:hAnsi="Candara" w:cs="Tahoma"/>
          <w:color w:val="000000"/>
          <w:sz w:val="20"/>
          <w:szCs w:val="20"/>
          <w:lang w:eastAsia="zh-TW"/>
        </w:rPr>
        <w:t xml:space="preserve"> </w:t>
      </w:r>
      <w:r>
        <w:rPr>
          <w:rFonts w:ascii="Candara" w:hAnsi="Candara" w:cs="Tahoma"/>
          <w:color w:val="000000"/>
          <w:sz w:val="20"/>
          <w:szCs w:val="20"/>
          <w:lang w:eastAsia="zh-TW"/>
        </w:rPr>
        <w:t xml:space="preserve">ainda </w:t>
      </w:r>
      <w:r w:rsidR="00F74F74" w:rsidRPr="00C261BA">
        <w:rPr>
          <w:rFonts w:ascii="Candara" w:hAnsi="Candara" w:cs="Tahoma"/>
          <w:color w:val="000000"/>
          <w:sz w:val="20"/>
          <w:szCs w:val="20"/>
          <w:lang w:eastAsia="zh-TW"/>
        </w:rPr>
        <w:t>para O reconhecerem</w:t>
      </w:r>
      <w:r w:rsidR="00FA7C71" w:rsidRPr="00C261BA">
        <w:rPr>
          <w:rFonts w:ascii="Candara" w:hAnsi="Candara" w:cs="Tahoma"/>
          <w:color w:val="000000"/>
          <w:sz w:val="20"/>
          <w:szCs w:val="20"/>
          <w:lang w:eastAsia="zh-TW"/>
        </w:rPr>
        <w:t xml:space="preserve">. A verdade é que só O reconheceram </w:t>
      </w:r>
      <w:r w:rsidR="00F74F74" w:rsidRPr="00C261BA">
        <w:rPr>
          <w:rFonts w:ascii="Candara" w:hAnsi="Candara" w:cs="Tahoma"/>
          <w:color w:val="000000"/>
          <w:sz w:val="20"/>
          <w:szCs w:val="20"/>
          <w:lang w:eastAsia="zh-TW"/>
        </w:rPr>
        <w:t>quando</w:t>
      </w:r>
      <w:r w:rsidR="00916041" w:rsidRPr="00C261BA">
        <w:rPr>
          <w:rFonts w:ascii="Candara" w:hAnsi="Candara" w:cs="Tahoma"/>
          <w:color w:val="000000"/>
          <w:sz w:val="20"/>
          <w:szCs w:val="20"/>
          <w:lang w:eastAsia="zh-TW"/>
        </w:rPr>
        <w:t xml:space="preserve"> </w:t>
      </w:r>
      <w:r w:rsidR="00C023BD">
        <w:rPr>
          <w:rFonts w:ascii="Candara" w:hAnsi="Candara" w:cs="Tahoma"/>
          <w:color w:val="000000"/>
          <w:sz w:val="20"/>
          <w:szCs w:val="20"/>
          <w:lang w:eastAsia="zh-TW"/>
        </w:rPr>
        <w:t xml:space="preserve">Jesus </w:t>
      </w:r>
      <w:r w:rsidR="00F74F74" w:rsidRPr="00C261BA">
        <w:rPr>
          <w:rFonts w:ascii="Candara" w:hAnsi="Candara" w:cs="Tahoma"/>
          <w:color w:val="000000"/>
          <w:sz w:val="20"/>
          <w:szCs w:val="20"/>
          <w:lang w:eastAsia="zh-TW"/>
        </w:rPr>
        <w:t xml:space="preserve">Se pôs à mesa com eles, </w:t>
      </w:r>
      <w:r w:rsidR="00FA7C71" w:rsidRPr="00C261BA">
        <w:rPr>
          <w:rFonts w:ascii="Candara" w:hAnsi="Candara" w:cs="Tahoma"/>
          <w:color w:val="000000"/>
          <w:sz w:val="20"/>
          <w:szCs w:val="20"/>
          <w:lang w:eastAsia="zh-TW"/>
        </w:rPr>
        <w:t>no gesto típico</w:t>
      </w:r>
      <w:r w:rsidR="00EE5DF2">
        <w:rPr>
          <w:rFonts w:ascii="Candara" w:hAnsi="Candara" w:cs="Tahoma"/>
          <w:color w:val="000000"/>
          <w:sz w:val="20"/>
          <w:szCs w:val="20"/>
          <w:lang w:eastAsia="zh-TW"/>
        </w:rPr>
        <w:t xml:space="preserve"> </w:t>
      </w:r>
      <w:r w:rsidR="00FE111D">
        <w:rPr>
          <w:rFonts w:ascii="Candara" w:hAnsi="Candara" w:cs="Tahoma"/>
          <w:color w:val="000000"/>
          <w:sz w:val="20"/>
          <w:szCs w:val="20"/>
          <w:lang w:eastAsia="zh-TW"/>
        </w:rPr>
        <w:t>da fração do p</w:t>
      </w:r>
      <w:r w:rsidR="00FA7C71" w:rsidRPr="00C261BA">
        <w:rPr>
          <w:rFonts w:ascii="Candara" w:hAnsi="Candara" w:cs="Tahoma"/>
          <w:color w:val="000000"/>
          <w:sz w:val="20"/>
          <w:szCs w:val="20"/>
          <w:lang w:eastAsia="zh-TW"/>
        </w:rPr>
        <w:t>ão</w:t>
      </w:r>
      <w:r w:rsidR="00C261BA">
        <w:rPr>
          <w:rFonts w:ascii="Candara" w:hAnsi="Candara" w:cs="Tahoma"/>
          <w:color w:val="000000"/>
          <w:sz w:val="20"/>
          <w:szCs w:val="20"/>
          <w:lang w:eastAsia="zh-TW"/>
        </w:rPr>
        <w:t xml:space="preserve">. </w:t>
      </w:r>
      <w:r w:rsidR="00EB4ABE" w:rsidRPr="00C261BA">
        <w:rPr>
          <w:rFonts w:ascii="Candara" w:hAnsi="Candara" w:cs="Tahoma"/>
          <w:color w:val="000000"/>
          <w:sz w:val="20"/>
          <w:szCs w:val="20"/>
          <w:lang w:eastAsia="zh-TW"/>
        </w:rPr>
        <w:t xml:space="preserve">Mas como </w:t>
      </w:r>
      <w:r w:rsidR="00916041" w:rsidRPr="00C261BA">
        <w:rPr>
          <w:rFonts w:ascii="Candara" w:hAnsi="Candara" w:cs="Tahoma"/>
          <w:color w:val="000000"/>
          <w:sz w:val="20"/>
          <w:szCs w:val="20"/>
          <w:lang w:eastAsia="zh-TW"/>
        </w:rPr>
        <w:t xml:space="preserve">se </w:t>
      </w:r>
      <w:r w:rsidR="00EB4ABE" w:rsidRPr="00C261BA">
        <w:rPr>
          <w:rFonts w:ascii="Candara" w:hAnsi="Candara" w:cs="Tahoma"/>
          <w:color w:val="000000"/>
          <w:sz w:val="20"/>
          <w:szCs w:val="20"/>
          <w:lang w:eastAsia="zh-TW"/>
        </w:rPr>
        <w:t xml:space="preserve">isto </w:t>
      </w:r>
      <w:r w:rsidR="00C023BD">
        <w:rPr>
          <w:rFonts w:ascii="Candara" w:hAnsi="Candara" w:cs="Tahoma"/>
          <w:color w:val="000000"/>
          <w:sz w:val="20"/>
          <w:szCs w:val="20"/>
          <w:lang w:eastAsia="zh-TW"/>
        </w:rPr>
        <w:t xml:space="preserve">também </w:t>
      </w:r>
      <w:r>
        <w:rPr>
          <w:rFonts w:ascii="Candara" w:hAnsi="Candara" w:cs="Tahoma"/>
          <w:color w:val="000000"/>
          <w:sz w:val="20"/>
          <w:szCs w:val="20"/>
          <w:lang w:eastAsia="zh-TW"/>
        </w:rPr>
        <w:t xml:space="preserve">ainda </w:t>
      </w:r>
      <w:r w:rsidR="00EB4ABE" w:rsidRPr="00C261BA">
        <w:rPr>
          <w:rFonts w:ascii="Candara" w:hAnsi="Candara" w:cs="Tahoma"/>
          <w:color w:val="000000"/>
          <w:sz w:val="20"/>
          <w:szCs w:val="20"/>
          <w:lang w:eastAsia="zh-TW"/>
        </w:rPr>
        <w:t>não bastasse, mal chega</w:t>
      </w:r>
      <w:r>
        <w:rPr>
          <w:rFonts w:ascii="Candara" w:hAnsi="Candara" w:cs="Tahoma"/>
          <w:color w:val="000000"/>
          <w:sz w:val="20"/>
          <w:szCs w:val="20"/>
          <w:lang w:eastAsia="zh-TW"/>
        </w:rPr>
        <w:t>ra</w:t>
      </w:r>
      <w:r w:rsidR="00EB4ABE" w:rsidRPr="00C261BA">
        <w:rPr>
          <w:rFonts w:ascii="Candara" w:hAnsi="Candara" w:cs="Tahoma"/>
          <w:color w:val="000000"/>
          <w:sz w:val="20"/>
          <w:szCs w:val="20"/>
          <w:lang w:eastAsia="zh-TW"/>
        </w:rPr>
        <w:t>m a casa, Jesus manifest</w:t>
      </w:r>
      <w:r>
        <w:rPr>
          <w:rFonts w:ascii="Candara" w:hAnsi="Candara" w:cs="Tahoma"/>
          <w:color w:val="000000"/>
          <w:sz w:val="20"/>
          <w:szCs w:val="20"/>
          <w:lang w:eastAsia="zh-TW"/>
        </w:rPr>
        <w:t>ou</w:t>
      </w:r>
      <w:r w:rsidR="00EB4ABE" w:rsidRPr="00C261BA">
        <w:rPr>
          <w:rFonts w:ascii="Candara" w:hAnsi="Candara" w:cs="Tahoma"/>
          <w:color w:val="000000"/>
          <w:sz w:val="20"/>
          <w:szCs w:val="20"/>
          <w:lang w:eastAsia="zh-TW"/>
        </w:rPr>
        <w:t>-</w:t>
      </w:r>
      <w:r>
        <w:rPr>
          <w:rFonts w:ascii="Candara" w:hAnsi="Candara" w:cs="Tahoma"/>
          <w:color w:val="000000"/>
          <w:sz w:val="20"/>
          <w:szCs w:val="20"/>
          <w:lang w:eastAsia="zh-TW"/>
        </w:rPr>
        <w:t>S</w:t>
      </w:r>
      <w:r w:rsidR="00EB4ABE" w:rsidRPr="00C261BA">
        <w:rPr>
          <w:rFonts w:ascii="Candara" w:hAnsi="Candara" w:cs="Tahoma"/>
          <w:color w:val="000000"/>
          <w:sz w:val="20"/>
          <w:szCs w:val="20"/>
          <w:lang w:eastAsia="zh-TW"/>
        </w:rPr>
        <w:t>e</w:t>
      </w:r>
      <w:r w:rsidR="00C023BD">
        <w:rPr>
          <w:rFonts w:ascii="Candara" w:hAnsi="Candara" w:cs="Tahoma"/>
          <w:color w:val="000000"/>
          <w:sz w:val="20"/>
          <w:szCs w:val="20"/>
          <w:lang w:eastAsia="zh-TW"/>
        </w:rPr>
        <w:t>-lhes</w:t>
      </w:r>
      <w:r w:rsidR="00EB4ABE" w:rsidRPr="00C261BA">
        <w:rPr>
          <w:rFonts w:ascii="Candara" w:hAnsi="Candara" w:cs="Tahoma"/>
          <w:color w:val="000000"/>
          <w:sz w:val="20"/>
          <w:szCs w:val="20"/>
          <w:lang w:eastAsia="zh-TW"/>
        </w:rPr>
        <w:t xml:space="preserve"> de novo. </w:t>
      </w:r>
      <w:r w:rsidR="00916041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Mostr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ou</w:t>
      </w:r>
      <w:r w:rsidR="00916041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-lhes </w:t>
      </w:r>
      <w:r w:rsidR="00916041" w:rsidRPr="00C90FE0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as mãos e os pés</w:t>
      </w:r>
      <w:r w:rsidR="00916041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, a </w:t>
      </w:r>
      <w:r w:rsidR="00C023BD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Sua </w:t>
      </w:r>
      <w:r w:rsidR="00916041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carne ferida com as marcas da </w:t>
      </w:r>
      <w:r w:rsidR="00C90FE0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S</w:t>
      </w:r>
      <w:r w:rsidR="00916041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ua vida </w:t>
      </w:r>
      <w:r w:rsidR="00C023BD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oferecida</w:t>
      </w:r>
      <w:r w:rsidR="00916041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. Dor</w:t>
      </w:r>
      <w:r w:rsidR="00FE111D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avante o Ressuscitado encontra-S</w:t>
      </w:r>
      <w:r w:rsidR="00916041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e na carne dos que sofrem. </w:t>
      </w:r>
    </w:p>
    <w:p w:rsidR="001E3A95" w:rsidRPr="009B5276" w:rsidRDefault="001E3A95" w:rsidP="00C261BA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b/>
          <w:color w:val="000000"/>
          <w:sz w:val="16"/>
          <w:szCs w:val="16"/>
          <w:lang w:eastAsia="zh-TW"/>
        </w:rPr>
      </w:pPr>
    </w:p>
    <w:p w:rsidR="00C261BA" w:rsidRDefault="001E3A95" w:rsidP="00C261BA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b/>
          <w:color w:val="000000"/>
          <w:sz w:val="20"/>
          <w:szCs w:val="20"/>
          <w:lang w:eastAsia="zh-TW"/>
        </w:rPr>
      </w:pPr>
      <w:r w:rsidRPr="006D7DBA">
        <w:rPr>
          <w:rFonts w:ascii="Candara" w:eastAsia="Times New Roman" w:hAnsi="Candara" w:cs="Tahoma"/>
          <w:b/>
          <w:color w:val="FF0000"/>
          <w:sz w:val="20"/>
          <w:szCs w:val="20"/>
          <w:lang w:eastAsia="zh-TW"/>
        </w:rPr>
        <w:t>2.</w:t>
      </w:r>
      <w:r w:rsidRPr="006D7DBA">
        <w:rPr>
          <w:rFonts w:ascii="Candara" w:eastAsia="Times New Roman" w:hAnsi="Candara" w:cs="Tahoma"/>
          <w:color w:val="FF0000"/>
          <w:sz w:val="20"/>
          <w:szCs w:val="20"/>
          <w:lang w:eastAsia="zh-TW"/>
        </w:rPr>
        <w:t xml:space="preserve"> </w:t>
      </w:r>
      <w:r w:rsidR="00CC24D2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T</w:t>
      </w:r>
      <w:r w:rsid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enhamos </w:t>
      </w:r>
      <w:r w:rsidR="00C90FE0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hoje </w:t>
      </w:r>
      <w:r w:rsid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em conta estes três “</w:t>
      </w:r>
      <w:r w:rsidR="00C261BA" w:rsidRPr="00EE5DF2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lugares</w:t>
      </w:r>
      <w:r w:rsid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” do encontro com o </w:t>
      </w:r>
      <w:r w:rsidR="00EE5DF2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R</w:t>
      </w:r>
      <w:r w:rsid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essuscitado</w:t>
      </w:r>
      <w:r w:rsidR="00EE5DF2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:</w:t>
      </w:r>
      <w:r w:rsidR="005D116C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</w:t>
      </w:r>
      <w:r w:rsidR="00EE5DF2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</w:t>
      </w:r>
      <w:r w:rsid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</w:t>
      </w:r>
    </w:p>
    <w:p w:rsidR="00C261BA" w:rsidRPr="009B5276" w:rsidRDefault="00C261BA" w:rsidP="00C261BA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14"/>
          <w:szCs w:val="14"/>
          <w:lang w:eastAsia="zh-TW"/>
        </w:rPr>
      </w:pPr>
    </w:p>
    <w:p w:rsidR="008C1573" w:rsidRDefault="00C261BA" w:rsidP="00E16DDB">
      <w:pPr>
        <w:shd w:val="clear" w:color="auto" w:fill="FFFFFF"/>
        <w:spacing w:line="360" w:lineRule="auto"/>
        <w:ind w:left="142"/>
        <w:jc w:val="both"/>
        <w:rPr>
          <w:rFonts w:ascii="Candara" w:eastAsia="Times New Roman" w:hAnsi="Candara" w:cs="Tahoma"/>
          <w:color w:val="000000"/>
          <w:sz w:val="20"/>
          <w:szCs w:val="20"/>
          <w:lang w:eastAsia="zh-TW"/>
        </w:rPr>
      </w:pPr>
      <w:r w:rsidRPr="00FE111D">
        <w:rPr>
          <w:rFonts w:ascii="Candara" w:eastAsia="Times New Roman" w:hAnsi="Candara" w:cs="Tahoma"/>
          <w:color w:val="FF0000"/>
          <w:sz w:val="20"/>
          <w:szCs w:val="20"/>
          <w:lang w:eastAsia="zh-TW"/>
        </w:rPr>
        <w:t>1.º</w:t>
      </w:r>
      <w:r w:rsidRPr="00FE111D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 xml:space="preserve"> </w:t>
      </w:r>
      <w:r w:rsidR="00EE5DF2" w:rsidRPr="00EE5DF2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 xml:space="preserve">Em primeiro lugar, </w:t>
      </w:r>
      <w:r w:rsidR="005D116C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aprendamos a</w:t>
      </w:r>
      <w:r w:rsidR="005D116C" w:rsidRPr="005D116C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 xml:space="preserve"> </w:t>
      </w:r>
      <w:r w:rsidR="00EE5DF2" w:rsidRPr="005D116C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vener</w:t>
      </w:r>
      <w:r w:rsidR="005D116C" w:rsidRPr="005D116C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ar</w:t>
      </w:r>
      <w:r w:rsidR="00EE5DF2" w:rsidRPr="005D116C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 xml:space="preserve"> e </w:t>
      </w:r>
      <w:r w:rsidR="005D116C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 xml:space="preserve">a </w:t>
      </w:r>
      <w:r w:rsidR="00B01BF0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encontrar Cristo</w:t>
      </w:r>
      <w:r w:rsidR="00EE5DF2" w:rsidRPr="005D116C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 xml:space="preserve"> no</w:t>
      </w:r>
      <w:r w:rsidR="00B01BF0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 xml:space="preserve"> c</w:t>
      </w:r>
      <w:r w:rsidR="008C1573" w:rsidRPr="005D116C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orpo das Escrituras</w:t>
      </w:r>
      <w:r w:rsidR="005D116C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.</w:t>
      </w:r>
      <w:r w:rsidR="008C1573" w:rsidRPr="005D116C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 xml:space="preserve"> </w:t>
      </w:r>
      <w:r w:rsidR="00916041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Perante a incredulidade e o medo, 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os discípulos </w:t>
      </w:r>
      <w:r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precis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am de aprender a ler e a</w:t>
      </w:r>
      <w:r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escutar 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e a aplicar </w:t>
      </w:r>
      <w:r w:rsidR="00EE5DF2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à vida a</w:t>
      </w:r>
      <w:r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</w:t>
      </w:r>
      <w:r w:rsidR="00EE5DF2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P</w:t>
      </w:r>
      <w:r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alavra das Escrituras. </w:t>
      </w:r>
      <w:r w:rsidR="00EB4ABE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Para chegar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em</w:t>
      </w:r>
      <w:r w:rsidR="00EB4ABE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à fé em Cristo </w:t>
      </w:r>
      <w:r w:rsidR="00E5397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R</w:t>
      </w:r>
      <w:r w:rsidR="00EB4ABE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essuscitado</w:t>
      </w:r>
      <w:r w:rsidR="00E5397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,</w:t>
      </w:r>
      <w:r w:rsidR="00EB4ABE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não basta </w:t>
      </w:r>
      <w:proofErr w:type="spellStart"/>
      <w:r w:rsidR="00EB4ABE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vê-l</w:t>
      </w:r>
      <w:r w:rsidR="00C023BD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’O</w:t>
      </w:r>
      <w:proofErr w:type="spellEnd"/>
      <w:r w:rsidR="00EE5DF2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e</w:t>
      </w:r>
      <w:r w:rsidR="00EB4ABE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</w:t>
      </w:r>
      <w:proofErr w:type="spellStart"/>
      <w:r w:rsidR="00EB4ABE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tocá-l</w:t>
      </w:r>
      <w:r w:rsidR="00C023BD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’O</w:t>
      </w:r>
      <w:proofErr w:type="spellEnd"/>
      <w:r w:rsidR="00EB4ABE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. É preciso abrir a inteligência à compreensão das Escrituras. </w:t>
      </w:r>
      <w:r w:rsidR="00EB4ABE" w:rsidRPr="00C261BA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Jesus, tal como Pedro </w:t>
      </w:r>
      <w:r w:rsidR="00EB4ABE" w:rsidRPr="00B12695">
        <w:rPr>
          <w:rFonts w:ascii="Candara" w:hAnsi="Candara" w:cs="Tahoma"/>
          <w:color w:val="000000"/>
          <w:sz w:val="16"/>
          <w:szCs w:val="16"/>
          <w:shd w:val="clear" w:color="auto" w:fill="FFFFFF"/>
        </w:rPr>
        <w:t>(</w:t>
      </w:r>
      <w:proofErr w:type="spellStart"/>
      <w:r w:rsidR="00C90FE0" w:rsidRPr="00B01BF0">
        <w:rPr>
          <w:rFonts w:ascii="Candara" w:hAnsi="Candara" w:cs="Tahoma"/>
          <w:i/>
          <w:color w:val="000000"/>
          <w:sz w:val="16"/>
          <w:szCs w:val="16"/>
          <w:shd w:val="clear" w:color="auto" w:fill="FFFFFF"/>
        </w:rPr>
        <w:t>At</w:t>
      </w:r>
      <w:proofErr w:type="spellEnd"/>
      <w:r w:rsidR="00C90FE0" w:rsidRPr="00B12695">
        <w:rPr>
          <w:rFonts w:ascii="Candara" w:hAnsi="Candara" w:cs="Tahoma"/>
          <w:color w:val="000000"/>
          <w:sz w:val="16"/>
          <w:szCs w:val="16"/>
          <w:shd w:val="clear" w:color="auto" w:fill="FFFFFF"/>
        </w:rPr>
        <w:t xml:space="preserve"> </w:t>
      </w:r>
      <w:r w:rsidR="000E3D81" w:rsidRPr="00B12695">
        <w:rPr>
          <w:rFonts w:ascii="Candara" w:hAnsi="Candara" w:cs="Tahoma"/>
          <w:color w:val="000000"/>
          <w:sz w:val="16"/>
          <w:szCs w:val="16"/>
          <w:shd w:val="clear" w:color="auto" w:fill="FFFFFF"/>
        </w:rPr>
        <w:t>3,13-19</w:t>
      </w:r>
      <w:r w:rsidR="00EB4ABE" w:rsidRPr="00B12695">
        <w:rPr>
          <w:rFonts w:ascii="Candara" w:hAnsi="Candara" w:cs="Tahoma"/>
          <w:color w:val="000000"/>
          <w:sz w:val="16"/>
          <w:szCs w:val="16"/>
          <w:shd w:val="clear" w:color="auto" w:fill="FFFFFF"/>
        </w:rPr>
        <w:t>)</w:t>
      </w:r>
      <w:r w:rsidR="00EB4ABE" w:rsidRPr="00C261BA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, ajuda-os a entrar na compreensão do </w:t>
      </w:r>
      <w:r w:rsidR="00EE5DF2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seu </w:t>
      </w:r>
      <w:r w:rsidR="00EB4ABE" w:rsidRPr="00C261BA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mistério</w:t>
      </w:r>
      <w:r w:rsidR="00EE5DF2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, </w:t>
      </w:r>
      <w:r w:rsidR="00EB4ABE" w:rsidRPr="00C261BA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a partir do Antigo Testamento</w:t>
      </w:r>
      <w:r w:rsidR="008C1573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:</w:t>
      </w:r>
      <w:r w:rsidR="00EB4ABE" w:rsidRPr="00C261BA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“</w:t>
      </w:r>
      <w:r w:rsidR="00EB4ABE" w:rsidRPr="00C261BA">
        <w:rPr>
          <w:rFonts w:ascii="Candara" w:hAnsi="Candara" w:cs="Tahoma"/>
          <w:i/>
          <w:color w:val="000000"/>
          <w:sz w:val="20"/>
          <w:szCs w:val="20"/>
          <w:shd w:val="clear" w:color="auto" w:fill="FFFFFF"/>
        </w:rPr>
        <w:t>Tem de se cumprir tudo o que está escrito a meu respeito na Lei de Moisés, nos Profetas e nos Salmos. Abriu-lhes então o entendimento para compreenderem as Escrituras</w:t>
      </w:r>
      <w:r w:rsidR="00EB4ABE" w:rsidRPr="00C261BA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”</w:t>
      </w:r>
      <w:r w:rsidR="00766E4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</w:t>
      </w:r>
      <w:r w:rsidR="00766E4D" w:rsidRPr="00FB671F">
        <w:rPr>
          <w:rFonts w:ascii="Candara" w:hAnsi="Candara" w:cs="Tahoma"/>
          <w:color w:val="000000"/>
          <w:sz w:val="16"/>
          <w:szCs w:val="16"/>
          <w:shd w:val="clear" w:color="auto" w:fill="FFFFFF"/>
        </w:rPr>
        <w:t>(</w:t>
      </w:r>
      <w:r w:rsidR="00766E4D" w:rsidRPr="00B01BF0">
        <w:rPr>
          <w:rFonts w:ascii="Candara" w:hAnsi="Candara" w:cs="Tahoma"/>
          <w:i/>
          <w:color w:val="000000"/>
          <w:sz w:val="16"/>
          <w:szCs w:val="16"/>
          <w:shd w:val="clear" w:color="auto" w:fill="FFFFFF"/>
        </w:rPr>
        <w:t>Lc</w:t>
      </w:r>
      <w:r w:rsidR="00766E4D" w:rsidRPr="00FB671F">
        <w:rPr>
          <w:rFonts w:ascii="Candara" w:hAnsi="Candara" w:cs="Tahoma"/>
          <w:color w:val="000000"/>
          <w:sz w:val="16"/>
          <w:szCs w:val="16"/>
          <w:shd w:val="clear" w:color="auto" w:fill="FFFFFF"/>
        </w:rPr>
        <w:t xml:space="preserve"> 24,44-45)</w:t>
      </w:r>
      <w:r w:rsidR="00EB4ABE" w:rsidRPr="00C261BA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. Os cristãos leem sempre o Antigo Testamento à luz de Cristo morto e ressuscitado</w:t>
      </w:r>
      <w:r w:rsidR="006466C5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, na certeza de que</w:t>
      </w:r>
      <w:r w:rsidR="00EB4ABE" w:rsidRPr="00C261BA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«</w:t>
      </w:r>
      <w:r w:rsidR="006466C5">
        <w:rPr>
          <w:rFonts w:ascii="Candara" w:hAnsi="Candara" w:cs="Tahoma"/>
          <w:i/>
          <w:color w:val="000000"/>
          <w:sz w:val="20"/>
          <w:szCs w:val="20"/>
          <w:shd w:val="clear" w:color="auto" w:fill="FFFFFF"/>
        </w:rPr>
        <w:t xml:space="preserve">o </w:t>
      </w:r>
      <w:r w:rsidR="00EB4ABE" w:rsidRPr="00C261BA">
        <w:rPr>
          <w:rFonts w:ascii="Candara" w:hAnsi="Candara" w:cs="Tahoma"/>
          <w:i/>
          <w:color w:val="000000"/>
          <w:sz w:val="20"/>
          <w:szCs w:val="20"/>
          <w:shd w:val="clear" w:color="auto" w:fill="FFFFFF"/>
        </w:rPr>
        <w:t>Novo Testamento está oculto no Antigo e o Antigo está patente no Novo</w:t>
      </w:r>
      <w:r w:rsidR="00EB4ABE" w:rsidRPr="00C261BA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»</w:t>
      </w:r>
      <w:r w:rsidR="00CC24D2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</w:t>
      </w:r>
      <w:r w:rsidR="00CC24D2" w:rsidRPr="009E4C54">
        <w:rPr>
          <w:rFonts w:ascii="Candara" w:hAnsi="Candara" w:cs="Tahoma"/>
          <w:color w:val="000000"/>
          <w:sz w:val="16"/>
          <w:szCs w:val="16"/>
          <w:shd w:val="clear" w:color="auto" w:fill="FFFFFF"/>
        </w:rPr>
        <w:t>(Santo Agostinho)</w:t>
      </w:r>
      <w:r w:rsidR="00EB4ABE" w:rsidRPr="00C261BA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. </w:t>
      </w:r>
      <w:r w:rsidR="00EB4ABE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Sem </w:t>
      </w:r>
      <w:r w:rsidR="005D116C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o conhecimento das</w:t>
      </w:r>
      <w:r w:rsidR="00EB4ABE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Escrituras não há</w:t>
      </w:r>
      <w:r w:rsidR="006466C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, pois,</w:t>
      </w:r>
      <w:r w:rsidR="00EB4ABE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</w:t>
      </w:r>
      <w:r w:rsidR="006466C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verdadeira </w:t>
      </w:r>
      <w:r w:rsidR="00EB4ABE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fé </w:t>
      </w:r>
      <w:r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na Páscoa de Crist</w:t>
      </w:r>
      <w:r w:rsidR="006466C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o. </w:t>
      </w:r>
      <w:r w:rsidR="00EB4ABE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As Escrituras cumprem-se na Páscoa do Senhor e, por isso, o anúncio da Páscoa não pode fazer-se sem </w:t>
      </w:r>
      <w:r w:rsidR="00EB4ABE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lastRenderedPageBreak/>
        <w:t>recurso às Escrituras: “</w:t>
      </w:r>
      <w:r w:rsidR="00EB4ABE" w:rsidRPr="00C261BA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Assim está escrito que o Messias havia de sofrer e de ressuscitar dos mortos ao terceiro dia, e que havia de ser pregado em seu nome o arrependimento e o perdão dos pecados a todas as nações</w:t>
      </w:r>
      <w:r w:rsidR="00EB4ABE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” </w:t>
      </w:r>
      <w:r w:rsidR="00EB4ABE" w:rsidRPr="003C28FC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>(</w:t>
      </w:r>
      <w:r w:rsidR="00EB4ABE" w:rsidRPr="00B01BF0">
        <w:rPr>
          <w:rFonts w:ascii="Candara" w:eastAsia="Times New Roman" w:hAnsi="Candara" w:cs="Tahoma"/>
          <w:i/>
          <w:color w:val="000000"/>
          <w:sz w:val="16"/>
          <w:szCs w:val="16"/>
          <w:lang w:eastAsia="zh-TW"/>
        </w:rPr>
        <w:t>Lc</w:t>
      </w:r>
      <w:r w:rsidR="00EB4ABE" w:rsidRPr="003C28FC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 xml:space="preserve"> 24,46-47)</w:t>
      </w:r>
      <w:r w:rsidR="00EB4ABE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.</w:t>
      </w:r>
      <w:r w:rsidR="00766E4D" w:rsidRPr="00766E4D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</w:t>
      </w:r>
      <w:r w:rsidR="00766E4D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A </w:t>
      </w:r>
      <w:r w:rsidR="00766E4D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Palavra de Deus revestida de carne humana apareceu apenas uma vez, agora essa mesma </w:t>
      </w:r>
      <w:r w:rsidR="006466C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P</w:t>
      </w:r>
      <w:r w:rsidR="00766E4D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alavra vem a</w:t>
      </w:r>
      <w:r w:rsidR="006466C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té</w:t>
      </w:r>
      <w:r w:rsidR="00766E4D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nós nas Escrituras e na voz humana </w:t>
      </w:r>
      <w:r w:rsidR="001E3A9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de </w:t>
      </w:r>
      <w:r w:rsidR="00766E4D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que</w:t>
      </w:r>
      <w:r w:rsidR="001E3A9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m </w:t>
      </w:r>
      <w:r w:rsidR="00766E4D" w:rsidRPr="00C261B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a proclama.</w:t>
      </w:r>
      <w:r w:rsidR="005D116C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Só quem conhece as Escrituras reconhece o Ressuscitado!</w:t>
      </w:r>
    </w:p>
    <w:p w:rsidR="008C1573" w:rsidRPr="009B5276" w:rsidRDefault="008C1573" w:rsidP="00E16DDB">
      <w:pPr>
        <w:shd w:val="clear" w:color="auto" w:fill="FFFFFF"/>
        <w:spacing w:line="360" w:lineRule="auto"/>
        <w:ind w:left="142"/>
        <w:jc w:val="both"/>
        <w:rPr>
          <w:rFonts w:ascii="Candara" w:hAnsi="Candara" w:cs="Tahoma"/>
          <w:color w:val="000000"/>
          <w:sz w:val="14"/>
          <w:szCs w:val="14"/>
          <w:shd w:val="clear" w:color="auto" w:fill="FFFFFF"/>
        </w:rPr>
      </w:pPr>
    </w:p>
    <w:p w:rsidR="008C1573" w:rsidRDefault="008C1573" w:rsidP="00E16DDB">
      <w:pPr>
        <w:shd w:val="clear" w:color="auto" w:fill="FFFFFF"/>
        <w:spacing w:line="360" w:lineRule="auto"/>
        <w:ind w:left="142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FE111D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 xml:space="preserve">2.º </w:t>
      </w:r>
      <w:r w:rsidR="00EE5DF2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Em segundo lugar, </w:t>
      </w:r>
      <w:r w:rsidR="005D116C" w:rsidRPr="005D116C">
        <w:rPr>
          <w:rFonts w:ascii="Candara" w:hAnsi="Candara" w:cs="Tahoma"/>
          <w:i/>
          <w:color w:val="000000"/>
          <w:sz w:val="20"/>
          <w:szCs w:val="20"/>
          <w:shd w:val="clear" w:color="auto" w:fill="FFFFFF"/>
        </w:rPr>
        <w:t xml:space="preserve">aprendamos a </w:t>
      </w:r>
      <w:r w:rsidR="00EE5DF2" w:rsidRPr="005D116C">
        <w:rPr>
          <w:rFonts w:ascii="Candara" w:hAnsi="Candara" w:cs="Tahoma"/>
          <w:i/>
          <w:color w:val="000000"/>
          <w:sz w:val="20"/>
          <w:szCs w:val="20"/>
          <w:shd w:val="clear" w:color="auto" w:fill="FFFFFF"/>
        </w:rPr>
        <w:t xml:space="preserve">venerar e </w:t>
      </w:r>
      <w:r w:rsidR="005D116C" w:rsidRPr="005D116C">
        <w:rPr>
          <w:rFonts w:ascii="Candara" w:hAnsi="Candara" w:cs="Tahoma"/>
          <w:i/>
          <w:color w:val="000000"/>
          <w:sz w:val="20"/>
          <w:szCs w:val="20"/>
          <w:shd w:val="clear" w:color="auto" w:fill="FFFFFF"/>
        </w:rPr>
        <w:t xml:space="preserve">a </w:t>
      </w:r>
      <w:r w:rsidR="00427BD3">
        <w:rPr>
          <w:rFonts w:ascii="Candara" w:hAnsi="Candara" w:cs="Tahoma"/>
          <w:i/>
          <w:color w:val="000000"/>
          <w:sz w:val="20"/>
          <w:szCs w:val="20"/>
          <w:shd w:val="clear" w:color="auto" w:fill="FFFFFF"/>
        </w:rPr>
        <w:t>encontrar Cristo</w:t>
      </w:r>
      <w:r w:rsidR="00EE5DF2" w:rsidRPr="005D116C">
        <w:rPr>
          <w:rFonts w:ascii="Candara" w:hAnsi="Candara" w:cs="Tahoma"/>
          <w:i/>
          <w:color w:val="000000"/>
          <w:sz w:val="20"/>
          <w:szCs w:val="20"/>
          <w:shd w:val="clear" w:color="auto" w:fill="FFFFFF"/>
        </w:rPr>
        <w:t xml:space="preserve"> no seu</w:t>
      </w:r>
      <w:r w:rsidRPr="005D116C">
        <w:rPr>
          <w:rFonts w:ascii="Candara" w:hAnsi="Candara" w:cs="Tahoma"/>
          <w:i/>
          <w:color w:val="000000"/>
          <w:sz w:val="20"/>
          <w:szCs w:val="20"/>
          <w:shd w:val="clear" w:color="auto" w:fill="FFFFFF"/>
        </w:rPr>
        <w:t xml:space="preserve"> Corpo</w:t>
      </w:r>
      <w:r w:rsidRPr="00132AA6">
        <w:rPr>
          <w:rFonts w:ascii="Candara" w:hAnsi="Candara" w:cs="Tahoma"/>
          <w:i/>
          <w:color w:val="000000"/>
          <w:sz w:val="20"/>
          <w:szCs w:val="20"/>
          <w:shd w:val="clear" w:color="auto" w:fill="FFFFFF"/>
        </w:rPr>
        <w:t xml:space="preserve"> eucarístico</w:t>
      </w:r>
      <w:r w:rsidR="00EE5DF2">
        <w:rPr>
          <w:rFonts w:ascii="Candara" w:hAnsi="Candara" w:cs="Tahoma"/>
          <w:i/>
          <w:color w:val="000000"/>
          <w:sz w:val="20"/>
          <w:szCs w:val="20"/>
          <w:shd w:val="clear" w:color="auto" w:fill="FFFFFF"/>
        </w:rPr>
        <w:t>, no pão partido</w:t>
      </w:r>
      <w:r w:rsidR="00766E4D">
        <w:rPr>
          <w:rFonts w:ascii="Candara" w:hAnsi="Candara" w:cs="Tahoma"/>
          <w:i/>
          <w:color w:val="000000"/>
          <w:sz w:val="20"/>
          <w:szCs w:val="20"/>
          <w:shd w:val="clear" w:color="auto" w:fill="FFFFFF"/>
        </w:rPr>
        <w:t xml:space="preserve"> e repartido</w:t>
      </w:r>
      <w:r w:rsidR="00EE5DF2">
        <w:rPr>
          <w:rFonts w:ascii="Candara" w:hAnsi="Candara" w:cs="Tahoma"/>
          <w:i/>
          <w:color w:val="000000"/>
          <w:sz w:val="20"/>
          <w:szCs w:val="20"/>
          <w:shd w:val="clear" w:color="auto" w:fill="FFFFFF"/>
        </w:rPr>
        <w:t>.</w:t>
      </w:r>
      <w:r w:rsidRPr="00132AA6">
        <w:rPr>
          <w:rFonts w:ascii="Candara" w:hAnsi="Candara" w:cs="Tahoma"/>
          <w:i/>
          <w:color w:val="000000"/>
          <w:sz w:val="20"/>
          <w:szCs w:val="20"/>
          <w:shd w:val="clear" w:color="auto" w:fill="FFFFFF"/>
        </w:rPr>
        <w:t xml:space="preserve"> </w:t>
      </w:r>
      <w:r w:rsidR="00EB4ABE" w:rsidRPr="00132AA6">
        <w:rPr>
          <w:rFonts w:ascii="Candara" w:hAnsi="Candara" w:cs="Tahoma"/>
          <w:i/>
          <w:color w:val="000000"/>
          <w:sz w:val="20"/>
          <w:szCs w:val="20"/>
          <w:shd w:val="clear" w:color="auto" w:fill="FFFFFF"/>
        </w:rPr>
        <w:t>A</w:t>
      </w:r>
      <w:r w:rsidR="00EB4ABE" w:rsidRPr="00C261BA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presença de Jesus, primeiro com as palavras e depois com </w:t>
      </w:r>
      <w:r w:rsidR="005D116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a fração d</w:t>
      </w:r>
      <w:r w:rsidR="00EB4ABE" w:rsidRPr="00C261BA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o pão, tornou possível aos discípulos </w:t>
      </w:r>
      <w:proofErr w:type="spellStart"/>
      <w:r w:rsidR="00EB4ABE" w:rsidRPr="00C261BA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reconhecê-l´O</w:t>
      </w:r>
      <w:proofErr w:type="spellEnd"/>
      <w:r w:rsidR="00EB4ABE" w:rsidRPr="00C261BA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. Palavra e Eucaristia correspondem-se tão intimamente que não podem ser compreendidas uma sem a outra: a Palavra de Deus faz-Se carne, sacramentalmente, </w:t>
      </w:r>
      <w:r w:rsidR="00015BC9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na E</w:t>
      </w:r>
      <w:r w:rsidR="00EB4ABE" w:rsidRPr="00C261BA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ucar</w:t>
      </w:r>
      <w:r w:rsidR="00015BC9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istia</w:t>
      </w:r>
      <w:r w:rsidR="00EB4ABE" w:rsidRPr="00C261BA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. Por isso, à </w:t>
      </w:r>
      <w:r w:rsidR="00015BC9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P</w:t>
      </w:r>
      <w:r w:rsidR="00EB4ABE" w:rsidRPr="00C261BA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alavra de Deus e </w:t>
      </w:r>
      <w:r w:rsidR="00015BC9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à Eucaristia </w:t>
      </w:r>
      <w:r w:rsidR="00103AE8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devemos </w:t>
      </w:r>
      <w:r w:rsidR="00EB4ABE" w:rsidRPr="00C261BA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a mesma veneração.</w:t>
      </w:r>
    </w:p>
    <w:p w:rsidR="008C1573" w:rsidRPr="009B5276" w:rsidRDefault="008C1573" w:rsidP="00E16DDB">
      <w:pPr>
        <w:shd w:val="clear" w:color="auto" w:fill="FFFFFF"/>
        <w:spacing w:line="360" w:lineRule="auto"/>
        <w:ind w:left="142"/>
        <w:jc w:val="both"/>
        <w:rPr>
          <w:rFonts w:ascii="Candara" w:eastAsia="Times New Roman" w:hAnsi="Candara" w:cs="Tahoma"/>
          <w:color w:val="000000"/>
          <w:sz w:val="14"/>
          <w:szCs w:val="14"/>
          <w:lang w:eastAsia="zh-TW"/>
        </w:rPr>
      </w:pPr>
    </w:p>
    <w:p w:rsidR="0026650D" w:rsidRPr="007C53DC" w:rsidRDefault="008C1573" w:rsidP="00E16DDB">
      <w:pPr>
        <w:shd w:val="clear" w:color="auto" w:fill="FFFFFF"/>
        <w:spacing w:line="360" w:lineRule="auto"/>
        <w:ind w:left="142"/>
        <w:jc w:val="both"/>
        <w:rPr>
          <w:rFonts w:ascii="Candara" w:hAnsi="Candara"/>
          <w:sz w:val="20"/>
          <w:szCs w:val="20"/>
        </w:rPr>
      </w:pPr>
      <w:r w:rsidRPr="00FE111D">
        <w:rPr>
          <w:rFonts w:ascii="Candara" w:eastAsia="Times New Roman" w:hAnsi="Candara" w:cs="Tahoma"/>
          <w:color w:val="FF0000"/>
          <w:sz w:val="20"/>
          <w:szCs w:val="20"/>
          <w:lang w:eastAsia="zh-TW"/>
        </w:rPr>
        <w:t>3.º</w:t>
      </w:r>
      <w:r w:rsidRPr="006D7DBA">
        <w:rPr>
          <w:rFonts w:ascii="Candara" w:eastAsia="Times New Roman" w:hAnsi="Candara" w:cs="Tahoma"/>
          <w:color w:val="FF0000"/>
          <w:sz w:val="20"/>
          <w:szCs w:val="20"/>
          <w:lang w:eastAsia="zh-TW"/>
        </w:rPr>
        <w:t xml:space="preserve"> </w:t>
      </w:r>
      <w:r w:rsidR="00EE5DF2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Por último, </w:t>
      </w:r>
      <w:r w:rsidR="005D116C" w:rsidRPr="005D116C">
        <w:rPr>
          <w:rFonts w:ascii="Candara" w:hAnsi="Candara" w:cs="Tahoma"/>
          <w:i/>
          <w:color w:val="000000"/>
          <w:sz w:val="20"/>
          <w:szCs w:val="20"/>
          <w:shd w:val="clear" w:color="auto" w:fill="FFFFFF"/>
        </w:rPr>
        <w:t>aprendamos a venerar e a encontrar Cristo</w:t>
      </w:r>
      <w:r w:rsidR="005D116C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 xml:space="preserve"> n</w:t>
      </w:r>
      <w:r w:rsidR="00EE5DF2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o</w:t>
      </w:r>
      <w:r w:rsidR="0026650D" w:rsidRPr="00132AA6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 xml:space="preserve"> </w:t>
      </w:r>
      <w:r w:rsidR="005D116C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 xml:space="preserve">seu </w:t>
      </w:r>
      <w:r w:rsidR="00B9520C" w:rsidRPr="00132AA6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 xml:space="preserve">Corpo </w:t>
      </w:r>
      <w:r w:rsidR="00132AA6" w:rsidRPr="00132AA6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ferido</w:t>
      </w:r>
      <w:r w:rsidR="006466C5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 xml:space="preserve">. </w:t>
      </w:r>
      <w:r w:rsidR="00103AE8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O R</w:t>
      </w:r>
      <w:r w:rsidR="0026650D" w:rsidRPr="00B54D3D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essuscitado mostra </w:t>
      </w:r>
      <w:r w:rsidR="006466C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não o rosto, mas </w:t>
      </w:r>
      <w:r w:rsidR="00B073A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as </w:t>
      </w:r>
      <w:r w:rsidR="0026650D" w:rsidRPr="00B54D3D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mãos e os pés</w:t>
      </w:r>
      <w:r w:rsidR="00CC24D2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. </w:t>
      </w:r>
      <w:r w:rsidR="0026650D" w:rsidRPr="00713CF3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“Tocai-me</w:t>
      </w:r>
      <w:r w:rsidR="005C3BE1" w:rsidRPr="00713CF3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 xml:space="preserve"> e olhai</w:t>
      </w:r>
      <w:r w:rsidR="0026650D" w:rsidRPr="00713CF3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”</w:t>
      </w:r>
      <w:r w:rsidR="00766E4D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</w:t>
      </w:r>
      <w:r w:rsidR="00766E4D" w:rsidRPr="00187772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>(</w:t>
      </w:r>
      <w:r w:rsidR="00766E4D" w:rsidRPr="00427BD3">
        <w:rPr>
          <w:rFonts w:ascii="Candara" w:eastAsia="Times New Roman" w:hAnsi="Candara" w:cs="Tahoma"/>
          <w:i/>
          <w:color w:val="000000"/>
          <w:sz w:val="16"/>
          <w:szCs w:val="16"/>
          <w:lang w:eastAsia="zh-TW"/>
        </w:rPr>
        <w:t>Lc</w:t>
      </w:r>
      <w:r w:rsidR="00766E4D" w:rsidRPr="00187772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 xml:space="preserve"> 24,</w:t>
      </w:r>
      <w:r w:rsidR="007C53DC" w:rsidRPr="00187772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>39)</w:t>
      </w:r>
      <w:r w:rsidR="006A7482">
        <w:rPr>
          <w:rFonts w:ascii="Candara" w:hAnsi="Candara" w:cs="Tahoma"/>
          <w:color w:val="000000"/>
          <w:sz w:val="20"/>
          <w:szCs w:val="20"/>
          <w:lang w:eastAsia="zh-TW"/>
        </w:rPr>
        <w:t xml:space="preserve">, diz Jesus. </w:t>
      </w:r>
      <w:r w:rsidR="005C3BE1">
        <w:rPr>
          <w:rFonts w:ascii="Candara" w:hAnsi="Candara" w:cs="Tahoma"/>
          <w:color w:val="000000"/>
          <w:sz w:val="20"/>
          <w:szCs w:val="20"/>
          <w:lang w:eastAsia="zh-TW"/>
        </w:rPr>
        <w:t xml:space="preserve">É </w:t>
      </w:r>
      <w:r w:rsidR="00E44626">
        <w:rPr>
          <w:rFonts w:ascii="Candara" w:hAnsi="Candara" w:cs="Tahoma"/>
          <w:color w:val="000000"/>
          <w:sz w:val="20"/>
          <w:szCs w:val="20"/>
          <w:lang w:eastAsia="zh-TW"/>
        </w:rPr>
        <w:t xml:space="preserve">outra forma de dizer </w:t>
      </w:r>
      <w:r w:rsidR="007C53DC" w:rsidRPr="00B54D3D">
        <w:rPr>
          <w:rFonts w:ascii="Candara" w:hAnsi="Candara"/>
          <w:sz w:val="20"/>
          <w:szCs w:val="20"/>
        </w:rPr>
        <w:t>“</w:t>
      </w:r>
      <w:r w:rsidR="007C53DC" w:rsidRPr="00B54D3D">
        <w:rPr>
          <w:rFonts w:ascii="Candara" w:hAnsi="Candara" w:cs="Tahoma"/>
          <w:i/>
          <w:color w:val="000000"/>
          <w:sz w:val="20"/>
        </w:rPr>
        <w:t>Isto é o meu Corpo, cuida</w:t>
      </w:r>
      <w:r w:rsidR="00015BC9">
        <w:rPr>
          <w:rFonts w:ascii="Candara" w:hAnsi="Candara" w:cs="Tahoma"/>
          <w:i/>
          <w:color w:val="000000"/>
          <w:sz w:val="20"/>
        </w:rPr>
        <w:t>i</w:t>
      </w:r>
      <w:r w:rsidR="007C53DC" w:rsidRPr="00B54D3D">
        <w:rPr>
          <w:rFonts w:ascii="Candara" w:hAnsi="Candara" w:cs="Tahoma"/>
          <w:i/>
          <w:color w:val="000000"/>
          <w:sz w:val="20"/>
        </w:rPr>
        <w:t xml:space="preserve"> de Mim”</w:t>
      </w:r>
      <w:r w:rsidR="00427BD3" w:rsidRPr="00B54D3D">
        <w:rPr>
          <w:rFonts w:ascii="Candara" w:hAnsi="Candara"/>
          <w:sz w:val="20"/>
          <w:szCs w:val="20"/>
        </w:rPr>
        <w:t xml:space="preserve">! </w:t>
      </w:r>
      <w:r w:rsidR="007C53DC">
        <w:rPr>
          <w:rFonts w:ascii="Candara" w:hAnsi="Candara"/>
          <w:sz w:val="20"/>
          <w:szCs w:val="20"/>
        </w:rPr>
        <w:t xml:space="preserve">A mesa da Palavra e do Pão </w:t>
      </w:r>
      <w:r w:rsidR="00015BC9">
        <w:rPr>
          <w:rFonts w:ascii="Candara" w:hAnsi="Candara"/>
          <w:sz w:val="20"/>
          <w:szCs w:val="20"/>
        </w:rPr>
        <w:t xml:space="preserve">tornam-se </w:t>
      </w:r>
      <w:r w:rsidR="00713CF3">
        <w:rPr>
          <w:rFonts w:ascii="Candara" w:hAnsi="Candara"/>
          <w:sz w:val="20"/>
          <w:szCs w:val="20"/>
        </w:rPr>
        <w:t xml:space="preserve">então </w:t>
      </w:r>
      <w:r w:rsidR="007C53DC">
        <w:rPr>
          <w:rFonts w:ascii="Candara" w:hAnsi="Candara"/>
          <w:sz w:val="20"/>
          <w:szCs w:val="20"/>
        </w:rPr>
        <w:t xml:space="preserve">uma fonte de </w:t>
      </w:r>
      <w:r w:rsidR="00B54D3D" w:rsidRPr="00B54D3D">
        <w:rPr>
          <w:rFonts w:ascii="Candara" w:hAnsi="Candara"/>
          <w:sz w:val="20"/>
          <w:szCs w:val="20"/>
        </w:rPr>
        <w:t xml:space="preserve">caridade, que </w:t>
      </w:r>
      <w:r w:rsidR="00015BC9">
        <w:rPr>
          <w:rFonts w:ascii="Candara" w:hAnsi="Candara"/>
          <w:sz w:val="20"/>
          <w:szCs w:val="20"/>
        </w:rPr>
        <w:t>fazem de nós</w:t>
      </w:r>
      <w:r w:rsidR="00B54D3D" w:rsidRPr="00B54D3D">
        <w:rPr>
          <w:rFonts w:ascii="Candara" w:hAnsi="Candara"/>
          <w:sz w:val="20"/>
          <w:szCs w:val="20"/>
        </w:rPr>
        <w:t xml:space="preserve"> pessoas </w:t>
      </w:r>
      <w:r w:rsidR="006466C5">
        <w:rPr>
          <w:rFonts w:ascii="Candara" w:hAnsi="Candara"/>
          <w:sz w:val="20"/>
          <w:szCs w:val="20"/>
        </w:rPr>
        <w:t>prontas a</w:t>
      </w:r>
      <w:r w:rsidR="00B54D3D" w:rsidRPr="00B54D3D">
        <w:rPr>
          <w:rFonts w:ascii="Candara" w:hAnsi="Candara"/>
          <w:sz w:val="20"/>
          <w:szCs w:val="20"/>
        </w:rPr>
        <w:t xml:space="preserve"> </w:t>
      </w:r>
      <w:r w:rsidR="000C5B23">
        <w:rPr>
          <w:rFonts w:ascii="Candara" w:hAnsi="Candara"/>
          <w:sz w:val="20"/>
          <w:szCs w:val="20"/>
        </w:rPr>
        <w:t xml:space="preserve">tocar e </w:t>
      </w:r>
      <w:r w:rsidR="00015BC9">
        <w:rPr>
          <w:rFonts w:ascii="Candara" w:hAnsi="Candara"/>
          <w:sz w:val="20"/>
          <w:szCs w:val="20"/>
        </w:rPr>
        <w:t xml:space="preserve">reconhecer </w:t>
      </w:r>
      <w:r w:rsidR="00713CF3" w:rsidRPr="00B54D3D">
        <w:rPr>
          <w:rFonts w:ascii="Candara" w:hAnsi="Candara"/>
          <w:sz w:val="20"/>
          <w:szCs w:val="20"/>
        </w:rPr>
        <w:t xml:space="preserve">Jesus, </w:t>
      </w:r>
      <w:r w:rsidR="00B54D3D" w:rsidRPr="00B54D3D">
        <w:rPr>
          <w:rFonts w:ascii="Candara" w:hAnsi="Candara"/>
          <w:sz w:val="20"/>
          <w:szCs w:val="20"/>
        </w:rPr>
        <w:t>no rosto dos pobres</w:t>
      </w:r>
      <w:r w:rsidR="00AD042E">
        <w:rPr>
          <w:rFonts w:ascii="Candara" w:hAnsi="Candara"/>
          <w:sz w:val="20"/>
          <w:szCs w:val="20"/>
        </w:rPr>
        <w:t xml:space="preserve"> e</w:t>
      </w:r>
      <w:r w:rsidR="00B54D3D" w:rsidRPr="00B54D3D">
        <w:rPr>
          <w:rFonts w:ascii="Candara" w:hAnsi="Candara"/>
          <w:sz w:val="20"/>
          <w:szCs w:val="20"/>
        </w:rPr>
        <w:t xml:space="preserve"> dos que </w:t>
      </w:r>
      <w:r w:rsidR="00AD042E">
        <w:rPr>
          <w:rFonts w:ascii="Candara" w:hAnsi="Candara"/>
          <w:sz w:val="20"/>
          <w:szCs w:val="20"/>
        </w:rPr>
        <w:t xml:space="preserve">mais </w:t>
      </w:r>
      <w:r w:rsidR="00B54D3D" w:rsidRPr="00B54D3D">
        <w:rPr>
          <w:rFonts w:ascii="Candara" w:hAnsi="Candara"/>
          <w:sz w:val="20"/>
          <w:szCs w:val="20"/>
        </w:rPr>
        <w:t>sofrem</w:t>
      </w:r>
      <w:r w:rsidR="00713CF3">
        <w:rPr>
          <w:rFonts w:ascii="Candara" w:hAnsi="Candara"/>
          <w:sz w:val="20"/>
          <w:szCs w:val="20"/>
        </w:rPr>
        <w:t>.</w:t>
      </w:r>
    </w:p>
    <w:p w:rsidR="0026650D" w:rsidRPr="009B5276" w:rsidRDefault="0026650D" w:rsidP="0026650D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16"/>
          <w:szCs w:val="16"/>
          <w:lang w:eastAsia="zh-TW"/>
        </w:rPr>
      </w:pPr>
    </w:p>
    <w:p w:rsidR="00AD042E" w:rsidRDefault="00CC24D2" w:rsidP="0026650D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  <w:lang w:eastAsia="zh-TW"/>
        </w:rPr>
      </w:pPr>
      <w:r w:rsidRPr="009B5276">
        <w:rPr>
          <w:rFonts w:ascii="Candara" w:eastAsia="Times New Roman" w:hAnsi="Candara" w:cs="Tahoma"/>
          <w:b/>
          <w:color w:val="FF0000"/>
          <w:sz w:val="20"/>
          <w:szCs w:val="20"/>
          <w:lang w:eastAsia="zh-TW"/>
        </w:rPr>
        <w:t>3.</w:t>
      </w:r>
      <w:r w:rsidRPr="00DA3B42">
        <w:rPr>
          <w:rFonts w:ascii="Candara" w:eastAsia="Times New Roman" w:hAnsi="Candara" w:cs="Tahoma"/>
          <w:i/>
          <w:color w:val="FF0000"/>
          <w:sz w:val="20"/>
          <w:szCs w:val="20"/>
          <w:lang w:eastAsia="zh-TW"/>
        </w:rPr>
        <w:t xml:space="preserve"> </w:t>
      </w:r>
      <w:r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“</w:t>
      </w:r>
      <w:r w:rsidR="00713CF3" w:rsidRPr="00333665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Somos testemunhas destas coisas</w:t>
      </w:r>
      <w:r w:rsidR="00333665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 xml:space="preserve"> </w:t>
      </w:r>
      <w:r w:rsidR="00333665" w:rsidRPr="00F26598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>(</w:t>
      </w:r>
      <w:r w:rsidRPr="00427BD3">
        <w:rPr>
          <w:rFonts w:ascii="Candara" w:eastAsia="Times New Roman" w:hAnsi="Candara" w:cs="Tahoma"/>
          <w:i/>
          <w:color w:val="000000"/>
          <w:sz w:val="16"/>
          <w:szCs w:val="16"/>
          <w:lang w:eastAsia="zh-TW"/>
        </w:rPr>
        <w:t>L</w:t>
      </w:r>
      <w:r w:rsidR="00333665" w:rsidRPr="00427BD3">
        <w:rPr>
          <w:rFonts w:ascii="Candara" w:eastAsia="Times New Roman" w:hAnsi="Candara" w:cs="Tahoma"/>
          <w:i/>
          <w:color w:val="000000"/>
          <w:sz w:val="16"/>
          <w:szCs w:val="16"/>
          <w:lang w:eastAsia="zh-TW"/>
        </w:rPr>
        <w:t>c</w:t>
      </w:r>
      <w:r w:rsidR="00333665" w:rsidRPr="00F26598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 xml:space="preserve"> 24,48)</w:t>
      </w:r>
      <w:r w:rsidR="00713CF3" w:rsidRPr="00333665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!</w:t>
      </w:r>
      <w:r w:rsidR="00713CF3" w:rsidRPr="0033366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Que o nosso encontro com Cristo Ressuscitado</w:t>
      </w:r>
      <w:r w:rsidR="0033366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,</w:t>
      </w:r>
      <w:r w:rsidR="00713CF3" w:rsidRPr="0033366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n</w:t>
      </w:r>
      <w:r w:rsidR="0033366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o corpo da </w:t>
      </w:r>
      <w:r w:rsidR="00713CF3" w:rsidRPr="0033366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Palavra,</w:t>
      </w:r>
      <w:r w:rsidR="000C5B23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</w:t>
      </w:r>
      <w:r w:rsidR="00713CF3" w:rsidRPr="0033366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no </w:t>
      </w:r>
      <w:r w:rsidR="0033366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corpo eucarístico</w:t>
      </w:r>
      <w:r w:rsidR="00A64F24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e </w:t>
      </w:r>
      <w:r w:rsidR="00713CF3" w:rsidRPr="0033366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na carne sofredora dos irmãos, faça de nós </w:t>
      </w:r>
      <w:r w:rsidR="00713CF3" w:rsidRPr="003C28FC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testemunhas credíveis da ressurreição</w:t>
      </w:r>
      <w:r w:rsidR="00333665" w:rsidRPr="003C28FC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!</w:t>
      </w:r>
      <w:r w:rsidR="00C74725" w:rsidRPr="003C28FC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</w:t>
      </w:r>
      <w:r w:rsidR="00B0403C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Que </w:t>
      </w:r>
      <w:r w:rsidR="00A64F24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os outros </w:t>
      </w:r>
      <w:r w:rsidR="00B0403C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vejam em nós </w:t>
      </w:r>
      <w:r w:rsidR="00C74725" w:rsidRPr="0033366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pessoas </w:t>
      </w:r>
      <w:r w:rsidR="00B0403C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tão felizes, </w:t>
      </w:r>
      <w:r w:rsidR="00C74725" w:rsidRPr="0033366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tão tocadas e </w:t>
      </w:r>
      <w:r w:rsidR="00B0403C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tão </w:t>
      </w:r>
      <w:r w:rsidR="00C74725" w:rsidRPr="0033366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transformadas pelo </w:t>
      </w:r>
      <w:r w:rsidR="006466C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amor do </w:t>
      </w:r>
      <w:r w:rsidR="00C74725" w:rsidRPr="0033366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Senhor, que a </w:t>
      </w:r>
      <w:r w:rsidR="00103AE8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nossa </w:t>
      </w:r>
      <w:r w:rsidR="00F009D4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própria </w:t>
      </w:r>
      <w:r w:rsidR="00C74725" w:rsidRPr="0033366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vida </w:t>
      </w:r>
      <w:r w:rsidR="00A64F24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se torn</w:t>
      </w:r>
      <w:r w:rsidR="00103AE8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e </w:t>
      </w:r>
      <w:r w:rsidR="00EE579B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pregação ao vivo</w:t>
      </w:r>
      <w:r w:rsidR="00A64F24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, </w:t>
      </w:r>
      <w:r w:rsidR="00333665" w:rsidRPr="0033366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verdadeiro anúncio pascal</w:t>
      </w:r>
      <w:r w:rsidR="00DD73D1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. </w:t>
      </w:r>
    </w:p>
    <w:p w:rsidR="005C3BE1" w:rsidRPr="00C90FE0" w:rsidRDefault="00DD73D1" w:rsidP="0026650D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16"/>
          <w:szCs w:val="16"/>
          <w:lang w:eastAsia="zh-TW"/>
        </w:rPr>
      </w:pP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Peçamos essa graça ao Senhor</w:t>
      </w:r>
      <w:r w:rsidR="00743BB9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, rezando</w:t>
      </w:r>
      <w:r w:rsidR="00103AE8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, como o salmista</w:t>
      </w:r>
      <w:r w:rsidR="006466C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nos ensina</w:t>
      </w:r>
      <w:r w:rsidR="00103AE8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: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</w:t>
      </w:r>
      <w:r w:rsidR="00743BB9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“</w:t>
      </w:r>
      <w:r w:rsidR="00743BB9" w:rsidRPr="00C90FE0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F</w:t>
      </w:r>
      <w:r w:rsidRPr="00C90FE0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azei brilhar sobre nós</w:t>
      </w:r>
      <w:r w:rsidR="00743BB9" w:rsidRPr="00C90FE0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, Senhor,</w:t>
      </w:r>
      <w:r w:rsidRPr="00C90FE0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 xml:space="preserve"> a luz </w:t>
      </w:r>
      <w:r w:rsidR="00FE111D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 xml:space="preserve">do </w:t>
      </w:r>
      <w:r w:rsidR="009B5276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v</w:t>
      </w:r>
      <w:r w:rsidR="00A64F24" w:rsidRPr="00C90FE0">
        <w:rPr>
          <w:rFonts w:ascii="Candara" w:eastAsia="Times New Roman" w:hAnsi="Candara" w:cs="Tahoma"/>
          <w:i/>
          <w:color w:val="000000"/>
          <w:sz w:val="20"/>
          <w:szCs w:val="20"/>
          <w:lang w:eastAsia="zh-TW"/>
        </w:rPr>
        <w:t>osso rosto</w:t>
      </w:r>
      <w:r w:rsidR="00C90FE0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”</w:t>
      </w:r>
      <w:r w:rsidR="00A64F24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</w:t>
      </w:r>
      <w:r w:rsidR="00A64F24" w:rsidRPr="00C90FE0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>(</w:t>
      </w:r>
      <w:proofErr w:type="spellStart"/>
      <w:r w:rsidR="00A64F24" w:rsidRPr="00FE111D">
        <w:rPr>
          <w:rFonts w:ascii="Candara" w:eastAsia="Times New Roman" w:hAnsi="Candara" w:cs="Tahoma"/>
          <w:i/>
          <w:color w:val="000000"/>
          <w:sz w:val="16"/>
          <w:szCs w:val="16"/>
          <w:lang w:eastAsia="zh-TW"/>
        </w:rPr>
        <w:t>Sl</w:t>
      </w:r>
      <w:proofErr w:type="spellEnd"/>
      <w:r w:rsidR="00A64F24" w:rsidRPr="00C90FE0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 xml:space="preserve"> 4,7)</w:t>
      </w:r>
      <w:r w:rsidR="00C90FE0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>.</w:t>
      </w:r>
    </w:p>
    <w:p w:rsidR="006A2FDA" w:rsidRPr="006F6021" w:rsidRDefault="006A2FDA" w:rsidP="006A2FDA">
      <w:pPr>
        <w:rPr>
          <w:rFonts w:ascii="Candara" w:eastAsia="PMingLiU" w:hAnsi="Candara"/>
          <w:b/>
          <w:color w:val="FF0000"/>
          <w:sz w:val="20"/>
          <w:szCs w:val="20"/>
          <w:lang w:eastAsia="zh-TW"/>
        </w:rPr>
      </w:pPr>
      <w:r w:rsidRPr="006F6021">
        <w:rPr>
          <w:rFonts w:ascii="Candara" w:eastAsia="PMingLiU" w:hAnsi="Candara"/>
          <w:b/>
          <w:sz w:val="20"/>
          <w:szCs w:val="20"/>
          <w:lang w:eastAsia="zh-TW"/>
        </w:rPr>
        <w:lastRenderedPageBreak/>
        <w:t>Profissão de fé</w:t>
      </w:r>
    </w:p>
    <w:p w:rsidR="006A2FDA" w:rsidRPr="00A56BB2" w:rsidRDefault="006A2FDA" w:rsidP="006A2FDA">
      <w:pPr>
        <w:spacing w:line="360" w:lineRule="auto"/>
        <w:jc w:val="both"/>
        <w:rPr>
          <w:rFonts w:ascii="Candara" w:eastAsia="PMingLiU" w:hAnsi="Candara"/>
          <w:sz w:val="21"/>
          <w:szCs w:val="21"/>
          <w:lang w:eastAsia="zh-TW"/>
        </w:rPr>
      </w:pPr>
    </w:p>
    <w:p w:rsidR="006A44DA" w:rsidRPr="00370703" w:rsidRDefault="006A44DA" w:rsidP="008528B2">
      <w:pPr>
        <w:spacing w:line="360" w:lineRule="auto"/>
        <w:jc w:val="both"/>
        <w:rPr>
          <w:rFonts w:ascii="Candara" w:hAnsi="Candara"/>
          <w:color w:val="000000"/>
          <w:sz w:val="20"/>
          <w:szCs w:val="20"/>
          <w:lang w:eastAsia="zh-TW"/>
        </w:rPr>
      </w:pPr>
      <w:r w:rsidRPr="006A44DA">
        <w:rPr>
          <w:rFonts w:ascii="Candara" w:hAnsi="Candara"/>
          <w:color w:val="FF0000"/>
          <w:sz w:val="20"/>
          <w:szCs w:val="20"/>
          <w:lang w:eastAsia="zh-TW"/>
        </w:rPr>
        <w:t xml:space="preserve">P. </w:t>
      </w:r>
      <w:r w:rsidRPr="00370703">
        <w:rPr>
          <w:rFonts w:ascii="Candara" w:hAnsi="Candara"/>
          <w:color w:val="000000"/>
          <w:sz w:val="20"/>
          <w:szCs w:val="20"/>
          <w:lang w:eastAsia="zh-TW"/>
        </w:rPr>
        <w:t>Renunciais ao pecado</w:t>
      </w:r>
      <w:proofErr w:type="gramStart"/>
      <w:r w:rsidRPr="00370703">
        <w:rPr>
          <w:rFonts w:ascii="Candara" w:hAnsi="Candara"/>
          <w:color w:val="000000"/>
          <w:sz w:val="20"/>
          <w:szCs w:val="20"/>
          <w:lang w:eastAsia="zh-TW"/>
        </w:rPr>
        <w:t>,</w:t>
      </w:r>
      <w:proofErr w:type="gramEnd"/>
      <w:r w:rsidRPr="00370703">
        <w:rPr>
          <w:rFonts w:ascii="Candara" w:hAnsi="Candara"/>
          <w:color w:val="000000"/>
          <w:sz w:val="20"/>
          <w:szCs w:val="20"/>
          <w:lang w:eastAsia="zh-TW"/>
        </w:rPr>
        <w:t xml:space="preserve"> para viverdes na liberdade dos filhos de Deus?</w:t>
      </w:r>
    </w:p>
    <w:p w:rsidR="006A44DA" w:rsidRPr="00370703" w:rsidRDefault="006A44DA" w:rsidP="008528B2">
      <w:pPr>
        <w:spacing w:line="360" w:lineRule="auto"/>
        <w:jc w:val="both"/>
        <w:rPr>
          <w:rFonts w:ascii="Candara" w:hAnsi="Candara"/>
          <w:color w:val="000000"/>
          <w:sz w:val="20"/>
          <w:szCs w:val="20"/>
          <w:lang w:eastAsia="zh-TW"/>
        </w:rPr>
      </w:pPr>
      <w:r w:rsidRPr="006A44DA">
        <w:rPr>
          <w:rFonts w:ascii="Candara" w:hAnsi="Candara"/>
          <w:color w:val="FF0000"/>
          <w:sz w:val="20"/>
          <w:szCs w:val="20"/>
          <w:lang w:eastAsia="zh-TW"/>
        </w:rPr>
        <w:t>R.</w:t>
      </w:r>
      <w:r w:rsidRPr="006A44DA">
        <w:rPr>
          <w:rFonts w:ascii="Candara" w:hAnsi="Candara"/>
          <w:b/>
          <w:color w:val="FF0000"/>
          <w:sz w:val="20"/>
          <w:szCs w:val="20"/>
          <w:lang w:eastAsia="zh-TW"/>
        </w:rPr>
        <w:t xml:space="preserve"> </w:t>
      </w:r>
      <w:r w:rsidRPr="00370703">
        <w:rPr>
          <w:rFonts w:ascii="Candara" w:hAnsi="Candara"/>
          <w:color w:val="000000"/>
          <w:sz w:val="20"/>
          <w:szCs w:val="20"/>
          <w:lang w:eastAsia="zh-TW"/>
        </w:rPr>
        <w:t>Sim</w:t>
      </w:r>
      <w:proofErr w:type="gramStart"/>
      <w:r w:rsidRPr="00370703">
        <w:rPr>
          <w:rFonts w:ascii="Candara" w:hAnsi="Candara"/>
          <w:color w:val="000000"/>
          <w:sz w:val="20"/>
          <w:szCs w:val="20"/>
          <w:lang w:eastAsia="zh-TW"/>
        </w:rPr>
        <w:t>,</w:t>
      </w:r>
      <w:proofErr w:type="gramEnd"/>
      <w:r w:rsidRPr="00370703">
        <w:rPr>
          <w:rFonts w:ascii="Candara" w:hAnsi="Candara"/>
          <w:color w:val="000000"/>
          <w:sz w:val="20"/>
          <w:szCs w:val="20"/>
          <w:lang w:eastAsia="zh-TW"/>
        </w:rPr>
        <w:t xml:space="preserve"> renuncio. </w:t>
      </w:r>
    </w:p>
    <w:p w:rsidR="006A44DA" w:rsidRPr="00370703" w:rsidRDefault="006A44DA" w:rsidP="008528B2">
      <w:pPr>
        <w:spacing w:line="360" w:lineRule="auto"/>
        <w:jc w:val="both"/>
        <w:rPr>
          <w:rFonts w:ascii="Candara" w:hAnsi="Candara"/>
          <w:color w:val="000000"/>
          <w:sz w:val="20"/>
          <w:szCs w:val="20"/>
          <w:lang w:eastAsia="zh-TW"/>
        </w:rPr>
      </w:pPr>
      <w:r w:rsidRPr="006A44DA">
        <w:rPr>
          <w:rFonts w:ascii="Candara" w:hAnsi="Candara"/>
          <w:color w:val="FF0000"/>
          <w:sz w:val="20"/>
          <w:szCs w:val="20"/>
          <w:lang w:eastAsia="zh-TW"/>
        </w:rPr>
        <w:t xml:space="preserve">P. </w:t>
      </w:r>
      <w:r w:rsidRPr="00370703">
        <w:rPr>
          <w:rFonts w:ascii="Candara" w:hAnsi="Candara"/>
          <w:color w:val="000000"/>
          <w:sz w:val="20"/>
          <w:szCs w:val="20"/>
          <w:lang w:eastAsia="zh-TW"/>
        </w:rPr>
        <w:t>Renunciais à mentira</w:t>
      </w:r>
      <w:proofErr w:type="gramStart"/>
      <w:r w:rsidRPr="00370703">
        <w:rPr>
          <w:rFonts w:ascii="Candara" w:hAnsi="Candara"/>
          <w:color w:val="000000"/>
          <w:sz w:val="20"/>
          <w:szCs w:val="20"/>
          <w:lang w:eastAsia="zh-TW"/>
        </w:rPr>
        <w:t>,</w:t>
      </w:r>
      <w:proofErr w:type="gramEnd"/>
      <w:r w:rsidRPr="00370703">
        <w:rPr>
          <w:rFonts w:ascii="Candara" w:hAnsi="Candara"/>
          <w:color w:val="000000"/>
          <w:sz w:val="20"/>
          <w:szCs w:val="20"/>
          <w:lang w:eastAsia="zh-TW"/>
        </w:rPr>
        <w:t xml:space="preserve"> para guardardes o mandamento do amor?</w:t>
      </w:r>
    </w:p>
    <w:p w:rsidR="006A44DA" w:rsidRPr="00370703" w:rsidRDefault="006A44DA" w:rsidP="008528B2">
      <w:pPr>
        <w:spacing w:line="360" w:lineRule="auto"/>
        <w:jc w:val="both"/>
        <w:rPr>
          <w:rFonts w:ascii="Candara" w:hAnsi="Candara"/>
          <w:color w:val="000000"/>
          <w:sz w:val="20"/>
          <w:szCs w:val="20"/>
          <w:lang w:eastAsia="zh-TW"/>
        </w:rPr>
      </w:pPr>
      <w:r w:rsidRPr="006A44DA">
        <w:rPr>
          <w:rFonts w:ascii="Candara" w:hAnsi="Candara"/>
          <w:color w:val="FF0000"/>
          <w:sz w:val="20"/>
          <w:szCs w:val="20"/>
          <w:lang w:eastAsia="zh-TW"/>
        </w:rPr>
        <w:t>R.</w:t>
      </w:r>
      <w:r w:rsidRPr="006A44DA">
        <w:rPr>
          <w:rFonts w:ascii="Candara" w:hAnsi="Candara"/>
          <w:b/>
          <w:color w:val="FF0000"/>
          <w:sz w:val="20"/>
          <w:szCs w:val="20"/>
          <w:lang w:eastAsia="zh-TW"/>
        </w:rPr>
        <w:t xml:space="preserve"> </w:t>
      </w:r>
      <w:r w:rsidRPr="00370703">
        <w:rPr>
          <w:rFonts w:ascii="Candara" w:hAnsi="Candara"/>
          <w:color w:val="000000"/>
          <w:sz w:val="20"/>
          <w:szCs w:val="20"/>
          <w:lang w:eastAsia="zh-TW"/>
        </w:rPr>
        <w:t>Sim</w:t>
      </w:r>
      <w:proofErr w:type="gramStart"/>
      <w:r w:rsidRPr="00370703">
        <w:rPr>
          <w:rFonts w:ascii="Candara" w:hAnsi="Candara"/>
          <w:color w:val="000000"/>
          <w:sz w:val="20"/>
          <w:szCs w:val="20"/>
          <w:lang w:eastAsia="zh-TW"/>
        </w:rPr>
        <w:t>,</w:t>
      </w:r>
      <w:proofErr w:type="gramEnd"/>
      <w:r w:rsidRPr="00370703">
        <w:rPr>
          <w:rFonts w:ascii="Candara" w:hAnsi="Candara"/>
          <w:color w:val="000000"/>
          <w:sz w:val="20"/>
          <w:szCs w:val="20"/>
          <w:lang w:eastAsia="zh-TW"/>
        </w:rPr>
        <w:t xml:space="preserve"> renuncio. </w:t>
      </w:r>
    </w:p>
    <w:p w:rsidR="006A44DA" w:rsidRPr="00370703" w:rsidRDefault="006A44DA" w:rsidP="008528B2">
      <w:pPr>
        <w:spacing w:line="360" w:lineRule="auto"/>
        <w:jc w:val="both"/>
        <w:rPr>
          <w:rFonts w:ascii="Candara" w:hAnsi="Candara"/>
          <w:color w:val="000000"/>
          <w:sz w:val="20"/>
          <w:szCs w:val="20"/>
          <w:lang w:eastAsia="zh-TW"/>
        </w:rPr>
      </w:pPr>
      <w:r w:rsidRPr="006A44DA">
        <w:rPr>
          <w:rFonts w:ascii="Candara" w:hAnsi="Candara"/>
          <w:color w:val="FF0000"/>
          <w:sz w:val="20"/>
          <w:szCs w:val="20"/>
          <w:lang w:eastAsia="zh-TW"/>
        </w:rPr>
        <w:t xml:space="preserve">P. </w:t>
      </w:r>
      <w:r w:rsidRPr="00370703">
        <w:rPr>
          <w:rFonts w:ascii="Candara" w:hAnsi="Candara"/>
          <w:color w:val="000000"/>
          <w:sz w:val="20"/>
          <w:szCs w:val="20"/>
          <w:lang w:eastAsia="zh-TW"/>
        </w:rPr>
        <w:t>Renunciais à ignorância</w:t>
      </w:r>
      <w:proofErr w:type="gramStart"/>
      <w:r w:rsidRPr="00370703">
        <w:rPr>
          <w:rFonts w:ascii="Candara" w:hAnsi="Candara"/>
          <w:color w:val="000000"/>
          <w:sz w:val="20"/>
          <w:szCs w:val="20"/>
          <w:lang w:eastAsia="zh-TW"/>
        </w:rPr>
        <w:t>,</w:t>
      </w:r>
      <w:proofErr w:type="gramEnd"/>
      <w:r w:rsidRPr="00370703">
        <w:rPr>
          <w:rFonts w:ascii="Candara" w:hAnsi="Candara"/>
          <w:color w:val="000000"/>
          <w:sz w:val="20"/>
          <w:szCs w:val="20"/>
          <w:lang w:eastAsia="zh-TW"/>
        </w:rPr>
        <w:t xml:space="preserve"> para abrirdes o vosso entendimento à Palavra das Escrituras?</w:t>
      </w:r>
    </w:p>
    <w:p w:rsidR="006A44DA" w:rsidRPr="00370703" w:rsidRDefault="006A44DA" w:rsidP="008528B2">
      <w:pPr>
        <w:spacing w:line="360" w:lineRule="auto"/>
        <w:jc w:val="both"/>
        <w:rPr>
          <w:rFonts w:ascii="Candara" w:hAnsi="Candara"/>
          <w:color w:val="000000"/>
          <w:sz w:val="20"/>
          <w:szCs w:val="20"/>
          <w:lang w:eastAsia="zh-TW"/>
        </w:rPr>
      </w:pPr>
      <w:r w:rsidRPr="006A44DA">
        <w:rPr>
          <w:rFonts w:ascii="Candara" w:hAnsi="Candara"/>
          <w:color w:val="FF0000"/>
          <w:sz w:val="20"/>
          <w:szCs w:val="20"/>
          <w:lang w:eastAsia="zh-TW"/>
        </w:rPr>
        <w:t>R.</w:t>
      </w:r>
      <w:r w:rsidRPr="006A44DA">
        <w:rPr>
          <w:rFonts w:ascii="Candara" w:hAnsi="Candara"/>
          <w:b/>
          <w:color w:val="FF0000"/>
          <w:sz w:val="20"/>
          <w:szCs w:val="20"/>
          <w:lang w:eastAsia="zh-TW"/>
        </w:rPr>
        <w:t xml:space="preserve"> </w:t>
      </w:r>
      <w:r w:rsidRPr="00370703">
        <w:rPr>
          <w:rFonts w:ascii="Candara" w:hAnsi="Candara"/>
          <w:color w:val="000000"/>
          <w:sz w:val="20"/>
          <w:szCs w:val="20"/>
          <w:lang w:eastAsia="zh-TW"/>
        </w:rPr>
        <w:t>Sim</w:t>
      </w:r>
      <w:proofErr w:type="gramStart"/>
      <w:r w:rsidRPr="00370703">
        <w:rPr>
          <w:rFonts w:ascii="Candara" w:hAnsi="Candara"/>
          <w:color w:val="000000"/>
          <w:sz w:val="20"/>
          <w:szCs w:val="20"/>
          <w:lang w:eastAsia="zh-TW"/>
        </w:rPr>
        <w:t>,</w:t>
      </w:r>
      <w:proofErr w:type="gramEnd"/>
      <w:r w:rsidRPr="00370703">
        <w:rPr>
          <w:rFonts w:ascii="Candara" w:hAnsi="Candara"/>
          <w:color w:val="000000"/>
          <w:sz w:val="20"/>
          <w:szCs w:val="20"/>
          <w:lang w:eastAsia="zh-TW"/>
        </w:rPr>
        <w:t xml:space="preserve"> renuncio. </w:t>
      </w:r>
    </w:p>
    <w:p w:rsidR="006A44DA" w:rsidRDefault="006A44DA" w:rsidP="006A2FDA">
      <w:pPr>
        <w:spacing w:line="360" w:lineRule="auto"/>
        <w:jc w:val="both"/>
        <w:rPr>
          <w:rFonts w:ascii="Candara" w:eastAsia="PMingLiU" w:hAnsi="Candara"/>
          <w:color w:val="FF0000"/>
          <w:sz w:val="20"/>
          <w:szCs w:val="20"/>
          <w:lang w:eastAsia="zh-TW"/>
        </w:rPr>
      </w:pPr>
    </w:p>
    <w:p w:rsidR="006A2FDA" w:rsidRPr="002409EE" w:rsidRDefault="006A2FDA" w:rsidP="006A2FDA">
      <w:pPr>
        <w:spacing w:line="360" w:lineRule="auto"/>
        <w:jc w:val="both"/>
        <w:rPr>
          <w:rFonts w:ascii="Candara" w:eastAsia="PMingLiU" w:hAnsi="Candara"/>
          <w:sz w:val="20"/>
          <w:szCs w:val="20"/>
          <w:lang w:eastAsia="zh-TW"/>
        </w:rPr>
      </w:pPr>
      <w:r w:rsidRPr="002409EE">
        <w:rPr>
          <w:rFonts w:ascii="Candara" w:eastAsia="PMingLiU" w:hAnsi="Candara"/>
          <w:color w:val="FF0000"/>
          <w:sz w:val="20"/>
          <w:szCs w:val="20"/>
          <w:lang w:eastAsia="zh-TW"/>
        </w:rPr>
        <w:t xml:space="preserve">P. </w:t>
      </w:r>
      <w:r w:rsidRPr="002409EE">
        <w:rPr>
          <w:rFonts w:ascii="Candara" w:eastAsia="PMingLiU" w:hAnsi="Candara"/>
          <w:sz w:val="20"/>
          <w:szCs w:val="20"/>
          <w:lang w:eastAsia="zh-TW"/>
        </w:rPr>
        <w:t>Agora</w:t>
      </w:r>
      <w:proofErr w:type="gramStart"/>
      <w:r w:rsidRPr="002409EE">
        <w:rPr>
          <w:rFonts w:ascii="Candara" w:eastAsia="PMingLiU" w:hAnsi="Candara"/>
          <w:sz w:val="20"/>
          <w:szCs w:val="20"/>
          <w:lang w:eastAsia="zh-TW"/>
        </w:rPr>
        <w:t>,</w:t>
      </w:r>
      <w:proofErr w:type="gramEnd"/>
      <w:r w:rsidRPr="002409EE">
        <w:rPr>
          <w:rFonts w:ascii="Candara" w:eastAsia="PMingLiU" w:hAnsi="Candara"/>
          <w:sz w:val="20"/>
          <w:szCs w:val="20"/>
          <w:lang w:eastAsia="zh-TW"/>
        </w:rPr>
        <w:t xml:space="preserve"> professemos a nossa fé</w:t>
      </w:r>
      <w:r w:rsidR="0042745A">
        <w:rPr>
          <w:rFonts w:ascii="Candara" w:eastAsia="PMingLiU" w:hAnsi="Candara"/>
          <w:sz w:val="20"/>
          <w:szCs w:val="20"/>
          <w:lang w:eastAsia="zh-TW"/>
        </w:rPr>
        <w:t>.</w:t>
      </w:r>
      <w:bookmarkStart w:id="0" w:name="_GoBack"/>
      <w:bookmarkEnd w:id="0"/>
    </w:p>
    <w:p w:rsidR="006A2FDA" w:rsidRPr="002409EE" w:rsidRDefault="006A2FDA" w:rsidP="006A2FDA">
      <w:pPr>
        <w:spacing w:line="360" w:lineRule="auto"/>
        <w:jc w:val="both"/>
        <w:rPr>
          <w:rFonts w:ascii="Candara" w:eastAsia="PMingLiU" w:hAnsi="Candara"/>
          <w:sz w:val="20"/>
          <w:szCs w:val="20"/>
          <w:lang w:eastAsia="zh-TW"/>
        </w:rPr>
      </w:pPr>
    </w:p>
    <w:p w:rsidR="006A2FDA" w:rsidRPr="002409EE" w:rsidRDefault="006A2FDA" w:rsidP="008528B2">
      <w:pPr>
        <w:spacing w:line="360" w:lineRule="auto"/>
        <w:jc w:val="both"/>
        <w:rPr>
          <w:rFonts w:ascii="Candara" w:eastAsia="PMingLiU" w:hAnsi="Candara"/>
          <w:sz w:val="20"/>
          <w:szCs w:val="20"/>
          <w:lang w:eastAsia="zh-TW"/>
        </w:rPr>
      </w:pPr>
      <w:r w:rsidRPr="002409EE">
        <w:rPr>
          <w:rFonts w:ascii="Candara" w:eastAsia="PMingLiU" w:hAnsi="Candara"/>
          <w:color w:val="FF0000"/>
          <w:sz w:val="20"/>
          <w:szCs w:val="20"/>
          <w:lang w:eastAsia="zh-TW"/>
        </w:rPr>
        <w:t xml:space="preserve">P. </w:t>
      </w:r>
      <w:r w:rsidRPr="002409EE">
        <w:rPr>
          <w:rFonts w:ascii="Candara" w:eastAsia="PMingLiU" w:hAnsi="Candara"/>
          <w:sz w:val="20"/>
          <w:szCs w:val="20"/>
          <w:lang w:eastAsia="zh-TW"/>
        </w:rPr>
        <w:t xml:space="preserve">Credes em Deus Pai, o Deus de Abraão, de Isaac e de Jacob, que glorificou o </w:t>
      </w:r>
      <w:r w:rsidR="008528B2">
        <w:rPr>
          <w:rFonts w:ascii="Candara" w:eastAsia="PMingLiU" w:hAnsi="Candara"/>
          <w:sz w:val="20"/>
          <w:szCs w:val="20"/>
          <w:lang w:eastAsia="zh-TW"/>
        </w:rPr>
        <w:t>S</w:t>
      </w:r>
      <w:r w:rsidRPr="002409EE">
        <w:rPr>
          <w:rFonts w:ascii="Candara" w:eastAsia="PMingLiU" w:hAnsi="Candara"/>
          <w:sz w:val="20"/>
          <w:szCs w:val="20"/>
          <w:lang w:eastAsia="zh-TW"/>
        </w:rPr>
        <w:t xml:space="preserve">eu Servo Jesus, ressuscitando-O dos mortos? </w:t>
      </w:r>
    </w:p>
    <w:p w:rsidR="006A2FDA" w:rsidRPr="002409EE" w:rsidRDefault="006A2FDA" w:rsidP="008528B2">
      <w:pPr>
        <w:spacing w:line="360" w:lineRule="auto"/>
        <w:jc w:val="both"/>
        <w:rPr>
          <w:rFonts w:ascii="Candara" w:eastAsia="PMingLiU" w:hAnsi="Candara"/>
          <w:color w:val="000000" w:themeColor="text1"/>
          <w:sz w:val="20"/>
          <w:szCs w:val="20"/>
          <w:lang w:eastAsia="zh-TW"/>
        </w:rPr>
      </w:pPr>
      <w:r w:rsidRPr="002409EE">
        <w:rPr>
          <w:rFonts w:ascii="Candara" w:eastAsia="PMingLiU" w:hAnsi="Candara"/>
          <w:color w:val="FF0000"/>
          <w:sz w:val="20"/>
          <w:szCs w:val="20"/>
          <w:lang w:eastAsia="zh-TW"/>
        </w:rPr>
        <w:t xml:space="preserve">R. </w:t>
      </w:r>
      <w:r w:rsidRPr="002409EE">
        <w:rPr>
          <w:rFonts w:ascii="Candara" w:eastAsia="PMingLiU" w:hAnsi="Candara"/>
          <w:color w:val="000000" w:themeColor="text1"/>
          <w:sz w:val="20"/>
          <w:szCs w:val="20"/>
          <w:lang w:eastAsia="zh-TW"/>
        </w:rPr>
        <w:t>Sim</w:t>
      </w:r>
      <w:proofErr w:type="gramStart"/>
      <w:r w:rsidRPr="002409EE">
        <w:rPr>
          <w:rFonts w:ascii="Candara" w:eastAsia="PMingLiU" w:hAnsi="Candara"/>
          <w:color w:val="000000" w:themeColor="text1"/>
          <w:sz w:val="20"/>
          <w:szCs w:val="20"/>
          <w:lang w:eastAsia="zh-TW"/>
        </w:rPr>
        <w:t>,</w:t>
      </w:r>
      <w:proofErr w:type="gramEnd"/>
      <w:r w:rsidRPr="002409EE">
        <w:rPr>
          <w:rFonts w:ascii="Candara" w:eastAsia="PMingLiU" w:hAnsi="Candara"/>
          <w:color w:val="000000" w:themeColor="text1"/>
          <w:sz w:val="20"/>
          <w:szCs w:val="20"/>
          <w:lang w:eastAsia="zh-TW"/>
        </w:rPr>
        <w:t xml:space="preserve"> creio! </w:t>
      </w:r>
    </w:p>
    <w:p w:rsidR="006A2FDA" w:rsidRPr="002409EE" w:rsidRDefault="006A2FDA" w:rsidP="008528B2">
      <w:pPr>
        <w:spacing w:line="360" w:lineRule="auto"/>
        <w:jc w:val="both"/>
        <w:rPr>
          <w:rFonts w:ascii="Candara" w:eastAsia="PMingLiU" w:hAnsi="Candara"/>
          <w:sz w:val="20"/>
          <w:szCs w:val="20"/>
          <w:lang w:eastAsia="zh-TW"/>
        </w:rPr>
      </w:pPr>
      <w:r w:rsidRPr="002409EE">
        <w:rPr>
          <w:rFonts w:ascii="Candara" w:eastAsia="PMingLiU" w:hAnsi="Candara"/>
          <w:color w:val="FF0000"/>
          <w:sz w:val="20"/>
          <w:szCs w:val="20"/>
          <w:lang w:eastAsia="zh-TW"/>
        </w:rPr>
        <w:t xml:space="preserve">P. </w:t>
      </w:r>
      <w:r w:rsidRPr="002409EE">
        <w:rPr>
          <w:rFonts w:ascii="Candara" w:eastAsia="PMingLiU" w:hAnsi="Candara"/>
          <w:sz w:val="20"/>
          <w:szCs w:val="20"/>
          <w:lang w:eastAsia="zh-TW"/>
        </w:rPr>
        <w:t xml:space="preserve">Credes em Jesus Cristo, o Santo e o Justo, que junto do Pai intercede por todos e por cada um de vós? </w:t>
      </w:r>
    </w:p>
    <w:p w:rsidR="001269EB" w:rsidRPr="002409EE" w:rsidRDefault="006A2FDA" w:rsidP="008528B2">
      <w:pPr>
        <w:spacing w:line="360" w:lineRule="auto"/>
        <w:jc w:val="both"/>
        <w:rPr>
          <w:rFonts w:ascii="Candara" w:eastAsia="PMingLiU" w:hAnsi="Candara"/>
          <w:color w:val="000000" w:themeColor="text1"/>
          <w:sz w:val="20"/>
          <w:szCs w:val="20"/>
          <w:lang w:eastAsia="zh-TW"/>
        </w:rPr>
      </w:pPr>
      <w:r w:rsidRPr="002409EE">
        <w:rPr>
          <w:rFonts w:ascii="Candara" w:eastAsia="PMingLiU" w:hAnsi="Candara"/>
          <w:color w:val="FF0000"/>
          <w:sz w:val="20"/>
          <w:szCs w:val="20"/>
          <w:lang w:eastAsia="zh-TW"/>
        </w:rPr>
        <w:t>R.</w:t>
      </w:r>
      <w:r w:rsidR="001269EB" w:rsidRPr="002409EE">
        <w:rPr>
          <w:rFonts w:ascii="Candara" w:eastAsia="PMingLiU" w:hAnsi="Candara"/>
          <w:color w:val="000000" w:themeColor="text1"/>
          <w:sz w:val="20"/>
          <w:szCs w:val="20"/>
          <w:lang w:eastAsia="zh-TW"/>
        </w:rPr>
        <w:t xml:space="preserve"> Sim</w:t>
      </w:r>
      <w:proofErr w:type="gramStart"/>
      <w:r w:rsidR="001269EB" w:rsidRPr="002409EE">
        <w:rPr>
          <w:rFonts w:ascii="Candara" w:eastAsia="PMingLiU" w:hAnsi="Candara"/>
          <w:color w:val="000000" w:themeColor="text1"/>
          <w:sz w:val="20"/>
          <w:szCs w:val="20"/>
          <w:lang w:eastAsia="zh-TW"/>
        </w:rPr>
        <w:t>,</w:t>
      </w:r>
      <w:proofErr w:type="gramEnd"/>
      <w:r w:rsidR="001269EB" w:rsidRPr="002409EE">
        <w:rPr>
          <w:rFonts w:ascii="Candara" w:eastAsia="PMingLiU" w:hAnsi="Candara"/>
          <w:color w:val="000000" w:themeColor="text1"/>
          <w:sz w:val="20"/>
          <w:szCs w:val="20"/>
          <w:lang w:eastAsia="zh-TW"/>
        </w:rPr>
        <w:t xml:space="preserve"> creio! </w:t>
      </w:r>
    </w:p>
    <w:p w:rsidR="006A2FDA" w:rsidRPr="002409EE" w:rsidRDefault="006A2FDA" w:rsidP="008528B2">
      <w:pPr>
        <w:spacing w:line="360" w:lineRule="auto"/>
        <w:jc w:val="both"/>
        <w:rPr>
          <w:rFonts w:ascii="Candara" w:eastAsia="PMingLiU" w:hAnsi="Candara"/>
          <w:sz w:val="20"/>
          <w:szCs w:val="20"/>
          <w:lang w:eastAsia="zh-TW"/>
        </w:rPr>
      </w:pPr>
      <w:r w:rsidRPr="002409EE">
        <w:rPr>
          <w:rFonts w:ascii="Candara" w:eastAsia="PMingLiU" w:hAnsi="Candara"/>
          <w:color w:val="FF0000"/>
          <w:sz w:val="20"/>
          <w:szCs w:val="20"/>
          <w:lang w:eastAsia="zh-TW"/>
        </w:rPr>
        <w:t xml:space="preserve">P. </w:t>
      </w:r>
      <w:r w:rsidRPr="002409EE">
        <w:rPr>
          <w:rFonts w:ascii="Candara" w:eastAsia="PMingLiU" w:hAnsi="Candara"/>
          <w:sz w:val="20"/>
          <w:szCs w:val="20"/>
          <w:lang w:eastAsia="zh-TW"/>
        </w:rPr>
        <w:t xml:space="preserve">Credes no Espírito Santo, de quem </w:t>
      </w:r>
      <w:r w:rsidR="0042745A">
        <w:rPr>
          <w:rFonts w:ascii="Candara" w:eastAsia="PMingLiU" w:hAnsi="Candara"/>
          <w:sz w:val="20"/>
          <w:szCs w:val="20"/>
          <w:lang w:eastAsia="zh-TW"/>
        </w:rPr>
        <w:t>procedem</w:t>
      </w:r>
      <w:r w:rsidRPr="002409EE">
        <w:rPr>
          <w:rFonts w:ascii="Candara" w:eastAsia="PMingLiU" w:hAnsi="Candara"/>
          <w:sz w:val="20"/>
          <w:szCs w:val="20"/>
          <w:lang w:eastAsia="zh-TW"/>
        </w:rPr>
        <w:t xml:space="preserve"> os dons da sabedoria e do entendimento, para compreenderdes o sentido da morte e a ressurreição do Senhor? </w:t>
      </w:r>
    </w:p>
    <w:p w:rsidR="001269EB" w:rsidRPr="002409EE" w:rsidRDefault="006A2FDA" w:rsidP="008528B2">
      <w:pPr>
        <w:spacing w:line="360" w:lineRule="auto"/>
        <w:jc w:val="both"/>
        <w:rPr>
          <w:rFonts w:ascii="Candara" w:eastAsia="PMingLiU" w:hAnsi="Candara"/>
          <w:color w:val="000000" w:themeColor="text1"/>
          <w:sz w:val="20"/>
          <w:szCs w:val="20"/>
          <w:lang w:eastAsia="zh-TW"/>
        </w:rPr>
      </w:pPr>
      <w:r w:rsidRPr="002409EE">
        <w:rPr>
          <w:rFonts w:ascii="Candara" w:eastAsia="PMingLiU" w:hAnsi="Candara"/>
          <w:color w:val="FF0000"/>
          <w:sz w:val="20"/>
          <w:szCs w:val="20"/>
          <w:lang w:eastAsia="zh-TW"/>
        </w:rPr>
        <w:t xml:space="preserve">R. </w:t>
      </w:r>
      <w:r w:rsidR="001269EB" w:rsidRPr="002409EE">
        <w:rPr>
          <w:rFonts w:ascii="Candara" w:eastAsia="PMingLiU" w:hAnsi="Candara"/>
          <w:color w:val="000000" w:themeColor="text1"/>
          <w:sz w:val="20"/>
          <w:szCs w:val="20"/>
          <w:lang w:eastAsia="zh-TW"/>
        </w:rPr>
        <w:t>Sim</w:t>
      </w:r>
      <w:proofErr w:type="gramStart"/>
      <w:r w:rsidR="001269EB" w:rsidRPr="002409EE">
        <w:rPr>
          <w:rFonts w:ascii="Candara" w:eastAsia="PMingLiU" w:hAnsi="Candara"/>
          <w:color w:val="000000" w:themeColor="text1"/>
          <w:sz w:val="20"/>
          <w:szCs w:val="20"/>
          <w:lang w:eastAsia="zh-TW"/>
        </w:rPr>
        <w:t>,</w:t>
      </w:r>
      <w:proofErr w:type="gramEnd"/>
      <w:r w:rsidR="001269EB" w:rsidRPr="002409EE">
        <w:rPr>
          <w:rFonts w:ascii="Candara" w:eastAsia="PMingLiU" w:hAnsi="Candara"/>
          <w:color w:val="000000" w:themeColor="text1"/>
          <w:sz w:val="20"/>
          <w:szCs w:val="20"/>
          <w:lang w:eastAsia="zh-TW"/>
        </w:rPr>
        <w:t xml:space="preserve"> creio! </w:t>
      </w:r>
    </w:p>
    <w:p w:rsidR="006A2FDA" w:rsidRPr="002409EE" w:rsidRDefault="006A2FDA" w:rsidP="008528B2">
      <w:pPr>
        <w:spacing w:line="360" w:lineRule="auto"/>
        <w:jc w:val="both"/>
        <w:rPr>
          <w:rFonts w:ascii="Candara" w:eastAsia="PMingLiU" w:hAnsi="Candara"/>
          <w:sz w:val="20"/>
          <w:szCs w:val="20"/>
          <w:lang w:eastAsia="zh-TW"/>
        </w:rPr>
      </w:pPr>
      <w:r w:rsidRPr="002409EE">
        <w:rPr>
          <w:rFonts w:ascii="Candara" w:eastAsia="PMingLiU" w:hAnsi="Candara"/>
          <w:color w:val="FF0000"/>
          <w:sz w:val="20"/>
          <w:szCs w:val="20"/>
          <w:lang w:eastAsia="zh-TW"/>
        </w:rPr>
        <w:t xml:space="preserve">P. </w:t>
      </w:r>
      <w:r w:rsidRPr="002409EE">
        <w:rPr>
          <w:rFonts w:ascii="Candara" w:eastAsia="PMingLiU" w:hAnsi="Candara"/>
          <w:sz w:val="20"/>
          <w:szCs w:val="20"/>
          <w:lang w:eastAsia="zh-TW"/>
        </w:rPr>
        <w:t xml:space="preserve">Credes na Igreja, chamada a dar testemunho da ressurreição do Senhor, fonte da nossa esperança?  </w:t>
      </w:r>
    </w:p>
    <w:p w:rsidR="001269EB" w:rsidRPr="002409EE" w:rsidRDefault="006A2FDA" w:rsidP="008528B2">
      <w:pPr>
        <w:spacing w:line="360" w:lineRule="auto"/>
        <w:jc w:val="both"/>
        <w:rPr>
          <w:rFonts w:ascii="Candara" w:eastAsia="PMingLiU" w:hAnsi="Candara"/>
          <w:color w:val="000000" w:themeColor="text1"/>
          <w:sz w:val="20"/>
          <w:szCs w:val="20"/>
          <w:lang w:eastAsia="zh-TW"/>
        </w:rPr>
      </w:pPr>
      <w:r w:rsidRPr="002409EE">
        <w:rPr>
          <w:rFonts w:ascii="Candara" w:eastAsia="PMingLiU" w:hAnsi="Candara"/>
          <w:color w:val="FF0000"/>
          <w:sz w:val="20"/>
          <w:szCs w:val="20"/>
          <w:lang w:eastAsia="zh-TW"/>
        </w:rPr>
        <w:t xml:space="preserve">R. </w:t>
      </w:r>
      <w:r w:rsidR="001269EB" w:rsidRPr="002409EE">
        <w:rPr>
          <w:rFonts w:ascii="Candara" w:eastAsia="PMingLiU" w:hAnsi="Candara"/>
          <w:color w:val="000000" w:themeColor="text1"/>
          <w:sz w:val="20"/>
          <w:szCs w:val="20"/>
          <w:lang w:eastAsia="zh-TW"/>
        </w:rPr>
        <w:t>Sim</w:t>
      </w:r>
      <w:proofErr w:type="gramStart"/>
      <w:r w:rsidR="001269EB" w:rsidRPr="002409EE">
        <w:rPr>
          <w:rFonts w:ascii="Candara" w:eastAsia="PMingLiU" w:hAnsi="Candara"/>
          <w:color w:val="000000" w:themeColor="text1"/>
          <w:sz w:val="20"/>
          <w:szCs w:val="20"/>
          <w:lang w:eastAsia="zh-TW"/>
        </w:rPr>
        <w:t>,</w:t>
      </w:r>
      <w:proofErr w:type="gramEnd"/>
      <w:r w:rsidR="001269EB" w:rsidRPr="002409EE">
        <w:rPr>
          <w:rFonts w:ascii="Candara" w:eastAsia="PMingLiU" w:hAnsi="Candara"/>
          <w:color w:val="000000" w:themeColor="text1"/>
          <w:sz w:val="20"/>
          <w:szCs w:val="20"/>
          <w:lang w:eastAsia="zh-TW"/>
        </w:rPr>
        <w:t xml:space="preserve"> creio!</w:t>
      </w:r>
    </w:p>
    <w:p w:rsidR="006A2FDA" w:rsidRPr="002409EE" w:rsidRDefault="006A2FDA" w:rsidP="008528B2">
      <w:pPr>
        <w:spacing w:line="360" w:lineRule="auto"/>
        <w:jc w:val="both"/>
        <w:rPr>
          <w:rFonts w:ascii="Candara" w:eastAsia="PMingLiU" w:hAnsi="Candara"/>
          <w:sz w:val="20"/>
          <w:szCs w:val="20"/>
          <w:lang w:eastAsia="zh-TW"/>
        </w:rPr>
      </w:pPr>
    </w:p>
    <w:p w:rsidR="009B5276" w:rsidRDefault="009B5276" w:rsidP="0026650D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b/>
          <w:color w:val="000000" w:themeColor="text1"/>
          <w:sz w:val="20"/>
          <w:szCs w:val="20"/>
          <w:lang w:eastAsia="zh-TW"/>
        </w:rPr>
      </w:pPr>
    </w:p>
    <w:p w:rsidR="009B5276" w:rsidRDefault="009B5276" w:rsidP="0026650D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b/>
          <w:color w:val="000000" w:themeColor="text1"/>
          <w:sz w:val="20"/>
          <w:szCs w:val="20"/>
          <w:lang w:eastAsia="zh-TW"/>
        </w:rPr>
      </w:pPr>
    </w:p>
    <w:p w:rsidR="009B5276" w:rsidRDefault="009B5276" w:rsidP="0026650D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b/>
          <w:color w:val="000000" w:themeColor="text1"/>
          <w:sz w:val="20"/>
          <w:szCs w:val="20"/>
          <w:lang w:eastAsia="zh-TW"/>
        </w:rPr>
      </w:pPr>
    </w:p>
    <w:p w:rsidR="00122C9E" w:rsidRPr="00BA03FE" w:rsidRDefault="00122C9E" w:rsidP="0026650D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b/>
          <w:color w:val="000000" w:themeColor="text1"/>
          <w:sz w:val="20"/>
          <w:szCs w:val="20"/>
          <w:lang w:eastAsia="zh-TW"/>
        </w:rPr>
      </w:pPr>
      <w:r w:rsidRPr="00BA03FE">
        <w:rPr>
          <w:rFonts w:ascii="Candara" w:eastAsia="Times New Roman" w:hAnsi="Candara" w:cs="Tahoma"/>
          <w:b/>
          <w:color w:val="000000" w:themeColor="text1"/>
          <w:sz w:val="20"/>
          <w:szCs w:val="20"/>
          <w:lang w:eastAsia="zh-TW"/>
        </w:rPr>
        <w:lastRenderedPageBreak/>
        <w:t>Preces</w:t>
      </w:r>
    </w:p>
    <w:p w:rsidR="006447A6" w:rsidRPr="00576D2B" w:rsidRDefault="00122C9E" w:rsidP="0026650D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i/>
          <w:color w:val="FF0000"/>
          <w:sz w:val="18"/>
          <w:szCs w:val="18"/>
          <w:lang w:eastAsia="zh-TW"/>
        </w:rPr>
      </w:pPr>
      <w:r w:rsidRPr="00576D2B">
        <w:rPr>
          <w:rFonts w:ascii="Candara" w:eastAsia="Times New Roman" w:hAnsi="Candara" w:cs="Tahoma"/>
          <w:i/>
          <w:color w:val="FF0000"/>
          <w:sz w:val="18"/>
          <w:szCs w:val="18"/>
          <w:lang w:eastAsia="zh-TW"/>
        </w:rPr>
        <w:t>Uma vez que a homilia não desenvolve</w:t>
      </w:r>
      <w:r w:rsidR="006F6021" w:rsidRPr="00576D2B">
        <w:rPr>
          <w:rFonts w:ascii="Candara" w:eastAsia="Times New Roman" w:hAnsi="Candara" w:cs="Tahoma"/>
          <w:i/>
          <w:color w:val="FF0000"/>
          <w:sz w:val="18"/>
          <w:szCs w:val="18"/>
          <w:lang w:eastAsia="zh-TW"/>
        </w:rPr>
        <w:t>u</w:t>
      </w:r>
      <w:r w:rsidRPr="00576D2B">
        <w:rPr>
          <w:rFonts w:ascii="Candara" w:eastAsia="Times New Roman" w:hAnsi="Candara" w:cs="Tahoma"/>
          <w:i/>
          <w:color w:val="FF0000"/>
          <w:sz w:val="18"/>
          <w:szCs w:val="18"/>
          <w:lang w:eastAsia="zh-TW"/>
        </w:rPr>
        <w:t xml:space="preserve"> a temática </w:t>
      </w:r>
      <w:r w:rsidR="006F6021" w:rsidRPr="00576D2B">
        <w:rPr>
          <w:rFonts w:ascii="Candara" w:eastAsia="Times New Roman" w:hAnsi="Candara" w:cs="Tahoma"/>
          <w:i/>
          <w:color w:val="FF0000"/>
          <w:sz w:val="18"/>
          <w:szCs w:val="18"/>
          <w:lang w:eastAsia="zh-TW"/>
        </w:rPr>
        <w:t xml:space="preserve">«o </w:t>
      </w:r>
      <w:r w:rsidRPr="00576D2B">
        <w:rPr>
          <w:rFonts w:ascii="Candara" w:eastAsia="Times New Roman" w:hAnsi="Candara" w:cs="Tahoma"/>
          <w:i/>
          <w:color w:val="FF0000"/>
          <w:sz w:val="18"/>
          <w:szCs w:val="18"/>
          <w:lang w:eastAsia="zh-TW"/>
        </w:rPr>
        <w:t>amor que tudo desculpa</w:t>
      </w:r>
      <w:r w:rsidR="006F6021" w:rsidRPr="00576D2B">
        <w:rPr>
          <w:rFonts w:ascii="Candara" w:eastAsia="Times New Roman" w:hAnsi="Candara" w:cs="Tahoma"/>
          <w:i/>
          <w:color w:val="FF0000"/>
          <w:sz w:val="18"/>
          <w:szCs w:val="18"/>
          <w:lang w:eastAsia="zh-TW"/>
        </w:rPr>
        <w:t>»</w:t>
      </w:r>
      <w:r w:rsidRPr="00576D2B">
        <w:rPr>
          <w:rFonts w:ascii="Candara" w:eastAsia="Times New Roman" w:hAnsi="Candara" w:cs="Tahoma"/>
          <w:i/>
          <w:color w:val="FF0000"/>
          <w:sz w:val="18"/>
          <w:szCs w:val="18"/>
          <w:lang w:eastAsia="zh-TW"/>
        </w:rPr>
        <w:t xml:space="preserve">, </w:t>
      </w:r>
      <w:r w:rsidR="006447A6" w:rsidRPr="00576D2B">
        <w:rPr>
          <w:rFonts w:ascii="Candara" w:eastAsia="Times New Roman" w:hAnsi="Candara" w:cs="Tahoma"/>
          <w:i/>
          <w:color w:val="FF0000"/>
          <w:sz w:val="18"/>
          <w:szCs w:val="18"/>
          <w:lang w:eastAsia="zh-TW"/>
        </w:rPr>
        <w:t xml:space="preserve">as preces </w:t>
      </w:r>
      <w:r w:rsidR="006F6021" w:rsidRPr="00576D2B">
        <w:rPr>
          <w:rFonts w:ascii="Candara" w:eastAsia="Times New Roman" w:hAnsi="Candara" w:cs="Tahoma"/>
          <w:i/>
          <w:color w:val="FF0000"/>
          <w:sz w:val="18"/>
          <w:szCs w:val="18"/>
          <w:lang w:eastAsia="zh-TW"/>
        </w:rPr>
        <w:t>v</w:t>
      </w:r>
      <w:r w:rsidR="006447A6" w:rsidRPr="00576D2B">
        <w:rPr>
          <w:rFonts w:ascii="Candara" w:eastAsia="Times New Roman" w:hAnsi="Candara" w:cs="Tahoma"/>
          <w:i/>
          <w:color w:val="FF0000"/>
          <w:sz w:val="18"/>
          <w:szCs w:val="18"/>
          <w:lang w:eastAsia="zh-TW"/>
        </w:rPr>
        <w:t>ão ness</w:t>
      </w:r>
      <w:r w:rsidR="00BA03FE" w:rsidRPr="00576D2B">
        <w:rPr>
          <w:rFonts w:ascii="Candara" w:eastAsia="Times New Roman" w:hAnsi="Candara" w:cs="Tahoma"/>
          <w:i/>
          <w:color w:val="FF0000"/>
          <w:sz w:val="18"/>
          <w:szCs w:val="18"/>
          <w:lang w:eastAsia="zh-TW"/>
        </w:rPr>
        <w:t>e sentido</w:t>
      </w:r>
      <w:r w:rsidR="006447A6" w:rsidRPr="00576D2B">
        <w:rPr>
          <w:rFonts w:ascii="Candara" w:eastAsia="Times New Roman" w:hAnsi="Candara" w:cs="Tahoma"/>
          <w:i/>
          <w:color w:val="FF0000"/>
          <w:sz w:val="18"/>
          <w:szCs w:val="18"/>
          <w:lang w:eastAsia="zh-TW"/>
        </w:rPr>
        <w:t>.</w:t>
      </w:r>
    </w:p>
    <w:p w:rsidR="00B64C2E" w:rsidRPr="00576D2B" w:rsidRDefault="00B64C2E" w:rsidP="0026650D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FF0000"/>
          <w:sz w:val="12"/>
          <w:szCs w:val="12"/>
          <w:lang w:eastAsia="zh-TW"/>
        </w:rPr>
      </w:pPr>
    </w:p>
    <w:p w:rsidR="00AD042E" w:rsidRDefault="00AD042E" w:rsidP="0026650D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  <w:lang w:eastAsia="zh-TW"/>
        </w:rPr>
      </w:pPr>
      <w:r w:rsidRPr="00294D83">
        <w:rPr>
          <w:rFonts w:ascii="Candara" w:eastAsia="Times New Roman" w:hAnsi="Candara" w:cs="Tahoma"/>
          <w:color w:val="FF0000"/>
          <w:sz w:val="20"/>
          <w:szCs w:val="20"/>
          <w:lang w:eastAsia="zh-TW"/>
        </w:rPr>
        <w:t xml:space="preserve">P. 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Irmãos e irmãs, </w:t>
      </w:r>
      <w:r w:rsidR="00576D2B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movidos pelo Amor</w:t>
      </w:r>
      <w:r w:rsidR="00294D83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</w:t>
      </w:r>
      <w:r w:rsidR="00F40E48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que Se entrega na Cruz, </w:t>
      </w:r>
      <w:r w:rsidR="00294D83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e 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sem perder de vista o caminho de subida p</w:t>
      </w:r>
      <w:r w:rsidR="00F40E48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or essa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escada, </w:t>
      </w:r>
      <w:proofErr w:type="gramStart"/>
      <w:r w:rsidR="00294D83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confiem</w:t>
      </w:r>
      <w:r w:rsidR="00576D2B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os</w:t>
      </w:r>
      <w:proofErr w:type="gramEnd"/>
      <w:r w:rsidR="00576D2B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ao Senhor, as nossas preces.</w:t>
      </w:r>
    </w:p>
    <w:p w:rsidR="00294D83" w:rsidRPr="00576D2B" w:rsidRDefault="00294D83" w:rsidP="0026650D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12"/>
          <w:szCs w:val="12"/>
          <w:lang w:eastAsia="zh-TW"/>
        </w:rPr>
      </w:pPr>
    </w:p>
    <w:p w:rsidR="00294D83" w:rsidRDefault="00294D83" w:rsidP="00234969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  <w:lang w:eastAsia="zh-TW"/>
        </w:rPr>
      </w:pP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Pela Santa Igreja: para que anuncie </w:t>
      </w:r>
      <w:r w:rsidR="00234969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e testemunhe</w:t>
      </w:r>
      <w:r w:rsidR="003E32B2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,</w:t>
      </w:r>
      <w:r w:rsidR="00234969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com </w:t>
      </w:r>
      <w:r w:rsidR="003E32B2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grande 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desassombro</w:t>
      </w:r>
      <w:r w:rsidR="003E32B2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,</w:t>
      </w:r>
      <w:r w:rsidR="006D6AD2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a vida nova de Cristo r</w:t>
      </w: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essuscitado</w:t>
      </w:r>
      <w:r w:rsidR="00234969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. Oremos, irmãos.</w:t>
      </w:r>
    </w:p>
    <w:p w:rsidR="003E32B2" w:rsidRPr="00576D2B" w:rsidRDefault="003E32B2" w:rsidP="003E32B2">
      <w:pPr>
        <w:pStyle w:val="PargrafodaLista"/>
        <w:shd w:val="clear" w:color="auto" w:fill="FFFFFF"/>
        <w:spacing w:line="360" w:lineRule="auto"/>
        <w:ind w:left="360"/>
        <w:jc w:val="both"/>
        <w:rPr>
          <w:rFonts w:ascii="Candara" w:eastAsia="Times New Roman" w:hAnsi="Candara" w:cs="Tahoma"/>
          <w:color w:val="000000"/>
          <w:sz w:val="10"/>
          <w:szCs w:val="10"/>
          <w:lang w:eastAsia="zh-TW"/>
        </w:rPr>
      </w:pPr>
    </w:p>
    <w:p w:rsidR="00294D83" w:rsidRDefault="00234969" w:rsidP="0026650D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  <w:lang w:eastAsia="zh-TW"/>
        </w:rPr>
      </w:pPr>
      <w:r w:rsidRPr="00BA5F31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Pelo nosso Bispo, Dom Manuel Linda: para que </w:t>
      </w:r>
      <w:r w:rsidR="00D144BB" w:rsidRPr="00BA5F31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se deixe inspirar e conduzir pelo Espírito Santo</w:t>
      </w:r>
      <w:r w:rsidR="0049659F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, </w:t>
      </w:r>
      <w:r w:rsidR="003E32B2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para </w:t>
      </w:r>
      <w:r w:rsidR="00BA5F31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que a alegria do Evangelho seja a sua missão. Oremos, irmãos.</w:t>
      </w:r>
    </w:p>
    <w:p w:rsidR="003E32B2" w:rsidRPr="00576D2B" w:rsidRDefault="003E32B2" w:rsidP="003E32B2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10"/>
          <w:szCs w:val="10"/>
          <w:lang w:eastAsia="zh-TW"/>
        </w:rPr>
      </w:pPr>
    </w:p>
    <w:p w:rsidR="00BA5F31" w:rsidRDefault="0049659F" w:rsidP="0026650D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  <w:lang w:eastAsia="zh-TW"/>
        </w:rPr>
      </w:pP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Pelos que governam: </w:t>
      </w:r>
      <w:r w:rsidR="007149C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para que saibam </w:t>
      </w:r>
      <w:r w:rsidR="00355D2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sai</w:t>
      </w:r>
      <w:r w:rsidR="007149C5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r ao encontro dos feridos da vida, </w:t>
      </w:r>
      <w:r w:rsidR="003E32B2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a fim de </w:t>
      </w:r>
      <w:r w:rsidR="00355D2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lhes oferecer </w:t>
      </w:r>
      <w:r w:rsidR="004C73A4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justas </w:t>
      </w:r>
      <w:r w:rsidR="00355D2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oportunidades</w:t>
      </w:r>
      <w:r w:rsidR="004C73A4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de realização. Oremos, irmãos.</w:t>
      </w:r>
    </w:p>
    <w:p w:rsidR="003E32B2" w:rsidRPr="00576D2B" w:rsidRDefault="003E32B2" w:rsidP="003E32B2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10"/>
          <w:szCs w:val="10"/>
          <w:lang w:eastAsia="zh-TW"/>
        </w:rPr>
      </w:pPr>
    </w:p>
    <w:p w:rsidR="00FE551A" w:rsidRDefault="004C73A4" w:rsidP="00FE551A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  <w:lang w:eastAsia="zh-TW"/>
        </w:rPr>
      </w:pP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Pelas nossas famílias</w:t>
      </w:r>
      <w:r w:rsidR="00D4517F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: para que testemunhem a grandeza do amor</w:t>
      </w:r>
      <w:r w:rsidR="00DA5440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,</w:t>
      </w:r>
      <w:r w:rsidR="00D4517F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</w:t>
      </w:r>
      <w:r w:rsidR="00FE551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que </w:t>
      </w:r>
      <w:r w:rsidR="00EA744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sabe </w:t>
      </w:r>
      <w:r w:rsidR="00D4517F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cobrir de misericórdia </w:t>
      </w:r>
      <w:r w:rsidR="00EA744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as imperfeições e </w:t>
      </w:r>
      <w:r w:rsidR="008F4519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guardar</w:t>
      </w:r>
      <w:r w:rsidR="00EA744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silêncio </w:t>
      </w:r>
      <w:r w:rsidR="008F4519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perante </w:t>
      </w:r>
      <w:r w:rsidR="00FE551A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os limites do outro. Oremos, irmãos.</w:t>
      </w:r>
    </w:p>
    <w:p w:rsidR="003E32B2" w:rsidRPr="00576D2B" w:rsidRDefault="003E32B2" w:rsidP="003E32B2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10"/>
          <w:szCs w:val="10"/>
          <w:lang w:eastAsia="zh-TW"/>
        </w:rPr>
      </w:pPr>
    </w:p>
    <w:p w:rsidR="0026650D" w:rsidRPr="00122C9E" w:rsidRDefault="00FE551A" w:rsidP="00122C9E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  <w:lang w:eastAsia="zh-TW"/>
        </w:rPr>
      </w:pPr>
      <w:r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Por todos nós: para qu</w:t>
      </w:r>
      <w:r w:rsidR="000D63BC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e saibamos </w:t>
      </w:r>
      <w:r w:rsidR="00DC47E2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proteger da </w:t>
      </w:r>
      <w:r w:rsidR="00576D2B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má-língua</w:t>
      </w:r>
      <w:r w:rsidR="00DA5440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 e da má </w:t>
      </w:r>
      <w:r w:rsidR="00122C9E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fama aqueles que nos desprezaram ou feriram, testemunhando o amor que tudo desculpa</w:t>
      </w:r>
      <w:r w:rsidR="00DC47E2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 xml:space="preserve">. </w:t>
      </w:r>
      <w:r w:rsidR="00122C9E">
        <w:rPr>
          <w:rFonts w:ascii="Candara" w:eastAsia="Times New Roman" w:hAnsi="Candara" w:cs="Tahoma"/>
          <w:color w:val="000000"/>
          <w:sz w:val="20"/>
          <w:szCs w:val="20"/>
          <w:lang w:eastAsia="zh-TW"/>
        </w:rPr>
        <w:t>Oremos, irmãos.</w:t>
      </w:r>
    </w:p>
    <w:p w:rsidR="003C28FC" w:rsidRPr="00576D2B" w:rsidRDefault="003C28FC" w:rsidP="0026650D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12"/>
          <w:szCs w:val="12"/>
        </w:rPr>
      </w:pPr>
    </w:p>
    <w:p w:rsidR="00576D2B" w:rsidRDefault="003E32B2" w:rsidP="0026650D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</w:rPr>
      </w:pPr>
      <w:r w:rsidRPr="00030BB0">
        <w:rPr>
          <w:rFonts w:ascii="Candara" w:eastAsia="Times New Roman" w:hAnsi="Candara" w:cs="Tahoma"/>
          <w:color w:val="FF0000"/>
          <w:sz w:val="20"/>
          <w:szCs w:val="20"/>
        </w:rPr>
        <w:t xml:space="preserve">P. </w:t>
      </w:r>
      <w:r w:rsidR="001B5558" w:rsidRPr="00921A9F">
        <w:rPr>
          <w:rFonts w:ascii="Candara" w:eastAsia="Times New Roman" w:hAnsi="Candara" w:cs="Tahoma"/>
          <w:color w:val="000000"/>
          <w:sz w:val="20"/>
          <w:szCs w:val="20"/>
        </w:rPr>
        <w:t xml:space="preserve">Senhor, nosso Deus, </w:t>
      </w:r>
      <w:r w:rsidR="00E41DC3">
        <w:rPr>
          <w:rFonts w:ascii="Candara" w:eastAsia="Times New Roman" w:hAnsi="Candara" w:cs="Tahoma"/>
          <w:color w:val="000000"/>
          <w:sz w:val="20"/>
          <w:szCs w:val="20"/>
        </w:rPr>
        <w:t>que n</w:t>
      </w:r>
      <w:r w:rsidR="00030BB0">
        <w:rPr>
          <w:rFonts w:ascii="Candara" w:eastAsia="Times New Roman" w:hAnsi="Candara" w:cs="Tahoma"/>
          <w:color w:val="000000"/>
          <w:sz w:val="20"/>
          <w:szCs w:val="20"/>
        </w:rPr>
        <w:t>unca</w:t>
      </w:r>
      <w:r w:rsidR="00E41DC3">
        <w:rPr>
          <w:rFonts w:ascii="Candara" w:eastAsia="Times New Roman" w:hAnsi="Candara" w:cs="Tahoma"/>
          <w:color w:val="000000"/>
          <w:sz w:val="20"/>
          <w:szCs w:val="20"/>
        </w:rPr>
        <w:t xml:space="preserve"> nos condenais, </w:t>
      </w:r>
      <w:r w:rsidR="00A86FE8">
        <w:rPr>
          <w:rFonts w:ascii="Candara" w:eastAsia="Times New Roman" w:hAnsi="Candara" w:cs="Tahoma"/>
          <w:color w:val="000000"/>
          <w:sz w:val="20"/>
          <w:szCs w:val="20"/>
        </w:rPr>
        <w:t xml:space="preserve">mas sempre nos perdoais, </w:t>
      </w:r>
      <w:r w:rsidR="00921A9F" w:rsidRPr="00921A9F">
        <w:rPr>
          <w:rFonts w:ascii="Candara" w:eastAsia="Times New Roman" w:hAnsi="Candara" w:cs="Tahoma"/>
          <w:color w:val="000000"/>
          <w:sz w:val="20"/>
          <w:szCs w:val="20"/>
        </w:rPr>
        <w:t xml:space="preserve">infundi em nossos corações </w:t>
      </w:r>
      <w:r w:rsidR="00921A9F">
        <w:rPr>
          <w:rFonts w:ascii="Candara" w:eastAsia="Times New Roman" w:hAnsi="Candara" w:cs="Tahoma"/>
          <w:color w:val="000000"/>
          <w:sz w:val="20"/>
          <w:szCs w:val="20"/>
        </w:rPr>
        <w:t>a graça do</w:t>
      </w:r>
      <w:r w:rsidR="00921A9F" w:rsidRPr="00921A9F">
        <w:rPr>
          <w:rFonts w:ascii="Candara" w:eastAsia="Times New Roman" w:hAnsi="Candara" w:cs="Tahoma"/>
          <w:color w:val="000000"/>
          <w:sz w:val="20"/>
          <w:szCs w:val="20"/>
        </w:rPr>
        <w:t xml:space="preserve"> </w:t>
      </w:r>
      <w:r w:rsidR="00921A9F" w:rsidRPr="00A70038">
        <w:rPr>
          <w:rFonts w:ascii="Candara" w:eastAsia="Times New Roman" w:hAnsi="Candara" w:cs="Tahoma"/>
          <w:i/>
          <w:color w:val="000000"/>
          <w:sz w:val="20"/>
          <w:szCs w:val="20"/>
        </w:rPr>
        <w:t>amor que tudo desculpa</w:t>
      </w:r>
      <w:r w:rsidR="00921A9F" w:rsidRPr="00921A9F">
        <w:rPr>
          <w:rFonts w:ascii="Candara" w:eastAsia="Times New Roman" w:hAnsi="Candara" w:cs="Tahoma"/>
          <w:color w:val="000000"/>
          <w:sz w:val="20"/>
          <w:szCs w:val="20"/>
        </w:rPr>
        <w:t xml:space="preserve">, </w:t>
      </w:r>
      <w:r w:rsidR="00636938">
        <w:rPr>
          <w:rFonts w:ascii="Candara" w:eastAsia="Times New Roman" w:hAnsi="Candara" w:cs="Tahoma"/>
          <w:color w:val="000000"/>
          <w:sz w:val="20"/>
          <w:szCs w:val="20"/>
        </w:rPr>
        <w:t xml:space="preserve">para aceitarmos com </w:t>
      </w:r>
      <w:r w:rsidR="00576D2B">
        <w:rPr>
          <w:rFonts w:ascii="Candara" w:eastAsia="Times New Roman" w:hAnsi="Candara" w:cs="Tahoma"/>
          <w:color w:val="000000"/>
          <w:sz w:val="20"/>
          <w:szCs w:val="20"/>
        </w:rPr>
        <w:t>humildade</w:t>
      </w:r>
      <w:r w:rsidR="00636938">
        <w:rPr>
          <w:rFonts w:ascii="Candara" w:eastAsia="Times New Roman" w:hAnsi="Candara" w:cs="Tahoma"/>
          <w:color w:val="000000"/>
          <w:sz w:val="20"/>
          <w:szCs w:val="20"/>
        </w:rPr>
        <w:t xml:space="preserve"> </w:t>
      </w:r>
      <w:r w:rsidR="00A70038">
        <w:rPr>
          <w:rFonts w:ascii="Candara" w:eastAsia="Times New Roman" w:hAnsi="Candara" w:cs="Tahoma"/>
          <w:color w:val="000000"/>
          <w:sz w:val="20"/>
          <w:szCs w:val="20"/>
        </w:rPr>
        <w:t>as luzes e sombras do</w:t>
      </w:r>
      <w:r w:rsidR="00A86FE8">
        <w:rPr>
          <w:rFonts w:ascii="Candara" w:eastAsia="Times New Roman" w:hAnsi="Candara" w:cs="Tahoma"/>
          <w:color w:val="000000"/>
          <w:sz w:val="20"/>
          <w:szCs w:val="20"/>
        </w:rPr>
        <w:t xml:space="preserve"> </w:t>
      </w:r>
      <w:r w:rsidR="00030BB0">
        <w:rPr>
          <w:rFonts w:ascii="Candara" w:eastAsia="Times New Roman" w:hAnsi="Candara" w:cs="Tahoma"/>
          <w:color w:val="000000"/>
          <w:sz w:val="20"/>
          <w:szCs w:val="20"/>
        </w:rPr>
        <w:t xml:space="preserve">nosso </w:t>
      </w:r>
      <w:r w:rsidR="00A86FE8">
        <w:rPr>
          <w:rFonts w:ascii="Candara" w:eastAsia="Times New Roman" w:hAnsi="Candara" w:cs="Tahoma"/>
          <w:color w:val="000000"/>
          <w:sz w:val="20"/>
          <w:szCs w:val="20"/>
        </w:rPr>
        <w:t xml:space="preserve">amor real </w:t>
      </w:r>
      <w:r w:rsidR="00662E61">
        <w:rPr>
          <w:rFonts w:ascii="Candara" w:eastAsia="Times New Roman" w:hAnsi="Candara" w:cs="Tahoma"/>
          <w:color w:val="000000"/>
          <w:sz w:val="20"/>
          <w:szCs w:val="20"/>
        </w:rPr>
        <w:t xml:space="preserve">e </w:t>
      </w:r>
      <w:r w:rsidR="00A86FE8">
        <w:rPr>
          <w:rFonts w:ascii="Candara" w:eastAsia="Times New Roman" w:hAnsi="Candara" w:cs="Tahoma"/>
          <w:color w:val="000000"/>
          <w:sz w:val="20"/>
          <w:szCs w:val="20"/>
        </w:rPr>
        <w:t>imperfeito</w:t>
      </w:r>
      <w:r w:rsidR="00A70038">
        <w:rPr>
          <w:rFonts w:ascii="Candara" w:eastAsia="Times New Roman" w:hAnsi="Candara" w:cs="Tahoma"/>
          <w:color w:val="000000"/>
          <w:sz w:val="20"/>
          <w:szCs w:val="20"/>
        </w:rPr>
        <w:t xml:space="preserve">, e deste modo </w:t>
      </w:r>
      <w:r w:rsidR="00662E61">
        <w:rPr>
          <w:rFonts w:ascii="Candara" w:eastAsia="Times New Roman" w:hAnsi="Candara" w:cs="Tahoma"/>
          <w:color w:val="000000"/>
          <w:sz w:val="20"/>
          <w:szCs w:val="20"/>
        </w:rPr>
        <w:t xml:space="preserve">não esperarmos dos outros a medida do amor, que só Vós nos </w:t>
      </w:r>
      <w:proofErr w:type="gramStart"/>
      <w:r w:rsidR="00662E61">
        <w:rPr>
          <w:rFonts w:ascii="Candara" w:eastAsia="Times New Roman" w:hAnsi="Candara" w:cs="Tahoma"/>
          <w:color w:val="000000"/>
          <w:sz w:val="20"/>
          <w:szCs w:val="20"/>
        </w:rPr>
        <w:t>podeis</w:t>
      </w:r>
      <w:proofErr w:type="gramEnd"/>
      <w:r w:rsidR="00662E61">
        <w:rPr>
          <w:rFonts w:ascii="Candara" w:eastAsia="Times New Roman" w:hAnsi="Candara" w:cs="Tahoma"/>
          <w:color w:val="000000"/>
          <w:sz w:val="20"/>
          <w:szCs w:val="20"/>
        </w:rPr>
        <w:t xml:space="preserve"> oferecer. Por N</w:t>
      </w:r>
      <w:r w:rsidR="00576D2B">
        <w:rPr>
          <w:rFonts w:ascii="Candara" w:eastAsia="Times New Roman" w:hAnsi="Candara" w:cs="Tahoma"/>
          <w:color w:val="000000"/>
          <w:sz w:val="20"/>
          <w:szCs w:val="20"/>
        </w:rPr>
        <w:t xml:space="preserve">. </w:t>
      </w:r>
      <w:r w:rsidR="00662E61">
        <w:rPr>
          <w:rFonts w:ascii="Candara" w:eastAsia="Times New Roman" w:hAnsi="Candara" w:cs="Tahoma"/>
          <w:color w:val="000000"/>
          <w:sz w:val="20"/>
          <w:szCs w:val="20"/>
        </w:rPr>
        <w:t>S. J. C.</w:t>
      </w:r>
      <w:r w:rsidR="00576D2B">
        <w:rPr>
          <w:rFonts w:ascii="Candara" w:eastAsia="Times New Roman" w:hAnsi="Candara" w:cs="Tahoma"/>
          <w:color w:val="000000"/>
          <w:sz w:val="20"/>
          <w:szCs w:val="20"/>
        </w:rPr>
        <w:t>,</w:t>
      </w:r>
      <w:r w:rsidR="00662E61">
        <w:rPr>
          <w:rFonts w:ascii="Candara" w:eastAsia="Times New Roman" w:hAnsi="Candara" w:cs="Tahoma"/>
          <w:color w:val="000000"/>
          <w:sz w:val="20"/>
          <w:szCs w:val="20"/>
        </w:rPr>
        <w:t xml:space="preserve"> Vosso Filho, que é Deus convosco na unidade do Espírito Santo. </w:t>
      </w:r>
    </w:p>
    <w:p w:rsidR="00122C9E" w:rsidRPr="00BA03FE" w:rsidRDefault="00662E61" w:rsidP="0026650D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</w:rPr>
      </w:pPr>
      <w:r w:rsidRPr="00662E61">
        <w:rPr>
          <w:rFonts w:ascii="Candara" w:eastAsia="Times New Roman" w:hAnsi="Candara" w:cs="Tahoma"/>
          <w:color w:val="FF0000"/>
          <w:sz w:val="20"/>
          <w:szCs w:val="20"/>
        </w:rPr>
        <w:t xml:space="preserve">R. </w:t>
      </w:r>
      <w:r w:rsidR="00576D2B">
        <w:rPr>
          <w:rFonts w:ascii="Candara" w:eastAsia="Times New Roman" w:hAnsi="Candara" w:cs="Tahoma"/>
          <w:color w:val="000000"/>
          <w:sz w:val="20"/>
          <w:szCs w:val="20"/>
        </w:rPr>
        <w:t>Ámen</w:t>
      </w:r>
      <w:r>
        <w:rPr>
          <w:rFonts w:ascii="Candara" w:eastAsia="Times New Roman" w:hAnsi="Candara" w:cs="Tahoma"/>
          <w:color w:val="000000"/>
          <w:sz w:val="20"/>
          <w:szCs w:val="20"/>
        </w:rPr>
        <w:t xml:space="preserve">. </w:t>
      </w:r>
    </w:p>
    <w:p w:rsidR="00204F85" w:rsidRDefault="00204F85" w:rsidP="00A45968">
      <w:pPr>
        <w:spacing w:line="360" w:lineRule="auto"/>
        <w:jc w:val="both"/>
        <w:rPr>
          <w:rFonts w:ascii="Candara" w:eastAsia="Times New Roman" w:hAnsi="Candara" w:cs="Tahoma"/>
          <w:b/>
          <w:color w:val="000000"/>
          <w:sz w:val="20"/>
          <w:szCs w:val="20"/>
        </w:rPr>
      </w:pPr>
      <w:r>
        <w:rPr>
          <w:rFonts w:ascii="Candara" w:eastAsia="Times New Roman" w:hAnsi="Candara" w:cs="Tahoma"/>
          <w:b/>
          <w:color w:val="000000"/>
          <w:sz w:val="20"/>
          <w:szCs w:val="20"/>
        </w:rPr>
        <w:lastRenderedPageBreak/>
        <w:t xml:space="preserve">Apresentação dos dons e recolha das ofertas </w:t>
      </w:r>
    </w:p>
    <w:p w:rsidR="00331C19" w:rsidRDefault="00331C19" w:rsidP="00A45968">
      <w:pPr>
        <w:spacing w:line="360" w:lineRule="auto"/>
        <w:jc w:val="both"/>
        <w:rPr>
          <w:rFonts w:ascii="Candara" w:hAnsi="Candara" w:cs="Arial"/>
          <w:b/>
          <w:sz w:val="20"/>
          <w:szCs w:val="20"/>
        </w:rPr>
      </w:pPr>
    </w:p>
    <w:p w:rsidR="00A45968" w:rsidRPr="00204F85" w:rsidRDefault="00A45968" w:rsidP="00A45968">
      <w:pPr>
        <w:spacing w:line="360" w:lineRule="auto"/>
        <w:jc w:val="both"/>
        <w:rPr>
          <w:rFonts w:ascii="Candara" w:hAnsi="Candara"/>
          <w:i/>
          <w:color w:val="FF0000"/>
          <w:sz w:val="20"/>
          <w:szCs w:val="20"/>
        </w:rPr>
      </w:pPr>
      <w:r w:rsidRPr="00204F85">
        <w:rPr>
          <w:rFonts w:ascii="Candara" w:hAnsi="Candara" w:cs="Arial"/>
          <w:b/>
          <w:sz w:val="20"/>
          <w:szCs w:val="20"/>
        </w:rPr>
        <w:t>Cântico na apresentação dos dons</w:t>
      </w:r>
    </w:p>
    <w:p w:rsidR="00331C19" w:rsidRDefault="00331C19" w:rsidP="00A45968">
      <w:pPr>
        <w:spacing w:line="360" w:lineRule="auto"/>
        <w:rPr>
          <w:rFonts w:ascii="Candara" w:hAnsi="Candara"/>
          <w:b/>
          <w:sz w:val="20"/>
          <w:szCs w:val="20"/>
        </w:rPr>
      </w:pPr>
    </w:p>
    <w:p w:rsidR="00A45968" w:rsidRPr="00204F85" w:rsidRDefault="00A45968" w:rsidP="00A45968">
      <w:pPr>
        <w:spacing w:line="360" w:lineRule="auto"/>
        <w:rPr>
          <w:rFonts w:ascii="Candara" w:hAnsi="Candara"/>
          <w:b/>
          <w:sz w:val="20"/>
          <w:szCs w:val="20"/>
        </w:rPr>
      </w:pPr>
      <w:r w:rsidRPr="00204F85">
        <w:rPr>
          <w:rFonts w:ascii="Candara" w:hAnsi="Candara"/>
          <w:b/>
          <w:sz w:val="20"/>
          <w:szCs w:val="20"/>
        </w:rPr>
        <w:t>Oração sobre as oblatas</w:t>
      </w:r>
    </w:p>
    <w:p w:rsidR="00331C19" w:rsidRDefault="00331C19" w:rsidP="00A45968">
      <w:pPr>
        <w:spacing w:line="360" w:lineRule="auto"/>
        <w:rPr>
          <w:rFonts w:ascii="Candara" w:hAnsi="Candara"/>
          <w:b/>
          <w:sz w:val="20"/>
          <w:szCs w:val="20"/>
        </w:rPr>
      </w:pPr>
    </w:p>
    <w:p w:rsidR="00A45968" w:rsidRPr="00204F85" w:rsidRDefault="00A45968" w:rsidP="00A45968">
      <w:pPr>
        <w:spacing w:line="360" w:lineRule="auto"/>
        <w:rPr>
          <w:rFonts w:ascii="Candara" w:hAnsi="Candara"/>
          <w:b/>
          <w:sz w:val="20"/>
          <w:szCs w:val="20"/>
        </w:rPr>
      </w:pPr>
      <w:r w:rsidRPr="00204F85">
        <w:rPr>
          <w:rFonts w:ascii="Candara" w:hAnsi="Candara"/>
          <w:b/>
          <w:sz w:val="20"/>
          <w:szCs w:val="20"/>
        </w:rPr>
        <w:t>Prefácio Pascal III</w:t>
      </w:r>
    </w:p>
    <w:p w:rsidR="00331C19" w:rsidRDefault="00331C19" w:rsidP="00A45968">
      <w:pPr>
        <w:spacing w:line="360" w:lineRule="auto"/>
        <w:rPr>
          <w:rFonts w:ascii="Candara" w:hAnsi="Candara"/>
          <w:b/>
          <w:sz w:val="20"/>
          <w:szCs w:val="20"/>
        </w:rPr>
      </w:pPr>
    </w:p>
    <w:p w:rsidR="00A45968" w:rsidRPr="00576D2B" w:rsidRDefault="00A45968" w:rsidP="00A45968">
      <w:pPr>
        <w:spacing w:line="360" w:lineRule="auto"/>
        <w:rPr>
          <w:rFonts w:ascii="Candara" w:hAnsi="Candara"/>
          <w:color w:val="FF0000"/>
          <w:sz w:val="18"/>
          <w:szCs w:val="18"/>
        </w:rPr>
      </w:pPr>
      <w:r w:rsidRPr="00204F85">
        <w:rPr>
          <w:rFonts w:ascii="Candara" w:hAnsi="Candara"/>
          <w:b/>
          <w:sz w:val="20"/>
          <w:szCs w:val="20"/>
        </w:rPr>
        <w:t xml:space="preserve">Santo </w:t>
      </w:r>
      <w:r w:rsidRPr="00576D2B">
        <w:rPr>
          <w:rFonts w:ascii="Candara" w:hAnsi="Candara"/>
          <w:color w:val="FF0000"/>
          <w:sz w:val="18"/>
          <w:szCs w:val="18"/>
        </w:rPr>
        <w:t>(cantado)</w:t>
      </w:r>
    </w:p>
    <w:p w:rsidR="006F6021" w:rsidRDefault="006F6021" w:rsidP="00A45968">
      <w:pPr>
        <w:spacing w:line="360" w:lineRule="auto"/>
        <w:rPr>
          <w:rFonts w:ascii="Candara" w:hAnsi="Candara"/>
          <w:b/>
          <w:sz w:val="20"/>
          <w:szCs w:val="20"/>
        </w:rPr>
      </w:pPr>
    </w:p>
    <w:p w:rsidR="00A45968" w:rsidRPr="00204F85" w:rsidRDefault="00A45968" w:rsidP="00A45968">
      <w:pPr>
        <w:spacing w:line="360" w:lineRule="auto"/>
        <w:rPr>
          <w:rFonts w:ascii="Candara" w:hAnsi="Candara"/>
          <w:b/>
          <w:sz w:val="20"/>
          <w:szCs w:val="20"/>
        </w:rPr>
      </w:pPr>
      <w:r w:rsidRPr="00204F85">
        <w:rPr>
          <w:rFonts w:ascii="Candara" w:hAnsi="Candara"/>
          <w:b/>
          <w:sz w:val="20"/>
          <w:szCs w:val="20"/>
        </w:rPr>
        <w:t xml:space="preserve">Oração Eucarística II </w:t>
      </w:r>
    </w:p>
    <w:p w:rsidR="00331C19" w:rsidRDefault="00331C19" w:rsidP="00A45968">
      <w:pPr>
        <w:spacing w:line="360" w:lineRule="auto"/>
        <w:rPr>
          <w:rFonts w:ascii="Candara" w:hAnsi="Candara"/>
          <w:color w:val="FF0000"/>
          <w:sz w:val="20"/>
          <w:szCs w:val="20"/>
        </w:rPr>
      </w:pPr>
    </w:p>
    <w:p w:rsidR="00A45968" w:rsidRPr="00204F85" w:rsidRDefault="00A45968" w:rsidP="00A45968">
      <w:pPr>
        <w:spacing w:line="360" w:lineRule="auto"/>
        <w:rPr>
          <w:rFonts w:ascii="Candara" w:hAnsi="Candara"/>
          <w:b/>
          <w:sz w:val="20"/>
          <w:szCs w:val="20"/>
        </w:rPr>
      </w:pPr>
      <w:r w:rsidRPr="00204F85">
        <w:rPr>
          <w:rFonts w:ascii="Candara" w:hAnsi="Candara"/>
          <w:color w:val="FF0000"/>
          <w:sz w:val="20"/>
          <w:szCs w:val="20"/>
        </w:rPr>
        <w:t>Resposta cantada:</w:t>
      </w:r>
      <w:r w:rsidRPr="00204F85">
        <w:rPr>
          <w:rFonts w:ascii="Candara" w:hAnsi="Candara"/>
          <w:b/>
          <w:sz w:val="20"/>
          <w:szCs w:val="20"/>
        </w:rPr>
        <w:t xml:space="preserve"> «Mistério da fé para a salvação do mundo». </w:t>
      </w:r>
    </w:p>
    <w:p w:rsidR="00A45968" w:rsidRPr="00204F85" w:rsidRDefault="00A45968" w:rsidP="00A45968">
      <w:pPr>
        <w:spacing w:line="360" w:lineRule="auto"/>
        <w:rPr>
          <w:rFonts w:ascii="Candara" w:hAnsi="Candara"/>
          <w:b/>
          <w:sz w:val="20"/>
          <w:szCs w:val="20"/>
        </w:rPr>
      </w:pPr>
    </w:p>
    <w:p w:rsidR="00A45968" w:rsidRPr="00204F85" w:rsidRDefault="00A45968" w:rsidP="00A45968">
      <w:pPr>
        <w:spacing w:line="360" w:lineRule="auto"/>
        <w:rPr>
          <w:rFonts w:ascii="Candara" w:hAnsi="Candara"/>
          <w:b/>
          <w:sz w:val="20"/>
          <w:szCs w:val="20"/>
        </w:rPr>
      </w:pPr>
      <w:r w:rsidRPr="00204F85">
        <w:rPr>
          <w:rFonts w:ascii="Candara" w:hAnsi="Candara"/>
          <w:b/>
          <w:sz w:val="20"/>
          <w:szCs w:val="20"/>
        </w:rPr>
        <w:t>Ritos da Comunhão</w:t>
      </w:r>
    </w:p>
    <w:p w:rsidR="00A45968" w:rsidRPr="00204F85" w:rsidRDefault="00A45968" w:rsidP="00A45968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</w:rPr>
      </w:pPr>
    </w:p>
    <w:p w:rsidR="00A45968" w:rsidRPr="00204F85" w:rsidRDefault="00A45968" w:rsidP="00A45968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</w:rPr>
      </w:pPr>
      <w:r w:rsidRPr="00204F85">
        <w:rPr>
          <w:rFonts w:ascii="Candara" w:eastAsia="Times New Roman" w:hAnsi="Candara" w:cs="Tahoma"/>
          <w:b/>
          <w:color w:val="000000"/>
          <w:sz w:val="20"/>
          <w:szCs w:val="20"/>
        </w:rPr>
        <w:t>Rito da Paz:</w:t>
      </w:r>
      <w:r w:rsidRPr="00204F85">
        <w:rPr>
          <w:rFonts w:ascii="Candara" w:eastAsia="Times New Roman" w:hAnsi="Candara" w:cs="Tahoma"/>
          <w:color w:val="000000"/>
          <w:sz w:val="20"/>
          <w:szCs w:val="20"/>
        </w:rPr>
        <w:t xml:space="preserve"> “</w:t>
      </w:r>
      <w:r w:rsidRPr="00204F85">
        <w:rPr>
          <w:rFonts w:ascii="Candara" w:eastAsia="Times New Roman" w:hAnsi="Candara" w:cs="Tahoma"/>
          <w:i/>
          <w:color w:val="000000"/>
          <w:sz w:val="20"/>
          <w:szCs w:val="20"/>
        </w:rPr>
        <w:t xml:space="preserve">O amor </w:t>
      </w:r>
      <w:proofErr w:type="gramStart"/>
      <w:r w:rsidRPr="00204F85">
        <w:rPr>
          <w:rFonts w:ascii="Candara" w:eastAsia="Times New Roman" w:hAnsi="Candara" w:cs="Tahoma"/>
          <w:i/>
          <w:color w:val="000000"/>
          <w:sz w:val="20"/>
          <w:szCs w:val="20"/>
        </w:rPr>
        <w:t>tudo</w:t>
      </w:r>
      <w:proofErr w:type="gramEnd"/>
      <w:r w:rsidRPr="00204F85">
        <w:rPr>
          <w:rFonts w:ascii="Candara" w:eastAsia="Times New Roman" w:hAnsi="Candara" w:cs="Tahoma"/>
          <w:i/>
          <w:color w:val="000000"/>
          <w:sz w:val="20"/>
          <w:szCs w:val="20"/>
        </w:rPr>
        <w:t xml:space="preserve"> desculpa</w:t>
      </w:r>
      <w:r w:rsidRPr="00204F85">
        <w:rPr>
          <w:rFonts w:ascii="Candara" w:eastAsia="Times New Roman" w:hAnsi="Candara" w:cs="Tahoma"/>
          <w:color w:val="000000"/>
          <w:sz w:val="20"/>
          <w:szCs w:val="20"/>
        </w:rPr>
        <w:t>”</w:t>
      </w:r>
      <w:r w:rsidR="00204F85" w:rsidRPr="00204F85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 xml:space="preserve"> </w:t>
      </w:r>
      <w:r w:rsidR="00204F85" w:rsidRPr="00BB76B4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>(</w:t>
      </w:r>
      <w:r w:rsidR="00204F85" w:rsidRPr="00632DEE">
        <w:rPr>
          <w:rFonts w:ascii="Candara" w:eastAsia="Times New Roman" w:hAnsi="Candara" w:cs="Tahoma"/>
          <w:i/>
          <w:color w:val="000000"/>
          <w:sz w:val="16"/>
          <w:szCs w:val="16"/>
          <w:lang w:eastAsia="zh-TW"/>
        </w:rPr>
        <w:t>1 Cor</w:t>
      </w:r>
      <w:r w:rsidR="00204F85" w:rsidRPr="00BB76B4">
        <w:rPr>
          <w:rFonts w:ascii="Candara" w:eastAsia="Times New Roman" w:hAnsi="Candara" w:cs="Tahoma"/>
          <w:color w:val="000000"/>
          <w:sz w:val="16"/>
          <w:szCs w:val="16"/>
          <w:lang w:eastAsia="zh-TW"/>
        </w:rPr>
        <w:t xml:space="preserve"> 13,7)</w:t>
      </w:r>
      <w:r w:rsidRPr="00204F85">
        <w:rPr>
          <w:rFonts w:ascii="Candara" w:eastAsia="Times New Roman" w:hAnsi="Candara" w:cs="Tahoma"/>
          <w:color w:val="000000"/>
          <w:sz w:val="20"/>
          <w:szCs w:val="20"/>
        </w:rPr>
        <w:t>. “</w:t>
      </w:r>
      <w:r w:rsidR="0090696D" w:rsidRPr="00204F85">
        <w:rPr>
          <w:rFonts w:ascii="Candara" w:eastAsia="Times New Roman" w:hAnsi="Candara" w:cs="Tahoma"/>
          <w:color w:val="000000"/>
          <w:sz w:val="20"/>
          <w:szCs w:val="20"/>
        </w:rPr>
        <w:t>D</w:t>
      </w:r>
      <w:r w:rsidRPr="00204F85">
        <w:rPr>
          <w:rFonts w:ascii="Candara" w:eastAsia="Times New Roman" w:hAnsi="Candara" w:cs="Tahoma"/>
          <w:color w:val="000000"/>
          <w:sz w:val="20"/>
          <w:szCs w:val="20"/>
        </w:rPr>
        <w:t xml:space="preserve">esculpa” </w:t>
      </w:r>
      <w:r w:rsidR="0090696D" w:rsidRPr="00204F85">
        <w:rPr>
          <w:rFonts w:ascii="Candara" w:eastAsia="Times New Roman" w:hAnsi="Candara" w:cs="Tahoma"/>
          <w:color w:val="000000"/>
          <w:sz w:val="20"/>
          <w:szCs w:val="20"/>
        </w:rPr>
        <w:t xml:space="preserve">pedida ou oferecida </w:t>
      </w:r>
      <w:r w:rsidR="00632DEE">
        <w:rPr>
          <w:rFonts w:ascii="Candara" w:eastAsia="Times New Roman" w:hAnsi="Candara" w:cs="Tahoma"/>
          <w:color w:val="000000"/>
          <w:sz w:val="20"/>
          <w:szCs w:val="20"/>
        </w:rPr>
        <w:t>é uma das três palavras mágicas</w:t>
      </w:r>
      <w:r w:rsidRPr="00204F85">
        <w:rPr>
          <w:rFonts w:ascii="Candara" w:eastAsia="Times New Roman" w:hAnsi="Candara" w:cs="Tahoma"/>
          <w:color w:val="000000"/>
          <w:sz w:val="20"/>
          <w:szCs w:val="20"/>
        </w:rPr>
        <w:t xml:space="preserve"> </w:t>
      </w:r>
      <w:r w:rsidR="00485FBA" w:rsidRPr="00204F85">
        <w:rPr>
          <w:rFonts w:ascii="Candara" w:eastAsia="Times New Roman" w:hAnsi="Candara" w:cs="Tahoma"/>
          <w:color w:val="000000"/>
          <w:sz w:val="20"/>
          <w:szCs w:val="20"/>
        </w:rPr>
        <w:t xml:space="preserve">que o Papa Francisco tanto nos recorda, como essencial à paz da vida conjugal e familiar. </w:t>
      </w:r>
      <w:r w:rsidRPr="00204F85">
        <w:rPr>
          <w:rFonts w:ascii="Candara" w:eastAsia="Times New Roman" w:hAnsi="Candara" w:cs="Tahoma"/>
          <w:color w:val="000000"/>
          <w:sz w:val="20"/>
          <w:szCs w:val="20"/>
        </w:rPr>
        <w:t>O Evangelho mostra</w:t>
      </w:r>
      <w:r w:rsidR="00485FBA" w:rsidRPr="00204F85">
        <w:rPr>
          <w:rFonts w:ascii="Candara" w:eastAsia="Times New Roman" w:hAnsi="Candara" w:cs="Tahoma"/>
          <w:color w:val="000000"/>
          <w:sz w:val="20"/>
          <w:szCs w:val="20"/>
        </w:rPr>
        <w:t>-nos</w:t>
      </w:r>
      <w:r w:rsidR="00632DEE">
        <w:rPr>
          <w:rFonts w:ascii="Candara" w:eastAsia="Times New Roman" w:hAnsi="Candara" w:cs="Tahoma"/>
          <w:color w:val="000000"/>
          <w:sz w:val="20"/>
          <w:szCs w:val="20"/>
        </w:rPr>
        <w:t xml:space="preserve"> o Ressuscitado apresentando-S</w:t>
      </w:r>
      <w:r w:rsidRPr="00204F85">
        <w:rPr>
          <w:rFonts w:ascii="Candara" w:eastAsia="Times New Roman" w:hAnsi="Candara" w:cs="Tahoma"/>
          <w:color w:val="000000"/>
          <w:sz w:val="20"/>
          <w:szCs w:val="20"/>
        </w:rPr>
        <w:t xml:space="preserve">e no meio </w:t>
      </w:r>
      <w:r w:rsidR="00485FBA" w:rsidRPr="00204F85">
        <w:rPr>
          <w:rFonts w:ascii="Candara" w:eastAsia="Times New Roman" w:hAnsi="Candara" w:cs="Tahoma"/>
          <w:color w:val="000000"/>
          <w:sz w:val="20"/>
          <w:szCs w:val="20"/>
        </w:rPr>
        <w:t>dos discípulos</w:t>
      </w:r>
      <w:r w:rsidRPr="00204F85">
        <w:rPr>
          <w:rFonts w:ascii="Candara" w:eastAsia="Times New Roman" w:hAnsi="Candara" w:cs="Tahoma"/>
          <w:color w:val="000000"/>
          <w:sz w:val="20"/>
          <w:szCs w:val="20"/>
        </w:rPr>
        <w:t xml:space="preserve">, para fazer reinar a paz. </w:t>
      </w:r>
      <w:r w:rsidR="00485FBA" w:rsidRPr="00204F85">
        <w:rPr>
          <w:rFonts w:ascii="Candara" w:eastAsia="Times New Roman" w:hAnsi="Candara" w:cs="Tahoma"/>
          <w:color w:val="000000"/>
          <w:sz w:val="20"/>
          <w:szCs w:val="20"/>
        </w:rPr>
        <w:t xml:space="preserve">Que </w:t>
      </w:r>
      <w:r w:rsidR="00A27C42" w:rsidRPr="00204F85">
        <w:rPr>
          <w:rFonts w:ascii="Candara" w:eastAsia="Times New Roman" w:hAnsi="Candara" w:cs="Tahoma"/>
          <w:color w:val="000000"/>
          <w:sz w:val="20"/>
          <w:szCs w:val="20"/>
        </w:rPr>
        <w:t xml:space="preserve">este gesto nos ajude a conviver com a imperfeição, a desculpar, </w:t>
      </w:r>
      <w:r w:rsidR="00DD573D" w:rsidRPr="00204F85">
        <w:rPr>
          <w:rFonts w:ascii="Candara" w:eastAsia="Times New Roman" w:hAnsi="Candara" w:cs="Tahoma"/>
          <w:color w:val="000000"/>
          <w:sz w:val="20"/>
          <w:szCs w:val="20"/>
        </w:rPr>
        <w:t xml:space="preserve">a dar e a receber o perdão. Saudai-vos na Paz de Cristo. </w:t>
      </w:r>
    </w:p>
    <w:p w:rsidR="00C038EA" w:rsidRDefault="00C038EA" w:rsidP="00A45968">
      <w:pPr>
        <w:spacing w:line="360" w:lineRule="auto"/>
        <w:ind w:right="-536"/>
        <w:rPr>
          <w:rFonts w:ascii="Candara" w:eastAsia="Arial Unicode MS" w:hAnsi="Candara" w:cs="Arial Unicode MS"/>
          <w:b/>
          <w:sz w:val="20"/>
          <w:szCs w:val="20"/>
        </w:rPr>
      </w:pPr>
    </w:p>
    <w:p w:rsidR="00A45968" w:rsidRPr="00204F85" w:rsidRDefault="007B4C32" w:rsidP="00A45968">
      <w:pPr>
        <w:spacing w:line="360" w:lineRule="auto"/>
        <w:ind w:right="-536"/>
        <w:rPr>
          <w:rFonts w:ascii="Candara" w:eastAsia="Arial Unicode MS" w:hAnsi="Candara" w:cs="Arial Unicode MS"/>
          <w:b/>
          <w:sz w:val="20"/>
          <w:szCs w:val="20"/>
        </w:rPr>
      </w:pPr>
      <w:r w:rsidRPr="00204F85">
        <w:rPr>
          <w:rFonts w:ascii="Candara" w:eastAsia="Arial Unicode MS" w:hAnsi="Candara" w:cs="Arial Unicode MS"/>
          <w:b/>
          <w:sz w:val="20"/>
          <w:szCs w:val="20"/>
        </w:rPr>
        <w:t>Fração do Pão - Cântico do “Cordeiro”</w:t>
      </w:r>
    </w:p>
    <w:p w:rsidR="00204F85" w:rsidRDefault="00204F85" w:rsidP="00A45968">
      <w:pPr>
        <w:spacing w:line="360" w:lineRule="auto"/>
        <w:ind w:right="-536"/>
        <w:rPr>
          <w:rFonts w:ascii="Candara" w:eastAsia="Arial Unicode MS" w:hAnsi="Candara" w:cs="Arial Unicode MS"/>
          <w:b/>
          <w:sz w:val="20"/>
          <w:szCs w:val="20"/>
        </w:rPr>
      </w:pPr>
    </w:p>
    <w:p w:rsidR="007B4C32" w:rsidRPr="00204F85" w:rsidRDefault="00576D2B" w:rsidP="00A45968">
      <w:pPr>
        <w:spacing w:line="360" w:lineRule="auto"/>
        <w:ind w:right="-536"/>
        <w:rPr>
          <w:rFonts w:ascii="Candara" w:eastAsia="Arial Unicode MS" w:hAnsi="Candara" w:cs="Arial Unicode MS"/>
          <w:b/>
          <w:sz w:val="20"/>
          <w:szCs w:val="20"/>
        </w:rPr>
      </w:pPr>
      <w:r>
        <w:rPr>
          <w:rFonts w:ascii="Candara" w:eastAsia="Arial Unicode MS" w:hAnsi="Candara" w:cs="Arial Unicode MS"/>
          <w:b/>
          <w:sz w:val="20"/>
          <w:szCs w:val="20"/>
        </w:rPr>
        <w:t>Cântico de C</w:t>
      </w:r>
      <w:r w:rsidR="007B4C32" w:rsidRPr="00204F85">
        <w:rPr>
          <w:rFonts w:ascii="Candara" w:eastAsia="Arial Unicode MS" w:hAnsi="Candara" w:cs="Arial Unicode MS"/>
          <w:b/>
          <w:sz w:val="20"/>
          <w:szCs w:val="20"/>
        </w:rPr>
        <w:t>omunhão</w:t>
      </w:r>
    </w:p>
    <w:p w:rsidR="007B4C32" w:rsidRPr="00204F85" w:rsidRDefault="007B4C32" w:rsidP="00A45968">
      <w:pPr>
        <w:spacing w:line="360" w:lineRule="auto"/>
        <w:ind w:right="-536"/>
        <w:rPr>
          <w:rFonts w:ascii="Candara" w:eastAsia="Arial Unicode MS" w:hAnsi="Candara" w:cs="Arial Unicode MS"/>
          <w:b/>
          <w:sz w:val="20"/>
          <w:szCs w:val="20"/>
        </w:rPr>
      </w:pPr>
    </w:p>
    <w:p w:rsidR="00C038EA" w:rsidRDefault="00C038EA" w:rsidP="00A45968">
      <w:pPr>
        <w:spacing w:line="360" w:lineRule="auto"/>
        <w:ind w:right="-536"/>
        <w:rPr>
          <w:rFonts w:ascii="Candara" w:eastAsia="Arial Unicode MS" w:hAnsi="Candara" w:cs="Arial Unicode MS"/>
          <w:b/>
          <w:sz w:val="20"/>
          <w:szCs w:val="20"/>
        </w:rPr>
      </w:pPr>
    </w:p>
    <w:p w:rsidR="00331C19" w:rsidRPr="00204F85" w:rsidRDefault="00A45968" w:rsidP="00A45968">
      <w:pPr>
        <w:spacing w:line="360" w:lineRule="auto"/>
        <w:ind w:right="-536"/>
        <w:rPr>
          <w:rFonts w:ascii="Candara" w:eastAsia="Arial Unicode MS" w:hAnsi="Candara" w:cs="Arial Unicode MS"/>
          <w:b/>
          <w:sz w:val="20"/>
          <w:szCs w:val="20"/>
        </w:rPr>
      </w:pPr>
      <w:r w:rsidRPr="00204F85">
        <w:rPr>
          <w:rFonts w:ascii="Candara" w:eastAsia="Arial Unicode MS" w:hAnsi="Candara" w:cs="Arial Unicode MS"/>
          <w:b/>
          <w:sz w:val="20"/>
          <w:szCs w:val="20"/>
        </w:rPr>
        <w:lastRenderedPageBreak/>
        <w:t>Avisos</w:t>
      </w:r>
    </w:p>
    <w:p w:rsidR="00331C19" w:rsidRPr="00C038EA" w:rsidRDefault="00331C19" w:rsidP="00C038EA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ndara" w:hAnsi="Candara"/>
          <w:color w:val="000000"/>
          <w:sz w:val="20"/>
          <w:szCs w:val="20"/>
          <w:lang w:eastAsia="en-US"/>
        </w:rPr>
      </w:pPr>
      <w:r w:rsidRPr="007A3FBA">
        <w:rPr>
          <w:rFonts w:ascii="Candara" w:hAnsi="Candara"/>
          <w:color w:val="000000"/>
          <w:sz w:val="20"/>
          <w:szCs w:val="20"/>
          <w:lang w:eastAsia="en-US"/>
        </w:rPr>
        <w:t>Decorre</w:t>
      </w:r>
      <w:r w:rsidR="00632DEE">
        <w:rPr>
          <w:rFonts w:ascii="Candara" w:hAnsi="Candara"/>
          <w:color w:val="000000"/>
          <w:sz w:val="20"/>
          <w:szCs w:val="20"/>
          <w:lang w:eastAsia="en-US"/>
        </w:rPr>
        <w:t>,</w:t>
      </w:r>
      <w:r w:rsidRPr="007A3FBA">
        <w:rPr>
          <w:rFonts w:ascii="Candara" w:hAnsi="Candara"/>
          <w:color w:val="000000"/>
          <w:sz w:val="20"/>
          <w:szCs w:val="20"/>
          <w:lang w:eastAsia="en-US"/>
        </w:rPr>
        <w:t xml:space="preserve"> deste domingo ao próximo</w:t>
      </w:r>
      <w:r w:rsidR="00632DEE">
        <w:rPr>
          <w:rFonts w:ascii="Candara" w:hAnsi="Candara"/>
          <w:color w:val="000000"/>
          <w:sz w:val="20"/>
          <w:szCs w:val="20"/>
          <w:lang w:eastAsia="en-US"/>
        </w:rPr>
        <w:t>, a semana das Vocações. Na q</w:t>
      </w:r>
      <w:r w:rsidRPr="007A3FBA">
        <w:rPr>
          <w:rFonts w:ascii="Candara" w:hAnsi="Candara"/>
          <w:color w:val="000000"/>
          <w:sz w:val="20"/>
          <w:szCs w:val="20"/>
          <w:lang w:eastAsia="en-US"/>
        </w:rPr>
        <w:t>uinta-feira, 19, às 21h30, o Pároco apresenta, em Ultreia aberta a todos os i</w:t>
      </w:r>
      <w:r w:rsidR="00632DEE">
        <w:rPr>
          <w:rFonts w:ascii="Candara" w:hAnsi="Candara"/>
          <w:color w:val="000000"/>
          <w:sz w:val="20"/>
          <w:szCs w:val="20"/>
          <w:lang w:eastAsia="en-US"/>
        </w:rPr>
        <w:t>nteressados, a Mensagem do Papa</w:t>
      </w:r>
      <w:r w:rsidRPr="007A3FBA">
        <w:rPr>
          <w:rFonts w:ascii="Candara" w:hAnsi="Candara"/>
          <w:color w:val="000000"/>
          <w:sz w:val="20"/>
          <w:szCs w:val="20"/>
          <w:lang w:eastAsia="en-US"/>
        </w:rPr>
        <w:t xml:space="preserve"> para o Dia Mundial das Vocações, subordinada ao tema: “</w:t>
      </w:r>
      <w:r w:rsidRPr="00384F1A">
        <w:rPr>
          <w:rFonts w:ascii="Candara" w:hAnsi="Candara"/>
          <w:color w:val="000000"/>
          <w:sz w:val="20"/>
          <w:szCs w:val="20"/>
          <w:lang w:eastAsia="en-US"/>
        </w:rPr>
        <w:t>Escutar, discernir, viver a chamada do Senhor</w:t>
      </w:r>
      <w:r>
        <w:rPr>
          <w:rFonts w:ascii="Candara" w:hAnsi="Candara"/>
          <w:color w:val="000000"/>
          <w:sz w:val="20"/>
          <w:szCs w:val="20"/>
          <w:lang w:eastAsia="en-US"/>
        </w:rPr>
        <w:t xml:space="preserve">”. </w:t>
      </w:r>
    </w:p>
    <w:p w:rsidR="00331C19" w:rsidRPr="00C038EA" w:rsidRDefault="00632DEE" w:rsidP="00331C19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ndara" w:hAnsi="Candara"/>
          <w:color w:val="000000"/>
          <w:sz w:val="20"/>
          <w:szCs w:val="20"/>
          <w:lang w:eastAsia="en-US"/>
        </w:rPr>
      </w:pPr>
      <w:r>
        <w:rPr>
          <w:rFonts w:ascii="Candara" w:hAnsi="Candara"/>
          <w:color w:val="000000"/>
          <w:sz w:val="20"/>
          <w:szCs w:val="20"/>
          <w:lang w:eastAsia="en-US"/>
        </w:rPr>
        <w:t>Terça-feira, 17, às 15h00: encontro m</w:t>
      </w:r>
      <w:r w:rsidR="00331C19" w:rsidRPr="007A3FBA">
        <w:rPr>
          <w:rFonts w:ascii="Candara" w:hAnsi="Candara"/>
          <w:color w:val="000000"/>
          <w:sz w:val="20"/>
          <w:szCs w:val="20"/>
          <w:lang w:eastAsia="en-US"/>
        </w:rPr>
        <w:t>ensal do Movimento Esperança e Vida</w:t>
      </w:r>
      <w:r w:rsidR="00331C19">
        <w:rPr>
          <w:rFonts w:ascii="Candara" w:hAnsi="Candara"/>
          <w:color w:val="000000"/>
          <w:sz w:val="20"/>
          <w:szCs w:val="20"/>
          <w:lang w:eastAsia="en-US"/>
        </w:rPr>
        <w:t>.</w:t>
      </w:r>
    </w:p>
    <w:p w:rsidR="00331C19" w:rsidRPr="00C038EA" w:rsidRDefault="00331C19" w:rsidP="00331C19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ndara" w:hAnsi="Candara"/>
          <w:color w:val="000000"/>
          <w:sz w:val="20"/>
          <w:szCs w:val="20"/>
          <w:lang w:eastAsia="en-US"/>
        </w:rPr>
      </w:pPr>
      <w:r>
        <w:rPr>
          <w:rFonts w:ascii="Candara" w:hAnsi="Candara"/>
          <w:color w:val="000000"/>
          <w:sz w:val="20"/>
          <w:szCs w:val="20"/>
          <w:lang w:eastAsia="en-US"/>
        </w:rPr>
        <w:t xml:space="preserve">Quarta-feira, </w:t>
      </w:r>
      <w:r w:rsidR="00632DEE">
        <w:rPr>
          <w:rFonts w:ascii="Candara" w:hAnsi="Candara"/>
          <w:color w:val="000000"/>
          <w:sz w:val="20"/>
          <w:szCs w:val="20"/>
          <w:lang w:eastAsia="en-US"/>
        </w:rPr>
        <w:t xml:space="preserve">18, </w:t>
      </w:r>
      <w:r>
        <w:rPr>
          <w:rFonts w:ascii="Candara" w:hAnsi="Candara"/>
          <w:color w:val="000000"/>
          <w:sz w:val="20"/>
          <w:szCs w:val="20"/>
          <w:lang w:eastAsia="en-US"/>
        </w:rPr>
        <w:t xml:space="preserve">às 21h30, reunião com o </w:t>
      </w:r>
      <w:r w:rsidRPr="007A7E88">
        <w:rPr>
          <w:rFonts w:ascii="Candara" w:hAnsi="Candara"/>
          <w:color w:val="000000"/>
          <w:sz w:val="20"/>
          <w:szCs w:val="20"/>
          <w:lang w:eastAsia="en-US"/>
        </w:rPr>
        <w:t xml:space="preserve">Secretariado da Catequese e </w:t>
      </w:r>
      <w:r>
        <w:rPr>
          <w:rFonts w:ascii="Candara" w:hAnsi="Candara"/>
          <w:color w:val="000000"/>
          <w:sz w:val="20"/>
          <w:szCs w:val="20"/>
          <w:lang w:eastAsia="en-US"/>
        </w:rPr>
        <w:t xml:space="preserve">com responsáveis de </w:t>
      </w:r>
      <w:r w:rsidRPr="007A7E88">
        <w:rPr>
          <w:rFonts w:ascii="Candara" w:hAnsi="Candara"/>
          <w:color w:val="000000"/>
          <w:sz w:val="20"/>
          <w:szCs w:val="20"/>
          <w:lang w:eastAsia="en-US"/>
        </w:rPr>
        <w:t xml:space="preserve">grupos </w:t>
      </w:r>
      <w:r>
        <w:rPr>
          <w:rFonts w:ascii="Candara" w:hAnsi="Candara"/>
          <w:color w:val="000000"/>
          <w:sz w:val="20"/>
          <w:szCs w:val="20"/>
          <w:lang w:eastAsia="en-US"/>
        </w:rPr>
        <w:t>que têm</w:t>
      </w:r>
      <w:r w:rsidRPr="007A7E88">
        <w:rPr>
          <w:rFonts w:ascii="Candara" w:hAnsi="Candara"/>
          <w:color w:val="000000"/>
          <w:sz w:val="20"/>
          <w:szCs w:val="20"/>
          <w:lang w:eastAsia="en-US"/>
        </w:rPr>
        <w:t xml:space="preserve"> trabalhos </w:t>
      </w:r>
      <w:r>
        <w:rPr>
          <w:rFonts w:ascii="Candara" w:hAnsi="Candara"/>
          <w:color w:val="000000"/>
          <w:sz w:val="20"/>
          <w:szCs w:val="20"/>
          <w:lang w:eastAsia="en-US"/>
        </w:rPr>
        <w:t>a apresentar na E</w:t>
      </w:r>
      <w:r w:rsidRPr="007A7E88">
        <w:rPr>
          <w:rFonts w:ascii="Candara" w:hAnsi="Candara"/>
          <w:color w:val="000000"/>
          <w:sz w:val="20"/>
          <w:szCs w:val="20"/>
          <w:lang w:eastAsia="en-US"/>
        </w:rPr>
        <w:t xml:space="preserve">xposição do </w:t>
      </w:r>
      <w:r>
        <w:rPr>
          <w:rFonts w:ascii="Candara" w:hAnsi="Candara"/>
          <w:color w:val="000000"/>
          <w:sz w:val="20"/>
          <w:szCs w:val="20"/>
          <w:lang w:eastAsia="en-US"/>
        </w:rPr>
        <w:t>C</w:t>
      </w:r>
      <w:r w:rsidRPr="007A7E88">
        <w:rPr>
          <w:rFonts w:ascii="Candara" w:hAnsi="Candara"/>
          <w:color w:val="000000"/>
          <w:sz w:val="20"/>
          <w:szCs w:val="20"/>
          <w:lang w:eastAsia="en-US"/>
        </w:rPr>
        <w:t>entenário</w:t>
      </w:r>
      <w:r>
        <w:rPr>
          <w:rFonts w:ascii="Candara" w:hAnsi="Candara"/>
          <w:color w:val="000000"/>
          <w:sz w:val="20"/>
          <w:szCs w:val="20"/>
          <w:lang w:eastAsia="en-US"/>
        </w:rPr>
        <w:t>.</w:t>
      </w:r>
    </w:p>
    <w:p w:rsidR="00331C19" w:rsidRPr="00C038EA" w:rsidRDefault="00632DEE" w:rsidP="00331C19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ndara" w:hAnsi="Candara"/>
          <w:color w:val="000000"/>
          <w:sz w:val="20"/>
          <w:szCs w:val="20"/>
          <w:lang w:eastAsia="en-US"/>
        </w:rPr>
      </w:pPr>
      <w:r>
        <w:rPr>
          <w:rFonts w:ascii="Candara" w:hAnsi="Candara"/>
          <w:color w:val="000000"/>
          <w:sz w:val="20"/>
          <w:szCs w:val="20"/>
          <w:lang w:eastAsia="en-US"/>
        </w:rPr>
        <w:t>Quinta-feira, 19, às 22h00: encontro do Pároco com c</w:t>
      </w:r>
      <w:r w:rsidR="00331C19" w:rsidRPr="007A3FBA">
        <w:rPr>
          <w:rFonts w:ascii="Candara" w:hAnsi="Candara"/>
          <w:color w:val="000000"/>
          <w:sz w:val="20"/>
          <w:szCs w:val="20"/>
          <w:lang w:eastAsia="en-US"/>
        </w:rPr>
        <w:t xml:space="preserve">atequistas </w:t>
      </w:r>
      <w:proofErr w:type="gramStart"/>
      <w:r w:rsidR="00331C19" w:rsidRPr="007A3FBA">
        <w:rPr>
          <w:rFonts w:ascii="Candara" w:hAnsi="Candara"/>
          <w:color w:val="000000"/>
          <w:sz w:val="20"/>
          <w:szCs w:val="20"/>
          <w:lang w:eastAsia="en-US"/>
        </w:rPr>
        <w:t>dos 2.º</w:t>
      </w:r>
      <w:proofErr w:type="gramEnd"/>
      <w:r w:rsidR="00331C19" w:rsidRPr="007A3FBA">
        <w:rPr>
          <w:rFonts w:ascii="Candara" w:hAnsi="Candara"/>
          <w:color w:val="000000"/>
          <w:sz w:val="20"/>
          <w:szCs w:val="20"/>
          <w:lang w:eastAsia="en-US"/>
        </w:rPr>
        <w:t xml:space="preserve"> e 9.º anos, para preparar celebração da Eucaristia.</w:t>
      </w:r>
    </w:p>
    <w:p w:rsidR="00331C19" w:rsidRPr="00C038EA" w:rsidRDefault="00331C19" w:rsidP="00331C19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ndara" w:hAnsi="Candara"/>
          <w:color w:val="000000"/>
          <w:sz w:val="20"/>
          <w:szCs w:val="20"/>
          <w:lang w:eastAsia="en-US"/>
        </w:rPr>
      </w:pPr>
      <w:r w:rsidRPr="007A3FBA">
        <w:rPr>
          <w:rFonts w:ascii="Candara" w:hAnsi="Candara"/>
          <w:color w:val="000000"/>
          <w:sz w:val="20"/>
          <w:szCs w:val="20"/>
        </w:rPr>
        <w:t xml:space="preserve">Domingo, 22, às 14h30: </w:t>
      </w:r>
      <w:r w:rsidR="00632DEE">
        <w:rPr>
          <w:rFonts w:ascii="Candara" w:hAnsi="Candara"/>
          <w:color w:val="000000"/>
          <w:sz w:val="20"/>
          <w:szCs w:val="20"/>
        </w:rPr>
        <w:t>Festa Vicarial da Catequese da I</w:t>
      </w:r>
      <w:r w:rsidRPr="007A3FBA">
        <w:rPr>
          <w:rFonts w:ascii="Candara" w:hAnsi="Candara"/>
          <w:color w:val="000000"/>
          <w:sz w:val="20"/>
          <w:szCs w:val="20"/>
        </w:rPr>
        <w:t>nfância.</w:t>
      </w:r>
    </w:p>
    <w:p w:rsidR="00331C19" w:rsidRPr="007A3FBA" w:rsidRDefault="00331C19" w:rsidP="00331C19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ndara" w:hAnsi="Candara"/>
          <w:color w:val="000000"/>
          <w:sz w:val="20"/>
          <w:szCs w:val="20"/>
          <w:lang w:eastAsia="en-US"/>
        </w:rPr>
      </w:pPr>
      <w:r w:rsidRPr="007A3FBA">
        <w:rPr>
          <w:rFonts w:ascii="Candara" w:hAnsi="Candara"/>
          <w:color w:val="000000"/>
          <w:sz w:val="20"/>
          <w:szCs w:val="20"/>
          <w:lang w:eastAsia="en-US"/>
        </w:rPr>
        <w:t>Missa comemorativa do Centenário da Paróquia, presidida pelo novo Bispo do Porto, Dom Manuel Linda, no dia 25 de abril, às 18h00.</w:t>
      </w:r>
    </w:p>
    <w:p w:rsidR="00331C19" w:rsidRDefault="00331C19" w:rsidP="00A45968">
      <w:pPr>
        <w:spacing w:line="360" w:lineRule="auto"/>
        <w:ind w:right="-536"/>
        <w:rPr>
          <w:rFonts w:ascii="Candara" w:eastAsia="Arial Unicode MS" w:hAnsi="Candara" w:cs="Arial Unicode MS"/>
          <w:b/>
          <w:sz w:val="20"/>
          <w:szCs w:val="20"/>
        </w:rPr>
      </w:pPr>
    </w:p>
    <w:p w:rsidR="009D6CD6" w:rsidRDefault="00A45968" w:rsidP="009D6CD6">
      <w:pPr>
        <w:spacing w:line="360" w:lineRule="auto"/>
        <w:ind w:right="-536"/>
        <w:rPr>
          <w:rFonts w:ascii="Candara" w:eastAsia="Arial Unicode MS" w:hAnsi="Candara" w:cs="Arial Unicode MS"/>
          <w:b/>
          <w:sz w:val="20"/>
          <w:szCs w:val="20"/>
        </w:rPr>
      </w:pPr>
      <w:r w:rsidRPr="00204F85">
        <w:rPr>
          <w:rFonts w:ascii="Candara" w:eastAsia="Arial Unicode MS" w:hAnsi="Candara" w:cs="Arial Unicode MS"/>
          <w:b/>
          <w:sz w:val="20"/>
          <w:szCs w:val="20"/>
        </w:rPr>
        <w:t>Bênção</w:t>
      </w:r>
    </w:p>
    <w:p w:rsidR="009D6CD6" w:rsidRPr="009D6CD6" w:rsidRDefault="009D6CD6" w:rsidP="009D6CD6">
      <w:pPr>
        <w:spacing w:line="360" w:lineRule="auto"/>
        <w:ind w:right="-536"/>
        <w:rPr>
          <w:rFonts w:ascii="Candara" w:eastAsia="Arial Unicode MS" w:hAnsi="Candara" w:cs="Arial Unicode MS"/>
          <w:b/>
          <w:sz w:val="20"/>
          <w:szCs w:val="20"/>
        </w:rPr>
      </w:pPr>
    </w:p>
    <w:p w:rsidR="00A45968" w:rsidRDefault="00204F85" w:rsidP="0026650D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b/>
          <w:color w:val="000000"/>
          <w:sz w:val="20"/>
          <w:szCs w:val="20"/>
        </w:rPr>
      </w:pPr>
      <w:r>
        <w:rPr>
          <w:rFonts w:ascii="Candara" w:eastAsia="Times New Roman" w:hAnsi="Candara" w:cs="Tahoma"/>
          <w:b/>
          <w:color w:val="000000"/>
          <w:sz w:val="20"/>
          <w:szCs w:val="20"/>
        </w:rPr>
        <w:t>Despedida</w:t>
      </w:r>
    </w:p>
    <w:p w:rsidR="0026650D" w:rsidRDefault="00C038EA" w:rsidP="0026650D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43180</wp:posOffset>
            </wp:positionV>
            <wp:extent cx="1685925" cy="2392045"/>
            <wp:effectExtent l="19050" t="0" r="9525" b="0"/>
            <wp:wrapTight wrapText="bothSides">
              <wp:wrapPolygon edited="0">
                <wp:start x="-244" y="0"/>
                <wp:lineTo x="-244" y="21503"/>
                <wp:lineTo x="21722" y="21503"/>
                <wp:lineTo x="21722" y="0"/>
                <wp:lineTo x="-244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º Domingo de Pásco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50D" w:rsidRPr="003172ED" w:rsidRDefault="0026650D" w:rsidP="0026650D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"/>
          <w:szCs w:val="6"/>
          <w:lang w:eastAsia="zh-TW"/>
        </w:rPr>
      </w:pPr>
    </w:p>
    <w:p w:rsidR="0026650D" w:rsidRDefault="0026650D" w:rsidP="0026650D">
      <w:pPr>
        <w:spacing w:line="360" w:lineRule="auto"/>
        <w:jc w:val="both"/>
        <w:rPr>
          <w:rFonts w:ascii="Candara" w:hAnsi="Candara"/>
          <w:b/>
          <w:caps/>
          <w:color w:val="C00000"/>
          <w:sz w:val="8"/>
          <w:szCs w:val="10"/>
        </w:rPr>
      </w:pPr>
    </w:p>
    <w:p w:rsidR="0026650D" w:rsidRDefault="0026650D" w:rsidP="0026650D">
      <w:pPr>
        <w:spacing w:line="360" w:lineRule="auto"/>
        <w:jc w:val="both"/>
        <w:rPr>
          <w:rFonts w:ascii="Candara" w:hAnsi="Candara"/>
          <w:b/>
          <w:caps/>
          <w:color w:val="C00000"/>
          <w:sz w:val="8"/>
          <w:szCs w:val="10"/>
        </w:rPr>
      </w:pPr>
    </w:p>
    <w:p w:rsidR="0026650D" w:rsidRDefault="0026650D" w:rsidP="0026650D">
      <w:pPr>
        <w:spacing w:line="360" w:lineRule="auto"/>
        <w:jc w:val="both"/>
        <w:rPr>
          <w:rFonts w:ascii="Candara" w:hAnsi="Candara"/>
          <w:b/>
          <w:caps/>
          <w:color w:val="C00000"/>
          <w:sz w:val="8"/>
          <w:szCs w:val="10"/>
        </w:rPr>
      </w:pPr>
    </w:p>
    <w:p w:rsidR="0026650D" w:rsidRDefault="0026650D" w:rsidP="0026650D">
      <w:pPr>
        <w:spacing w:line="360" w:lineRule="auto"/>
        <w:jc w:val="both"/>
        <w:rPr>
          <w:rFonts w:ascii="Candara" w:hAnsi="Candara"/>
          <w:b/>
          <w:caps/>
          <w:color w:val="C00000"/>
          <w:sz w:val="8"/>
          <w:szCs w:val="10"/>
        </w:rPr>
      </w:pPr>
    </w:p>
    <w:p w:rsidR="00A63769" w:rsidRDefault="00A63769"/>
    <w:p w:rsidR="00A63769" w:rsidRDefault="00A63769"/>
    <w:p w:rsidR="00A63769" w:rsidRDefault="00A63769"/>
    <w:p w:rsidR="00A63769" w:rsidRDefault="00A63769"/>
    <w:p w:rsidR="003D5DF7" w:rsidRDefault="003D5DF7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20"/>
          <w:szCs w:val="20"/>
          <w:lang w:eastAsia="zh-TW"/>
        </w:rPr>
      </w:pPr>
    </w:p>
    <w:p w:rsidR="003D5DF7" w:rsidRDefault="003D5DF7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20"/>
          <w:szCs w:val="20"/>
          <w:lang w:eastAsia="zh-TW"/>
        </w:rPr>
      </w:pPr>
    </w:p>
    <w:p w:rsidR="003D5DF7" w:rsidRDefault="003D5DF7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20"/>
          <w:szCs w:val="20"/>
          <w:lang w:eastAsia="zh-TW"/>
        </w:rPr>
      </w:pPr>
    </w:p>
    <w:p w:rsidR="003D5DF7" w:rsidRDefault="003D5DF7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20"/>
          <w:szCs w:val="20"/>
          <w:lang w:eastAsia="zh-TW"/>
        </w:rPr>
      </w:pPr>
    </w:p>
    <w:p w:rsidR="003D5DF7" w:rsidRPr="00C038EA" w:rsidRDefault="003D5DF7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32"/>
          <w:szCs w:val="32"/>
          <w:lang w:eastAsia="zh-TW"/>
        </w:rPr>
      </w:pPr>
    </w:p>
    <w:p w:rsidR="00C038EA" w:rsidRDefault="00C038EA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32"/>
          <w:szCs w:val="32"/>
          <w:lang w:eastAsia="zh-TW"/>
        </w:rPr>
      </w:pPr>
    </w:p>
    <w:p w:rsidR="00C038EA" w:rsidRDefault="00C038EA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32"/>
          <w:szCs w:val="32"/>
          <w:lang w:eastAsia="zh-TW"/>
        </w:rPr>
      </w:pPr>
    </w:p>
    <w:p w:rsidR="00C038EA" w:rsidRDefault="00C038EA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32"/>
          <w:szCs w:val="32"/>
          <w:lang w:eastAsia="zh-TW"/>
        </w:rPr>
      </w:pPr>
    </w:p>
    <w:p w:rsidR="00C038EA" w:rsidRDefault="00C038EA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32"/>
          <w:szCs w:val="32"/>
          <w:lang w:eastAsia="zh-TW"/>
        </w:rPr>
      </w:pPr>
    </w:p>
    <w:p w:rsidR="003D5DF7" w:rsidRPr="009A1049" w:rsidRDefault="003D5DF7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40"/>
          <w:szCs w:val="40"/>
          <w:lang w:eastAsia="zh-TW"/>
        </w:rPr>
      </w:pPr>
      <w:r w:rsidRPr="009A1049">
        <w:rPr>
          <w:rFonts w:ascii="Candara" w:eastAsia="PMingLiU" w:hAnsi="Candara"/>
          <w:b/>
          <w:smallCaps/>
          <w:sz w:val="40"/>
          <w:szCs w:val="40"/>
          <w:lang w:eastAsia="zh-TW"/>
        </w:rPr>
        <w:t>OU</w:t>
      </w:r>
      <w:r w:rsidR="00E66806" w:rsidRPr="009A1049">
        <w:rPr>
          <w:rFonts w:ascii="Candara" w:eastAsia="PMingLiU" w:hAnsi="Candara"/>
          <w:b/>
          <w:smallCaps/>
          <w:sz w:val="40"/>
          <w:szCs w:val="40"/>
          <w:lang w:eastAsia="zh-TW"/>
        </w:rPr>
        <w:t>TRAS HOMILIAS E TEXTO</w:t>
      </w:r>
      <w:r w:rsidR="00C038EA" w:rsidRPr="009A1049">
        <w:rPr>
          <w:rFonts w:ascii="Candara" w:eastAsia="PMingLiU" w:hAnsi="Candara"/>
          <w:b/>
          <w:smallCaps/>
          <w:sz w:val="40"/>
          <w:szCs w:val="40"/>
          <w:lang w:eastAsia="zh-TW"/>
        </w:rPr>
        <w:t>S</w:t>
      </w:r>
    </w:p>
    <w:p w:rsidR="00E66806" w:rsidRPr="009A1049" w:rsidRDefault="009A1049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40"/>
          <w:szCs w:val="40"/>
          <w:lang w:eastAsia="zh-TW"/>
        </w:rPr>
      </w:pPr>
      <w:r>
        <w:rPr>
          <w:rFonts w:ascii="Candara" w:eastAsia="PMingLiU" w:hAnsi="Candara"/>
          <w:b/>
          <w:smallCaps/>
          <w:sz w:val="40"/>
          <w:szCs w:val="40"/>
          <w:lang w:eastAsia="zh-TW"/>
        </w:rPr>
        <w:t>III DOMINGO DA</w:t>
      </w:r>
      <w:r w:rsidR="00E66806" w:rsidRPr="009A1049">
        <w:rPr>
          <w:rFonts w:ascii="Candara" w:eastAsia="PMingLiU" w:hAnsi="Candara"/>
          <w:b/>
          <w:smallCaps/>
          <w:sz w:val="40"/>
          <w:szCs w:val="40"/>
          <w:lang w:eastAsia="zh-TW"/>
        </w:rPr>
        <w:t xml:space="preserve"> PÁSCOA </w:t>
      </w:r>
      <w:r w:rsidR="00E66806" w:rsidRPr="009A1049">
        <w:rPr>
          <w:rFonts w:ascii="Candara" w:eastAsia="PMingLiU" w:hAnsi="Candara"/>
          <w:b/>
          <w:caps/>
          <w:sz w:val="40"/>
          <w:szCs w:val="40"/>
          <w:lang w:eastAsia="zh-TW"/>
        </w:rPr>
        <w:t>b</w:t>
      </w:r>
    </w:p>
    <w:p w:rsidR="003D5DF7" w:rsidRPr="00C038EA" w:rsidRDefault="003D5DF7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32"/>
          <w:szCs w:val="32"/>
          <w:lang w:eastAsia="zh-TW"/>
        </w:rPr>
      </w:pPr>
    </w:p>
    <w:p w:rsidR="003D5DF7" w:rsidRPr="00C038EA" w:rsidRDefault="003D5DF7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32"/>
          <w:szCs w:val="32"/>
          <w:lang w:eastAsia="zh-TW"/>
        </w:rPr>
      </w:pPr>
    </w:p>
    <w:p w:rsidR="003D5DF7" w:rsidRDefault="003D5DF7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20"/>
          <w:szCs w:val="20"/>
          <w:lang w:eastAsia="zh-TW"/>
        </w:rPr>
      </w:pPr>
    </w:p>
    <w:p w:rsidR="003D5DF7" w:rsidRDefault="003D5DF7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20"/>
          <w:szCs w:val="20"/>
          <w:lang w:eastAsia="zh-TW"/>
        </w:rPr>
      </w:pPr>
    </w:p>
    <w:p w:rsidR="003D5DF7" w:rsidRDefault="003D5DF7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20"/>
          <w:szCs w:val="20"/>
          <w:lang w:eastAsia="zh-TW"/>
        </w:rPr>
      </w:pPr>
    </w:p>
    <w:p w:rsidR="003D5DF7" w:rsidRDefault="003D5DF7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20"/>
          <w:szCs w:val="20"/>
          <w:lang w:eastAsia="zh-TW"/>
        </w:rPr>
      </w:pPr>
    </w:p>
    <w:p w:rsidR="003D5DF7" w:rsidRDefault="003D5DF7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20"/>
          <w:szCs w:val="20"/>
          <w:lang w:eastAsia="zh-TW"/>
        </w:rPr>
      </w:pPr>
    </w:p>
    <w:p w:rsidR="003D5DF7" w:rsidRDefault="003D5DF7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20"/>
          <w:szCs w:val="20"/>
          <w:lang w:eastAsia="zh-TW"/>
        </w:rPr>
      </w:pPr>
    </w:p>
    <w:p w:rsidR="003D5DF7" w:rsidRDefault="003D5DF7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20"/>
          <w:szCs w:val="20"/>
          <w:lang w:eastAsia="zh-TW"/>
        </w:rPr>
      </w:pPr>
    </w:p>
    <w:p w:rsidR="003D5DF7" w:rsidRDefault="003D5DF7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20"/>
          <w:szCs w:val="20"/>
          <w:lang w:eastAsia="zh-TW"/>
        </w:rPr>
      </w:pPr>
    </w:p>
    <w:p w:rsidR="003D5DF7" w:rsidRDefault="003D5DF7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20"/>
          <w:szCs w:val="20"/>
          <w:lang w:eastAsia="zh-TW"/>
        </w:rPr>
      </w:pPr>
    </w:p>
    <w:p w:rsidR="00C038EA" w:rsidRDefault="00C038EA">
      <w:pPr>
        <w:spacing w:after="160" w:line="259" w:lineRule="auto"/>
        <w:rPr>
          <w:rFonts w:ascii="Candara" w:eastAsia="PMingLiU" w:hAnsi="Candara"/>
          <w:b/>
          <w:smallCaps/>
          <w:sz w:val="20"/>
          <w:szCs w:val="20"/>
          <w:lang w:eastAsia="zh-TW"/>
        </w:rPr>
      </w:pPr>
      <w:r>
        <w:rPr>
          <w:rFonts w:ascii="Candara" w:eastAsia="PMingLiU" w:hAnsi="Candara"/>
          <w:b/>
          <w:smallCaps/>
          <w:sz w:val="20"/>
          <w:szCs w:val="20"/>
          <w:lang w:eastAsia="zh-TW"/>
        </w:rPr>
        <w:br w:type="page"/>
      </w:r>
    </w:p>
    <w:p w:rsidR="00A63769" w:rsidRPr="00A56BB2" w:rsidRDefault="00A63769" w:rsidP="00A63769">
      <w:pPr>
        <w:spacing w:line="360" w:lineRule="auto"/>
        <w:jc w:val="center"/>
        <w:rPr>
          <w:rFonts w:ascii="Candara" w:eastAsia="PMingLiU" w:hAnsi="Candara"/>
          <w:b/>
          <w:smallCaps/>
          <w:sz w:val="20"/>
          <w:szCs w:val="20"/>
          <w:lang w:eastAsia="zh-TW"/>
        </w:rPr>
      </w:pPr>
      <w:r w:rsidRPr="00A56BB2">
        <w:rPr>
          <w:rFonts w:ascii="Candara" w:eastAsia="PMingLiU" w:hAnsi="Candara"/>
          <w:b/>
          <w:smallCaps/>
          <w:sz w:val="20"/>
          <w:szCs w:val="20"/>
          <w:lang w:eastAsia="zh-TW"/>
        </w:rPr>
        <w:lastRenderedPageBreak/>
        <w:t xml:space="preserve">Homilia no </w:t>
      </w:r>
      <w:proofErr w:type="spellStart"/>
      <w:r w:rsidRPr="00A56BB2">
        <w:rPr>
          <w:rFonts w:ascii="Candara" w:eastAsia="PMingLiU" w:hAnsi="Candara"/>
          <w:b/>
          <w:smallCaps/>
          <w:sz w:val="20"/>
          <w:szCs w:val="20"/>
          <w:lang w:eastAsia="zh-TW"/>
        </w:rPr>
        <w:t>iii</w:t>
      </w:r>
      <w:proofErr w:type="spellEnd"/>
      <w:r w:rsidRPr="00A56BB2">
        <w:rPr>
          <w:rFonts w:ascii="Candara" w:eastAsia="PMingLiU" w:hAnsi="Candara"/>
          <w:b/>
          <w:smallCaps/>
          <w:sz w:val="20"/>
          <w:szCs w:val="20"/>
          <w:lang w:eastAsia="zh-TW"/>
        </w:rPr>
        <w:t xml:space="preserve"> domingo de páscoa b 2015</w:t>
      </w:r>
    </w:p>
    <w:p w:rsidR="00A63769" w:rsidRPr="00A56BB2" w:rsidRDefault="00A63769" w:rsidP="00A63769">
      <w:pPr>
        <w:spacing w:line="360" w:lineRule="auto"/>
        <w:jc w:val="both"/>
        <w:rPr>
          <w:rFonts w:ascii="Candara" w:eastAsia="PMingLiU" w:hAnsi="Candara"/>
          <w:sz w:val="20"/>
          <w:szCs w:val="20"/>
          <w:lang w:eastAsia="zh-TW"/>
        </w:rPr>
      </w:pPr>
    </w:p>
    <w:p w:rsidR="00A63769" w:rsidRPr="00A56BB2" w:rsidRDefault="00A63769" w:rsidP="00A63769">
      <w:pPr>
        <w:spacing w:line="360" w:lineRule="auto"/>
        <w:jc w:val="both"/>
        <w:rPr>
          <w:rFonts w:ascii="Candara" w:hAnsi="Candara" w:cs="Ayuthaya"/>
          <w:color w:val="000000"/>
          <w:sz w:val="20"/>
          <w:szCs w:val="20"/>
        </w:rPr>
      </w:pPr>
      <w:r w:rsidRPr="00A56BB2">
        <w:rPr>
          <w:rFonts w:ascii="Candara" w:eastAsia="PMingLiU" w:hAnsi="Candara"/>
          <w:b/>
          <w:sz w:val="20"/>
          <w:szCs w:val="20"/>
          <w:lang w:eastAsia="zh-TW"/>
        </w:rPr>
        <w:t>1.</w:t>
      </w:r>
      <w:r w:rsidRPr="00A56BB2">
        <w:rPr>
          <w:rFonts w:ascii="Candara" w:eastAsia="PMingLiU" w:hAnsi="Candara"/>
          <w:sz w:val="20"/>
          <w:szCs w:val="20"/>
          <w:lang w:eastAsia="zh-TW"/>
        </w:rPr>
        <w:t xml:space="preserve"> Mais uma aparição do Ressuscitado aos discípulos, depois do encontro no caminho de Emaús! E eles, mesmo vendo as mãos e os pés de Jesus, não queriam ainda acreditar! Por aí se vê que a Ressurreição de Jesus não é um produto da imaginação dos discípulos, pois nem sequer contavam com ela. Mas a presença, misteriosa e real, de Jesus deixa-os perturbados, a tal ponto que Jesus tem de condescender e manifestar-Se «em carne e osso», comendo com eles, para que possam compreender: É mesmo Jesus. E é o mesmo Jesus! Mas, como se deduz do relato, desta e de outras aparições, a chave de compreensão do grande acontecimento da ressurreição do Senhor é-lhes dada sobretudo pela leitura e entendimento das Escrituras e pelo gesto típico da fração do pão. </w:t>
      </w:r>
      <w:r w:rsidRPr="00A56BB2">
        <w:rPr>
          <w:rFonts w:ascii="Candara" w:hAnsi="Candara" w:cs="Ayuthaya"/>
          <w:color w:val="000000"/>
          <w:sz w:val="20"/>
          <w:szCs w:val="20"/>
        </w:rPr>
        <w:t xml:space="preserve">Os vários encontros de Cristo Ressuscitado com os discípulos servem então para os confirmar na fé, e para fazer </w:t>
      </w:r>
      <w:proofErr w:type="gramStart"/>
      <w:r w:rsidRPr="00A56BB2">
        <w:rPr>
          <w:rFonts w:ascii="Candara" w:hAnsi="Candara" w:cs="Ayuthaya"/>
          <w:color w:val="000000"/>
          <w:sz w:val="20"/>
          <w:szCs w:val="20"/>
        </w:rPr>
        <w:t>deles testemunhas</w:t>
      </w:r>
      <w:proofErr w:type="gramEnd"/>
      <w:r w:rsidRPr="00A56BB2">
        <w:rPr>
          <w:rFonts w:ascii="Candara" w:hAnsi="Candara" w:cs="Ayuthaya"/>
          <w:color w:val="000000"/>
          <w:sz w:val="20"/>
          <w:szCs w:val="20"/>
        </w:rPr>
        <w:t xml:space="preserve"> da ressurreição.</w:t>
      </w:r>
    </w:p>
    <w:p w:rsidR="00A63769" w:rsidRPr="00A56BB2" w:rsidRDefault="00A63769" w:rsidP="00A63769">
      <w:pPr>
        <w:spacing w:line="360" w:lineRule="auto"/>
        <w:jc w:val="both"/>
        <w:rPr>
          <w:rFonts w:ascii="Candara" w:hAnsi="Candara" w:cs="Ayuthaya"/>
          <w:color w:val="000000"/>
          <w:sz w:val="20"/>
          <w:szCs w:val="20"/>
        </w:rPr>
      </w:pPr>
    </w:p>
    <w:p w:rsidR="00A63769" w:rsidRPr="00A56BB2" w:rsidRDefault="00A63769" w:rsidP="00A63769">
      <w:pPr>
        <w:spacing w:line="360" w:lineRule="auto"/>
        <w:jc w:val="both"/>
        <w:rPr>
          <w:rFonts w:ascii="Candara" w:hAnsi="Candara" w:cs="Ayuthaya"/>
          <w:bCs/>
          <w:color w:val="000000"/>
          <w:sz w:val="20"/>
          <w:szCs w:val="20"/>
        </w:rPr>
      </w:pPr>
      <w:r w:rsidRPr="00A56BB2">
        <w:rPr>
          <w:rFonts w:ascii="Candara" w:hAnsi="Candara" w:cs="Ayuthaya"/>
          <w:b/>
          <w:color w:val="000000"/>
          <w:sz w:val="20"/>
          <w:szCs w:val="20"/>
        </w:rPr>
        <w:t>2.</w:t>
      </w:r>
      <w:r w:rsidRPr="00A56BB2">
        <w:rPr>
          <w:rFonts w:ascii="Candara" w:hAnsi="Candara" w:cs="Ayuthaya"/>
          <w:color w:val="000000"/>
          <w:sz w:val="20"/>
          <w:szCs w:val="20"/>
        </w:rPr>
        <w:t xml:space="preserve"> Também, para nós, este encontro tão belo de Jesus connosco, à volta da mesa, não acaba aqui. A compreensão e a experiência deste inaudito acontecimento </w:t>
      </w:r>
      <w:proofErr w:type="gramStart"/>
      <w:r w:rsidRPr="00A56BB2">
        <w:rPr>
          <w:rFonts w:ascii="Candara" w:hAnsi="Candara" w:cs="Ayuthaya"/>
          <w:color w:val="000000"/>
          <w:sz w:val="20"/>
          <w:szCs w:val="20"/>
        </w:rPr>
        <w:t>torna</w:t>
      </w:r>
      <w:proofErr w:type="gramEnd"/>
      <w:r w:rsidRPr="00A56BB2">
        <w:rPr>
          <w:rFonts w:ascii="Candara" w:hAnsi="Candara" w:cs="Ayuthaya"/>
          <w:color w:val="000000"/>
          <w:sz w:val="20"/>
          <w:szCs w:val="20"/>
        </w:rPr>
        <w:t>-se uma alegre notícia, que enche de alegria o coração de todos nós! E, por isso, não pode ficar guardada, dentro de portas. É preciso fazer como Pedro, “</w:t>
      </w:r>
      <w:r w:rsidRPr="00A56BB2">
        <w:rPr>
          <w:rFonts w:ascii="Candara" w:hAnsi="Candara" w:cs="Ayuthaya"/>
          <w:i/>
          <w:color w:val="000000"/>
          <w:sz w:val="20"/>
          <w:szCs w:val="20"/>
        </w:rPr>
        <w:t>pregar em nome de Jesus</w:t>
      </w:r>
      <w:r w:rsidRPr="00A56BB2">
        <w:rPr>
          <w:rFonts w:ascii="Candara" w:hAnsi="Candara" w:cs="Ayuthaya"/>
          <w:color w:val="000000"/>
          <w:sz w:val="20"/>
          <w:szCs w:val="20"/>
        </w:rPr>
        <w:t>”, ser “</w:t>
      </w:r>
      <w:r w:rsidRPr="00A56BB2">
        <w:rPr>
          <w:rFonts w:ascii="Candara" w:hAnsi="Candara" w:cs="Ayuthaya"/>
          <w:i/>
          <w:color w:val="000000"/>
          <w:sz w:val="20"/>
          <w:szCs w:val="20"/>
        </w:rPr>
        <w:t>testemunha de tudo isto</w:t>
      </w:r>
      <w:r w:rsidRPr="00A56BB2">
        <w:rPr>
          <w:rFonts w:ascii="Candara" w:hAnsi="Candara" w:cs="Ayuthaya"/>
          <w:color w:val="000000"/>
          <w:sz w:val="20"/>
          <w:szCs w:val="20"/>
        </w:rPr>
        <w:t>”, ser testemunha de tudo, quanto se sabe e se vive, a partir do encontro com o Ressuscitado.</w:t>
      </w:r>
      <w:r w:rsidRPr="00A56BB2">
        <w:rPr>
          <w:rFonts w:ascii="Candara" w:hAnsi="Candara" w:cs="Ayuthaya"/>
          <w:b/>
          <w:color w:val="000000"/>
          <w:sz w:val="20"/>
          <w:szCs w:val="20"/>
        </w:rPr>
        <w:t xml:space="preserve"> </w:t>
      </w:r>
      <w:r w:rsidRPr="00A56BB2">
        <w:rPr>
          <w:rFonts w:ascii="Candara" w:eastAsia="PMingLiU" w:hAnsi="Candara"/>
          <w:sz w:val="20"/>
          <w:szCs w:val="20"/>
          <w:lang w:eastAsia="zh-TW"/>
        </w:rPr>
        <w:t>Agora é preciso levar a notícia e a carícia da presença real de Jesus Ressuscitado aos outros. Recebemo-l’O, para O dar aos outros, para O levar “</w:t>
      </w:r>
      <w:r w:rsidRPr="00A56BB2">
        <w:rPr>
          <w:rFonts w:ascii="Candara" w:eastAsia="PMingLiU" w:hAnsi="Candara"/>
          <w:i/>
          <w:sz w:val="20"/>
          <w:szCs w:val="20"/>
          <w:lang w:eastAsia="zh-TW"/>
        </w:rPr>
        <w:t>às pessoas com quem nos encontramos, tanto às mais íntimas como às desconhecidas. É a pregação informal, que se pode realizar durante uma conversa. Ser discípulo de Jesus significa ter a disposição permanente de levar aos outros o amor de Jesus</w:t>
      </w:r>
      <w:r w:rsidRPr="00A56BB2">
        <w:rPr>
          <w:rFonts w:ascii="Candara" w:eastAsia="PMingLiU" w:hAnsi="Candara"/>
          <w:sz w:val="20"/>
          <w:szCs w:val="20"/>
          <w:lang w:eastAsia="zh-TW"/>
        </w:rPr>
        <w:t xml:space="preserve">” </w:t>
      </w:r>
      <w:r w:rsidRPr="00A56BB2">
        <w:rPr>
          <w:rFonts w:ascii="Candara" w:eastAsia="PMingLiU" w:hAnsi="Candara"/>
          <w:sz w:val="16"/>
          <w:szCs w:val="16"/>
          <w:lang w:eastAsia="zh-TW"/>
        </w:rPr>
        <w:t>(cf. E.G. 127)</w:t>
      </w:r>
      <w:r w:rsidRPr="00A56BB2">
        <w:rPr>
          <w:rFonts w:ascii="Candara" w:eastAsia="PMingLiU" w:hAnsi="Candara"/>
          <w:sz w:val="20"/>
          <w:szCs w:val="20"/>
          <w:lang w:eastAsia="zh-TW"/>
        </w:rPr>
        <w:t>.</w:t>
      </w:r>
      <w:r w:rsidRPr="00A56BB2">
        <w:rPr>
          <w:rFonts w:ascii="Candara" w:hAnsi="Candara" w:cs="Ayuthaya"/>
          <w:b/>
          <w:color w:val="000000"/>
          <w:sz w:val="20"/>
          <w:szCs w:val="20"/>
        </w:rPr>
        <w:t xml:space="preserve"> </w:t>
      </w:r>
    </w:p>
    <w:p w:rsidR="00A63769" w:rsidRPr="00A56BB2" w:rsidRDefault="00A63769" w:rsidP="00A63769">
      <w:pPr>
        <w:spacing w:line="360" w:lineRule="auto"/>
        <w:jc w:val="both"/>
        <w:rPr>
          <w:rFonts w:ascii="Candara" w:hAnsi="Candara" w:cs="Ayuthaya"/>
          <w:color w:val="000000"/>
          <w:sz w:val="20"/>
          <w:szCs w:val="20"/>
        </w:rPr>
      </w:pPr>
      <w:r w:rsidRPr="00A56BB2">
        <w:rPr>
          <w:rFonts w:ascii="Candara" w:hAnsi="Candara" w:cs="Ayuthaya"/>
          <w:b/>
          <w:color w:val="000000"/>
          <w:sz w:val="20"/>
          <w:szCs w:val="20"/>
        </w:rPr>
        <w:t xml:space="preserve">3. </w:t>
      </w:r>
      <w:r w:rsidRPr="00A56BB2">
        <w:rPr>
          <w:rFonts w:ascii="Candara" w:hAnsi="Candara" w:cs="Ayuthaya"/>
          <w:color w:val="000000"/>
          <w:sz w:val="20"/>
          <w:szCs w:val="20"/>
        </w:rPr>
        <w:t>Por isso, esta semana o desafio é este: «</w:t>
      </w:r>
      <w:r w:rsidRPr="00A56BB2">
        <w:rPr>
          <w:rFonts w:ascii="Candara" w:hAnsi="Candara" w:cs="Ayuthaya"/>
          <w:b/>
          <w:color w:val="000000"/>
          <w:sz w:val="20"/>
          <w:szCs w:val="20"/>
        </w:rPr>
        <w:t>LEVAI</w:t>
      </w:r>
      <w:r w:rsidRPr="00A56BB2">
        <w:rPr>
          <w:rFonts w:ascii="Candara" w:hAnsi="Candara" w:cs="Ayuthaya"/>
          <w:color w:val="000000"/>
          <w:sz w:val="20"/>
          <w:szCs w:val="20"/>
        </w:rPr>
        <w:t>». Ser-vos-á entregue mais uma chave, com este desafio: «</w:t>
      </w:r>
      <w:r w:rsidRPr="00A56BB2">
        <w:rPr>
          <w:rFonts w:ascii="Candara" w:hAnsi="Candara" w:cs="Ayuthaya"/>
          <w:b/>
          <w:color w:val="000000"/>
          <w:sz w:val="20"/>
          <w:szCs w:val="20"/>
        </w:rPr>
        <w:t>LEVAI</w:t>
      </w:r>
      <w:r w:rsidRPr="00A56BB2">
        <w:rPr>
          <w:rFonts w:ascii="Candara" w:hAnsi="Candara" w:cs="Ayuthaya"/>
          <w:color w:val="000000"/>
          <w:sz w:val="20"/>
          <w:szCs w:val="20"/>
        </w:rPr>
        <w:t xml:space="preserve">». Levar Jesus aos outros é, por exemplo, ser </w:t>
      </w:r>
      <w:r w:rsidRPr="00A56BB2">
        <w:rPr>
          <w:rFonts w:ascii="Candara" w:hAnsi="Candara" w:cs="Ayuthaya"/>
          <w:color w:val="000000"/>
          <w:sz w:val="20"/>
          <w:szCs w:val="20"/>
        </w:rPr>
        <w:lastRenderedPageBreak/>
        <w:t xml:space="preserve">capaz de ter uma conversa com alguém, que precise da luz da fé e do amor de Jesus, para compreender o sentido da sua vida. E </w:t>
      </w:r>
      <w:proofErr w:type="gramStart"/>
      <w:r w:rsidRPr="00A56BB2">
        <w:rPr>
          <w:rFonts w:ascii="Candara" w:hAnsi="Candara" w:cs="Ayuthaya"/>
          <w:color w:val="000000"/>
          <w:sz w:val="20"/>
          <w:szCs w:val="20"/>
        </w:rPr>
        <w:t>isso</w:t>
      </w:r>
      <w:proofErr w:type="gramEnd"/>
      <w:r w:rsidRPr="00A56BB2">
        <w:rPr>
          <w:rFonts w:ascii="Candara" w:hAnsi="Candara" w:cs="Ayuthaya"/>
          <w:color w:val="000000"/>
          <w:sz w:val="20"/>
          <w:szCs w:val="20"/>
        </w:rPr>
        <w:t xml:space="preserve"> </w:t>
      </w:r>
      <w:proofErr w:type="gramStart"/>
      <w:r w:rsidRPr="00A56BB2">
        <w:rPr>
          <w:rFonts w:ascii="Candara" w:hAnsi="Candara" w:cs="Ayuthaya"/>
          <w:color w:val="000000"/>
          <w:sz w:val="20"/>
          <w:szCs w:val="20"/>
        </w:rPr>
        <w:t>podemo-</w:t>
      </w:r>
      <w:proofErr w:type="gramEnd"/>
      <w:r w:rsidRPr="00A56BB2">
        <w:rPr>
          <w:rFonts w:ascii="Candara" w:hAnsi="Candara" w:cs="Ayuthaya"/>
          <w:color w:val="000000"/>
          <w:sz w:val="20"/>
          <w:szCs w:val="20"/>
        </w:rPr>
        <w:t xml:space="preserve">lo fazer “em </w:t>
      </w:r>
      <w:r w:rsidRPr="00A56BB2">
        <w:rPr>
          <w:rFonts w:ascii="Candara" w:hAnsi="Candara" w:cs="Ayuthaya"/>
          <w:i/>
          <w:color w:val="000000"/>
          <w:sz w:val="20"/>
          <w:szCs w:val="20"/>
        </w:rPr>
        <w:t>qualquer lugar: na rua, na praça, no trabalho, num caminho</w:t>
      </w:r>
      <w:r w:rsidRPr="00A56BB2">
        <w:rPr>
          <w:rFonts w:ascii="Candara" w:hAnsi="Candara" w:cs="Ayuthaya"/>
          <w:color w:val="000000"/>
          <w:sz w:val="20"/>
          <w:szCs w:val="20"/>
        </w:rPr>
        <w:t xml:space="preserve">” </w:t>
      </w:r>
      <w:r w:rsidRPr="00A56BB2">
        <w:rPr>
          <w:rFonts w:ascii="Candara" w:hAnsi="Candara" w:cs="Ayuthaya"/>
          <w:color w:val="000000"/>
          <w:sz w:val="16"/>
          <w:szCs w:val="16"/>
        </w:rPr>
        <w:t>(E.G. 127)</w:t>
      </w:r>
      <w:r w:rsidRPr="00A56BB2">
        <w:rPr>
          <w:rFonts w:ascii="Candara" w:hAnsi="Candara" w:cs="Ayuthaya"/>
          <w:color w:val="000000"/>
          <w:sz w:val="20"/>
          <w:szCs w:val="20"/>
        </w:rPr>
        <w:t>. Sugerimos que escrevam, com a vossa própria mão, no verso desta chave uma pequenina oração a entregar aos outros “</w:t>
      </w:r>
      <w:r w:rsidRPr="00A56BB2">
        <w:rPr>
          <w:rFonts w:ascii="Candara" w:hAnsi="Candara" w:cs="Ayuthaya"/>
          <w:i/>
          <w:color w:val="000000"/>
          <w:sz w:val="20"/>
          <w:szCs w:val="20"/>
        </w:rPr>
        <w:t>Vinde, Espírito Santo, enchei o nosso coração, com a luz do entendimento</w:t>
      </w:r>
      <w:r w:rsidRPr="00A56BB2">
        <w:rPr>
          <w:rFonts w:ascii="Candara" w:hAnsi="Candara" w:cs="Ayuthaya"/>
          <w:color w:val="000000"/>
          <w:sz w:val="20"/>
          <w:szCs w:val="20"/>
        </w:rPr>
        <w:t xml:space="preserve">”. </w:t>
      </w:r>
    </w:p>
    <w:p w:rsidR="00A63769" w:rsidRPr="00A56BB2" w:rsidRDefault="00A63769" w:rsidP="00A63769">
      <w:pPr>
        <w:spacing w:line="360" w:lineRule="auto"/>
        <w:jc w:val="both"/>
        <w:rPr>
          <w:rFonts w:ascii="Candara" w:hAnsi="Candara" w:cs="Ayuthaya"/>
          <w:color w:val="000000"/>
          <w:sz w:val="20"/>
          <w:szCs w:val="20"/>
        </w:rPr>
      </w:pPr>
    </w:p>
    <w:p w:rsidR="00A63769" w:rsidRPr="00A56BB2" w:rsidRDefault="00A63769" w:rsidP="00A63769">
      <w:pPr>
        <w:spacing w:line="360" w:lineRule="auto"/>
        <w:jc w:val="both"/>
        <w:rPr>
          <w:rFonts w:ascii="Candara" w:hAnsi="Candara" w:cs="Ayuthaya"/>
          <w:color w:val="000000"/>
          <w:sz w:val="20"/>
          <w:szCs w:val="20"/>
        </w:rPr>
      </w:pPr>
      <w:r w:rsidRPr="00A56BB2">
        <w:rPr>
          <w:rFonts w:ascii="Candara" w:hAnsi="Candara" w:cs="Ayuthaya"/>
          <w:b/>
          <w:color w:val="000000"/>
          <w:sz w:val="20"/>
          <w:szCs w:val="20"/>
        </w:rPr>
        <w:t>4.</w:t>
      </w:r>
      <w:r w:rsidRPr="00A56BB2">
        <w:rPr>
          <w:rFonts w:ascii="Candara" w:hAnsi="Candara" w:cs="Ayuthaya"/>
          <w:color w:val="000000"/>
          <w:sz w:val="20"/>
          <w:szCs w:val="20"/>
        </w:rPr>
        <w:t xml:space="preserve"> Irmãos: não esqueçamos o propósito desta semana: levar Cristo aos outros e os outros a Cristo! Não se trata aqui de levar um produto, de fazer propaganda religiosa, mas de sermos portadores da alegria da Páscoa, ministros do evangelho, cuja vida irradie fervor. Somente “</w:t>
      </w:r>
      <w:r w:rsidRPr="00A56BB2">
        <w:rPr>
          <w:rFonts w:ascii="Candara" w:hAnsi="Candara" w:cs="Ayuthaya"/>
          <w:bCs/>
          <w:i/>
          <w:color w:val="000000"/>
          <w:sz w:val="20"/>
          <w:szCs w:val="20"/>
        </w:rPr>
        <w:t xml:space="preserve">podemos levar o Evangelho aos outros, se ele permear </w:t>
      </w:r>
      <w:r w:rsidRPr="00A56BB2">
        <w:rPr>
          <w:rFonts w:ascii="Candara" w:hAnsi="Candara" w:cs="Ayuthaya"/>
          <w:bCs/>
          <w:i/>
          <w:color w:val="000000"/>
          <w:sz w:val="18"/>
          <w:szCs w:val="18"/>
        </w:rPr>
        <w:t>[isto é, se Cristo Ressuscitado entrar, penetrar e transformar]</w:t>
      </w:r>
      <w:r w:rsidRPr="00A56BB2">
        <w:rPr>
          <w:rFonts w:ascii="Candara" w:hAnsi="Candara" w:cs="Ayuthaya"/>
          <w:bCs/>
          <w:i/>
          <w:color w:val="000000"/>
          <w:sz w:val="20"/>
          <w:szCs w:val="20"/>
        </w:rPr>
        <w:t xml:space="preserve"> profundamente a nossa vida” </w:t>
      </w:r>
      <w:r w:rsidRPr="00A56BB2">
        <w:rPr>
          <w:rFonts w:ascii="Candara" w:hAnsi="Candara" w:cs="Ayuthaya"/>
          <w:bCs/>
          <w:color w:val="000000"/>
          <w:sz w:val="16"/>
          <w:szCs w:val="16"/>
        </w:rPr>
        <w:t>(Papa Francisco, TWITTER @PONTIFEX_PT, 10.4.2015)</w:t>
      </w:r>
      <w:r w:rsidRPr="00A56BB2">
        <w:rPr>
          <w:rFonts w:ascii="Candara" w:hAnsi="Candara" w:cs="Ayuthaya"/>
          <w:bCs/>
          <w:color w:val="000000"/>
          <w:sz w:val="20"/>
          <w:szCs w:val="20"/>
        </w:rPr>
        <w:t>. Não valerá a pena querer anunciar a ressurreição, com cara de funeral, como “</w:t>
      </w:r>
      <w:r w:rsidRPr="00A56BB2">
        <w:rPr>
          <w:rFonts w:ascii="Candara" w:hAnsi="Candara" w:cs="Ayuthaya"/>
          <w:bCs/>
          <w:i/>
          <w:color w:val="000000"/>
          <w:sz w:val="20"/>
          <w:szCs w:val="20"/>
        </w:rPr>
        <w:t>evangelizadores tristes, impacientes e ansiosos</w:t>
      </w:r>
      <w:r w:rsidRPr="00A56BB2">
        <w:rPr>
          <w:rFonts w:ascii="Candara" w:hAnsi="Candara" w:cs="Ayuthaya"/>
          <w:bCs/>
          <w:color w:val="000000"/>
          <w:sz w:val="20"/>
          <w:szCs w:val="20"/>
        </w:rPr>
        <w:t xml:space="preserve">” </w:t>
      </w:r>
      <w:r w:rsidRPr="00A56BB2">
        <w:rPr>
          <w:rFonts w:ascii="Candara" w:hAnsi="Candara" w:cs="Ayuthaya"/>
          <w:bCs/>
          <w:color w:val="000000"/>
          <w:sz w:val="16"/>
          <w:szCs w:val="16"/>
        </w:rPr>
        <w:t xml:space="preserve">(EG 10) </w:t>
      </w:r>
      <w:r w:rsidRPr="00A56BB2">
        <w:rPr>
          <w:rFonts w:ascii="Candara" w:hAnsi="Candara" w:cs="Ayuthaya"/>
          <w:bCs/>
          <w:color w:val="000000"/>
          <w:sz w:val="20"/>
          <w:szCs w:val="20"/>
        </w:rPr>
        <w:t>a um mundo que, na sua angústia, precisa de alegria e esperança; não valerá a pena querer levar Cristo aos outros, se este acontecimento pascal não nos tocou ainda por dentro, se não nos transformou, a tal ponto que “</w:t>
      </w:r>
      <w:r w:rsidRPr="00A56BB2">
        <w:rPr>
          <w:rFonts w:ascii="Candara" w:hAnsi="Candara" w:cs="Ayuthaya"/>
          <w:bCs/>
          <w:i/>
          <w:color w:val="000000"/>
          <w:sz w:val="20"/>
          <w:szCs w:val="20"/>
        </w:rPr>
        <w:t>esse bem à cara nos vem</w:t>
      </w:r>
      <w:r w:rsidRPr="00A56BB2">
        <w:rPr>
          <w:rFonts w:ascii="Candara" w:hAnsi="Candara" w:cs="Ayuthaya"/>
          <w:bCs/>
          <w:color w:val="000000"/>
          <w:sz w:val="20"/>
          <w:szCs w:val="20"/>
        </w:rPr>
        <w:t xml:space="preserve">”. Só uma vida transformada, alegre, renovada, pode fazer de </w:t>
      </w:r>
      <w:proofErr w:type="gramStart"/>
      <w:r w:rsidRPr="00A56BB2">
        <w:rPr>
          <w:rFonts w:ascii="Candara" w:hAnsi="Candara" w:cs="Ayuthaya"/>
          <w:bCs/>
          <w:color w:val="000000"/>
          <w:sz w:val="20"/>
          <w:szCs w:val="20"/>
        </w:rPr>
        <w:t>nós</w:t>
      </w:r>
      <w:proofErr w:type="gramEnd"/>
      <w:r w:rsidRPr="00A56BB2">
        <w:rPr>
          <w:rFonts w:ascii="Candara" w:hAnsi="Candara" w:cs="Ayuthaya"/>
          <w:bCs/>
          <w:color w:val="000000"/>
          <w:sz w:val="20"/>
          <w:szCs w:val="20"/>
        </w:rPr>
        <w:t xml:space="preserve"> testemunhas credíveis da ressurreição. Levai então Cristo, gravado no mais íntimo do coração, estampado na alegria do vosso rosto, oferecido na palma das vossas mãos dadas aos outros. E vivei, hoje e sempre, “a doce e reconfortante alegria de evangelizar” </w:t>
      </w:r>
      <w:r w:rsidRPr="00A56BB2">
        <w:rPr>
          <w:rFonts w:ascii="Candara" w:hAnsi="Candara" w:cs="Ayuthaya"/>
          <w:bCs/>
          <w:color w:val="000000"/>
          <w:sz w:val="16"/>
          <w:szCs w:val="16"/>
        </w:rPr>
        <w:t>(EG 9)</w:t>
      </w:r>
      <w:r w:rsidRPr="00A56BB2">
        <w:rPr>
          <w:rFonts w:ascii="Candara" w:hAnsi="Candara" w:cs="Ayuthaya"/>
          <w:bCs/>
          <w:color w:val="000000"/>
          <w:sz w:val="20"/>
          <w:szCs w:val="20"/>
        </w:rPr>
        <w:t>.</w:t>
      </w:r>
    </w:p>
    <w:p w:rsidR="00B02AC7" w:rsidRDefault="00F910AF"/>
    <w:p w:rsidR="00FD5002" w:rsidRDefault="00FD5002"/>
    <w:p w:rsidR="00FD5002" w:rsidRDefault="00FD5002"/>
    <w:p w:rsidR="00FD5002" w:rsidRDefault="00FD5002"/>
    <w:p w:rsidR="00FD5002" w:rsidRDefault="00FD5002"/>
    <w:p w:rsidR="00FD5002" w:rsidRDefault="00FD5002"/>
    <w:p w:rsidR="00FD5002" w:rsidRDefault="00FD5002"/>
    <w:p w:rsidR="00FD5002" w:rsidRDefault="00FD5002"/>
    <w:p w:rsidR="00FD5002" w:rsidRDefault="00FD5002" w:rsidP="00FD5002">
      <w:pPr>
        <w:pStyle w:val="NormalWeb"/>
        <w:spacing w:before="0" w:beforeAutospacing="0" w:after="0" w:afterAutospacing="0"/>
        <w:jc w:val="center"/>
        <w:rPr>
          <w:rFonts w:ascii="Candara" w:hAnsi="Candara"/>
          <w:b/>
          <w:sz w:val="20"/>
          <w:szCs w:val="20"/>
        </w:rPr>
      </w:pPr>
      <w:r w:rsidRPr="00C243CC">
        <w:rPr>
          <w:rFonts w:ascii="Candara" w:hAnsi="Candara"/>
          <w:b/>
          <w:sz w:val="20"/>
          <w:szCs w:val="20"/>
        </w:rPr>
        <w:lastRenderedPageBreak/>
        <w:t>Homilia</w:t>
      </w:r>
      <w:r>
        <w:rPr>
          <w:rFonts w:ascii="Candara" w:hAnsi="Candara"/>
          <w:b/>
          <w:sz w:val="20"/>
          <w:szCs w:val="20"/>
        </w:rPr>
        <w:t xml:space="preserve"> no III Domingo de Páscoa B 2012</w:t>
      </w:r>
    </w:p>
    <w:p w:rsidR="00FD5002" w:rsidRDefault="00FD5002" w:rsidP="00FD5002">
      <w:pPr>
        <w:pStyle w:val="NormalWeb"/>
        <w:spacing w:before="0" w:beforeAutospacing="0" w:after="0" w:afterAutospacing="0"/>
        <w:jc w:val="center"/>
        <w:rPr>
          <w:rFonts w:ascii="Candara" w:hAnsi="Candara"/>
          <w:b/>
          <w:sz w:val="20"/>
          <w:szCs w:val="20"/>
        </w:rPr>
      </w:pPr>
    </w:p>
    <w:p w:rsidR="00FD5002" w:rsidRPr="00370703" w:rsidRDefault="00FD5002" w:rsidP="00FD5002">
      <w:pPr>
        <w:pStyle w:val="NormalWeb"/>
        <w:spacing w:before="0" w:beforeAutospacing="0" w:after="0" w:afterAutospacing="0"/>
        <w:jc w:val="center"/>
        <w:rPr>
          <w:rFonts w:ascii="Candara" w:hAnsi="Candara"/>
          <w:b/>
          <w:sz w:val="20"/>
          <w:szCs w:val="20"/>
        </w:rPr>
      </w:pPr>
      <w:r w:rsidRPr="00370703">
        <w:rPr>
          <w:rFonts w:ascii="Candara" w:hAnsi="Candara"/>
          <w:b/>
          <w:sz w:val="20"/>
          <w:szCs w:val="20"/>
        </w:rPr>
        <w:t>Início da sema</w:t>
      </w:r>
      <w:r>
        <w:rPr>
          <w:rFonts w:ascii="Candara" w:hAnsi="Candara"/>
          <w:b/>
          <w:sz w:val="20"/>
          <w:szCs w:val="20"/>
        </w:rPr>
        <w:t>na de oração pelas vocações</w:t>
      </w:r>
    </w:p>
    <w:p w:rsidR="00FD5002" w:rsidRPr="001374DD" w:rsidRDefault="00FD5002" w:rsidP="00FD5002">
      <w:pPr>
        <w:pStyle w:val="NormalWeb"/>
        <w:spacing w:before="0" w:beforeAutospacing="0" w:after="0" w:afterAutospacing="0"/>
        <w:jc w:val="center"/>
        <w:rPr>
          <w:rFonts w:ascii="Candara" w:hAnsi="Candara"/>
          <w:sz w:val="20"/>
          <w:szCs w:val="20"/>
        </w:rPr>
      </w:pPr>
    </w:p>
    <w:p w:rsidR="00FD5002" w:rsidRPr="001374DD" w:rsidRDefault="00FD5002" w:rsidP="00FD5002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i/>
          <w:sz w:val="20"/>
          <w:szCs w:val="20"/>
        </w:rPr>
      </w:pPr>
      <w:r>
        <w:rPr>
          <w:rFonts w:ascii="Candara" w:hAnsi="Candara"/>
          <w:i/>
          <w:sz w:val="20"/>
          <w:szCs w:val="20"/>
        </w:rPr>
        <w:t>“</w:t>
      </w:r>
      <w:r w:rsidRPr="001374DD">
        <w:rPr>
          <w:rFonts w:ascii="Candara" w:hAnsi="Candara"/>
          <w:i/>
          <w:sz w:val="20"/>
          <w:szCs w:val="20"/>
        </w:rPr>
        <w:t>Vede as minhas mãos e os meus pés! Sou Eu mesmo</w:t>
      </w:r>
      <w:r>
        <w:rPr>
          <w:rFonts w:ascii="Candara" w:hAnsi="Candara"/>
          <w:i/>
          <w:sz w:val="20"/>
          <w:szCs w:val="20"/>
        </w:rPr>
        <w:t>”</w:t>
      </w:r>
      <w:r w:rsidRPr="001374DD">
        <w:rPr>
          <w:rFonts w:ascii="Candara" w:hAnsi="Candara"/>
          <w:i/>
          <w:sz w:val="20"/>
          <w:szCs w:val="20"/>
        </w:rPr>
        <w:t>!</w:t>
      </w:r>
      <w:r w:rsidR="009A1049">
        <w:rPr>
          <w:rFonts w:ascii="Candara" w:hAnsi="Candara"/>
          <w:i/>
          <w:sz w:val="20"/>
          <w:szCs w:val="20"/>
        </w:rPr>
        <w:t xml:space="preserve"> (Lc </w:t>
      </w:r>
      <w:r>
        <w:rPr>
          <w:rFonts w:ascii="Candara" w:hAnsi="Candara"/>
          <w:i/>
          <w:sz w:val="20"/>
          <w:szCs w:val="20"/>
        </w:rPr>
        <w:t>24,39)</w:t>
      </w:r>
    </w:p>
    <w:p w:rsidR="00FD5002" w:rsidRDefault="00FD5002" w:rsidP="00FD500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:rsidR="00FD5002" w:rsidRPr="00894DFC" w:rsidRDefault="00FD5002" w:rsidP="00FD500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0A5FB7">
        <w:rPr>
          <w:rFonts w:ascii="Candara" w:hAnsi="Candara"/>
          <w:b/>
          <w:sz w:val="20"/>
          <w:szCs w:val="20"/>
        </w:rPr>
        <w:t>1.</w:t>
      </w:r>
      <w:r>
        <w:rPr>
          <w:rFonts w:ascii="Candara" w:hAnsi="Candara"/>
          <w:sz w:val="20"/>
          <w:szCs w:val="20"/>
        </w:rPr>
        <w:t xml:space="preserve"> Por aí começa o contacto vivo e real dos apóstolos, com a pessoa viva de Jesus Cristo, morto e </w:t>
      </w:r>
      <w:r w:rsidRPr="001374DD">
        <w:rPr>
          <w:rFonts w:ascii="Candara" w:hAnsi="Candara"/>
          <w:sz w:val="20"/>
          <w:szCs w:val="20"/>
        </w:rPr>
        <w:t>ressuscitado</w:t>
      </w:r>
      <w:r>
        <w:rPr>
          <w:rFonts w:ascii="Candara" w:hAnsi="Candara"/>
          <w:sz w:val="20"/>
          <w:szCs w:val="20"/>
        </w:rPr>
        <w:t xml:space="preserve">! É preciso olhar e tocar </w:t>
      </w:r>
      <w:r w:rsidRPr="001374DD">
        <w:rPr>
          <w:rFonts w:ascii="Candara" w:hAnsi="Candara"/>
          <w:sz w:val="20"/>
          <w:szCs w:val="20"/>
        </w:rPr>
        <w:t>s</w:t>
      </w:r>
      <w:r>
        <w:rPr>
          <w:rFonts w:ascii="Candara" w:hAnsi="Candara"/>
          <w:sz w:val="20"/>
          <w:szCs w:val="20"/>
        </w:rPr>
        <w:t xml:space="preserve"> as suas mãos e </w:t>
      </w:r>
      <w:r w:rsidRPr="001374DD">
        <w:rPr>
          <w:rFonts w:ascii="Candara" w:hAnsi="Candara"/>
          <w:sz w:val="20"/>
          <w:szCs w:val="20"/>
        </w:rPr>
        <w:t>os s</w:t>
      </w:r>
      <w:r>
        <w:rPr>
          <w:rFonts w:ascii="Candara" w:hAnsi="Candara"/>
          <w:sz w:val="20"/>
          <w:szCs w:val="20"/>
        </w:rPr>
        <w:t xml:space="preserve">eus pés, como senha e sinal da sua autenticidade! </w:t>
      </w:r>
      <w:r w:rsidRPr="001374DD">
        <w:rPr>
          <w:rFonts w:ascii="Candara" w:hAnsi="Candara"/>
          <w:sz w:val="20"/>
          <w:szCs w:val="20"/>
        </w:rPr>
        <w:t xml:space="preserve">Na verdade, a vida, seja </w:t>
      </w:r>
      <w:r>
        <w:rPr>
          <w:rFonts w:ascii="Candara" w:hAnsi="Candara"/>
          <w:sz w:val="20"/>
          <w:szCs w:val="20"/>
        </w:rPr>
        <w:t xml:space="preserve">ela </w:t>
      </w:r>
      <w:r w:rsidRPr="001374DD">
        <w:rPr>
          <w:rFonts w:ascii="Candara" w:hAnsi="Candara"/>
          <w:sz w:val="20"/>
          <w:szCs w:val="20"/>
        </w:rPr>
        <w:t xml:space="preserve">de quem for, </w:t>
      </w:r>
      <w:r>
        <w:rPr>
          <w:rFonts w:ascii="Candara" w:hAnsi="Candara"/>
          <w:sz w:val="20"/>
          <w:szCs w:val="20"/>
        </w:rPr>
        <w:t>pode descrever-se e</w:t>
      </w:r>
      <w:r w:rsidRPr="001374DD">
        <w:rPr>
          <w:rFonts w:ascii="Candara" w:hAnsi="Candara"/>
          <w:sz w:val="20"/>
          <w:szCs w:val="20"/>
        </w:rPr>
        <w:t xml:space="preserve"> avaliar-se </w:t>
      </w:r>
      <w:r>
        <w:rPr>
          <w:rFonts w:ascii="Candara" w:hAnsi="Candara"/>
          <w:sz w:val="20"/>
          <w:szCs w:val="20"/>
        </w:rPr>
        <w:t xml:space="preserve">sobretudo </w:t>
      </w:r>
      <w:r w:rsidRPr="001374DD">
        <w:rPr>
          <w:rFonts w:ascii="Candara" w:hAnsi="Candara"/>
          <w:sz w:val="20"/>
          <w:szCs w:val="20"/>
        </w:rPr>
        <w:t>pelo rumo dos seus passos e pelos ge</w:t>
      </w:r>
      <w:r>
        <w:rPr>
          <w:rFonts w:ascii="Candara" w:hAnsi="Candara"/>
          <w:sz w:val="20"/>
          <w:szCs w:val="20"/>
        </w:rPr>
        <w:t>stos e atividades das suas mãos!</w:t>
      </w:r>
      <w:r w:rsidRPr="001374DD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Também é assim, com as mãos e os pés de Jesus: Ele </w:t>
      </w:r>
      <w:r w:rsidRPr="001374DD">
        <w:rPr>
          <w:rFonts w:ascii="Candara" w:hAnsi="Candara"/>
          <w:sz w:val="20"/>
          <w:szCs w:val="20"/>
        </w:rPr>
        <w:t>percorreu o caminho para o Pai</w:t>
      </w:r>
      <w:r>
        <w:rPr>
          <w:rFonts w:ascii="Candara" w:hAnsi="Candara"/>
          <w:sz w:val="20"/>
          <w:szCs w:val="20"/>
        </w:rPr>
        <w:t>, faze</w:t>
      </w:r>
      <w:r w:rsidRPr="001374DD">
        <w:rPr>
          <w:rFonts w:ascii="Candara" w:hAnsi="Candara"/>
          <w:sz w:val="20"/>
          <w:szCs w:val="20"/>
        </w:rPr>
        <w:t xml:space="preserve">ndo o bem! As suas mãos abençoaram, acariciaram, </w:t>
      </w:r>
      <w:r>
        <w:rPr>
          <w:rFonts w:ascii="Candara" w:hAnsi="Candara"/>
          <w:sz w:val="20"/>
          <w:szCs w:val="20"/>
        </w:rPr>
        <w:t xml:space="preserve">perdoaram, </w:t>
      </w:r>
      <w:r w:rsidRPr="001374DD">
        <w:rPr>
          <w:rFonts w:ascii="Candara" w:hAnsi="Candara"/>
          <w:sz w:val="20"/>
          <w:szCs w:val="20"/>
        </w:rPr>
        <w:t xml:space="preserve">multiplicaram </w:t>
      </w:r>
      <w:r>
        <w:rPr>
          <w:rFonts w:ascii="Candara" w:hAnsi="Candara"/>
          <w:sz w:val="20"/>
          <w:szCs w:val="20"/>
        </w:rPr>
        <w:t xml:space="preserve">o bem e a bondade sobre a Terra e estenderam-se, finalmente na cruz, abraçando-nos e salvando-nos por amor, </w:t>
      </w:r>
      <w:r w:rsidRPr="003C5AE5">
        <w:rPr>
          <w:rFonts w:ascii="Candara" w:hAnsi="Candara"/>
          <w:i/>
          <w:sz w:val="20"/>
          <w:szCs w:val="20"/>
        </w:rPr>
        <w:t>como sinal indelével da aliança de Deus connosco.</w:t>
      </w:r>
    </w:p>
    <w:p w:rsidR="00FD5002" w:rsidRPr="003C5AE5" w:rsidRDefault="00FD5002" w:rsidP="00FD500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sz w:val="20"/>
          <w:szCs w:val="20"/>
        </w:rPr>
      </w:pPr>
    </w:p>
    <w:p w:rsidR="00FD5002" w:rsidRPr="005146F7" w:rsidRDefault="00FD5002" w:rsidP="00FD500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0A5FB7">
        <w:rPr>
          <w:rFonts w:ascii="Candara" w:hAnsi="Candara"/>
          <w:b/>
          <w:sz w:val="20"/>
          <w:szCs w:val="20"/>
        </w:rPr>
        <w:t>2.</w:t>
      </w:r>
      <w:r>
        <w:rPr>
          <w:rFonts w:ascii="Candara" w:hAnsi="Candara"/>
          <w:sz w:val="20"/>
          <w:szCs w:val="20"/>
        </w:rPr>
        <w:t xml:space="preserve"> </w:t>
      </w:r>
      <w:r w:rsidRPr="005146F7">
        <w:rPr>
          <w:rFonts w:ascii="Candara" w:hAnsi="Candara"/>
          <w:sz w:val="20"/>
          <w:szCs w:val="20"/>
        </w:rPr>
        <w:t xml:space="preserve">Por isso, </w:t>
      </w:r>
      <w:r>
        <w:rPr>
          <w:rFonts w:ascii="Candara" w:hAnsi="Candara"/>
          <w:sz w:val="20"/>
          <w:szCs w:val="20"/>
        </w:rPr>
        <w:t xml:space="preserve">contemplar as mãos e os </w:t>
      </w:r>
      <w:r w:rsidRPr="001374DD">
        <w:rPr>
          <w:rFonts w:ascii="Candara" w:hAnsi="Candara"/>
          <w:sz w:val="20"/>
          <w:szCs w:val="20"/>
        </w:rPr>
        <w:t xml:space="preserve">pés </w:t>
      </w:r>
      <w:r>
        <w:rPr>
          <w:rFonts w:ascii="Candara" w:hAnsi="Candara"/>
          <w:sz w:val="20"/>
          <w:szCs w:val="20"/>
        </w:rPr>
        <w:t xml:space="preserve">de Jesus </w:t>
      </w:r>
      <w:r w:rsidRPr="001374DD">
        <w:rPr>
          <w:rFonts w:ascii="Candara" w:hAnsi="Candara"/>
          <w:sz w:val="20"/>
          <w:szCs w:val="20"/>
        </w:rPr>
        <w:t xml:space="preserve">é entrar na </w:t>
      </w:r>
      <w:r>
        <w:rPr>
          <w:rFonts w:ascii="Candara" w:hAnsi="Candara"/>
          <w:sz w:val="20"/>
          <w:szCs w:val="20"/>
        </w:rPr>
        <w:t xml:space="preserve">sua alma, é tocar a sua identidade e missão; ver e tocar-lhes as mãos ou os pés implica perceber que </w:t>
      </w:r>
      <w:r w:rsidRPr="001374DD">
        <w:rPr>
          <w:rFonts w:ascii="Candara" w:hAnsi="Candara"/>
          <w:sz w:val="20"/>
          <w:szCs w:val="20"/>
        </w:rPr>
        <w:t xml:space="preserve">é </w:t>
      </w:r>
      <w:r>
        <w:rPr>
          <w:rFonts w:ascii="Candara" w:hAnsi="Candara"/>
          <w:sz w:val="20"/>
          <w:szCs w:val="20"/>
        </w:rPr>
        <w:t xml:space="preserve">hoje </w:t>
      </w:r>
      <w:r w:rsidRPr="001374DD">
        <w:rPr>
          <w:rFonts w:ascii="Candara" w:hAnsi="Candara"/>
          <w:sz w:val="20"/>
          <w:szCs w:val="20"/>
        </w:rPr>
        <w:t>através de nós, seus discípulos, através das nossa</w:t>
      </w:r>
      <w:r>
        <w:rPr>
          <w:rFonts w:ascii="Candara" w:hAnsi="Candara"/>
          <w:sz w:val="20"/>
          <w:szCs w:val="20"/>
        </w:rPr>
        <w:t>s mãos e dos nossos pés, que Jesus</w:t>
      </w:r>
      <w:r w:rsidRPr="001374DD">
        <w:rPr>
          <w:rFonts w:ascii="Candara" w:hAnsi="Candara"/>
          <w:sz w:val="20"/>
          <w:szCs w:val="20"/>
        </w:rPr>
        <w:t xml:space="preserve"> quer</w:t>
      </w:r>
      <w:r>
        <w:rPr>
          <w:rFonts w:ascii="Candara" w:hAnsi="Candara"/>
          <w:sz w:val="20"/>
          <w:szCs w:val="20"/>
        </w:rPr>
        <w:t xml:space="preserve"> permanecer no nosso meio e atuar no nosso mundo! Na verdade: </w:t>
      </w:r>
      <w:r w:rsidRPr="005146F7">
        <w:rPr>
          <w:rFonts w:ascii="Candara" w:hAnsi="Candara"/>
          <w:sz w:val="20"/>
          <w:szCs w:val="20"/>
        </w:rPr>
        <w:t>“</w:t>
      </w:r>
      <w:r>
        <w:rPr>
          <w:rFonts w:ascii="Candara" w:hAnsi="Candara"/>
          <w:i/>
          <w:sz w:val="20"/>
          <w:szCs w:val="20"/>
        </w:rPr>
        <w:t>Cristo não tem mãos;</w:t>
      </w:r>
      <w:r w:rsidRPr="000A5FB7">
        <w:rPr>
          <w:rFonts w:ascii="Candara" w:hAnsi="Candara"/>
          <w:i/>
          <w:sz w:val="20"/>
          <w:szCs w:val="20"/>
        </w:rPr>
        <w:t xml:space="preserve"> tem só as nossas mãos para fazer o Seu trabalho hoje. Cri</w:t>
      </w:r>
      <w:r>
        <w:rPr>
          <w:rFonts w:ascii="Candara" w:hAnsi="Candara"/>
          <w:i/>
          <w:sz w:val="20"/>
          <w:szCs w:val="20"/>
        </w:rPr>
        <w:t xml:space="preserve">sto não tem lábios; </w:t>
      </w:r>
      <w:r w:rsidRPr="000A5FB7">
        <w:rPr>
          <w:rFonts w:ascii="Candara" w:hAnsi="Candara"/>
          <w:i/>
          <w:sz w:val="20"/>
          <w:szCs w:val="20"/>
        </w:rPr>
        <w:t>só tem os nossos lábios para falar aos hom</w:t>
      </w:r>
      <w:r>
        <w:rPr>
          <w:rFonts w:ascii="Candara" w:hAnsi="Candara"/>
          <w:i/>
          <w:sz w:val="20"/>
          <w:szCs w:val="20"/>
        </w:rPr>
        <w:t>ens de hoje. Cristo não tem pés;</w:t>
      </w:r>
      <w:r w:rsidRPr="000A5FB7">
        <w:rPr>
          <w:rFonts w:ascii="Candara" w:hAnsi="Candara"/>
          <w:i/>
          <w:sz w:val="20"/>
          <w:szCs w:val="20"/>
        </w:rPr>
        <w:t xml:space="preserve"> tem só os nossos pés, para guiar os homens nos seus </w:t>
      </w:r>
      <w:r>
        <w:rPr>
          <w:rFonts w:ascii="Candara" w:hAnsi="Candara"/>
          <w:i/>
          <w:sz w:val="20"/>
          <w:szCs w:val="20"/>
        </w:rPr>
        <w:t xml:space="preserve">caminhos. Cristo não tem meios; </w:t>
      </w:r>
      <w:r w:rsidRPr="000A5FB7">
        <w:rPr>
          <w:rFonts w:ascii="Candara" w:hAnsi="Candara"/>
          <w:i/>
          <w:sz w:val="20"/>
          <w:szCs w:val="20"/>
        </w:rPr>
        <w:t>tem só a nossa ajuda para conduzir os homens para Si!</w:t>
      </w:r>
      <w:r w:rsidRPr="005146F7">
        <w:rPr>
          <w:rFonts w:ascii="Candara" w:hAnsi="Candara"/>
          <w:sz w:val="20"/>
          <w:szCs w:val="20"/>
        </w:rPr>
        <w:t>”</w:t>
      </w:r>
    </w:p>
    <w:p w:rsidR="00FD5002" w:rsidRPr="005146F7" w:rsidRDefault="00FD5002" w:rsidP="00FD500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:rsidR="00FD5002" w:rsidRDefault="00FD5002" w:rsidP="00FD500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0A5FB7">
        <w:rPr>
          <w:rFonts w:ascii="Candara" w:hAnsi="Candara"/>
          <w:b/>
          <w:sz w:val="20"/>
          <w:szCs w:val="20"/>
        </w:rPr>
        <w:t>3.</w:t>
      </w:r>
      <w:r>
        <w:rPr>
          <w:rFonts w:ascii="Candara" w:hAnsi="Candara"/>
          <w:sz w:val="20"/>
          <w:szCs w:val="20"/>
        </w:rPr>
        <w:t xml:space="preserve"> Estamos, hoje, a iniciar uma Semana de Oração pelas Vocações, para nos lembrar a todos, que Cristo, hoje, continua vivo e presente, no meio de nós, por meio de nós todos, e por meio de cada um dos seus batizados. Cada um de nós torna </w:t>
      </w:r>
      <w:r w:rsidRPr="006A3E07">
        <w:rPr>
          <w:rFonts w:ascii="Candara" w:hAnsi="Candara"/>
          <w:sz w:val="20"/>
          <w:szCs w:val="20"/>
        </w:rPr>
        <w:t xml:space="preserve">presente os seus passos, os seus gestos, as suas palavras, a sua oração, a </w:t>
      </w:r>
      <w:r w:rsidRPr="006A3E07">
        <w:rPr>
          <w:rFonts w:ascii="Candara" w:hAnsi="Candara"/>
          <w:sz w:val="20"/>
          <w:szCs w:val="20"/>
        </w:rPr>
        <w:lastRenderedPageBreak/>
        <w:t>sua entrega por amor.</w:t>
      </w:r>
      <w:r>
        <w:rPr>
          <w:rFonts w:ascii="Candara" w:hAnsi="Candara"/>
          <w:sz w:val="20"/>
          <w:szCs w:val="20"/>
        </w:rPr>
        <w:t xml:space="preserve"> Jesus quer fazer de nós e de cada um testemunhas do seu amor, daquele amor, com que Ele faz e refaz todas as coisas!</w:t>
      </w:r>
    </w:p>
    <w:p w:rsidR="00FD5002" w:rsidRDefault="00FD5002" w:rsidP="00FD500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</w:p>
    <w:p w:rsidR="00FD5002" w:rsidRDefault="00FD5002" w:rsidP="00FD500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0A5FB7">
        <w:rPr>
          <w:rFonts w:ascii="Candara" w:hAnsi="Candara"/>
          <w:b/>
          <w:sz w:val="20"/>
          <w:szCs w:val="20"/>
        </w:rPr>
        <w:t>4.</w:t>
      </w:r>
      <w:r>
        <w:rPr>
          <w:rFonts w:ascii="Candara" w:hAnsi="Candara"/>
          <w:sz w:val="20"/>
          <w:szCs w:val="20"/>
        </w:rPr>
        <w:t xml:space="preserve"> Então, a todos </w:t>
      </w:r>
      <w:r w:rsidRPr="006A3E07">
        <w:rPr>
          <w:rFonts w:ascii="Candara" w:hAnsi="Candara"/>
          <w:sz w:val="20"/>
          <w:szCs w:val="20"/>
        </w:rPr>
        <w:t>e a cada</w:t>
      </w:r>
      <w:r>
        <w:rPr>
          <w:rFonts w:ascii="Candara" w:hAnsi="Candara"/>
          <w:sz w:val="20"/>
          <w:szCs w:val="20"/>
        </w:rPr>
        <w:t xml:space="preserve"> um, Jesus chama por amor. A todos e a cada um Jesus chama com amor. A todos e a cada um Jesus chama ao amor! Cada vocação é, por isso mesmo, uma dádiva e um fruto daquele amor, com que Deus nos ama primeiro em Cristo. É porque Deus nos ama, que Jesus nos chama! </w:t>
      </w:r>
    </w:p>
    <w:p w:rsidR="00FD5002" w:rsidRDefault="00FD5002" w:rsidP="00FD500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:rsidR="00FD5002" w:rsidRPr="002D0AB3" w:rsidRDefault="00FD5002" w:rsidP="00FD500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Nós temos esta certeza, diz o Papa Bento XVI: “</w:t>
      </w:r>
      <w:r w:rsidRPr="000A5FB7">
        <w:rPr>
          <w:rFonts w:ascii="Candara" w:hAnsi="Candara"/>
          <w:i/>
          <w:sz w:val="20"/>
          <w:szCs w:val="20"/>
        </w:rPr>
        <w:t>cada um de nós é fruto de um pensamento e de um a</w:t>
      </w:r>
      <w:r>
        <w:rPr>
          <w:rFonts w:ascii="Candara" w:hAnsi="Candara"/>
          <w:i/>
          <w:sz w:val="20"/>
          <w:szCs w:val="20"/>
        </w:rPr>
        <w:t xml:space="preserve">to de amor de Deus: um </w:t>
      </w:r>
      <w:r w:rsidRPr="000A5FB7">
        <w:rPr>
          <w:rFonts w:ascii="Candara" w:hAnsi="Candara"/>
          <w:i/>
          <w:sz w:val="20"/>
          <w:szCs w:val="20"/>
        </w:rPr>
        <w:t xml:space="preserve">amor imenso, fiel e eterno </w:t>
      </w:r>
      <w:r w:rsidRPr="00B93EC9">
        <w:rPr>
          <w:rFonts w:ascii="Candara" w:hAnsi="Candara"/>
          <w:i/>
          <w:sz w:val="16"/>
          <w:szCs w:val="16"/>
        </w:rPr>
        <w:t xml:space="preserve">(cf. </w:t>
      </w:r>
      <w:proofErr w:type="spellStart"/>
      <w:r w:rsidRPr="00B93EC9">
        <w:rPr>
          <w:rFonts w:ascii="Candara" w:hAnsi="Candara"/>
          <w:i/>
          <w:iCs/>
          <w:sz w:val="16"/>
          <w:szCs w:val="16"/>
        </w:rPr>
        <w:t>Jer</w:t>
      </w:r>
      <w:proofErr w:type="spellEnd"/>
      <w:r w:rsidRPr="00B93EC9">
        <w:rPr>
          <w:rFonts w:ascii="Candara" w:hAnsi="Candara"/>
          <w:i/>
          <w:sz w:val="16"/>
          <w:szCs w:val="16"/>
        </w:rPr>
        <w:t xml:space="preserve"> 31, 3).</w:t>
      </w:r>
      <w:r w:rsidRPr="000A5FB7">
        <w:rPr>
          <w:rFonts w:ascii="Candara" w:hAnsi="Candara"/>
          <w:i/>
          <w:sz w:val="20"/>
          <w:szCs w:val="20"/>
        </w:rPr>
        <w:t xml:space="preserve"> Esta é a descoberta </w:t>
      </w:r>
      <w:r>
        <w:rPr>
          <w:rFonts w:ascii="Candara" w:hAnsi="Candara"/>
          <w:i/>
          <w:sz w:val="20"/>
          <w:szCs w:val="20"/>
        </w:rPr>
        <w:t xml:space="preserve">que muda </w:t>
      </w:r>
      <w:r w:rsidRPr="000A5FB7">
        <w:rPr>
          <w:rFonts w:ascii="Candara" w:hAnsi="Candara"/>
          <w:i/>
          <w:sz w:val="20"/>
          <w:szCs w:val="20"/>
        </w:rPr>
        <w:t xml:space="preserve">a nossa vida. E faz da nossa vida, uma vida para Deus e para os outros. Este amor é a mola secreta, a causa que não falha, mesmo nas circunstâncias mais difíceis. </w:t>
      </w:r>
      <w:r>
        <w:rPr>
          <w:rFonts w:ascii="Candara" w:hAnsi="Candara"/>
          <w:i/>
          <w:sz w:val="20"/>
          <w:szCs w:val="20"/>
        </w:rPr>
        <w:t>No</w:t>
      </w:r>
      <w:r w:rsidRPr="000A5FB7">
        <w:rPr>
          <w:rFonts w:ascii="Candara" w:hAnsi="Candara"/>
          <w:i/>
          <w:sz w:val="20"/>
          <w:szCs w:val="20"/>
        </w:rPr>
        <w:t xml:space="preserve"> terreno de um coração dado e aberto ao amor de Deus, é que nascem e crescem todas as vocações</w:t>
      </w:r>
      <w:r>
        <w:rPr>
          <w:rFonts w:ascii="Candara" w:hAnsi="Candara"/>
          <w:sz w:val="20"/>
          <w:szCs w:val="20"/>
        </w:rPr>
        <w:t>”!</w:t>
      </w:r>
      <w:r w:rsidRPr="002D0AB3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E o Papa explica ainda melhor: </w:t>
      </w:r>
      <w:r w:rsidRPr="002D0AB3">
        <w:rPr>
          <w:rFonts w:ascii="Candara" w:hAnsi="Candara"/>
          <w:sz w:val="20"/>
          <w:szCs w:val="20"/>
        </w:rPr>
        <w:t>«</w:t>
      </w:r>
      <w:r>
        <w:rPr>
          <w:rFonts w:ascii="Candara" w:hAnsi="Candara"/>
          <w:i/>
          <w:sz w:val="20"/>
          <w:szCs w:val="20"/>
        </w:rPr>
        <w:t>No terreno do nosso coração, Deus</w:t>
      </w:r>
      <w:r w:rsidRPr="000A5FB7">
        <w:rPr>
          <w:rFonts w:ascii="Candara" w:hAnsi="Candara"/>
          <w:i/>
          <w:sz w:val="20"/>
          <w:szCs w:val="20"/>
        </w:rPr>
        <w:t xml:space="preserve"> plantou primeiro a raiz do amor a Ele e depois, como ramagem, desenvolveu-se o amor ao próximo</w:t>
      </w:r>
      <w:r w:rsidRPr="002D0AB3">
        <w:rPr>
          <w:rFonts w:ascii="Candara" w:hAnsi="Candara"/>
          <w:sz w:val="20"/>
          <w:szCs w:val="20"/>
        </w:rPr>
        <w:t xml:space="preserve">» </w:t>
      </w:r>
      <w:r w:rsidRPr="00B93EC9">
        <w:rPr>
          <w:rFonts w:ascii="Candara" w:hAnsi="Candara"/>
          <w:sz w:val="16"/>
          <w:szCs w:val="16"/>
        </w:rPr>
        <w:t xml:space="preserve">(São Gregório Magno, </w:t>
      </w:r>
      <w:proofErr w:type="spellStart"/>
      <w:r w:rsidRPr="00B93EC9">
        <w:rPr>
          <w:rFonts w:ascii="Candara" w:hAnsi="Candara"/>
          <w:i/>
          <w:iCs/>
          <w:sz w:val="16"/>
          <w:szCs w:val="16"/>
        </w:rPr>
        <w:t>Moralia</w:t>
      </w:r>
      <w:proofErr w:type="spellEnd"/>
      <w:r w:rsidRPr="00B93EC9">
        <w:rPr>
          <w:rFonts w:ascii="Candara" w:hAnsi="Candara"/>
          <w:i/>
          <w:iCs/>
          <w:sz w:val="16"/>
          <w:szCs w:val="16"/>
        </w:rPr>
        <w:t xml:space="preserve"> in Job, </w:t>
      </w:r>
      <w:r w:rsidRPr="00B93EC9">
        <w:rPr>
          <w:rFonts w:ascii="Candara" w:hAnsi="Candara"/>
          <w:sz w:val="16"/>
          <w:szCs w:val="16"/>
        </w:rPr>
        <w:t xml:space="preserve">VII, 24, 28: </w:t>
      </w:r>
      <w:r w:rsidRPr="00B93EC9">
        <w:rPr>
          <w:rFonts w:ascii="Candara" w:hAnsi="Candara"/>
          <w:i/>
          <w:iCs/>
          <w:sz w:val="16"/>
          <w:szCs w:val="16"/>
        </w:rPr>
        <w:t>PL</w:t>
      </w:r>
      <w:r w:rsidRPr="00B93EC9">
        <w:rPr>
          <w:rFonts w:ascii="Candara" w:hAnsi="Candara"/>
          <w:sz w:val="16"/>
          <w:szCs w:val="16"/>
        </w:rPr>
        <w:t xml:space="preserve"> 75, 780D)</w:t>
      </w:r>
      <w:r w:rsidRPr="002D0AB3">
        <w:rPr>
          <w:rFonts w:ascii="Candara" w:hAnsi="Candara"/>
          <w:sz w:val="20"/>
          <w:szCs w:val="20"/>
        </w:rPr>
        <w:t>.</w:t>
      </w:r>
    </w:p>
    <w:p w:rsidR="00FD5002" w:rsidRDefault="00FD5002" w:rsidP="00FD500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:rsidR="00FD5002" w:rsidRDefault="00FD5002" w:rsidP="00FD500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0A5FB7">
        <w:rPr>
          <w:rFonts w:ascii="Candara" w:hAnsi="Candara"/>
          <w:b/>
          <w:sz w:val="20"/>
          <w:szCs w:val="20"/>
        </w:rPr>
        <w:t>5.</w:t>
      </w:r>
      <w:r>
        <w:rPr>
          <w:rFonts w:ascii="Candara" w:hAnsi="Candara"/>
          <w:sz w:val="20"/>
          <w:szCs w:val="20"/>
        </w:rPr>
        <w:t xml:space="preserve"> Queridos irmãos e irmãs: </w:t>
      </w:r>
    </w:p>
    <w:p w:rsidR="00FD5002" w:rsidRDefault="00FD5002" w:rsidP="00FD500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:rsidR="00FD5002" w:rsidRPr="00B93EC9" w:rsidRDefault="00FD5002" w:rsidP="00FD500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  <w:sz w:val="20"/>
          <w:szCs w:val="20"/>
        </w:rPr>
        <w:t xml:space="preserve">Esta “plantinha” da vocação precisa do abrigo e proteção de uma família cristã, que seja casa de comunhão, comunidade de vida e amor, e deste modo se torne </w:t>
      </w:r>
      <w:r w:rsidRPr="000A5FB7">
        <w:rPr>
          <w:rFonts w:ascii="Candara" w:hAnsi="Candara"/>
          <w:sz w:val="20"/>
          <w:szCs w:val="20"/>
        </w:rPr>
        <w:t>o primeiro e o melhor seminário da vocação</w:t>
      </w:r>
      <w:r>
        <w:rPr>
          <w:rFonts w:ascii="Candara" w:hAnsi="Candara"/>
          <w:sz w:val="20"/>
          <w:szCs w:val="20"/>
        </w:rPr>
        <w:t xml:space="preserve">! Esta frágil plantinha da vocação precisa </w:t>
      </w:r>
      <w:r w:rsidRPr="006A3E07">
        <w:rPr>
          <w:rFonts w:ascii="Candara" w:hAnsi="Candara"/>
          <w:sz w:val="20"/>
          <w:szCs w:val="20"/>
        </w:rPr>
        <w:t>também de beber, de</w:t>
      </w:r>
      <w:r>
        <w:rPr>
          <w:rFonts w:ascii="Candara" w:hAnsi="Candara"/>
          <w:sz w:val="20"/>
          <w:szCs w:val="20"/>
        </w:rPr>
        <w:t xml:space="preserve"> enraizar e de se fortalecer, nas fontes da oração, da Palavra e da fração do Pão (= Eucaristia). Só b</w:t>
      </w:r>
      <w:r w:rsidRPr="002D0AB3">
        <w:rPr>
          <w:rFonts w:ascii="Candara" w:hAnsi="Candara"/>
          <w:sz w:val="20"/>
          <w:szCs w:val="20"/>
        </w:rPr>
        <w:t>ebendo nesta</w:t>
      </w:r>
      <w:r>
        <w:rPr>
          <w:rFonts w:ascii="Candara" w:hAnsi="Candara"/>
          <w:sz w:val="20"/>
          <w:szCs w:val="20"/>
        </w:rPr>
        <w:t>s</w:t>
      </w:r>
      <w:r w:rsidRPr="002D0AB3">
        <w:rPr>
          <w:rFonts w:ascii="Candara" w:hAnsi="Candara"/>
          <w:sz w:val="20"/>
          <w:szCs w:val="20"/>
        </w:rPr>
        <w:t xml:space="preserve"> fonte</w:t>
      </w:r>
      <w:r>
        <w:rPr>
          <w:rFonts w:ascii="Candara" w:hAnsi="Candara"/>
          <w:sz w:val="20"/>
          <w:szCs w:val="20"/>
        </w:rPr>
        <w:t>s,</w:t>
      </w:r>
      <w:r w:rsidRPr="002D0AB3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nos </w:t>
      </w:r>
      <w:r w:rsidRPr="002D0AB3">
        <w:rPr>
          <w:rFonts w:ascii="Candara" w:hAnsi="Candara"/>
          <w:sz w:val="20"/>
          <w:szCs w:val="20"/>
        </w:rPr>
        <w:t>é possível viver o amor a</w:t>
      </w:r>
      <w:r>
        <w:rPr>
          <w:rFonts w:ascii="Candara" w:hAnsi="Candara"/>
          <w:sz w:val="20"/>
          <w:szCs w:val="20"/>
        </w:rPr>
        <w:t xml:space="preserve"> Deus e ao próximo! Só assim é possível viver a nossa vocação ao amor, no amor, por amor, para o amor! E «</w:t>
      </w:r>
      <w:r w:rsidRPr="004C7A39">
        <w:rPr>
          <w:rFonts w:ascii="Candara" w:hAnsi="Candara"/>
          <w:i/>
          <w:sz w:val="20"/>
          <w:szCs w:val="20"/>
        </w:rPr>
        <w:t>onde não há amor, cada um semeie amor e recolherá amor</w:t>
      </w:r>
      <w:r>
        <w:rPr>
          <w:rFonts w:ascii="Candara" w:hAnsi="Candara"/>
          <w:sz w:val="20"/>
          <w:szCs w:val="20"/>
        </w:rPr>
        <w:t>»</w:t>
      </w:r>
      <w:r w:rsidRPr="000A5FB7">
        <w:rPr>
          <w:rFonts w:ascii="Candara" w:hAnsi="Candara"/>
          <w:sz w:val="20"/>
          <w:szCs w:val="20"/>
        </w:rPr>
        <w:t xml:space="preserve"> </w:t>
      </w:r>
      <w:r w:rsidRPr="00B93EC9">
        <w:rPr>
          <w:rFonts w:ascii="Candara" w:hAnsi="Candara"/>
          <w:sz w:val="16"/>
          <w:szCs w:val="16"/>
        </w:rPr>
        <w:t>(São João da Cruz (</w:t>
      </w:r>
      <w:r w:rsidRPr="00B93EC9">
        <w:rPr>
          <w:rFonts w:ascii="Candara" w:hAnsi="Candara"/>
          <w:i/>
          <w:iCs/>
          <w:sz w:val="16"/>
          <w:szCs w:val="16"/>
        </w:rPr>
        <w:t>Epistolário</w:t>
      </w:r>
      <w:r w:rsidRPr="00B93EC9">
        <w:rPr>
          <w:rFonts w:ascii="Candara" w:hAnsi="Candara"/>
          <w:sz w:val="16"/>
          <w:szCs w:val="16"/>
        </w:rPr>
        <w:t>, 26).</w:t>
      </w:r>
    </w:p>
    <w:p w:rsidR="0066782A" w:rsidRPr="008E0207" w:rsidRDefault="0066782A" w:rsidP="0066782A">
      <w:pPr>
        <w:jc w:val="center"/>
        <w:rPr>
          <w:rFonts w:ascii="Calibri" w:hAnsi="Calibri"/>
          <w:b/>
        </w:rPr>
      </w:pPr>
      <w:r w:rsidRPr="008E0207">
        <w:rPr>
          <w:rFonts w:ascii="Calibri" w:hAnsi="Calibri"/>
          <w:b/>
        </w:rPr>
        <w:lastRenderedPageBreak/>
        <w:t>Homilia no III Domingo Comum B 2009</w:t>
      </w:r>
    </w:p>
    <w:p w:rsidR="0066782A" w:rsidRPr="00540C9B" w:rsidRDefault="0066782A" w:rsidP="0066782A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Início da Semana das Vocações</w:t>
      </w:r>
    </w:p>
    <w:p w:rsidR="0066782A" w:rsidRDefault="0066782A" w:rsidP="0066782A">
      <w:pPr>
        <w:jc w:val="center"/>
        <w:rPr>
          <w:rFonts w:ascii="Calibri" w:hAnsi="Calibri"/>
          <w:color w:val="000000"/>
          <w:sz w:val="20"/>
          <w:szCs w:val="20"/>
        </w:rPr>
      </w:pPr>
    </w:p>
    <w:p w:rsidR="009A1049" w:rsidRDefault="0066782A" w:rsidP="0066782A">
      <w:pPr>
        <w:jc w:val="center"/>
        <w:rPr>
          <w:rFonts w:ascii="Calibri" w:hAnsi="Calibri"/>
          <w:color w:val="000000"/>
          <w:sz w:val="20"/>
          <w:szCs w:val="20"/>
        </w:rPr>
      </w:pPr>
      <w:r w:rsidRPr="00CF13F2">
        <w:rPr>
          <w:rFonts w:ascii="Calibri" w:hAnsi="Calibri"/>
          <w:b/>
          <w:i/>
          <w:color w:val="000000"/>
          <w:sz w:val="20"/>
          <w:szCs w:val="20"/>
        </w:rPr>
        <w:t>“Porque estais perturbados e porque surgem tais dúvidas nos vossos corações”?</w:t>
      </w:r>
      <w:r>
        <w:rPr>
          <w:rFonts w:ascii="Calibri" w:hAnsi="Calibri"/>
          <w:color w:val="000000"/>
          <w:sz w:val="20"/>
          <w:szCs w:val="20"/>
        </w:rPr>
        <w:t xml:space="preserve"> </w:t>
      </w:r>
    </w:p>
    <w:p w:rsidR="0066782A" w:rsidRPr="00EF7677" w:rsidRDefault="009A1049" w:rsidP="0066782A">
      <w:pPr>
        <w:jc w:val="center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(Lc </w:t>
      </w:r>
      <w:r w:rsidR="0066782A" w:rsidRPr="00EF7677">
        <w:rPr>
          <w:rFonts w:ascii="Calibri" w:hAnsi="Calibri"/>
          <w:color w:val="000000"/>
          <w:sz w:val="16"/>
          <w:szCs w:val="16"/>
        </w:rPr>
        <w:t>24,38)</w:t>
      </w:r>
    </w:p>
    <w:p w:rsidR="0066782A" w:rsidRDefault="0066782A" w:rsidP="0066782A">
      <w:pPr>
        <w:jc w:val="both"/>
        <w:rPr>
          <w:rFonts w:ascii="Calibri" w:hAnsi="Calibri"/>
          <w:b/>
          <w:color w:val="000000"/>
          <w:sz w:val="20"/>
          <w:szCs w:val="20"/>
        </w:rPr>
      </w:pPr>
    </w:p>
    <w:p w:rsidR="0066782A" w:rsidRPr="00CD70BA" w:rsidRDefault="0066782A" w:rsidP="0066782A">
      <w:pPr>
        <w:jc w:val="both"/>
        <w:rPr>
          <w:rFonts w:ascii="Calibri" w:hAnsi="Calibri"/>
          <w:color w:val="000000"/>
          <w:sz w:val="20"/>
          <w:szCs w:val="20"/>
        </w:rPr>
      </w:pPr>
      <w:r w:rsidRPr="00A568B4">
        <w:rPr>
          <w:rFonts w:ascii="Calibri" w:hAnsi="Calibri"/>
          <w:b/>
          <w:color w:val="000000"/>
          <w:sz w:val="20"/>
          <w:szCs w:val="20"/>
        </w:rPr>
        <w:t>1.</w:t>
      </w:r>
      <w:r>
        <w:rPr>
          <w:rFonts w:ascii="Calibri" w:hAnsi="Calibri"/>
          <w:color w:val="000000"/>
          <w:sz w:val="20"/>
          <w:szCs w:val="20"/>
        </w:rPr>
        <w:t xml:space="preserve"> Espanto e medo, reservas e suspeitas, dúvidas e desconfianças, perturbam ainda o coração e a fé dos discípulos! Não é, à primeira aparição, nem à segunda, que dão por certa a presença real do Senhor Ressuscitado. Apesar das marcas da crucifixão, nas mãos e nos pés, assalta-lhes, ao espírito, a dúvida e a desconfiança. Os discípulos, traumatizados, temem ainda por uma ilusão de momento e desconfiam dos seus próprios sentidos! E, por isso, “</w:t>
      </w:r>
      <w:r w:rsidRPr="00EF7677">
        <w:rPr>
          <w:rFonts w:ascii="Calibri" w:hAnsi="Calibri"/>
          <w:i/>
          <w:color w:val="000000"/>
          <w:sz w:val="20"/>
          <w:szCs w:val="20"/>
        </w:rPr>
        <w:t>ainda não queriam acreditar</w:t>
      </w:r>
      <w:r>
        <w:rPr>
          <w:rFonts w:ascii="Calibri" w:hAnsi="Calibri"/>
          <w:color w:val="000000"/>
          <w:sz w:val="20"/>
          <w:szCs w:val="20"/>
        </w:rPr>
        <w:t xml:space="preserve">” </w:t>
      </w:r>
      <w:r w:rsidRPr="00EF7677">
        <w:rPr>
          <w:rFonts w:ascii="Calibri" w:hAnsi="Calibri"/>
          <w:color w:val="000000"/>
          <w:sz w:val="16"/>
          <w:szCs w:val="16"/>
        </w:rPr>
        <w:t>(Lc.24,41)</w:t>
      </w:r>
      <w:r>
        <w:rPr>
          <w:rFonts w:ascii="Calibri" w:hAnsi="Calibri"/>
          <w:color w:val="000000"/>
          <w:sz w:val="20"/>
          <w:szCs w:val="20"/>
        </w:rPr>
        <w:t xml:space="preserve">! Conversa à mesa com Jesus, partilha de vidas, e lentamente, na luz da Palavra, os discípulos irão reconhecer a presença de Cristo, encontrar ânimo e confiança, até se tornarem testemunhas da sua ressurreição. Entre esta desconfiança inicial e o testemunho final, vai aquele passo decisivo da fé, aquele salto de confiança, que torna grande e livre a pessoa. Acreditar é ousar, arriscar, fiar, confiar-se, abandonar-se a Alguém! O </w:t>
      </w:r>
      <w:proofErr w:type="spellStart"/>
      <w:r>
        <w:rPr>
          <w:rFonts w:ascii="Calibri" w:hAnsi="Calibri"/>
          <w:color w:val="000000"/>
          <w:sz w:val="20"/>
          <w:szCs w:val="20"/>
        </w:rPr>
        <w:t>acto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de confiar-se é</w:t>
      </w:r>
      <w:r w:rsidRPr="00CD70BA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profundamente humano</w:t>
      </w:r>
      <w:r w:rsidRPr="00CD70BA">
        <w:rPr>
          <w:rFonts w:ascii="Calibri" w:hAnsi="Calibri"/>
          <w:color w:val="000000"/>
          <w:sz w:val="20"/>
          <w:szCs w:val="20"/>
        </w:rPr>
        <w:t xml:space="preserve"> e </w:t>
      </w:r>
      <w:r>
        <w:rPr>
          <w:rFonts w:ascii="Calibri" w:hAnsi="Calibri"/>
          <w:color w:val="000000"/>
          <w:sz w:val="20"/>
          <w:szCs w:val="20"/>
        </w:rPr>
        <w:t>essencial à fé. Pela fé, vencemos dúvidas e dificuldades, e pomos a nossa confiança em Deus, respondendo, de modo pessoal e livre, ao seu chamamento, arriscado o seu desafio: “</w:t>
      </w:r>
      <w:r w:rsidRPr="006937E2">
        <w:rPr>
          <w:rFonts w:ascii="Calibri" w:hAnsi="Calibri"/>
          <w:i/>
          <w:color w:val="000000"/>
          <w:sz w:val="20"/>
          <w:szCs w:val="20"/>
        </w:rPr>
        <w:t>Vós sois as testemunhas de todas estas coisas</w:t>
      </w:r>
      <w:r>
        <w:rPr>
          <w:rFonts w:ascii="Calibri" w:hAnsi="Calibri"/>
          <w:color w:val="000000"/>
          <w:sz w:val="20"/>
          <w:szCs w:val="20"/>
        </w:rPr>
        <w:t xml:space="preserve">” </w:t>
      </w:r>
      <w:r w:rsidRPr="00EF7677">
        <w:rPr>
          <w:rFonts w:ascii="Calibri" w:hAnsi="Calibri"/>
          <w:color w:val="000000"/>
          <w:sz w:val="16"/>
          <w:szCs w:val="16"/>
        </w:rPr>
        <w:t>(Lc.24,48)</w:t>
      </w:r>
      <w:r>
        <w:rPr>
          <w:rFonts w:ascii="Calibri" w:hAnsi="Calibri"/>
          <w:color w:val="000000"/>
          <w:sz w:val="20"/>
          <w:szCs w:val="20"/>
        </w:rPr>
        <w:t>!</w:t>
      </w:r>
    </w:p>
    <w:p w:rsidR="0066782A" w:rsidRDefault="0066782A" w:rsidP="0066782A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6782A" w:rsidRPr="00CD70BA" w:rsidRDefault="0066782A" w:rsidP="0066782A">
      <w:pPr>
        <w:jc w:val="both"/>
        <w:rPr>
          <w:rFonts w:ascii="Calibri" w:hAnsi="Calibri"/>
          <w:color w:val="000000"/>
          <w:sz w:val="20"/>
          <w:szCs w:val="20"/>
        </w:rPr>
      </w:pPr>
      <w:r w:rsidRPr="0035493C">
        <w:rPr>
          <w:rFonts w:ascii="Calibri" w:hAnsi="Calibri"/>
          <w:b/>
          <w:color w:val="000000"/>
          <w:sz w:val="20"/>
          <w:szCs w:val="20"/>
        </w:rPr>
        <w:t>2</w:t>
      </w:r>
      <w:r>
        <w:rPr>
          <w:rFonts w:ascii="Calibri" w:hAnsi="Calibri"/>
          <w:color w:val="000000"/>
          <w:sz w:val="20"/>
          <w:szCs w:val="20"/>
        </w:rPr>
        <w:t>. Esta vitória sobre o medo e a desconfiança é um bom estímulo contra a crise de confiança, que destrói a capacidade de risco e de decisão na vida! A</w:t>
      </w:r>
      <w:r w:rsidRPr="00CD70BA">
        <w:rPr>
          <w:rFonts w:ascii="Calibri" w:hAnsi="Calibri"/>
          <w:color w:val="000000"/>
          <w:sz w:val="20"/>
          <w:szCs w:val="20"/>
        </w:rPr>
        <w:t xml:space="preserve"> confiança</w:t>
      </w:r>
      <w:proofErr w:type="gramStart"/>
      <w:r>
        <w:rPr>
          <w:rFonts w:ascii="Calibri" w:hAnsi="Calibri"/>
          <w:color w:val="000000"/>
          <w:sz w:val="20"/>
          <w:szCs w:val="20"/>
        </w:rPr>
        <w:t>,</w:t>
      </w:r>
      <w:proofErr w:type="gramEnd"/>
      <w:r w:rsidRPr="00CD70BA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 xml:space="preserve">é hoje </w:t>
      </w:r>
      <w:r w:rsidRPr="00CD70BA">
        <w:rPr>
          <w:rFonts w:ascii="Calibri" w:hAnsi="Calibri"/>
          <w:color w:val="000000"/>
          <w:sz w:val="20"/>
          <w:szCs w:val="20"/>
        </w:rPr>
        <w:t>como um valor em vias de extinç</w:t>
      </w:r>
      <w:r>
        <w:rPr>
          <w:rFonts w:ascii="Calibri" w:hAnsi="Calibri"/>
          <w:color w:val="000000"/>
          <w:sz w:val="20"/>
          <w:szCs w:val="20"/>
        </w:rPr>
        <w:t xml:space="preserve">ão. E a falta de confiança </w:t>
      </w:r>
      <w:r w:rsidRPr="00CD70BA">
        <w:rPr>
          <w:rFonts w:ascii="Calibri" w:hAnsi="Calibri"/>
          <w:color w:val="000000"/>
          <w:sz w:val="20"/>
          <w:szCs w:val="20"/>
        </w:rPr>
        <w:t xml:space="preserve">determina </w:t>
      </w:r>
      <w:r>
        <w:rPr>
          <w:rFonts w:ascii="Calibri" w:hAnsi="Calibri"/>
          <w:color w:val="000000"/>
          <w:sz w:val="20"/>
          <w:szCs w:val="20"/>
        </w:rPr>
        <w:t xml:space="preserve">a própria crise: </w:t>
      </w:r>
      <w:r w:rsidRPr="00CD70BA">
        <w:rPr>
          <w:rFonts w:ascii="Calibri" w:hAnsi="Calibri"/>
          <w:color w:val="000000"/>
          <w:sz w:val="20"/>
          <w:szCs w:val="20"/>
        </w:rPr>
        <w:t>a crise dos mercados financeiros</w:t>
      </w:r>
      <w:r>
        <w:rPr>
          <w:rFonts w:ascii="Calibri" w:hAnsi="Calibri"/>
          <w:color w:val="000000"/>
          <w:sz w:val="20"/>
          <w:szCs w:val="20"/>
        </w:rPr>
        <w:t xml:space="preserve">, a dos governos políticos, a dos jovens, </w:t>
      </w:r>
      <w:r w:rsidRPr="00CD70BA">
        <w:rPr>
          <w:rFonts w:ascii="Calibri" w:hAnsi="Calibri"/>
          <w:color w:val="000000"/>
          <w:sz w:val="20"/>
          <w:szCs w:val="20"/>
        </w:rPr>
        <w:t>no confronto com os adultos</w:t>
      </w:r>
      <w:r>
        <w:rPr>
          <w:rFonts w:ascii="Calibri" w:hAnsi="Calibri"/>
          <w:color w:val="000000"/>
          <w:sz w:val="20"/>
          <w:szCs w:val="20"/>
        </w:rPr>
        <w:t>,</w:t>
      </w:r>
      <w:r w:rsidRPr="00CD70BA">
        <w:rPr>
          <w:rFonts w:ascii="Calibri" w:hAnsi="Calibri"/>
          <w:color w:val="000000"/>
          <w:sz w:val="20"/>
          <w:szCs w:val="20"/>
        </w:rPr>
        <w:t xml:space="preserve"> e </w:t>
      </w:r>
      <w:r>
        <w:rPr>
          <w:rFonts w:ascii="Calibri" w:hAnsi="Calibri"/>
          <w:color w:val="000000"/>
          <w:sz w:val="20"/>
          <w:szCs w:val="20"/>
        </w:rPr>
        <w:t xml:space="preserve">a </w:t>
      </w:r>
      <w:r w:rsidRPr="00CD70BA">
        <w:rPr>
          <w:rFonts w:ascii="Calibri" w:hAnsi="Calibri"/>
          <w:color w:val="000000"/>
          <w:sz w:val="20"/>
          <w:szCs w:val="20"/>
        </w:rPr>
        <w:t xml:space="preserve">dos adultos no confronto </w:t>
      </w:r>
      <w:r>
        <w:rPr>
          <w:rFonts w:ascii="Calibri" w:hAnsi="Calibri"/>
          <w:color w:val="000000"/>
          <w:sz w:val="20"/>
          <w:szCs w:val="20"/>
        </w:rPr>
        <w:t xml:space="preserve">com os jovens! Quando falta a confiança, sobra o </w:t>
      </w:r>
      <w:r w:rsidRPr="00CD70BA">
        <w:rPr>
          <w:rFonts w:ascii="Calibri" w:hAnsi="Calibri"/>
          <w:color w:val="000000"/>
          <w:sz w:val="20"/>
          <w:szCs w:val="20"/>
        </w:rPr>
        <w:t>calculismo</w:t>
      </w:r>
      <w:r>
        <w:rPr>
          <w:rFonts w:ascii="Calibri" w:hAnsi="Calibri"/>
          <w:color w:val="000000"/>
          <w:sz w:val="20"/>
          <w:szCs w:val="20"/>
        </w:rPr>
        <w:t xml:space="preserve"> frio</w:t>
      </w:r>
      <w:r w:rsidRPr="00CD70BA">
        <w:rPr>
          <w:rFonts w:ascii="Calibri" w:hAnsi="Calibri"/>
          <w:color w:val="000000"/>
          <w:sz w:val="20"/>
          <w:szCs w:val="20"/>
        </w:rPr>
        <w:t xml:space="preserve">, </w:t>
      </w:r>
      <w:r>
        <w:rPr>
          <w:rFonts w:ascii="Calibri" w:hAnsi="Calibri"/>
          <w:color w:val="000000"/>
          <w:sz w:val="20"/>
          <w:szCs w:val="20"/>
        </w:rPr>
        <w:t xml:space="preserve">a </w:t>
      </w:r>
      <w:r w:rsidRPr="00CD70BA">
        <w:rPr>
          <w:rFonts w:ascii="Calibri" w:hAnsi="Calibri"/>
          <w:color w:val="000000"/>
          <w:sz w:val="20"/>
          <w:szCs w:val="20"/>
        </w:rPr>
        <w:t xml:space="preserve">recusa </w:t>
      </w:r>
      <w:r>
        <w:rPr>
          <w:rFonts w:ascii="Calibri" w:hAnsi="Calibri"/>
          <w:color w:val="000000"/>
          <w:sz w:val="20"/>
          <w:szCs w:val="20"/>
        </w:rPr>
        <w:t>em</w:t>
      </w:r>
      <w:r w:rsidRPr="00CD70BA">
        <w:rPr>
          <w:rFonts w:ascii="Calibri" w:hAnsi="Calibri"/>
          <w:color w:val="000000"/>
          <w:sz w:val="20"/>
          <w:szCs w:val="20"/>
        </w:rPr>
        <w:t xml:space="preserve"> fazer qualquer coisa que </w:t>
      </w:r>
      <w:r>
        <w:rPr>
          <w:rFonts w:ascii="Calibri" w:hAnsi="Calibri"/>
          <w:color w:val="000000"/>
          <w:sz w:val="20"/>
          <w:szCs w:val="20"/>
        </w:rPr>
        <w:t>pareça acima das próprias capacidades, uma</w:t>
      </w:r>
      <w:r w:rsidRPr="00CD70BA">
        <w:rPr>
          <w:rFonts w:ascii="Calibri" w:hAnsi="Calibri"/>
          <w:color w:val="000000"/>
          <w:sz w:val="20"/>
          <w:szCs w:val="20"/>
        </w:rPr>
        <w:t xml:space="preserve"> exagerada timidez</w:t>
      </w:r>
      <w:r>
        <w:rPr>
          <w:rFonts w:ascii="Calibri" w:hAnsi="Calibri"/>
          <w:color w:val="000000"/>
          <w:sz w:val="20"/>
          <w:szCs w:val="20"/>
        </w:rPr>
        <w:t xml:space="preserve">, perante a vida! Por falta de confiança, a pessoa acaba por ficar prisioneira dos seus </w:t>
      </w:r>
      <w:r w:rsidRPr="00CD70BA">
        <w:rPr>
          <w:rFonts w:ascii="Calibri" w:hAnsi="Calibri"/>
          <w:color w:val="000000"/>
          <w:sz w:val="20"/>
          <w:szCs w:val="20"/>
        </w:rPr>
        <w:t xml:space="preserve">próprios limites, </w:t>
      </w:r>
      <w:r>
        <w:rPr>
          <w:rFonts w:ascii="Calibri" w:hAnsi="Calibri"/>
          <w:color w:val="000000"/>
          <w:sz w:val="20"/>
          <w:szCs w:val="20"/>
        </w:rPr>
        <w:t xml:space="preserve">tem </w:t>
      </w:r>
      <w:r w:rsidRPr="00CD70BA">
        <w:rPr>
          <w:rFonts w:ascii="Calibri" w:hAnsi="Calibri"/>
          <w:color w:val="000000"/>
          <w:sz w:val="20"/>
          <w:szCs w:val="20"/>
        </w:rPr>
        <w:t>medo do outro</w:t>
      </w:r>
      <w:r>
        <w:rPr>
          <w:rFonts w:ascii="Calibri" w:hAnsi="Calibri"/>
          <w:color w:val="000000"/>
          <w:sz w:val="20"/>
          <w:szCs w:val="20"/>
        </w:rPr>
        <w:t>,</w:t>
      </w:r>
      <w:r w:rsidRPr="00CD70BA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ou medo de fazer má figura. Acabará, por falsa prudência, por nunca arriscar e deixará de</w:t>
      </w:r>
      <w:r w:rsidRPr="00CD70BA">
        <w:rPr>
          <w:rFonts w:ascii="Calibri" w:hAnsi="Calibri"/>
          <w:color w:val="000000"/>
          <w:sz w:val="20"/>
          <w:szCs w:val="20"/>
        </w:rPr>
        <w:t xml:space="preserve"> sonhar em </w:t>
      </w:r>
      <w:r>
        <w:rPr>
          <w:rFonts w:ascii="Calibri" w:hAnsi="Calibri"/>
          <w:color w:val="000000"/>
          <w:sz w:val="20"/>
          <w:szCs w:val="20"/>
        </w:rPr>
        <w:t xml:space="preserve">grande. </w:t>
      </w:r>
    </w:p>
    <w:p w:rsidR="0066782A" w:rsidRDefault="0066782A" w:rsidP="0066782A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6782A" w:rsidRPr="00D61EBE" w:rsidRDefault="0066782A" w:rsidP="0066782A">
      <w:pPr>
        <w:jc w:val="both"/>
        <w:rPr>
          <w:rFonts w:ascii="Calibri" w:hAnsi="Calibri"/>
          <w:color w:val="000000"/>
          <w:sz w:val="16"/>
          <w:szCs w:val="16"/>
        </w:rPr>
      </w:pPr>
      <w:r w:rsidRPr="0035493C">
        <w:rPr>
          <w:rFonts w:ascii="Calibri" w:hAnsi="Calibri" w:cs="PrivaOnePro"/>
          <w:b/>
          <w:color w:val="231F20"/>
          <w:sz w:val="20"/>
          <w:szCs w:val="20"/>
        </w:rPr>
        <w:t>3</w:t>
      </w:r>
      <w:r>
        <w:rPr>
          <w:rFonts w:ascii="Calibri" w:hAnsi="Calibri" w:cs="PrivaOnePro"/>
          <w:color w:val="231F20"/>
          <w:sz w:val="20"/>
          <w:szCs w:val="20"/>
        </w:rPr>
        <w:t xml:space="preserve">. Este fenómeno da desconfiança atinge sobretudo os mais jovens. </w:t>
      </w:r>
      <w:r w:rsidRPr="00CD70BA">
        <w:rPr>
          <w:rFonts w:ascii="Calibri" w:hAnsi="Calibri" w:cs="PrivaOnePro"/>
          <w:color w:val="231F20"/>
          <w:sz w:val="20"/>
          <w:szCs w:val="20"/>
        </w:rPr>
        <w:t xml:space="preserve">Os </w:t>
      </w:r>
      <w:r>
        <w:rPr>
          <w:rFonts w:ascii="Calibri" w:hAnsi="Calibri" w:cs="PrivaOnePro"/>
          <w:color w:val="231F20"/>
          <w:sz w:val="20"/>
          <w:szCs w:val="20"/>
        </w:rPr>
        <w:t xml:space="preserve">mais </w:t>
      </w:r>
      <w:r w:rsidRPr="00CD70BA">
        <w:rPr>
          <w:rFonts w:ascii="Calibri" w:hAnsi="Calibri" w:cs="PrivaOnePro"/>
          <w:color w:val="231F20"/>
          <w:sz w:val="20"/>
          <w:szCs w:val="20"/>
        </w:rPr>
        <w:t xml:space="preserve">jovens </w:t>
      </w:r>
      <w:r>
        <w:rPr>
          <w:rFonts w:ascii="Calibri" w:hAnsi="Calibri" w:cs="PrivaOnePro"/>
          <w:color w:val="231F20"/>
          <w:sz w:val="20"/>
          <w:szCs w:val="20"/>
        </w:rPr>
        <w:t xml:space="preserve">sentem </w:t>
      </w:r>
      <w:r w:rsidRPr="00CD70BA">
        <w:rPr>
          <w:rFonts w:ascii="Calibri" w:hAnsi="Calibri" w:cs="PrivaOnePro"/>
          <w:color w:val="231F20"/>
          <w:sz w:val="20"/>
          <w:szCs w:val="20"/>
        </w:rPr>
        <w:t>angústia</w:t>
      </w:r>
      <w:r>
        <w:rPr>
          <w:rFonts w:ascii="Calibri" w:hAnsi="Calibri" w:cs="PrivaOnePro"/>
          <w:color w:val="231F20"/>
          <w:sz w:val="20"/>
          <w:szCs w:val="20"/>
        </w:rPr>
        <w:t>,</w:t>
      </w:r>
      <w:r w:rsidRPr="00CD70BA">
        <w:rPr>
          <w:rFonts w:ascii="Calibri" w:hAnsi="Calibri" w:cs="PrivaOnePro"/>
          <w:color w:val="231F20"/>
          <w:sz w:val="20"/>
          <w:szCs w:val="20"/>
        </w:rPr>
        <w:t xml:space="preserve"> diante de um mundo muito complicado e atroz, tremem, sofrem “ataques de pânico” só de pensar no futuro. </w:t>
      </w:r>
      <w:r>
        <w:rPr>
          <w:rFonts w:ascii="Calibri" w:hAnsi="Calibri"/>
          <w:color w:val="000000"/>
          <w:sz w:val="20"/>
          <w:szCs w:val="20"/>
        </w:rPr>
        <w:t>P</w:t>
      </w:r>
      <w:r w:rsidRPr="00CD70BA">
        <w:rPr>
          <w:rFonts w:ascii="Calibri" w:hAnsi="Calibri"/>
          <w:color w:val="000000"/>
          <w:sz w:val="20"/>
          <w:szCs w:val="20"/>
        </w:rPr>
        <w:t>erante o risco de se comprometer para uma vida inteira, quer no matrimónio</w:t>
      </w:r>
      <w:r>
        <w:rPr>
          <w:rFonts w:ascii="Calibri" w:hAnsi="Calibri"/>
          <w:color w:val="000000"/>
          <w:sz w:val="20"/>
          <w:szCs w:val="20"/>
        </w:rPr>
        <w:t>,</w:t>
      </w:r>
      <w:r w:rsidRPr="00CD70BA">
        <w:rPr>
          <w:rFonts w:ascii="Calibri" w:hAnsi="Calibri"/>
          <w:color w:val="000000"/>
          <w:sz w:val="20"/>
          <w:szCs w:val="20"/>
        </w:rPr>
        <w:t xml:space="preserve"> quer numa vida</w:t>
      </w:r>
      <w:r>
        <w:rPr>
          <w:rFonts w:ascii="Calibri" w:hAnsi="Calibri"/>
          <w:color w:val="000000"/>
          <w:sz w:val="20"/>
          <w:szCs w:val="20"/>
        </w:rPr>
        <w:t xml:space="preserve"> de especial consagração, tal como os discípulos, “ficam perturbados e levantam-se pensamentos e dúvidas em seus corações” </w:t>
      </w:r>
      <w:r w:rsidRPr="00EF7677">
        <w:rPr>
          <w:rFonts w:ascii="Calibri" w:hAnsi="Calibri"/>
          <w:color w:val="000000"/>
          <w:sz w:val="16"/>
          <w:szCs w:val="16"/>
        </w:rPr>
        <w:t>(Lc.24,38)</w:t>
      </w:r>
      <w:r>
        <w:rPr>
          <w:rFonts w:ascii="Calibri" w:hAnsi="Calibri"/>
          <w:color w:val="000000"/>
          <w:sz w:val="20"/>
          <w:szCs w:val="20"/>
        </w:rPr>
        <w:t xml:space="preserve">, dizendo intimamente para si mesmos: </w:t>
      </w:r>
      <w:r w:rsidRPr="00CD70BA">
        <w:rPr>
          <w:rFonts w:ascii="Calibri" w:hAnsi="Calibri"/>
          <w:color w:val="000000"/>
          <w:sz w:val="20"/>
          <w:szCs w:val="20"/>
        </w:rPr>
        <w:t>«</w:t>
      </w:r>
      <w:r w:rsidRPr="00CD70BA">
        <w:rPr>
          <w:rFonts w:ascii="Calibri" w:hAnsi="Calibri"/>
          <w:i/>
          <w:color w:val="000000"/>
          <w:sz w:val="20"/>
          <w:szCs w:val="20"/>
        </w:rPr>
        <w:t xml:space="preserve">O mundo vive em contínuo movimento e a vida está cheia de possibilidades. Poderei eu dispor agora da minha vida inteira, ignorando os imprevistos que </w:t>
      </w:r>
      <w:r>
        <w:rPr>
          <w:rFonts w:ascii="Calibri" w:hAnsi="Calibri"/>
          <w:i/>
          <w:color w:val="000000"/>
          <w:sz w:val="20"/>
          <w:szCs w:val="20"/>
        </w:rPr>
        <w:t xml:space="preserve">ela </w:t>
      </w:r>
      <w:r w:rsidRPr="00CD70BA">
        <w:rPr>
          <w:rFonts w:ascii="Calibri" w:hAnsi="Calibri"/>
          <w:i/>
          <w:color w:val="000000"/>
          <w:sz w:val="20"/>
          <w:szCs w:val="20"/>
        </w:rPr>
        <w:t xml:space="preserve">me reserva? Não será que eu, com uma decisão definitiva, </w:t>
      </w:r>
      <w:r>
        <w:rPr>
          <w:rFonts w:ascii="Calibri" w:hAnsi="Calibri"/>
          <w:i/>
          <w:color w:val="000000"/>
          <w:sz w:val="20"/>
          <w:szCs w:val="20"/>
        </w:rPr>
        <w:t xml:space="preserve">ponho em </w:t>
      </w:r>
      <w:r w:rsidRPr="00CD70BA">
        <w:rPr>
          <w:rFonts w:ascii="Calibri" w:hAnsi="Calibri"/>
          <w:i/>
          <w:color w:val="000000"/>
          <w:sz w:val="20"/>
          <w:szCs w:val="20"/>
        </w:rPr>
        <w:t xml:space="preserve">jogo a minha liberdade e me </w:t>
      </w:r>
      <w:r>
        <w:rPr>
          <w:rFonts w:ascii="Calibri" w:hAnsi="Calibri"/>
          <w:i/>
          <w:color w:val="000000"/>
          <w:sz w:val="20"/>
          <w:szCs w:val="20"/>
        </w:rPr>
        <w:t>deixo prender</w:t>
      </w:r>
      <w:r w:rsidRPr="00CD70BA">
        <w:rPr>
          <w:rFonts w:ascii="Calibri" w:hAnsi="Calibri"/>
          <w:i/>
          <w:color w:val="000000"/>
          <w:sz w:val="20"/>
          <w:szCs w:val="20"/>
        </w:rPr>
        <w:t xml:space="preserve"> </w:t>
      </w:r>
      <w:r w:rsidRPr="00CD70BA">
        <w:rPr>
          <w:rFonts w:ascii="Calibri" w:hAnsi="Calibri"/>
          <w:i/>
          <w:color w:val="000000"/>
          <w:sz w:val="20"/>
          <w:szCs w:val="20"/>
        </w:rPr>
        <w:lastRenderedPageBreak/>
        <w:t>com as próprias mãos</w:t>
      </w:r>
      <w:r>
        <w:rPr>
          <w:rFonts w:ascii="Calibri" w:hAnsi="Calibri"/>
          <w:color w:val="000000"/>
          <w:sz w:val="20"/>
          <w:szCs w:val="20"/>
        </w:rPr>
        <w:t xml:space="preserve">?» Tais são as dúvidas que </w:t>
      </w:r>
      <w:r w:rsidRPr="00CD70BA">
        <w:rPr>
          <w:rFonts w:ascii="Calibri" w:hAnsi="Calibri"/>
          <w:color w:val="000000"/>
          <w:sz w:val="20"/>
          <w:szCs w:val="20"/>
        </w:rPr>
        <w:t xml:space="preserve">os assaltam. </w:t>
      </w:r>
      <w:r>
        <w:rPr>
          <w:rFonts w:ascii="Calibri" w:hAnsi="Calibri"/>
          <w:color w:val="000000"/>
          <w:sz w:val="20"/>
          <w:szCs w:val="20"/>
        </w:rPr>
        <w:t>«</w:t>
      </w:r>
      <w:r w:rsidRPr="00CF13F2">
        <w:rPr>
          <w:rFonts w:ascii="Calibri" w:hAnsi="Calibri"/>
          <w:i/>
          <w:color w:val="000000"/>
          <w:sz w:val="20"/>
          <w:szCs w:val="20"/>
        </w:rPr>
        <w:t>Mas quando o jovem não se decide, corre o risco de ficar uma eterna criança</w:t>
      </w:r>
      <w:r>
        <w:rPr>
          <w:rFonts w:ascii="Calibri" w:hAnsi="Calibri"/>
          <w:color w:val="000000"/>
          <w:sz w:val="20"/>
          <w:szCs w:val="20"/>
        </w:rPr>
        <w:t xml:space="preserve">», </w:t>
      </w:r>
      <w:r w:rsidRPr="00D61EBE">
        <w:rPr>
          <w:rFonts w:ascii="Calibri" w:hAnsi="Calibri"/>
          <w:color w:val="000000"/>
          <w:sz w:val="16"/>
          <w:szCs w:val="16"/>
        </w:rPr>
        <w:t>(Bento XVI</w:t>
      </w:r>
      <w:r>
        <w:rPr>
          <w:rFonts w:ascii="Calibri" w:hAnsi="Calibri"/>
          <w:color w:val="000000"/>
          <w:sz w:val="16"/>
          <w:szCs w:val="16"/>
        </w:rPr>
        <w:t xml:space="preserve">, Encontro com os jovens, Luanda, </w:t>
      </w:r>
      <w:r>
        <w:rPr>
          <w:rFonts w:ascii="Calibri" w:hAnsi="Calibri"/>
          <w:i/>
          <w:iCs/>
          <w:color w:val="000000"/>
          <w:sz w:val="16"/>
          <w:szCs w:val="16"/>
        </w:rPr>
        <w:t>21.03.</w:t>
      </w:r>
      <w:r w:rsidRPr="00D61EBE">
        <w:rPr>
          <w:rFonts w:ascii="Calibri" w:hAnsi="Calibri"/>
          <w:i/>
          <w:iCs/>
          <w:color w:val="000000"/>
          <w:sz w:val="16"/>
          <w:szCs w:val="16"/>
        </w:rPr>
        <w:t>2009)</w:t>
      </w:r>
      <w:r w:rsidRPr="00D61EBE">
        <w:rPr>
          <w:rFonts w:ascii="Calibri" w:hAnsi="Calibri"/>
          <w:color w:val="000000"/>
          <w:sz w:val="16"/>
          <w:szCs w:val="16"/>
        </w:rPr>
        <w:t>!</w:t>
      </w:r>
    </w:p>
    <w:p w:rsidR="0066782A" w:rsidRDefault="0066782A" w:rsidP="0066782A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6782A" w:rsidRPr="00EB7610" w:rsidRDefault="0066782A" w:rsidP="0066782A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  <w:r w:rsidRPr="00441462">
        <w:rPr>
          <w:rFonts w:ascii="Calibri" w:hAnsi="Calibri"/>
          <w:b/>
          <w:color w:val="000000"/>
          <w:sz w:val="20"/>
          <w:szCs w:val="20"/>
        </w:rPr>
        <w:t>4.</w:t>
      </w:r>
      <w:r>
        <w:rPr>
          <w:rFonts w:ascii="Calibri" w:hAnsi="Calibri"/>
          <w:color w:val="000000"/>
          <w:sz w:val="20"/>
          <w:szCs w:val="20"/>
        </w:rPr>
        <w:t xml:space="preserve"> Sejamos claros: haverá sempre, </w:t>
      </w:r>
      <w:r w:rsidRPr="00441462">
        <w:rPr>
          <w:rFonts w:ascii="Calibri" w:hAnsi="Calibri" w:cs="PrivaOnePro"/>
          <w:color w:val="231F20"/>
          <w:sz w:val="20"/>
          <w:szCs w:val="20"/>
        </w:rPr>
        <w:t xml:space="preserve">em cada decisão importante para a vida, uma zona escura, em que escasseiam as evidências e os apoios, e onde não </w:t>
      </w:r>
      <w:r>
        <w:rPr>
          <w:rFonts w:ascii="Calibri" w:hAnsi="Calibri" w:cs="PrivaOnePro"/>
          <w:color w:val="231F20"/>
          <w:sz w:val="20"/>
          <w:szCs w:val="20"/>
        </w:rPr>
        <w:t xml:space="preserve">nos </w:t>
      </w:r>
      <w:r w:rsidRPr="00441462">
        <w:rPr>
          <w:rFonts w:ascii="Calibri" w:hAnsi="Calibri" w:cs="PrivaOnePro"/>
          <w:color w:val="231F20"/>
          <w:sz w:val="20"/>
          <w:szCs w:val="20"/>
        </w:rPr>
        <w:t xml:space="preserve">bastam os cálculos e as previsões. Não é possível prever os acontecimentos futuros. </w:t>
      </w:r>
      <w:r>
        <w:rPr>
          <w:rFonts w:ascii="Calibri" w:hAnsi="Calibri" w:cs="PrivaOnePro"/>
          <w:color w:val="231F20"/>
          <w:sz w:val="20"/>
          <w:szCs w:val="20"/>
        </w:rPr>
        <w:t>Haverá</w:t>
      </w:r>
      <w:r w:rsidRPr="00441462">
        <w:rPr>
          <w:rFonts w:ascii="Calibri" w:hAnsi="Calibri" w:cs="PrivaOnePro"/>
          <w:color w:val="231F20"/>
          <w:sz w:val="20"/>
          <w:szCs w:val="20"/>
        </w:rPr>
        <w:t xml:space="preserve"> sempre um resíduo de insegurança</w:t>
      </w:r>
      <w:r>
        <w:rPr>
          <w:rFonts w:ascii="Calibri" w:hAnsi="Calibri" w:cs="PrivaOnePro"/>
          <w:color w:val="231F20"/>
          <w:sz w:val="20"/>
          <w:szCs w:val="20"/>
        </w:rPr>
        <w:t>,</w:t>
      </w:r>
      <w:r w:rsidRPr="00441462">
        <w:rPr>
          <w:rFonts w:ascii="Calibri" w:hAnsi="Calibri" w:cs="PrivaOnePro"/>
          <w:color w:val="231F20"/>
          <w:sz w:val="20"/>
          <w:szCs w:val="20"/>
        </w:rPr>
        <w:t xml:space="preserve"> que só pode ser superado</w:t>
      </w:r>
      <w:r>
        <w:rPr>
          <w:rFonts w:ascii="Calibri" w:hAnsi="Calibri" w:cs="PrivaOnePro"/>
          <w:color w:val="231F20"/>
          <w:sz w:val="20"/>
          <w:szCs w:val="20"/>
        </w:rPr>
        <w:t>,</w:t>
      </w:r>
      <w:r w:rsidRPr="00441462">
        <w:rPr>
          <w:rFonts w:ascii="Calibri" w:hAnsi="Calibri" w:cs="PrivaOnePro"/>
          <w:color w:val="231F20"/>
          <w:sz w:val="20"/>
          <w:szCs w:val="20"/>
        </w:rPr>
        <w:t xml:space="preserve"> ousando e arriscando!</w:t>
      </w:r>
      <w:r>
        <w:rPr>
          <w:rFonts w:ascii="Calibri" w:hAnsi="Calibri" w:cs="PrivaOnePro"/>
          <w:color w:val="231F20"/>
          <w:sz w:val="20"/>
          <w:szCs w:val="20"/>
        </w:rPr>
        <w:t xml:space="preserve"> Mas é precisamente aí que </w:t>
      </w:r>
      <w:r w:rsidRPr="00CD70BA">
        <w:rPr>
          <w:rFonts w:ascii="Calibri" w:hAnsi="Calibri" w:cs="PrivaOnePro"/>
          <w:color w:val="231F20"/>
          <w:sz w:val="20"/>
          <w:szCs w:val="20"/>
        </w:rPr>
        <w:t xml:space="preserve">a escolha </w:t>
      </w:r>
      <w:r>
        <w:rPr>
          <w:rFonts w:ascii="Calibri" w:hAnsi="Calibri" w:cs="PrivaOnePro"/>
          <w:color w:val="231F20"/>
          <w:sz w:val="20"/>
          <w:szCs w:val="20"/>
        </w:rPr>
        <w:t>se prende</w:t>
      </w:r>
      <w:r w:rsidRPr="00CD70BA">
        <w:rPr>
          <w:rFonts w:ascii="Calibri" w:hAnsi="Calibri" w:cs="PrivaOnePro"/>
          <w:color w:val="231F20"/>
          <w:sz w:val="20"/>
          <w:szCs w:val="20"/>
        </w:rPr>
        <w:t xml:space="preserve"> com o mistério.</w:t>
      </w:r>
      <w:r>
        <w:rPr>
          <w:rFonts w:ascii="Calibri" w:hAnsi="Calibri" w:cs="PrivaOnePro"/>
          <w:color w:val="231F20"/>
          <w:sz w:val="20"/>
          <w:szCs w:val="20"/>
        </w:rPr>
        <w:t xml:space="preserve"> N</w:t>
      </w:r>
      <w:r w:rsidRPr="00CD70BA">
        <w:rPr>
          <w:rFonts w:ascii="Calibri" w:hAnsi="Calibri" w:cs="PrivaOnePro"/>
          <w:color w:val="231F20"/>
          <w:sz w:val="20"/>
          <w:szCs w:val="20"/>
        </w:rPr>
        <w:t>a raiz da decisão</w:t>
      </w:r>
      <w:r>
        <w:rPr>
          <w:rFonts w:ascii="Calibri" w:hAnsi="Calibri" w:cs="PrivaOnePro"/>
          <w:color w:val="231F20"/>
          <w:sz w:val="20"/>
          <w:szCs w:val="20"/>
        </w:rPr>
        <w:t>,</w:t>
      </w:r>
      <w:r w:rsidRPr="00CD70BA">
        <w:rPr>
          <w:rFonts w:ascii="Calibri" w:hAnsi="Calibri" w:cs="PrivaOnePro"/>
          <w:color w:val="231F20"/>
          <w:sz w:val="20"/>
          <w:szCs w:val="20"/>
        </w:rPr>
        <w:t xml:space="preserve"> não existe uma evidênci</w:t>
      </w:r>
      <w:r>
        <w:rPr>
          <w:rFonts w:ascii="Calibri" w:hAnsi="Calibri" w:cs="PrivaOnePro"/>
          <w:color w:val="231F20"/>
          <w:sz w:val="20"/>
          <w:szCs w:val="20"/>
        </w:rPr>
        <w:t xml:space="preserve">a matemática, mas um </w:t>
      </w:r>
      <w:proofErr w:type="spellStart"/>
      <w:r>
        <w:rPr>
          <w:rFonts w:ascii="Calibri" w:hAnsi="Calibri" w:cs="PrivaOnePro"/>
          <w:color w:val="231F20"/>
          <w:sz w:val="20"/>
          <w:szCs w:val="20"/>
        </w:rPr>
        <w:t>acto</w:t>
      </w:r>
      <w:proofErr w:type="spellEnd"/>
      <w:r>
        <w:rPr>
          <w:rFonts w:ascii="Calibri" w:hAnsi="Calibri" w:cs="PrivaOnePro"/>
          <w:color w:val="231F20"/>
          <w:sz w:val="20"/>
          <w:szCs w:val="20"/>
        </w:rPr>
        <w:t xml:space="preserve"> livre, </w:t>
      </w:r>
      <w:r w:rsidRPr="00CD70BA">
        <w:rPr>
          <w:rFonts w:ascii="Calibri" w:hAnsi="Calibri" w:cs="PrivaOnePro"/>
          <w:color w:val="231F20"/>
          <w:sz w:val="20"/>
          <w:szCs w:val="20"/>
        </w:rPr>
        <w:t>que se baseia apenas sobre uma certeza moral</w:t>
      </w:r>
      <w:r>
        <w:rPr>
          <w:rFonts w:ascii="Calibri" w:hAnsi="Calibri" w:cs="PrivaOnePro"/>
          <w:color w:val="231F20"/>
          <w:sz w:val="20"/>
          <w:szCs w:val="20"/>
        </w:rPr>
        <w:t xml:space="preserve">. Impõe-se, por isso, a confiança. </w:t>
      </w:r>
      <w:r>
        <w:rPr>
          <w:rFonts w:ascii="Calibri" w:hAnsi="Calibri"/>
          <w:color w:val="000000"/>
          <w:sz w:val="20"/>
          <w:szCs w:val="20"/>
        </w:rPr>
        <w:t>A</w:t>
      </w:r>
      <w:r w:rsidRPr="00CD70BA">
        <w:rPr>
          <w:rFonts w:ascii="Calibri" w:hAnsi="Calibri"/>
          <w:color w:val="000000"/>
          <w:sz w:val="20"/>
          <w:szCs w:val="20"/>
        </w:rPr>
        <w:t xml:space="preserve"> confiança é como dar créd</w:t>
      </w:r>
      <w:r>
        <w:rPr>
          <w:rFonts w:ascii="Calibri" w:hAnsi="Calibri"/>
          <w:color w:val="000000"/>
          <w:sz w:val="20"/>
          <w:szCs w:val="20"/>
        </w:rPr>
        <w:t xml:space="preserve">ito ao outro (no qual confio), é </w:t>
      </w:r>
      <w:r w:rsidRPr="00CD70BA">
        <w:rPr>
          <w:rFonts w:ascii="Calibri" w:hAnsi="Calibri"/>
          <w:color w:val="000000"/>
          <w:sz w:val="20"/>
          <w:szCs w:val="20"/>
        </w:rPr>
        <w:t>confia</w:t>
      </w:r>
      <w:r>
        <w:rPr>
          <w:rFonts w:ascii="Calibri" w:hAnsi="Calibri"/>
          <w:color w:val="000000"/>
          <w:sz w:val="20"/>
          <w:szCs w:val="20"/>
        </w:rPr>
        <w:t>r-me, isto é, entregar</w:t>
      </w:r>
      <w:r w:rsidRPr="00CD70BA">
        <w:rPr>
          <w:rFonts w:ascii="Calibri" w:hAnsi="Calibri"/>
          <w:color w:val="000000"/>
          <w:sz w:val="20"/>
          <w:szCs w:val="20"/>
        </w:rPr>
        <w:t xml:space="preserve">-me </w:t>
      </w:r>
      <w:r>
        <w:rPr>
          <w:rFonts w:ascii="Calibri" w:hAnsi="Calibri"/>
          <w:color w:val="000000"/>
          <w:sz w:val="20"/>
          <w:szCs w:val="20"/>
        </w:rPr>
        <w:t>a outras mãos, confiar-me a outro</w:t>
      </w:r>
      <w:r w:rsidRPr="00CD70BA">
        <w:rPr>
          <w:rFonts w:ascii="Calibri" w:hAnsi="Calibri"/>
          <w:color w:val="000000"/>
          <w:sz w:val="20"/>
          <w:szCs w:val="20"/>
        </w:rPr>
        <w:t xml:space="preserve">, abandonar-me </w:t>
      </w:r>
      <w:r>
        <w:rPr>
          <w:rFonts w:ascii="Calibri" w:hAnsi="Calibri"/>
          <w:color w:val="000000"/>
          <w:sz w:val="20"/>
          <w:szCs w:val="20"/>
        </w:rPr>
        <w:t>a outro</w:t>
      </w:r>
      <w:r w:rsidRPr="00CD70BA">
        <w:rPr>
          <w:rFonts w:ascii="Calibri" w:hAnsi="Calibri"/>
          <w:color w:val="000000"/>
          <w:sz w:val="20"/>
          <w:szCs w:val="20"/>
        </w:rPr>
        <w:t xml:space="preserve">. </w:t>
      </w:r>
    </w:p>
    <w:p w:rsidR="0066782A" w:rsidRDefault="0066782A" w:rsidP="0066782A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6782A" w:rsidRPr="00CF13F2" w:rsidRDefault="0066782A" w:rsidP="0066782A">
      <w:pPr>
        <w:autoSpaceDE w:val="0"/>
        <w:autoSpaceDN w:val="0"/>
        <w:adjustRightInd w:val="0"/>
        <w:jc w:val="both"/>
        <w:rPr>
          <w:rFonts w:ascii="Calibri" w:hAnsi="Calibri" w:cs="PrivaOnePro"/>
          <w:color w:val="231F20"/>
          <w:sz w:val="16"/>
          <w:szCs w:val="16"/>
        </w:rPr>
      </w:pPr>
      <w:r>
        <w:rPr>
          <w:rFonts w:ascii="Calibri" w:hAnsi="Calibri"/>
          <w:b/>
          <w:color w:val="000000"/>
          <w:sz w:val="20"/>
          <w:szCs w:val="20"/>
        </w:rPr>
        <w:t>5</w:t>
      </w:r>
      <w:r w:rsidRPr="00EB7610">
        <w:rPr>
          <w:rFonts w:ascii="Calibri" w:hAnsi="Calibri"/>
          <w:color w:val="000000"/>
          <w:sz w:val="20"/>
          <w:szCs w:val="20"/>
        </w:rPr>
        <w:t xml:space="preserve">. </w:t>
      </w:r>
      <w:r w:rsidRPr="00EB7610">
        <w:rPr>
          <w:rFonts w:ascii="Calibri" w:hAnsi="Calibri" w:cs="PrivaOnePro"/>
          <w:color w:val="231F20"/>
          <w:sz w:val="20"/>
          <w:szCs w:val="20"/>
        </w:rPr>
        <w:t xml:space="preserve">E aqui emerge o mistério e a grandeza do ser humano e da sua dignidade: que </w:t>
      </w:r>
      <w:r>
        <w:rPr>
          <w:rFonts w:ascii="Calibri" w:hAnsi="Calibri" w:cs="PrivaOnePro"/>
          <w:color w:val="231F20"/>
          <w:sz w:val="20"/>
          <w:szCs w:val="20"/>
        </w:rPr>
        <w:t>alguém</w:t>
      </w:r>
      <w:r w:rsidRPr="00EB7610">
        <w:rPr>
          <w:rFonts w:ascii="Calibri" w:hAnsi="Calibri" w:cs="PrivaOnePro"/>
          <w:color w:val="231F20"/>
          <w:sz w:val="20"/>
          <w:szCs w:val="20"/>
        </w:rPr>
        <w:t xml:space="preserve"> possa entregar o seu próprio futuro, que não </w:t>
      </w:r>
      <w:r>
        <w:rPr>
          <w:rFonts w:ascii="Calibri" w:hAnsi="Calibri" w:cs="PrivaOnePro"/>
          <w:color w:val="231F20"/>
          <w:sz w:val="20"/>
          <w:szCs w:val="20"/>
        </w:rPr>
        <w:t>conhece, nas mãos de um outro! É mesmo um «grande mistério», que alguém possa dizer, ao marido ou à esposa ou à Igreja</w:t>
      </w:r>
      <w:r w:rsidRPr="00EB7610">
        <w:rPr>
          <w:rFonts w:ascii="Calibri" w:hAnsi="Calibri" w:cs="PrivaOnePro"/>
          <w:color w:val="231F20"/>
          <w:sz w:val="20"/>
          <w:szCs w:val="20"/>
        </w:rPr>
        <w:t xml:space="preserve">: </w:t>
      </w:r>
      <w:r w:rsidRPr="006937E2">
        <w:rPr>
          <w:rFonts w:ascii="Calibri" w:hAnsi="Calibri" w:cs="PrivaOnePro"/>
          <w:i/>
          <w:color w:val="231F20"/>
          <w:sz w:val="20"/>
          <w:szCs w:val="20"/>
        </w:rPr>
        <w:t>“</w:t>
      </w:r>
      <w:r>
        <w:rPr>
          <w:rFonts w:ascii="Calibri" w:hAnsi="Calibri" w:cs="PrivaOnePro"/>
          <w:i/>
          <w:color w:val="231F20"/>
          <w:sz w:val="20"/>
          <w:szCs w:val="20"/>
        </w:rPr>
        <w:t xml:space="preserve">Prometo ser-te fiel… em </w:t>
      </w:r>
      <w:r w:rsidRPr="006937E2">
        <w:rPr>
          <w:rFonts w:ascii="Calibri" w:hAnsi="Calibri" w:cs="PrivaOnePro"/>
          <w:i/>
          <w:color w:val="231F20"/>
          <w:sz w:val="20"/>
          <w:szCs w:val="20"/>
        </w:rPr>
        <w:t>todos os dias da nossa vida</w:t>
      </w:r>
      <w:r>
        <w:rPr>
          <w:rFonts w:ascii="Calibri" w:hAnsi="Calibri" w:cs="PrivaOnePro"/>
          <w:color w:val="231F20"/>
          <w:sz w:val="20"/>
          <w:szCs w:val="20"/>
        </w:rPr>
        <w:t xml:space="preserve">”. Tal mistério </w:t>
      </w:r>
      <w:r w:rsidRPr="00EB7610">
        <w:rPr>
          <w:rFonts w:ascii="Calibri" w:hAnsi="Calibri" w:cs="PrivaOnePro"/>
          <w:color w:val="231F20"/>
          <w:sz w:val="20"/>
          <w:szCs w:val="20"/>
        </w:rPr>
        <w:t xml:space="preserve">só se pode explicar com a intensidade do amor. </w:t>
      </w:r>
      <w:r>
        <w:rPr>
          <w:rFonts w:ascii="Calibri" w:hAnsi="Calibri" w:cs="PrivaOnePro"/>
          <w:color w:val="231F20"/>
          <w:sz w:val="20"/>
          <w:szCs w:val="20"/>
        </w:rPr>
        <w:t>Só amor é digno de fé. E</w:t>
      </w:r>
      <w:r w:rsidRPr="00EB7610">
        <w:rPr>
          <w:rFonts w:ascii="Calibri" w:hAnsi="Calibri" w:cs="PrivaOnePro"/>
          <w:color w:val="231F20"/>
          <w:sz w:val="20"/>
          <w:szCs w:val="20"/>
        </w:rPr>
        <w:t xml:space="preserve"> só o que é intenso</w:t>
      </w:r>
      <w:proofErr w:type="gramStart"/>
      <w:r>
        <w:rPr>
          <w:rFonts w:ascii="Calibri" w:hAnsi="Calibri" w:cs="PrivaOnePro"/>
          <w:color w:val="231F20"/>
          <w:sz w:val="20"/>
          <w:szCs w:val="20"/>
        </w:rPr>
        <w:t>,</w:t>
      </w:r>
      <w:proofErr w:type="gramEnd"/>
      <w:r>
        <w:rPr>
          <w:rFonts w:ascii="Calibri" w:hAnsi="Calibri" w:cs="PrivaOnePro"/>
          <w:color w:val="231F20"/>
          <w:sz w:val="20"/>
          <w:szCs w:val="20"/>
        </w:rPr>
        <w:t xml:space="preserve"> é que </w:t>
      </w:r>
      <w:r w:rsidRPr="00EB7610">
        <w:rPr>
          <w:rFonts w:ascii="Calibri" w:hAnsi="Calibri" w:cs="PrivaOnePro"/>
          <w:color w:val="231F20"/>
          <w:sz w:val="20"/>
          <w:szCs w:val="20"/>
        </w:rPr>
        <w:t xml:space="preserve">tem o desejo de se estender e </w:t>
      </w:r>
      <w:r>
        <w:rPr>
          <w:rFonts w:ascii="Calibri" w:hAnsi="Calibri" w:cs="PrivaOnePro"/>
          <w:color w:val="231F20"/>
          <w:sz w:val="20"/>
          <w:szCs w:val="20"/>
        </w:rPr>
        <w:t xml:space="preserve">pode </w:t>
      </w:r>
      <w:r w:rsidRPr="00EB7610">
        <w:rPr>
          <w:rFonts w:ascii="Calibri" w:hAnsi="Calibri" w:cs="PrivaOnePro"/>
          <w:color w:val="231F20"/>
          <w:sz w:val="20"/>
          <w:szCs w:val="20"/>
        </w:rPr>
        <w:t>abraçar a vida toda</w:t>
      </w:r>
      <w:r>
        <w:rPr>
          <w:rFonts w:ascii="Calibri" w:hAnsi="Calibri" w:cs="PrivaOnePro"/>
          <w:color w:val="231F20"/>
          <w:sz w:val="20"/>
          <w:szCs w:val="20"/>
        </w:rPr>
        <w:t>, inteira e para sempre</w:t>
      </w:r>
      <w:r w:rsidRPr="00EB7610">
        <w:rPr>
          <w:rFonts w:ascii="Calibri" w:hAnsi="Calibri" w:cs="PrivaOnePro"/>
          <w:color w:val="231F20"/>
          <w:sz w:val="20"/>
          <w:szCs w:val="20"/>
        </w:rPr>
        <w:t xml:space="preserve">. </w:t>
      </w:r>
      <w:r>
        <w:rPr>
          <w:rFonts w:ascii="Calibri" w:hAnsi="Calibri" w:cs="PrivaOnePro"/>
          <w:color w:val="231F20"/>
          <w:sz w:val="20"/>
          <w:szCs w:val="20"/>
        </w:rPr>
        <w:t>De facto, quem poderá tomar uma decisão de eterna fidelidade matrimonial ou “</w:t>
      </w:r>
      <w:r w:rsidRPr="00CF13F2">
        <w:rPr>
          <w:rFonts w:ascii="Calibri" w:hAnsi="Calibri" w:cs="PrivaOnePro"/>
          <w:i/>
          <w:color w:val="231F20"/>
          <w:sz w:val="20"/>
          <w:szCs w:val="20"/>
        </w:rPr>
        <w:t>abraçar a vida consagrada contando apenas com os seus recursos humanos</w:t>
      </w:r>
      <w:r>
        <w:rPr>
          <w:rFonts w:ascii="Calibri" w:hAnsi="Calibri" w:cs="PrivaOnePro"/>
          <w:color w:val="231F20"/>
          <w:sz w:val="20"/>
          <w:szCs w:val="20"/>
        </w:rPr>
        <w:t>”?</w:t>
      </w:r>
      <w:r w:rsidRPr="00D61EBE">
        <w:rPr>
          <w:rFonts w:ascii="Calibri" w:hAnsi="Calibri" w:cs="PrivaOnePro"/>
          <w:color w:val="231F20"/>
          <w:sz w:val="20"/>
          <w:szCs w:val="20"/>
        </w:rPr>
        <w:t xml:space="preserve"> </w:t>
      </w:r>
      <w:r>
        <w:rPr>
          <w:rFonts w:ascii="Calibri" w:hAnsi="Calibri" w:cs="PrivaOnePro"/>
          <w:color w:val="231F20"/>
          <w:sz w:val="20"/>
          <w:szCs w:val="20"/>
        </w:rPr>
        <w:t>Só tocado por este mistério de amor, do amor de Deus em nós e por nós, alguém pode arriscar a sua vida e consagrá-la pelo Reino de Deus, como São Paulo, que nos diz: ”Sei em quem pus a minha confiança” (</w:t>
      </w:r>
      <w:r w:rsidRPr="00CF13F2">
        <w:rPr>
          <w:rFonts w:ascii="Calibri" w:hAnsi="Calibri" w:cs="PrivaOnePro"/>
          <w:color w:val="231F20"/>
          <w:sz w:val="16"/>
          <w:szCs w:val="16"/>
        </w:rPr>
        <w:t>I Ti</w:t>
      </w:r>
      <w:r w:rsidR="00F910AF">
        <w:rPr>
          <w:rFonts w:ascii="Calibri" w:hAnsi="Calibri" w:cs="PrivaOnePro"/>
          <w:color w:val="231F20"/>
          <w:sz w:val="16"/>
          <w:szCs w:val="16"/>
        </w:rPr>
        <w:t xml:space="preserve">m </w:t>
      </w:r>
      <w:r w:rsidRPr="00CF13F2">
        <w:rPr>
          <w:rFonts w:ascii="Calibri" w:hAnsi="Calibri" w:cs="PrivaOnePro"/>
          <w:color w:val="231F20"/>
          <w:sz w:val="16"/>
          <w:szCs w:val="16"/>
        </w:rPr>
        <w:t>1,12).</w:t>
      </w:r>
    </w:p>
    <w:p w:rsidR="0066782A" w:rsidRPr="00EB7610" w:rsidRDefault="0066782A" w:rsidP="0066782A">
      <w:pPr>
        <w:jc w:val="both"/>
        <w:rPr>
          <w:rFonts w:ascii="Calibri" w:hAnsi="Calibri" w:cs="PrivaOnePro"/>
          <w:color w:val="231F20"/>
          <w:sz w:val="20"/>
          <w:szCs w:val="20"/>
        </w:rPr>
      </w:pPr>
    </w:p>
    <w:p w:rsidR="0066782A" w:rsidRDefault="0066782A" w:rsidP="0066782A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6</w:t>
      </w:r>
      <w:r w:rsidRPr="00A568B4">
        <w:rPr>
          <w:rFonts w:ascii="Calibri" w:hAnsi="Calibri"/>
          <w:b/>
          <w:color w:val="000000"/>
          <w:sz w:val="20"/>
          <w:szCs w:val="20"/>
        </w:rPr>
        <w:t>.</w:t>
      </w:r>
      <w:r>
        <w:rPr>
          <w:rFonts w:ascii="Calibri" w:hAnsi="Calibri"/>
          <w:color w:val="000000"/>
          <w:sz w:val="20"/>
          <w:szCs w:val="20"/>
        </w:rPr>
        <w:t xml:space="preserve"> Neste início da Semana de oração pelas vocações, e frente a uma </w:t>
      </w:r>
      <w:r w:rsidRPr="00CD70BA">
        <w:rPr>
          <w:rFonts w:ascii="Calibri" w:hAnsi="Calibri"/>
          <w:b/>
          <w:color w:val="000000"/>
          <w:sz w:val="20"/>
          <w:szCs w:val="20"/>
        </w:rPr>
        <w:t>cultura da indecisão</w:t>
      </w:r>
      <w:r>
        <w:rPr>
          <w:rFonts w:ascii="Calibri" w:hAnsi="Calibri"/>
          <w:color w:val="000000"/>
          <w:sz w:val="20"/>
          <w:szCs w:val="20"/>
        </w:rPr>
        <w:t xml:space="preserve">, desafio sobretudo os mais jovens e os casais:  </w:t>
      </w:r>
    </w:p>
    <w:p w:rsidR="0066782A" w:rsidRDefault="0066782A" w:rsidP="0066782A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6782A" w:rsidRPr="00C55926" w:rsidRDefault="0066782A" w:rsidP="0066782A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“</w:t>
      </w:r>
      <w:r w:rsidRPr="002F0306">
        <w:rPr>
          <w:rFonts w:ascii="Calibri" w:hAnsi="Calibri"/>
          <w:color w:val="000000"/>
          <w:sz w:val="20"/>
          <w:szCs w:val="20"/>
        </w:rPr>
        <w:t xml:space="preserve">Coragem! Ousai decisões definitivas, porque na verdade são as únicas que não destroem a liberdade, mas lhe criam a justa </w:t>
      </w:r>
      <w:proofErr w:type="spellStart"/>
      <w:r w:rsidRPr="002F0306">
        <w:rPr>
          <w:rFonts w:ascii="Calibri" w:hAnsi="Calibri"/>
          <w:color w:val="000000"/>
          <w:sz w:val="20"/>
          <w:szCs w:val="20"/>
        </w:rPr>
        <w:t>direcção</w:t>
      </w:r>
      <w:proofErr w:type="spellEnd"/>
      <w:r w:rsidRPr="002F0306">
        <w:rPr>
          <w:rFonts w:ascii="Calibri" w:hAnsi="Calibri"/>
          <w:color w:val="000000"/>
          <w:sz w:val="20"/>
          <w:szCs w:val="20"/>
        </w:rPr>
        <w:t xml:space="preserve">, possibilitando seguir em frente e alcançar algo de grande na vida. Sem dúvida, a vida só pode valer se tiverdes a coragem da aventura, a confiança de que o Senhor nunca vos deixará sozinhos. </w:t>
      </w:r>
      <w:r>
        <w:rPr>
          <w:rFonts w:ascii="Calibri" w:hAnsi="Calibri"/>
          <w:color w:val="000000"/>
          <w:sz w:val="20"/>
          <w:szCs w:val="20"/>
        </w:rPr>
        <w:t>J</w:t>
      </w:r>
      <w:r w:rsidRPr="002F0306">
        <w:rPr>
          <w:rFonts w:ascii="Calibri" w:hAnsi="Calibri"/>
          <w:color w:val="000000"/>
          <w:sz w:val="20"/>
          <w:szCs w:val="20"/>
        </w:rPr>
        <w:t>ovens, libertai dentro de vós o Espírito Santo, a força do Alto! Confiado</w:t>
      </w:r>
      <w:r>
        <w:rPr>
          <w:rFonts w:ascii="Calibri" w:hAnsi="Calibri"/>
          <w:color w:val="000000"/>
          <w:sz w:val="20"/>
          <w:szCs w:val="20"/>
        </w:rPr>
        <w:t>s</w:t>
      </w:r>
      <w:r w:rsidRPr="002F0306">
        <w:rPr>
          <w:rFonts w:ascii="Calibri" w:hAnsi="Calibri"/>
          <w:color w:val="000000"/>
          <w:sz w:val="20"/>
          <w:szCs w:val="20"/>
        </w:rPr>
        <w:t xml:space="preserve"> nela, como Jesus, arrisca</w:t>
      </w:r>
      <w:r>
        <w:rPr>
          <w:rFonts w:ascii="Calibri" w:hAnsi="Calibri"/>
          <w:color w:val="000000"/>
          <w:sz w:val="20"/>
          <w:szCs w:val="20"/>
        </w:rPr>
        <w:t>i este salto no definitivo e com isso dai</w:t>
      </w:r>
      <w:r w:rsidRPr="002F0306">
        <w:rPr>
          <w:rFonts w:ascii="Calibri" w:hAnsi="Calibri"/>
          <w:color w:val="000000"/>
          <w:sz w:val="20"/>
          <w:szCs w:val="20"/>
        </w:rPr>
        <w:t xml:space="preserve"> uma possibilidade à vida! Tal é a vida que vale a pena ser vivida e que de coração vos desejo</w:t>
      </w:r>
      <w:r>
        <w:rPr>
          <w:rFonts w:ascii="Calibri" w:hAnsi="Calibri"/>
          <w:color w:val="000000"/>
          <w:sz w:val="20"/>
          <w:szCs w:val="20"/>
        </w:rPr>
        <w:t xml:space="preserve"> a todos vós</w:t>
      </w:r>
      <w:r w:rsidRPr="002F0306">
        <w:rPr>
          <w:rFonts w:ascii="Calibri" w:hAnsi="Calibri"/>
          <w:color w:val="000000"/>
          <w:sz w:val="20"/>
          <w:szCs w:val="20"/>
        </w:rPr>
        <w:t xml:space="preserve">” </w:t>
      </w:r>
      <w:r w:rsidRPr="00CF13F2">
        <w:rPr>
          <w:rFonts w:ascii="Calibri" w:hAnsi="Calibri"/>
          <w:color w:val="000000"/>
          <w:sz w:val="16"/>
          <w:szCs w:val="16"/>
        </w:rPr>
        <w:t xml:space="preserve">(Bento XVI, </w:t>
      </w:r>
      <w:r w:rsidRPr="00CF13F2">
        <w:rPr>
          <w:rFonts w:ascii="Calibri" w:hAnsi="Calibri"/>
          <w:sz w:val="16"/>
          <w:szCs w:val="16"/>
        </w:rPr>
        <w:t>Idem</w:t>
      </w:r>
      <w:r w:rsidRPr="00CF13F2">
        <w:rPr>
          <w:rFonts w:ascii="Calibri" w:hAnsi="Calibri"/>
          <w:i/>
          <w:iCs/>
          <w:color w:val="000000"/>
          <w:sz w:val="16"/>
          <w:szCs w:val="16"/>
        </w:rPr>
        <w:t>)</w:t>
      </w:r>
      <w:r>
        <w:rPr>
          <w:rFonts w:ascii="Calibri" w:hAnsi="Calibri"/>
          <w:i/>
          <w:iCs/>
          <w:color w:val="000000"/>
          <w:sz w:val="20"/>
          <w:szCs w:val="20"/>
        </w:rPr>
        <w:t xml:space="preserve">. </w:t>
      </w:r>
    </w:p>
    <w:p w:rsidR="0066782A" w:rsidRPr="006D6876" w:rsidRDefault="0066782A" w:rsidP="003D5DF7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 w:rsidRPr="002F0306">
        <w:rPr>
          <w:rFonts w:ascii="Calibri" w:hAnsi="Calibri"/>
          <w:color w:val="000000"/>
          <w:sz w:val="20"/>
          <w:szCs w:val="20"/>
        </w:rPr>
        <w:br w:type="page"/>
      </w:r>
    </w:p>
    <w:p w:rsidR="0066782A" w:rsidRPr="006D6876" w:rsidRDefault="0066782A" w:rsidP="0066782A">
      <w:pPr>
        <w:jc w:val="center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lastRenderedPageBreak/>
        <w:t xml:space="preserve">HOMILIA NO III DOMINGO DE PÁSCOA B 2006 </w:t>
      </w:r>
      <w:r w:rsidRPr="006D6876">
        <w:rPr>
          <w:rFonts w:ascii="Calibri" w:hAnsi="Calibri"/>
          <w:i/>
          <w:sz w:val="20"/>
          <w:szCs w:val="20"/>
        </w:rPr>
        <w:t>(mais breve)</w:t>
      </w:r>
    </w:p>
    <w:p w:rsidR="0066782A" w:rsidRPr="006D6876" w:rsidRDefault="0066782A" w:rsidP="0066782A">
      <w:pPr>
        <w:jc w:val="both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jc w:val="center"/>
        <w:rPr>
          <w:rFonts w:ascii="Calibri" w:hAnsi="Calibri"/>
          <w:i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“</w:t>
      </w:r>
      <w:r w:rsidRPr="006D6876">
        <w:rPr>
          <w:rFonts w:ascii="Calibri" w:hAnsi="Calibri"/>
          <w:i/>
          <w:sz w:val="20"/>
          <w:szCs w:val="20"/>
        </w:rPr>
        <w:t xml:space="preserve">Aquele que diz conhecer Deus e não guarda os seus mandamentos </w:t>
      </w:r>
    </w:p>
    <w:p w:rsidR="0066782A" w:rsidRPr="006D6876" w:rsidRDefault="0066782A" w:rsidP="0066782A">
      <w:pPr>
        <w:jc w:val="center"/>
        <w:rPr>
          <w:rFonts w:ascii="Calibri" w:hAnsi="Calibri"/>
          <w:i/>
          <w:sz w:val="20"/>
          <w:szCs w:val="20"/>
        </w:rPr>
      </w:pPr>
      <w:proofErr w:type="gramStart"/>
      <w:r w:rsidRPr="006D6876">
        <w:rPr>
          <w:rFonts w:ascii="Calibri" w:hAnsi="Calibri"/>
          <w:i/>
          <w:sz w:val="20"/>
          <w:szCs w:val="20"/>
        </w:rPr>
        <w:t>é</w:t>
      </w:r>
      <w:proofErr w:type="gramEnd"/>
      <w:r w:rsidRPr="006D6876">
        <w:rPr>
          <w:rFonts w:ascii="Calibri" w:hAnsi="Calibri"/>
          <w:i/>
          <w:sz w:val="20"/>
          <w:szCs w:val="20"/>
        </w:rPr>
        <w:t xml:space="preserve"> mentiroso</w:t>
      </w:r>
      <w:r w:rsidRPr="006D6876">
        <w:rPr>
          <w:rFonts w:ascii="Calibri" w:hAnsi="Calibri"/>
          <w:sz w:val="20"/>
          <w:szCs w:val="20"/>
        </w:rPr>
        <w:t>”</w:t>
      </w:r>
      <w:r w:rsidRPr="006D6876">
        <w:rPr>
          <w:rFonts w:ascii="Calibri" w:hAnsi="Calibri"/>
          <w:b/>
          <w:sz w:val="20"/>
          <w:szCs w:val="20"/>
        </w:rPr>
        <w:t xml:space="preserve"> </w:t>
      </w:r>
      <w:r w:rsidR="00F910AF">
        <w:rPr>
          <w:rFonts w:ascii="Calibri" w:hAnsi="Calibri"/>
          <w:sz w:val="20"/>
          <w:szCs w:val="20"/>
        </w:rPr>
        <w:t xml:space="preserve">(I </w:t>
      </w:r>
      <w:proofErr w:type="spellStart"/>
      <w:r w:rsidR="00F910AF">
        <w:rPr>
          <w:rFonts w:ascii="Calibri" w:hAnsi="Calibri"/>
          <w:sz w:val="20"/>
          <w:szCs w:val="20"/>
        </w:rPr>
        <w:t>Jo</w:t>
      </w:r>
      <w:proofErr w:type="spellEnd"/>
      <w:r w:rsidR="00F910AF">
        <w:rPr>
          <w:rFonts w:ascii="Calibri" w:hAnsi="Calibri"/>
          <w:sz w:val="20"/>
          <w:szCs w:val="20"/>
        </w:rPr>
        <w:t xml:space="preserve"> </w:t>
      </w:r>
      <w:r w:rsidRPr="006D6876">
        <w:rPr>
          <w:rFonts w:ascii="Calibri" w:hAnsi="Calibri"/>
          <w:sz w:val="20"/>
          <w:szCs w:val="20"/>
        </w:rPr>
        <w:t>2,4)</w:t>
      </w:r>
      <w:r w:rsidRPr="006D6876">
        <w:rPr>
          <w:rFonts w:ascii="Calibri" w:hAnsi="Calibri"/>
          <w:b/>
          <w:sz w:val="20"/>
          <w:szCs w:val="20"/>
        </w:rPr>
        <w:t>!</w:t>
      </w:r>
    </w:p>
    <w:p w:rsidR="0066782A" w:rsidRPr="006D6876" w:rsidRDefault="0066782A" w:rsidP="0066782A">
      <w:pPr>
        <w:jc w:val="both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I.</w:t>
      </w:r>
      <w:r w:rsidRPr="006D6876">
        <w:rPr>
          <w:rFonts w:ascii="Calibri" w:hAnsi="Calibri"/>
          <w:sz w:val="20"/>
          <w:szCs w:val="20"/>
        </w:rPr>
        <w:t xml:space="preserve"> É uma das mais insistentes afirmações da primeira Carta de São João! Ao que parece, o Apóstolo, já no final da sua vida, viu-se na necessidade de esclarecer um grupo de cristãos, que teria lido à pressa o quarto evangelho. E então, com sábia clareza, vemo-lo, nesta Carta, esforçar-se, por devolver, à palavra “amor” o seu esplendor original! Ontem, como hoje, esta era uma das palavras mais usadas e abusadas.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b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E a primeira ideia</w:t>
      </w:r>
      <w:r w:rsidRPr="006D6876">
        <w:rPr>
          <w:rFonts w:ascii="Calibri" w:hAnsi="Calibri"/>
          <w:sz w:val="20"/>
          <w:szCs w:val="20"/>
        </w:rPr>
        <w:t xml:space="preserve">, que fica clara é esta: o amor não é apenas conhecimento, ou sentimento; é também </w:t>
      </w:r>
      <w:r w:rsidRPr="006D6876">
        <w:rPr>
          <w:rFonts w:ascii="Calibri" w:hAnsi="Calibri"/>
          <w:b/>
          <w:sz w:val="20"/>
          <w:szCs w:val="20"/>
        </w:rPr>
        <w:t xml:space="preserve">um mandamento. </w:t>
      </w:r>
      <w:r w:rsidRPr="006D6876">
        <w:rPr>
          <w:rFonts w:ascii="Calibri" w:hAnsi="Calibri"/>
          <w:sz w:val="20"/>
          <w:szCs w:val="20"/>
        </w:rPr>
        <w:t>Há, por assim dizer, um dever de amar: «</w:t>
      </w:r>
      <w:r w:rsidRPr="006D6876">
        <w:rPr>
          <w:rFonts w:ascii="Calibri" w:hAnsi="Calibri"/>
          <w:i/>
          <w:sz w:val="20"/>
          <w:szCs w:val="20"/>
        </w:rPr>
        <w:t>Aquele que diz que está em Deus</w:t>
      </w:r>
      <w:proofErr w:type="gramStart"/>
      <w:r w:rsidRPr="006D6876">
        <w:rPr>
          <w:rFonts w:ascii="Calibri" w:hAnsi="Calibri"/>
          <w:i/>
          <w:sz w:val="20"/>
          <w:szCs w:val="20"/>
        </w:rPr>
        <w:t>,</w:t>
      </w:r>
      <w:proofErr w:type="gramEnd"/>
      <w:r w:rsidRPr="006D6876">
        <w:rPr>
          <w:rFonts w:ascii="Calibri" w:hAnsi="Calibri"/>
          <w:i/>
          <w:sz w:val="20"/>
          <w:szCs w:val="20"/>
        </w:rPr>
        <w:t xml:space="preserve"> </w:t>
      </w:r>
      <w:r w:rsidRPr="006D6876">
        <w:rPr>
          <w:rFonts w:ascii="Calibri" w:hAnsi="Calibri"/>
          <w:i/>
          <w:sz w:val="20"/>
          <w:szCs w:val="20"/>
          <w:u w:val="single"/>
        </w:rPr>
        <w:t>deve</w:t>
      </w:r>
      <w:r w:rsidRPr="006D6876">
        <w:rPr>
          <w:rFonts w:ascii="Calibri" w:hAnsi="Calibri"/>
          <w:i/>
          <w:sz w:val="20"/>
          <w:szCs w:val="20"/>
        </w:rPr>
        <w:t xml:space="preserve"> andar como Ele andou</w:t>
      </w:r>
      <w:r w:rsidR="00F910AF">
        <w:rPr>
          <w:rFonts w:ascii="Calibri" w:hAnsi="Calibri"/>
          <w:sz w:val="20"/>
          <w:szCs w:val="20"/>
        </w:rPr>
        <w:t>» (</w:t>
      </w:r>
      <w:proofErr w:type="spellStart"/>
      <w:r w:rsidR="00F910AF">
        <w:rPr>
          <w:rFonts w:ascii="Calibri" w:hAnsi="Calibri"/>
          <w:sz w:val="20"/>
          <w:szCs w:val="20"/>
        </w:rPr>
        <w:t>Jo</w:t>
      </w:r>
      <w:proofErr w:type="spellEnd"/>
      <w:r w:rsidR="00F910AF">
        <w:rPr>
          <w:rFonts w:ascii="Calibri" w:hAnsi="Calibri"/>
          <w:sz w:val="20"/>
          <w:szCs w:val="20"/>
        </w:rPr>
        <w:t xml:space="preserve"> </w:t>
      </w:r>
      <w:r w:rsidRPr="006D6876">
        <w:rPr>
          <w:rFonts w:ascii="Calibri" w:hAnsi="Calibri"/>
          <w:sz w:val="20"/>
          <w:szCs w:val="20"/>
        </w:rPr>
        <w:t>2,6); «</w:t>
      </w:r>
      <w:r w:rsidRPr="006D6876">
        <w:rPr>
          <w:rFonts w:ascii="Calibri" w:hAnsi="Calibri"/>
          <w:i/>
          <w:sz w:val="20"/>
          <w:szCs w:val="20"/>
        </w:rPr>
        <w:t xml:space="preserve">Jesus deu a vida por nós, e nós </w:t>
      </w:r>
      <w:r w:rsidRPr="006D6876">
        <w:rPr>
          <w:rFonts w:ascii="Calibri" w:hAnsi="Calibri"/>
          <w:i/>
          <w:sz w:val="20"/>
          <w:szCs w:val="20"/>
          <w:u w:val="single"/>
        </w:rPr>
        <w:t>devemos</w:t>
      </w:r>
      <w:r w:rsidRPr="006D6876">
        <w:rPr>
          <w:rFonts w:ascii="Calibri" w:hAnsi="Calibri"/>
          <w:i/>
          <w:sz w:val="20"/>
          <w:szCs w:val="20"/>
        </w:rPr>
        <w:t xml:space="preserve"> dar a nossa Vida, pelos nossos irmãos</w:t>
      </w:r>
      <w:r w:rsidR="00F910AF">
        <w:rPr>
          <w:rFonts w:ascii="Calibri" w:hAnsi="Calibri"/>
          <w:sz w:val="20"/>
          <w:szCs w:val="20"/>
        </w:rPr>
        <w:t xml:space="preserve">» (I </w:t>
      </w:r>
      <w:proofErr w:type="spellStart"/>
      <w:r w:rsidR="00F910AF">
        <w:rPr>
          <w:rFonts w:ascii="Calibri" w:hAnsi="Calibri"/>
          <w:sz w:val="20"/>
          <w:szCs w:val="20"/>
        </w:rPr>
        <w:t>Jo</w:t>
      </w:r>
      <w:proofErr w:type="spellEnd"/>
      <w:r w:rsidR="00F910AF">
        <w:rPr>
          <w:rFonts w:ascii="Calibri" w:hAnsi="Calibri"/>
          <w:sz w:val="20"/>
          <w:szCs w:val="20"/>
        </w:rPr>
        <w:t xml:space="preserve"> </w:t>
      </w:r>
      <w:r w:rsidRPr="006D6876">
        <w:rPr>
          <w:rFonts w:ascii="Calibri" w:hAnsi="Calibri"/>
          <w:sz w:val="20"/>
          <w:szCs w:val="20"/>
        </w:rPr>
        <w:t>3,16); «</w:t>
      </w:r>
      <w:proofErr w:type="gramStart"/>
      <w:r w:rsidRPr="006D6876">
        <w:rPr>
          <w:rFonts w:ascii="Calibri" w:hAnsi="Calibri"/>
          <w:i/>
          <w:sz w:val="20"/>
          <w:szCs w:val="20"/>
        </w:rPr>
        <w:t xml:space="preserve">Caríssimo, se Deus nos amou assim, também </w:t>
      </w:r>
      <w:r w:rsidRPr="006D6876">
        <w:rPr>
          <w:rFonts w:ascii="Calibri" w:hAnsi="Calibri"/>
          <w:i/>
          <w:sz w:val="20"/>
          <w:szCs w:val="20"/>
          <w:u w:val="single"/>
        </w:rPr>
        <w:t>nos devemos</w:t>
      </w:r>
      <w:proofErr w:type="gramEnd"/>
      <w:r w:rsidRPr="006D6876">
        <w:rPr>
          <w:rFonts w:ascii="Calibri" w:hAnsi="Calibri"/>
          <w:i/>
          <w:sz w:val="20"/>
          <w:szCs w:val="20"/>
        </w:rPr>
        <w:t xml:space="preserve"> amar uns aos outros</w:t>
      </w:r>
      <w:r w:rsidR="00F910AF">
        <w:rPr>
          <w:rFonts w:ascii="Calibri" w:hAnsi="Calibri"/>
          <w:sz w:val="20"/>
          <w:szCs w:val="20"/>
        </w:rPr>
        <w:t xml:space="preserve">» (I </w:t>
      </w:r>
      <w:proofErr w:type="spellStart"/>
      <w:r w:rsidR="00F910AF">
        <w:rPr>
          <w:rFonts w:ascii="Calibri" w:hAnsi="Calibri"/>
          <w:sz w:val="20"/>
          <w:szCs w:val="20"/>
        </w:rPr>
        <w:t>Jo</w:t>
      </w:r>
      <w:proofErr w:type="spellEnd"/>
      <w:r w:rsidR="00F910AF">
        <w:rPr>
          <w:rFonts w:ascii="Calibri" w:hAnsi="Calibri"/>
          <w:sz w:val="20"/>
          <w:szCs w:val="20"/>
        </w:rPr>
        <w:t xml:space="preserve"> </w:t>
      </w:r>
      <w:r w:rsidRPr="006D6876">
        <w:rPr>
          <w:rFonts w:ascii="Calibri" w:hAnsi="Calibri"/>
          <w:sz w:val="20"/>
          <w:szCs w:val="20"/>
        </w:rPr>
        <w:t>4,11). O cristão, porque foi primeiro amado por Deus, sente-se, em resposta, devedor de tão grande amor. Por efeito deste amor divino, tornamo-nos capazes de compreender, de sentir e de cumprir, de bom grado e sem estranhar, os seus mandamentos. “</w:t>
      </w:r>
      <w:r w:rsidRPr="006D6876">
        <w:rPr>
          <w:rFonts w:ascii="Calibri" w:hAnsi="Calibri"/>
          <w:i/>
          <w:sz w:val="20"/>
          <w:szCs w:val="20"/>
        </w:rPr>
        <w:t>Aquele que diz conhecer Deus e não guarda os seus mandamentos é mentiroso</w:t>
      </w:r>
      <w:r w:rsidRPr="006D6876">
        <w:rPr>
          <w:rFonts w:ascii="Calibri" w:hAnsi="Calibri"/>
          <w:sz w:val="20"/>
          <w:szCs w:val="20"/>
        </w:rPr>
        <w:t>”</w:t>
      </w:r>
      <w:r w:rsidRPr="006D6876">
        <w:rPr>
          <w:rFonts w:ascii="Calibri" w:hAnsi="Calibri"/>
          <w:b/>
          <w:sz w:val="20"/>
          <w:szCs w:val="20"/>
        </w:rPr>
        <w:t xml:space="preserve"> </w:t>
      </w:r>
      <w:r w:rsidR="00F910AF">
        <w:rPr>
          <w:rFonts w:ascii="Calibri" w:hAnsi="Calibri"/>
          <w:sz w:val="20"/>
          <w:szCs w:val="20"/>
        </w:rPr>
        <w:t xml:space="preserve">(I </w:t>
      </w:r>
      <w:proofErr w:type="spellStart"/>
      <w:r w:rsidR="00F910AF">
        <w:rPr>
          <w:rFonts w:ascii="Calibri" w:hAnsi="Calibri"/>
          <w:sz w:val="20"/>
          <w:szCs w:val="20"/>
        </w:rPr>
        <w:t>Jo</w:t>
      </w:r>
      <w:proofErr w:type="spellEnd"/>
      <w:r w:rsidR="00F910AF">
        <w:rPr>
          <w:rFonts w:ascii="Calibri" w:hAnsi="Calibri"/>
          <w:sz w:val="20"/>
          <w:szCs w:val="20"/>
        </w:rPr>
        <w:t xml:space="preserve"> </w:t>
      </w:r>
      <w:r w:rsidRPr="006D6876">
        <w:rPr>
          <w:rFonts w:ascii="Calibri" w:hAnsi="Calibri"/>
          <w:sz w:val="20"/>
          <w:szCs w:val="20"/>
        </w:rPr>
        <w:t>2,4)</w:t>
      </w:r>
      <w:r w:rsidRPr="006D6876">
        <w:rPr>
          <w:rFonts w:ascii="Calibri" w:hAnsi="Calibri"/>
          <w:b/>
          <w:sz w:val="20"/>
          <w:szCs w:val="20"/>
        </w:rPr>
        <w:t>!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II.</w:t>
      </w:r>
      <w:r w:rsidRPr="006D6876">
        <w:rPr>
          <w:rFonts w:ascii="Calibri" w:hAnsi="Calibri"/>
          <w:sz w:val="20"/>
          <w:szCs w:val="20"/>
        </w:rPr>
        <w:t xml:space="preserve"> Tomemos, estes esclarecimentos sobre o amor a Deus e relacionemo-los, como São João o fez, com o amor humano. E que poderíamos concluir?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 xml:space="preserve">1. Em primeiro lugar - </w:t>
      </w:r>
      <w:r w:rsidRPr="006D6876">
        <w:rPr>
          <w:rFonts w:ascii="Calibri" w:hAnsi="Calibri"/>
          <w:sz w:val="20"/>
          <w:szCs w:val="20"/>
        </w:rPr>
        <w:t>diz o Papa</w:t>
      </w:r>
      <w:r w:rsidRPr="006D6876">
        <w:rPr>
          <w:rFonts w:ascii="Calibri" w:hAnsi="Calibri"/>
          <w:b/>
          <w:sz w:val="20"/>
          <w:szCs w:val="20"/>
        </w:rPr>
        <w:t xml:space="preserve"> </w:t>
      </w:r>
      <w:r w:rsidRPr="006D6876">
        <w:rPr>
          <w:rFonts w:ascii="Calibri" w:hAnsi="Calibri"/>
          <w:sz w:val="20"/>
          <w:szCs w:val="20"/>
        </w:rPr>
        <w:t>Bento XI,</w:t>
      </w:r>
      <w:r w:rsidRPr="006D6876">
        <w:rPr>
          <w:rFonts w:ascii="Calibri" w:hAnsi="Calibri"/>
          <w:b/>
          <w:sz w:val="20"/>
          <w:szCs w:val="20"/>
        </w:rPr>
        <w:t xml:space="preserve"> </w:t>
      </w:r>
      <w:r w:rsidRPr="006D6876">
        <w:rPr>
          <w:rFonts w:ascii="Calibri" w:hAnsi="Calibri"/>
          <w:sz w:val="20"/>
          <w:szCs w:val="20"/>
        </w:rPr>
        <w:t xml:space="preserve">na sua encíclica sobre o amor divino </w:t>
      </w:r>
      <w:proofErr w:type="gramStart"/>
      <w:r w:rsidRPr="006D6876">
        <w:rPr>
          <w:rFonts w:ascii="Calibri" w:hAnsi="Calibri"/>
          <w:sz w:val="20"/>
          <w:szCs w:val="20"/>
        </w:rPr>
        <w:t xml:space="preserve">-  </w:t>
      </w:r>
      <w:proofErr w:type="gramEnd"/>
      <w:r w:rsidRPr="006D6876">
        <w:rPr>
          <w:rFonts w:ascii="Calibri" w:hAnsi="Calibri"/>
          <w:b/>
          <w:sz w:val="20"/>
          <w:szCs w:val="20"/>
        </w:rPr>
        <w:t>“o amor não é apenas um sentimento.</w:t>
      </w:r>
      <w:r w:rsidRPr="006D6876">
        <w:rPr>
          <w:rFonts w:ascii="Calibri" w:hAnsi="Calibri"/>
          <w:sz w:val="20"/>
          <w:szCs w:val="20"/>
        </w:rPr>
        <w:t xml:space="preserve"> Os sentimentos vão e vêm. O sentimento pode ser uma maravilhosa centelha inicial, mas não é a totalidade do amor. É próprio do amor, amadurecer, até tocar, abranger e transformar a pessoa na sua totalidade» (cf. DCE 17). O amor une o pensamento, o sentimento e a vontade.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2. Em </w:t>
      </w:r>
      <w:r w:rsidRPr="006D6876">
        <w:rPr>
          <w:rFonts w:ascii="Calibri" w:hAnsi="Calibri"/>
          <w:b/>
          <w:sz w:val="20"/>
          <w:szCs w:val="20"/>
        </w:rPr>
        <w:t>segundo lugar</w:t>
      </w:r>
      <w:r w:rsidRPr="006D6876">
        <w:rPr>
          <w:rFonts w:ascii="Calibri" w:hAnsi="Calibri"/>
          <w:sz w:val="20"/>
          <w:szCs w:val="20"/>
        </w:rPr>
        <w:t>, o amor nunca está con</w:t>
      </w:r>
      <w:r>
        <w:rPr>
          <w:rFonts w:ascii="Calibri" w:hAnsi="Calibri"/>
          <w:sz w:val="20"/>
          <w:szCs w:val="20"/>
        </w:rPr>
        <w:t xml:space="preserve">cluído e completado. Por isso, </w:t>
      </w:r>
      <w:r w:rsidRPr="006D6876">
        <w:rPr>
          <w:rFonts w:ascii="Calibri" w:hAnsi="Calibri"/>
          <w:sz w:val="20"/>
          <w:szCs w:val="20"/>
        </w:rPr>
        <w:t>ele implica o esforço da vontade, até chegar ao ponto de “</w:t>
      </w:r>
      <w:r w:rsidRPr="006D6876">
        <w:rPr>
          <w:rFonts w:ascii="Calibri" w:hAnsi="Calibri"/>
          <w:b/>
          <w:i/>
          <w:sz w:val="20"/>
          <w:szCs w:val="20"/>
        </w:rPr>
        <w:t>querer o mesmo, e de rejeitar a mesma coisa</w:t>
      </w:r>
      <w:r w:rsidRPr="006D6876">
        <w:rPr>
          <w:rFonts w:ascii="Calibri" w:hAnsi="Calibri"/>
          <w:sz w:val="20"/>
          <w:szCs w:val="20"/>
        </w:rPr>
        <w:t xml:space="preserve">”! Este é, segundo os antigos, o autêntico conteúdo do amor: um tornar-se semelhante ao outro, que leva à </w:t>
      </w:r>
      <w:r w:rsidRPr="006D6876">
        <w:rPr>
          <w:rFonts w:ascii="Calibri" w:hAnsi="Calibri"/>
          <w:b/>
          <w:sz w:val="20"/>
          <w:szCs w:val="20"/>
        </w:rPr>
        <w:t xml:space="preserve">união do mesmo querer e do mesmo pensar» </w:t>
      </w:r>
      <w:r w:rsidRPr="006D6876">
        <w:rPr>
          <w:rFonts w:ascii="Calibri" w:hAnsi="Calibri"/>
          <w:sz w:val="20"/>
          <w:szCs w:val="20"/>
        </w:rPr>
        <w:t xml:space="preserve">(cf. DCE 17). </w:t>
      </w:r>
    </w:p>
    <w:p w:rsidR="0066782A" w:rsidRPr="006D6876" w:rsidRDefault="0066782A" w:rsidP="0066782A">
      <w:pPr>
        <w:jc w:val="both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3. Em terceiro lugar</w:t>
      </w:r>
      <w:r w:rsidRPr="006D6876">
        <w:rPr>
          <w:rFonts w:ascii="Calibri" w:hAnsi="Calibri"/>
          <w:b/>
          <w:sz w:val="20"/>
          <w:szCs w:val="20"/>
        </w:rPr>
        <w:t>, o amor é também um mandamento</w:t>
      </w:r>
      <w:r w:rsidRPr="006D6876">
        <w:rPr>
          <w:rFonts w:ascii="Calibri" w:hAnsi="Calibri"/>
          <w:sz w:val="20"/>
          <w:szCs w:val="20"/>
        </w:rPr>
        <w:t xml:space="preserve">. </w:t>
      </w:r>
      <w:r w:rsidRPr="006D6876">
        <w:rPr>
          <w:rFonts w:ascii="Calibri" w:hAnsi="Calibri"/>
          <w:b/>
          <w:sz w:val="20"/>
          <w:szCs w:val="20"/>
        </w:rPr>
        <w:t>Há, por assim dizer, um dever de amar</w:t>
      </w:r>
      <w:r w:rsidRPr="006D6876">
        <w:rPr>
          <w:rFonts w:ascii="Calibri" w:hAnsi="Calibri"/>
          <w:sz w:val="20"/>
          <w:szCs w:val="20"/>
        </w:rPr>
        <w:t>. Eis uma afirmação dura de roer, numa cultura, que exalta o amor, como um impulso espontâneo, momentâneo quando não instantâneo?! «</w:t>
      </w:r>
      <w:r w:rsidRPr="006D6876">
        <w:rPr>
          <w:rFonts w:ascii="Calibri" w:hAnsi="Calibri"/>
          <w:i/>
          <w:sz w:val="20"/>
          <w:szCs w:val="20"/>
        </w:rPr>
        <w:t xml:space="preserve">Porque é </w:t>
      </w:r>
      <w:r w:rsidRPr="006D6876">
        <w:rPr>
          <w:rFonts w:ascii="Calibri" w:hAnsi="Calibri"/>
          <w:i/>
          <w:sz w:val="20"/>
          <w:szCs w:val="20"/>
        </w:rPr>
        <w:lastRenderedPageBreak/>
        <w:t>que a pessoa tem de se "vincular", ao amor, se ele é totalmente impulso e espontaneidade</w:t>
      </w:r>
      <w:r w:rsidRPr="006D6876">
        <w:rPr>
          <w:rFonts w:ascii="Calibri" w:hAnsi="Calibri"/>
          <w:sz w:val="20"/>
          <w:szCs w:val="20"/>
        </w:rPr>
        <w:t xml:space="preserve">», perguntam-nos?!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Responderíamos assim: Por um lado, «</w:t>
      </w:r>
      <w:r w:rsidRPr="006D6876">
        <w:rPr>
          <w:rFonts w:ascii="Calibri" w:hAnsi="Calibri"/>
          <w:i/>
          <w:sz w:val="20"/>
          <w:szCs w:val="20"/>
        </w:rPr>
        <w:t>a evolução do amor, para níveis mais altos, faz com que ele procure o definitivo: para sempre e em exclusivo</w:t>
      </w:r>
      <w:r w:rsidRPr="006D6876">
        <w:rPr>
          <w:rFonts w:ascii="Calibri" w:hAnsi="Calibri"/>
          <w:sz w:val="20"/>
          <w:szCs w:val="20"/>
        </w:rPr>
        <w:t>» (DCE 6). Por outro lado, a pessoa quanto mais ama intensamente, tanto mais compreende, com angústia, o perigo que o seu amor corre! Perigo que não vem de outrem, mas de si mesma. De facto, ela bem sabe que é volúvel e que amanhã, poderá cansar-se e deixar de amar ou mudar o objeto do seu amor. E se agora que está na luz do amor, vê com clareza, qual perda irreparável isto comportaria, então que fazer? Há que prevenir-se de qualquer alteração do pensamento, do sentimento, "</w:t>
      </w:r>
      <w:r w:rsidRPr="006D6876">
        <w:rPr>
          <w:rFonts w:ascii="Calibri" w:hAnsi="Calibri"/>
          <w:i/>
          <w:sz w:val="20"/>
          <w:szCs w:val="20"/>
        </w:rPr>
        <w:t>obrigando-se</w:t>
      </w:r>
      <w:r w:rsidRPr="006D6876">
        <w:rPr>
          <w:rFonts w:ascii="Calibri" w:hAnsi="Calibri"/>
          <w:sz w:val="20"/>
          <w:szCs w:val="20"/>
        </w:rPr>
        <w:t xml:space="preserve">", a amar. Daí a importância, de se vincular, a um dever, que dê confiança e estabilidade.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O dever de amar protege, de certo modo, o amor de qualquer alteração; protege-o do desespero de não poder amar para sempre. «</w:t>
      </w:r>
      <w:r w:rsidRPr="006D6876">
        <w:rPr>
          <w:rFonts w:ascii="Calibri" w:hAnsi="Calibri"/>
          <w:i/>
          <w:sz w:val="20"/>
          <w:szCs w:val="20"/>
        </w:rPr>
        <w:t>Dai-me um verdadeiro apaixonado, e ele vos dirá se, no amor, há oposição entre prazer e dever; se o pensamento de "dever" amar durante toda a vida causa naquele que ama receio e angústia, ou se, pelo contrário, lhe dá alegria e felicidade extrema</w:t>
      </w:r>
      <w:r w:rsidRPr="006D6876">
        <w:rPr>
          <w:rFonts w:ascii="Calibri" w:hAnsi="Calibri"/>
          <w:sz w:val="20"/>
          <w:szCs w:val="20"/>
        </w:rPr>
        <w:t>»?!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III.</w:t>
      </w:r>
      <w:r w:rsidRPr="006D6876">
        <w:rPr>
          <w:rFonts w:ascii="Calibri" w:hAnsi="Calibri"/>
          <w:sz w:val="20"/>
          <w:szCs w:val="20"/>
        </w:rPr>
        <w:t xml:space="preserve"> Estas considerações não serão suficientes, para modificar a cultura atual que exalta a liberdade de mudar e a espontaneidade do momento, a prática do "</w:t>
      </w:r>
      <w:r w:rsidRPr="006D6876">
        <w:rPr>
          <w:rFonts w:ascii="Calibri" w:hAnsi="Calibri"/>
          <w:i/>
          <w:sz w:val="20"/>
          <w:szCs w:val="20"/>
        </w:rPr>
        <w:t>usar e deitar fora</w:t>
      </w:r>
      <w:r w:rsidRPr="006D6876">
        <w:rPr>
          <w:rFonts w:ascii="Calibri" w:hAnsi="Calibri"/>
          <w:sz w:val="20"/>
          <w:szCs w:val="20"/>
        </w:rPr>
        <w:t xml:space="preserve">", aplicada também ao amor. Mas, pelo menos, que estas considerações sirvam, para confirmar na bondade e na beleza da própria opção, aqueles, de entre vós, que se querem (ou quiseram) vincular e </w:t>
      </w:r>
      <w:r w:rsidRPr="006D6876">
        <w:rPr>
          <w:rFonts w:ascii="Calibri" w:hAnsi="Calibri"/>
          <w:i/>
          <w:sz w:val="20"/>
          <w:szCs w:val="20"/>
        </w:rPr>
        <w:t>dever, no amor, um ao outro</w:t>
      </w:r>
      <w:r w:rsidRPr="006D6876">
        <w:rPr>
          <w:rFonts w:ascii="Calibri" w:hAnsi="Calibri"/>
          <w:sz w:val="20"/>
          <w:szCs w:val="20"/>
        </w:rPr>
        <w:t>, pelo sacramento do Matrimónio. Possam estas palavras e o testemunho da vossa fidelidade, estimular muitos jovens a fazerem a mesma escolha. Para todos nós, chamados ao amor, permanece este apelo fundamental: «</w:t>
      </w:r>
      <w:r w:rsidRPr="006D6876">
        <w:rPr>
          <w:rFonts w:ascii="Calibri" w:hAnsi="Calibri"/>
          <w:i/>
          <w:sz w:val="20"/>
          <w:szCs w:val="20"/>
        </w:rPr>
        <w:t>Não devamos a ninguém coisa alguma, a não ser o amor de uns pelos outros</w:t>
      </w:r>
      <w:r w:rsidRPr="006D6876">
        <w:rPr>
          <w:rFonts w:ascii="Calibri" w:hAnsi="Calibri"/>
          <w:sz w:val="20"/>
          <w:szCs w:val="20"/>
        </w:rPr>
        <w:t>» (Rom</w:t>
      </w:r>
      <w:r w:rsidR="009A1049">
        <w:rPr>
          <w:rFonts w:ascii="Calibri" w:hAnsi="Calibri"/>
          <w:sz w:val="20"/>
          <w:szCs w:val="20"/>
        </w:rPr>
        <w:t xml:space="preserve"> </w:t>
      </w:r>
      <w:r w:rsidRPr="006D6876">
        <w:rPr>
          <w:rFonts w:ascii="Calibri" w:hAnsi="Calibri"/>
          <w:sz w:val="20"/>
          <w:szCs w:val="20"/>
        </w:rPr>
        <w:t>13,8).</w:t>
      </w:r>
    </w:p>
    <w:p w:rsidR="0066782A" w:rsidRPr="006D6876" w:rsidRDefault="0066782A" w:rsidP="0066782A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br w:type="page"/>
      </w:r>
      <w:r w:rsidRPr="006D6876">
        <w:rPr>
          <w:rFonts w:ascii="Calibri" w:hAnsi="Calibri"/>
          <w:b/>
          <w:sz w:val="20"/>
          <w:szCs w:val="20"/>
        </w:rPr>
        <w:lastRenderedPageBreak/>
        <w:t>HOMILIA NO III DOMINGO DE PÁSCOA B 2006</w:t>
      </w:r>
      <w:r w:rsidRPr="006D6876">
        <w:rPr>
          <w:rFonts w:ascii="Calibri" w:hAnsi="Calibri"/>
          <w:sz w:val="20"/>
          <w:szCs w:val="20"/>
        </w:rPr>
        <w:t xml:space="preserve"> (mais longa)</w:t>
      </w:r>
    </w:p>
    <w:p w:rsidR="0066782A" w:rsidRPr="006D6876" w:rsidRDefault="0066782A" w:rsidP="0066782A">
      <w:pPr>
        <w:jc w:val="both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jc w:val="center"/>
        <w:rPr>
          <w:rFonts w:ascii="Calibri" w:hAnsi="Calibri"/>
          <w:i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“</w:t>
      </w:r>
      <w:r w:rsidRPr="006D6876">
        <w:rPr>
          <w:rFonts w:ascii="Calibri" w:hAnsi="Calibri"/>
          <w:i/>
          <w:sz w:val="20"/>
          <w:szCs w:val="20"/>
        </w:rPr>
        <w:t xml:space="preserve">Aquele que diz conhecer Deus </w:t>
      </w:r>
    </w:p>
    <w:p w:rsidR="0066782A" w:rsidRPr="006D6876" w:rsidRDefault="0066782A" w:rsidP="0066782A">
      <w:pPr>
        <w:jc w:val="center"/>
        <w:rPr>
          <w:rFonts w:ascii="Calibri" w:hAnsi="Calibri"/>
          <w:i/>
          <w:sz w:val="20"/>
          <w:szCs w:val="20"/>
        </w:rPr>
      </w:pPr>
      <w:proofErr w:type="gramStart"/>
      <w:r w:rsidRPr="006D6876">
        <w:rPr>
          <w:rFonts w:ascii="Calibri" w:hAnsi="Calibri"/>
          <w:i/>
          <w:sz w:val="20"/>
          <w:szCs w:val="20"/>
        </w:rPr>
        <w:t>e</w:t>
      </w:r>
      <w:proofErr w:type="gramEnd"/>
      <w:r w:rsidRPr="006D6876">
        <w:rPr>
          <w:rFonts w:ascii="Calibri" w:hAnsi="Calibri"/>
          <w:i/>
          <w:sz w:val="20"/>
          <w:szCs w:val="20"/>
        </w:rPr>
        <w:t xml:space="preserve"> não guarda os seus mandamentos é mentiroso</w:t>
      </w:r>
      <w:r w:rsidRPr="006D6876">
        <w:rPr>
          <w:rFonts w:ascii="Calibri" w:hAnsi="Calibri"/>
          <w:sz w:val="20"/>
          <w:szCs w:val="20"/>
        </w:rPr>
        <w:t>”</w:t>
      </w:r>
      <w:r w:rsidRPr="006D6876">
        <w:rPr>
          <w:rFonts w:ascii="Calibri" w:hAnsi="Calibri"/>
          <w:b/>
          <w:sz w:val="20"/>
          <w:szCs w:val="20"/>
        </w:rPr>
        <w:t xml:space="preserve"> </w:t>
      </w:r>
      <w:r w:rsidR="00F910AF">
        <w:rPr>
          <w:rFonts w:ascii="Calibri" w:hAnsi="Calibri"/>
          <w:sz w:val="20"/>
          <w:szCs w:val="20"/>
        </w:rPr>
        <w:t xml:space="preserve">(I </w:t>
      </w:r>
      <w:proofErr w:type="spellStart"/>
      <w:r w:rsidR="00F910AF">
        <w:rPr>
          <w:rFonts w:ascii="Calibri" w:hAnsi="Calibri"/>
          <w:sz w:val="20"/>
          <w:szCs w:val="20"/>
        </w:rPr>
        <w:t>Jo</w:t>
      </w:r>
      <w:proofErr w:type="spellEnd"/>
      <w:r w:rsidR="00F910AF">
        <w:rPr>
          <w:rFonts w:ascii="Calibri" w:hAnsi="Calibri"/>
          <w:sz w:val="20"/>
          <w:szCs w:val="20"/>
        </w:rPr>
        <w:t xml:space="preserve"> </w:t>
      </w:r>
      <w:r w:rsidRPr="006D6876">
        <w:rPr>
          <w:rFonts w:ascii="Calibri" w:hAnsi="Calibri"/>
          <w:sz w:val="20"/>
          <w:szCs w:val="20"/>
        </w:rPr>
        <w:t>2,4)</w:t>
      </w:r>
      <w:r w:rsidRPr="006D6876">
        <w:rPr>
          <w:rFonts w:ascii="Calibri" w:hAnsi="Calibri"/>
          <w:b/>
          <w:sz w:val="20"/>
          <w:szCs w:val="20"/>
        </w:rPr>
        <w:t>!</w:t>
      </w:r>
    </w:p>
    <w:p w:rsidR="0066782A" w:rsidRPr="006D6876" w:rsidRDefault="0066782A" w:rsidP="0066782A">
      <w:pPr>
        <w:jc w:val="both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I. É uma das mais insistentes afirmações da primeira Carta de São João! Ao que parece, o Apóstolo, já no final da sua vida, viu-se na necessidade de esclarecer um grupo de cristãos, que teria lido à pressa o quarto evangelho. E então, com sábia clareza, vemo-lo, nesta Carta, esforçar-se, por devolver, à palavra “amor” o seu esplendor original! Ontem, como hoje, esta era uma das palavras mais usadas e abusadas.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E a primeira ideia</w:t>
      </w:r>
      <w:r w:rsidRPr="006D6876">
        <w:rPr>
          <w:rFonts w:ascii="Calibri" w:hAnsi="Calibri"/>
          <w:sz w:val="20"/>
          <w:szCs w:val="20"/>
        </w:rPr>
        <w:t xml:space="preserve">, que fica clara é esta: </w:t>
      </w:r>
      <w:r w:rsidRPr="006D6876">
        <w:rPr>
          <w:rFonts w:ascii="Calibri" w:hAnsi="Calibri"/>
          <w:b/>
          <w:i/>
          <w:sz w:val="20"/>
          <w:szCs w:val="20"/>
        </w:rPr>
        <w:t>conhecer e amar</w:t>
      </w:r>
      <w:r w:rsidRPr="006D6876">
        <w:rPr>
          <w:rFonts w:ascii="Calibri" w:hAnsi="Calibri"/>
          <w:sz w:val="20"/>
          <w:szCs w:val="20"/>
        </w:rPr>
        <w:t xml:space="preserve">, são expressões indissociáveis, quando está em jogo a nossa relação de amor com Deus. Alguns discípulos, mais orgulhosos da filosofia grega, viam na </w:t>
      </w:r>
      <w:r w:rsidRPr="006D6876">
        <w:rPr>
          <w:rFonts w:ascii="Calibri" w:hAnsi="Calibri"/>
          <w:i/>
          <w:sz w:val="20"/>
          <w:szCs w:val="20"/>
        </w:rPr>
        <w:t>ciência e no conhecimento</w:t>
      </w:r>
      <w:r w:rsidRPr="006D6876">
        <w:rPr>
          <w:rFonts w:ascii="Calibri" w:hAnsi="Calibri"/>
          <w:sz w:val="20"/>
          <w:szCs w:val="20"/>
        </w:rPr>
        <w:t>, um caminho superior de acesso a Deus, reservado obviamente a alguns iluminados. Como se fosse preciso abstrair-se ou subtrair-se deste mundo, para chegar ao conhecimento pleno de Deus! São João vem recordar que a via por excelência do conhecimento de Deus é o Amor. «</w:t>
      </w:r>
      <w:r w:rsidRPr="006D6876">
        <w:rPr>
          <w:rFonts w:ascii="Calibri" w:hAnsi="Calibri"/>
          <w:i/>
          <w:sz w:val="20"/>
          <w:szCs w:val="20"/>
        </w:rPr>
        <w:t>Todo aquele que ama nasceu de Deus e conhece-O. Aquele que não ama, não conhece a Deus, porque Deus é Amor</w:t>
      </w:r>
      <w:r w:rsidR="009A1049">
        <w:rPr>
          <w:rFonts w:ascii="Calibri" w:hAnsi="Calibri"/>
          <w:sz w:val="20"/>
          <w:szCs w:val="20"/>
        </w:rPr>
        <w:t xml:space="preserve">” (I </w:t>
      </w:r>
      <w:proofErr w:type="spellStart"/>
      <w:r w:rsidR="009A1049">
        <w:rPr>
          <w:rFonts w:ascii="Calibri" w:hAnsi="Calibri"/>
          <w:sz w:val="20"/>
          <w:szCs w:val="20"/>
        </w:rPr>
        <w:t>Jo</w:t>
      </w:r>
      <w:proofErr w:type="spellEnd"/>
      <w:r w:rsidR="009A1049">
        <w:rPr>
          <w:rFonts w:ascii="Calibri" w:hAnsi="Calibri"/>
          <w:sz w:val="20"/>
          <w:szCs w:val="20"/>
        </w:rPr>
        <w:t xml:space="preserve"> </w:t>
      </w:r>
      <w:r w:rsidRPr="006D6876">
        <w:rPr>
          <w:rFonts w:ascii="Calibri" w:hAnsi="Calibri"/>
          <w:sz w:val="20"/>
          <w:szCs w:val="20"/>
        </w:rPr>
        <w:t>4,7-8). Assim, o Amor a Deus não se reduz a um conhecimento, a um êxtase do pensamento. Pelo contrário, só quem ama, pode conhecer verdadeiramente!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Uma </w:t>
      </w:r>
      <w:r w:rsidRPr="006D6876">
        <w:rPr>
          <w:rFonts w:ascii="Calibri" w:hAnsi="Calibri"/>
          <w:b/>
          <w:sz w:val="20"/>
          <w:szCs w:val="20"/>
        </w:rPr>
        <w:t>segunda ideia</w:t>
      </w:r>
      <w:r w:rsidRPr="006D6876">
        <w:rPr>
          <w:rFonts w:ascii="Calibri" w:hAnsi="Calibri"/>
          <w:sz w:val="20"/>
          <w:szCs w:val="20"/>
        </w:rPr>
        <w:t>, é que este amor a Deus, não é apenas uma questão de «</w:t>
      </w:r>
      <w:r w:rsidRPr="006D6876">
        <w:rPr>
          <w:rFonts w:ascii="Calibri" w:hAnsi="Calibri"/>
          <w:i/>
          <w:sz w:val="20"/>
          <w:szCs w:val="20"/>
        </w:rPr>
        <w:t>sentimento</w:t>
      </w:r>
      <w:r w:rsidRPr="006D6876">
        <w:rPr>
          <w:rFonts w:ascii="Calibri" w:hAnsi="Calibri"/>
          <w:sz w:val="20"/>
          <w:szCs w:val="20"/>
        </w:rPr>
        <w:t>»! «</w:t>
      </w:r>
      <w:r w:rsidRPr="006D6876">
        <w:rPr>
          <w:rFonts w:ascii="Calibri" w:hAnsi="Calibri"/>
          <w:i/>
          <w:sz w:val="20"/>
          <w:szCs w:val="20"/>
        </w:rPr>
        <w:t>Meus filhinhos, não amemos com as palavras e com a língua, mas por obras e em verdade</w:t>
      </w:r>
      <w:r w:rsidR="009A1049">
        <w:rPr>
          <w:rFonts w:ascii="Calibri" w:hAnsi="Calibri"/>
          <w:sz w:val="20"/>
          <w:szCs w:val="20"/>
        </w:rPr>
        <w:t xml:space="preserve">” (I </w:t>
      </w:r>
      <w:proofErr w:type="spellStart"/>
      <w:r w:rsidR="009A1049">
        <w:rPr>
          <w:rFonts w:ascii="Calibri" w:hAnsi="Calibri"/>
          <w:sz w:val="20"/>
          <w:szCs w:val="20"/>
        </w:rPr>
        <w:t>Jo</w:t>
      </w:r>
      <w:proofErr w:type="spellEnd"/>
      <w:r w:rsidR="009A1049">
        <w:rPr>
          <w:rFonts w:ascii="Calibri" w:hAnsi="Calibri"/>
          <w:sz w:val="20"/>
          <w:szCs w:val="20"/>
        </w:rPr>
        <w:t xml:space="preserve"> </w:t>
      </w:r>
      <w:r w:rsidRPr="006D6876">
        <w:rPr>
          <w:rFonts w:ascii="Calibri" w:hAnsi="Calibri"/>
          <w:sz w:val="20"/>
          <w:szCs w:val="20"/>
        </w:rPr>
        <w:t xml:space="preserve">3,18). O amor é também um </w:t>
      </w:r>
      <w:proofErr w:type="spellStart"/>
      <w:r w:rsidRPr="006D6876">
        <w:rPr>
          <w:rFonts w:ascii="Calibri" w:hAnsi="Calibri"/>
          <w:sz w:val="20"/>
          <w:szCs w:val="20"/>
        </w:rPr>
        <w:t>acto</w:t>
      </w:r>
      <w:proofErr w:type="spellEnd"/>
      <w:r w:rsidRPr="006D6876">
        <w:rPr>
          <w:rFonts w:ascii="Calibri" w:hAnsi="Calibri"/>
          <w:sz w:val="20"/>
          <w:szCs w:val="20"/>
        </w:rPr>
        <w:t xml:space="preserve"> de vontade!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 </w:t>
      </w:r>
      <w:r w:rsidRPr="006D6876">
        <w:rPr>
          <w:rFonts w:ascii="Calibri" w:hAnsi="Calibri"/>
          <w:b/>
          <w:sz w:val="20"/>
          <w:szCs w:val="20"/>
        </w:rPr>
        <w:t>Em terceiro lugar</w:t>
      </w:r>
      <w:r w:rsidRPr="006D6876">
        <w:rPr>
          <w:rFonts w:ascii="Calibri" w:hAnsi="Calibri"/>
          <w:sz w:val="20"/>
          <w:szCs w:val="20"/>
        </w:rPr>
        <w:t xml:space="preserve">, o amor não é apenas conhecimento, ou sentimento; é também </w:t>
      </w:r>
      <w:r w:rsidRPr="006D6876">
        <w:rPr>
          <w:rFonts w:ascii="Calibri" w:hAnsi="Calibri"/>
          <w:b/>
          <w:sz w:val="20"/>
          <w:szCs w:val="20"/>
        </w:rPr>
        <w:t xml:space="preserve">um mandamento. </w:t>
      </w:r>
      <w:r w:rsidRPr="006D6876">
        <w:rPr>
          <w:rFonts w:ascii="Calibri" w:hAnsi="Calibri"/>
          <w:sz w:val="20"/>
          <w:szCs w:val="20"/>
        </w:rPr>
        <w:t>Há, por assim dizer, um dever de amar: «</w:t>
      </w:r>
      <w:r w:rsidRPr="006D6876">
        <w:rPr>
          <w:rFonts w:ascii="Calibri" w:hAnsi="Calibri"/>
          <w:i/>
          <w:sz w:val="20"/>
          <w:szCs w:val="20"/>
        </w:rPr>
        <w:t>Aquele que diz que está em Deus</w:t>
      </w:r>
      <w:proofErr w:type="gramStart"/>
      <w:r w:rsidRPr="006D6876">
        <w:rPr>
          <w:rFonts w:ascii="Calibri" w:hAnsi="Calibri"/>
          <w:i/>
          <w:sz w:val="20"/>
          <w:szCs w:val="20"/>
        </w:rPr>
        <w:t>,</w:t>
      </w:r>
      <w:proofErr w:type="gramEnd"/>
      <w:r w:rsidRPr="006D6876">
        <w:rPr>
          <w:rFonts w:ascii="Calibri" w:hAnsi="Calibri"/>
          <w:i/>
          <w:sz w:val="20"/>
          <w:szCs w:val="20"/>
        </w:rPr>
        <w:t xml:space="preserve"> </w:t>
      </w:r>
      <w:r w:rsidRPr="006D6876">
        <w:rPr>
          <w:rFonts w:ascii="Calibri" w:hAnsi="Calibri"/>
          <w:i/>
          <w:sz w:val="20"/>
          <w:szCs w:val="20"/>
          <w:u w:val="single"/>
        </w:rPr>
        <w:t>deve</w:t>
      </w:r>
      <w:r w:rsidRPr="006D6876">
        <w:rPr>
          <w:rFonts w:ascii="Calibri" w:hAnsi="Calibri"/>
          <w:i/>
          <w:sz w:val="20"/>
          <w:szCs w:val="20"/>
        </w:rPr>
        <w:t xml:space="preserve"> andar como Ele andou</w:t>
      </w:r>
      <w:r w:rsidR="00F910AF">
        <w:rPr>
          <w:rFonts w:ascii="Calibri" w:hAnsi="Calibri"/>
          <w:sz w:val="20"/>
          <w:szCs w:val="20"/>
        </w:rPr>
        <w:t>» (</w:t>
      </w:r>
      <w:proofErr w:type="spellStart"/>
      <w:r w:rsidR="00F910AF">
        <w:rPr>
          <w:rFonts w:ascii="Calibri" w:hAnsi="Calibri"/>
          <w:sz w:val="20"/>
          <w:szCs w:val="20"/>
        </w:rPr>
        <w:t>Jo</w:t>
      </w:r>
      <w:proofErr w:type="spellEnd"/>
      <w:r w:rsidR="00F910AF">
        <w:rPr>
          <w:rFonts w:ascii="Calibri" w:hAnsi="Calibri"/>
          <w:sz w:val="20"/>
          <w:szCs w:val="20"/>
        </w:rPr>
        <w:t xml:space="preserve"> </w:t>
      </w:r>
      <w:r w:rsidRPr="006D6876">
        <w:rPr>
          <w:rFonts w:ascii="Calibri" w:hAnsi="Calibri"/>
          <w:sz w:val="20"/>
          <w:szCs w:val="20"/>
        </w:rPr>
        <w:t>2,6); «</w:t>
      </w:r>
      <w:r w:rsidRPr="006D6876">
        <w:rPr>
          <w:rFonts w:ascii="Calibri" w:hAnsi="Calibri"/>
          <w:i/>
          <w:sz w:val="20"/>
          <w:szCs w:val="20"/>
        </w:rPr>
        <w:t xml:space="preserve">Jesus deu a vida por nós, e nós </w:t>
      </w:r>
      <w:r w:rsidRPr="006D6876">
        <w:rPr>
          <w:rFonts w:ascii="Calibri" w:hAnsi="Calibri"/>
          <w:i/>
          <w:sz w:val="20"/>
          <w:szCs w:val="20"/>
          <w:u w:val="single"/>
        </w:rPr>
        <w:t>devemos</w:t>
      </w:r>
      <w:r w:rsidRPr="006D6876">
        <w:rPr>
          <w:rFonts w:ascii="Calibri" w:hAnsi="Calibri"/>
          <w:i/>
          <w:sz w:val="20"/>
          <w:szCs w:val="20"/>
        </w:rPr>
        <w:t xml:space="preserve"> dar a nossa Vida, pelos nossos irmãos</w:t>
      </w:r>
      <w:r w:rsidRPr="006D6876">
        <w:rPr>
          <w:rFonts w:ascii="Calibri" w:hAnsi="Calibri"/>
          <w:sz w:val="20"/>
          <w:szCs w:val="20"/>
        </w:rPr>
        <w:t>» (I Jo.3,16); «</w:t>
      </w:r>
      <w:proofErr w:type="gramStart"/>
      <w:r w:rsidRPr="006D6876">
        <w:rPr>
          <w:rFonts w:ascii="Calibri" w:hAnsi="Calibri"/>
          <w:i/>
          <w:sz w:val="20"/>
          <w:szCs w:val="20"/>
        </w:rPr>
        <w:t xml:space="preserve">Caríssimo, se Deus nos amou assim, também </w:t>
      </w:r>
      <w:r w:rsidRPr="006D6876">
        <w:rPr>
          <w:rFonts w:ascii="Calibri" w:hAnsi="Calibri"/>
          <w:i/>
          <w:sz w:val="20"/>
          <w:szCs w:val="20"/>
          <w:u w:val="single"/>
        </w:rPr>
        <w:t>nos devemos</w:t>
      </w:r>
      <w:proofErr w:type="gramEnd"/>
      <w:r w:rsidRPr="006D6876">
        <w:rPr>
          <w:rFonts w:ascii="Calibri" w:hAnsi="Calibri"/>
          <w:i/>
          <w:sz w:val="20"/>
          <w:szCs w:val="20"/>
        </w:rPr>
        <w:t xml:space="preserve"> amar uns aos outros</w:t>
      </w:r>
      <w:r w:rsidR="009A1049">
        <w:rPr>
          <w:rFonts w:ascii="Calibri" w:hAnsi="Calibri"/>
          <w:sz w:val="20"/>
          <w:szCs w:val="20"/>
        </w:rPr>
        <w:t xml:space="preserve">» (I </w:t>
      </w:r>
      <w:proofErr w:type="spellStart"/>
      <w:r w:rsidR="009A1049">
        <w:rPr>
          <w:rFonts w:ascii="Calibri" w:hAnsi="Calibri"/>
          <w:sz w:val="20"/>
          <w:szCs w:val="20"/>
        </w:rPr>
        <w:t>Jo</w:t>
      </w:r>
      <w:proofErr w:type="spellEnd"/>
      <w:r w:rsidR="009A1049">
        <w:rPr>
          <w:rFonts w:ascii="Calibri" w:hAnsi="Calibri"/>
          <w:sz w:val="20"/>
          <w:szCs w:val="20"/>
        </w:rPr>
        <w:t xml:space="preserve"> </w:t>
      </w:r>
      <w:r w:rsidRPr="006D6876">
        <w:rPr>
          <w:rFonts w:ascii="Calibri" w:hAnsi="Calibri"/>
          <w:sz w:val="20"/>
          <w:szCs w:val="20"/>
        </w:rPr>
        <w:t>4,11). O cristão, porque foi primeiro amado por Deus, sente-se, em resposta, devedor de tão grande amor. Por efeito deste amor divino, tornamo-nos capazes de compreender, de sentir e de cumprir, de bom grado e sem estranhar, os seus mandamentos. “</w:t>
      </w:r>
      <w:r w:rsidRPr="006D6876">
        <w:rPr>
          <w:rFonts w:ascii="Calibri" w:hAnsi="Calibri"/>
          <w:i/>
          <w:sz w:val="20"/>
          <w:szCs w:val="20"/>
        </w:rPr>
        <w:t>Aquele que diz conhecer Deus e não guarda os seus mandamentos é mentiroso</w:t>
      </w:r>
      <w:r w:rsidRPr="006D6876">
        <w:rPr>
          <w:rFonts w:ascii="Calibri" w:hAnsi="Calibri"/>
          <w:sz w:val="20"/>
          <w:szCs w:val="20"/>
        </w:rPr>
        <w:t>”</w:t>
      </w:r>
      <w:r w:rsidRPr="006D6876">
        <w:rPr>
          <w:rFonts w:ascii="Calibri" w:hAnsi="Calibri"/>
          <w:b/>
          <w:sz w:val="20"/>
          <w:szCs w:val="20"/>
        </w:rPr>
        <w:t xml:space="preserve"> </w:t>
      </w:r>
      <w:r w:rsidR="009A1049">
        <w:rPr>
          <w:rFonts w:ascii="Calibri" w:hAnsi="Calibri"/>
          <w:sz w:val="20"/>
          <w:szCs w:val="20"/>
        </w:rPr>
        <w:t xml:space="preserve">(I </w:t>
      </w:r>
      <w:proofErr w:type="spellStart"/>
      <w:r w:rsidR="009A1049">
        <w:rPr>
          <w:rFonts w:ascii="Calibri" w:hAnsi="Calibri"/>
          <w:sz w:val="20"/>
          <w:szCs w:val="20"/>
        </w:rPr>
        <w:t>Jo</w:t>
      </w:r>
      <w:proofErr w:type="spellEnd"/>
      <w:r w:rsidR="009A1049">
        <w:rPr>
          <w:rFonts w:ascii="Calibri" w:hAnsi="Calibri"/>
          <w:sz w:val="20"/>
          <w:szCs w:val="20"/>
        </w:rPr>
        <w:t xml:space="preserve"> </w:t>
      </w:r>
      <w:r w:rsidRPr="006D6876">
        <w:rPr>
          <w:rFonts w:ascii="Calibri" w:hAnsi="Calibri"/>
          <w:sz w:val="20"/>
          <w:szCs w:val="20"/>
        </w:rPr>
        <w:t>2,4)</w:t>
      </w:r>
      <w:r w:rsidRPr="006D6876">
        <w:rPr>
          <w:rFonts w:ascii="Calibri" w:hAnsi="Calibri"/>
          <w:b/>
          <w:sz w:val="20"/>
          <w:szCs w:val="20"/>
        </w:rPr>
        <w:t>!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II.</w:t>
      </w:r>
      <w:r w:rsidRPr="006D6876">
        <w:rPr>
          <w:rFonts w:ascii="Calibri" w:hAnsi="Calibri"/>
          <w:sz w:val="20"/>
          <w:szCs w:val="20"/>
        </w:rPr>
        <w:t xml:space="preserve"> Tomemos, estes esclarecimentos sobre o amor a Deus e relacionemo-los, como São João o fez, com o amor humano. E que poderíamos concluir?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 xml:space="preserve">1. Em primeiro lugar - </w:t>
      </w:r>
      <w:r w:rsidRPr="006D6876">
        <w:rPr>
          <w:rFonts w:ascii="Calibri" w:hAnsi="Calibri"/>
          <w:sz w:val="20"/>
          <w:szCs w:val="20"/>
        </w:rPr>
        <w:t>diz o Papa</w:t>
      </w:r>
      <w:r w:rsidRPr="006D6876">
        <w:rPr>
          <w:rFonts w:ascii="Calibri" w:hAnsi="Calibri"/>
          <w:b/>
          <w:sz w:val="20"/>
          <w:szCs w:val="20"/>
        </w:rPr>
        <w:t xml:space="preserve"> </w:t>
      </w:r>
      <w:r w:rsidRPr="006D6876">
        <w:rPr>
          <w:rFonts w:ascii="Calibri" w:hAnsi="Calibri"/>
          <w:sz w:val="20"/>
          <w:szCs w:val="20"/>
        </w:rPr>
        <w:t>Bento XI,</w:t>
      </w:r>
      <w:r w:rsidRPr="006D6876">
        <w:rPr>
          <w:rFonts w:ascii="Calibri" w:hAnsi="Calibri"/>
          <w:b/>
          <w:sz w:val="20"/>
          <w:szCs w:val="20"/>
        </w:rPr>
        <w:t xml:space="preserve"> </w:t>
      </w:r>
      <w:r w:rsidRPr="006D6876">
        <w:rPr>
          <w:rFonts w:ascii="Calibri" w:hAnsi="Calibri"/>
          <w:sz w:val="20"/>
          <w:szCs w:val="20"/>
        </w:rPr>
        <w:t xml:space="preserve">na sua encíclica sobre o amor divino </w:t>
      </w:r>
      <w:proofErr w:type="gramStart"/>
      <w:r w:rsidRPr="006D6876">
        <w:rPr>
          <w:rFonts w:ascii="Calibri" w:hAnsi="Calibri"/>
          <w:sz w:val="20"/>
          <w:szCs w:val="20"/>
        </w:rPr>
        <w:t xml:space="preserve">-  </w:t>
      </w:r>
      <w:proofErr w:type="gramEnd"/>
      <w:r w:rsidRPr="006D6876">
        <w:rPr>
          <w:rFonts w:ascii="Calibri" w:hAnsi="Calibri"/>
          <w:b/>
          <w:sz w:val="20"/>
          <w:szCs w:val="20"/>
        </w:rPr>
        <w:t>“o amor não é apenas um sentimento.</w:t>
      </w:r>
      <w:r w:rsidRPr="006D6876">
        <w:rPr>
          <w:rFonts w:ascii="Calibri" w:hAnsi="Calibri"/>
          <w:sz w:val="20"/>
          <w:szCs w:val="20"/>
        </w:rPr>
        <w:t xml:space="preserve"> Os sentimentos vão e vêm. O sentimento pode </w:t>
      </w:r>
      <w:r w:rsidRPr="006D6876">
        <w:rPr>
          <w:rFonts w:ascii="Calibri" w:hAnsi="Calibri"/>
          <w:sz w:val="20"/>
          <w:szCs w:val="20"/>
        </w:rPr>
        <w:lastRenderedPageBreak/>
        <w:t>ser uma maravilhosa centelha inicial, mas não é a totalidade do amor. É próprio do amor, amadurecer, até tocar, abranger e transformar a pessoa na sua totalidade» (cf. DCE 17). O amor une o pensamento, o sentimento e a vontade.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2. Por isso, e em </w:t>
      </w:r>
      <w:r w:rsidRPr="006D6876">
        <w:rPr>
          <w:rFonts w:ascii="Calibri" w:hAnsi="Calibri"/>
          <w:b/>
          <w:sz w:val="20"/>
          <w:szCs w:val="20"/>
        </w:rPr>
        <w:t>segundo lugar</w:t>
      </w:r>
      <w:r w:rsidRPr="006D6876">
        <w:rPr>
          <w:rFonts w:ascii="Calibri" w:hAnsi="Calibri"/>
          <w:sz w:val="20"/>
          <w:szCs w:val="20"/>
        </w:rPr>
        <w:t>, o amor</w:t>
      </w:r>
      <w:proofErr w:type="gramStart"/>
      <w:r w:rsidRPr="006D6876">
        <w:rPr>
          <w:rFonts w:ascii="Calibri" w:hAnsi="Calibri"/>
          <w:sz w:val="20"/>
          <w:szCs w:val="20"/>
        </w:rPr>
        <w:t>,</w:t>
      </w:r>
      <w:proofErr w:type="gramEnd"/>
      <w:r w:rsidRPr="006D6876">
        <w:rPr>
          <w:rFonts w:ascii="Calibri" w:hAnsi="Calibri"/>
          <w:sz w:val="20"/>
          <w:szCs w:val="20"/>
        </w:rPr>
        <w:t xml:space="preserve"> «apela também à nossa vontade e ao nosso intelecto. Exige um caminho de conhecimento. E, porque o amor nunca está concluído e completado, ele implica o esforço da vontade, até chegar ao ponto de “querer o mesmo, e de rejeitar a mesma coisa”! Este é, segundo os antigos, o autêntico conteúdo do amor: um tornar-se semelhante ao outro, que leva à </w:t>
      </w:r>
      <w:r w:rsidRPr="006D6876">
        <w:rPr>
          <w:rFonts w:ascii="Calibri" w:hAnsi="Calibri"/>
          <w:b/>
          <w:sz w:val="20"/>
          <w:szCs w:val="20"/>
        </w:rPr>
        <w:t xml:space="preserve">união do mesmo querer e do mesmo pensar» </w:t>
      </w:r>
      <w:r w:rsidRPr="006D6876">
        <w:rPr>
          <w:rFonts w:ascii="Calibri" w:hAnsi="Calibri"/>
          <w:sz w:val="20"/>
          <w:szCs w:val="20"/>
        </w:rPr>
        <w:t xml:space="preserve">(cf. DCE 17). </w:t>
      </w:r>
    </w:p>
    <w:p w:rsidR="0066782A" w:rsidRPr="006D6876" w:rsidRDefault="0066782A" w:rsidP="0066782A">
      <w:pPr>
        <w:jc w:val="both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3. Em terceiro lugar</w:t>
      </w:r>
      <w:r w:rsidRPr="006D6876">
        <w:rPr>
          <w:rFonts w:ascii="Calibri" w:hAnsi="Calibri"/>
          <w:b/>
          <w:sz w:val="20"/>
          <w:szCs w:val="20"/>
        </w:rPr>
        <w:t>, o amor é também um mandamento</w:t>
      </w:r>
      <w:r w:rsidRPr="006D6876">
        <w:rPr>
          <w:rFonts w:ascii="Calibri" w:hAnsi="Calibri"/>
          <w:sz w:val="20"/>
          <w:szCs w:val="20"/>
        </w:rPr>
        <w:t xml:space="preserve">. </w:t>
      </w:r>
      <w:r w:rsidRPr="006D6876">
        <w:rPr>
          <w:rFonts w:ascii="Calibri" w:hAnsi="Calibri"/>
          <w:b/>
          <w:sz w:val="20"/>
          <w:szCs w:val="20"/>
        </w:rPr>
        <w:t>Há, por assim dizer, um dever de amar</w:t>
      </w:r>
      <w:r w:rsidRPr="006D6876">
        <w:rPr>
          <w:rFonts w:ascii="Calibri" w:hAnsi="Calibri"/>
          <w:sz w:val="20"/>
          <w:szCs w:val="20"/>
        </w:rPr>
        <w:t>. Afirmação dura de roer, numa cultura, que exalta o amor, como um impulso espontâneo, momentâneo quando não instantâneo?! «</w:t>
      </w:r>
      <w:r w:rsidRPr="006D6876">
        <w:rPr>
          <w:rFonts w:ascii="Calibri" w:hAnsi="Calibri"/>
          <w:i/>
          <w:sz w:val="20"/>
          <w:szCs w:val="20"/>
        </w:rPr>
        <w:t>Porque é que a pessoa tem de se "vincular", ao amor, se ele é totalmente impulso e espontaneidade</w:t>
      </w:r>
      <w:r w:rsidRPr="006D6876">
        <w:rPr>
          <w:rFonts w:ascii="Calibri" w:hAnsi="Calibri"/>
          <w:sz w:val="20"/>
          <w:szCs w:val="20"/>
        </w:rPr>
        <w:t xml:space="preserve">», perguntam-nos?!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Responderíamos assim: Por um lado, «</w:t>
      </w:r>
      <w:r w:rsidRPr="006D6876">
        <w:rPr>
          <w:rFonts w:ascii="Calibri" w:hAnsi="Calibri"/>
          <w:i/>
          <w:sz w:val="20"/>
          <w:szCs w:val="20"/>
        </w:rPr>
        <w:t>a evolução do amor, para níveis mais altos, faz com que ele procure o definitivo: para sempre e em exclusivo</w:t>
      </w:r>
      <w:r w:rsidRPr="006D6876">
        <w:rPr>
          <w:rFonts w:ascii="Calibri" w:hAnsi="Calibri"/>
          <w:sz w:val="20"/>
          <w:szCs w:val="20"/>
        </w:rPr>
        <w:t xml:space="preserve">» </w:t>
      </w:r>
      <w:bookmarkStart w:id="1" w:name="_ftnref12"/>
      <w:r w:rsidRPr="006D6876">
        <w:rPr>
          <w:rFonts w:ascii="Calibri" w:hAnsi="Calibri"/>
          <w:sz w:val="20"/>
          <w:szCs w:val="20"/>
        </w:rPr>
        <w:t>(DCE 6</w:t>
      </w:r>
      <w:bookmarkEnd w:id="1"/>
      <w:r w:rsidRPr="006D6876">
        <w:rPr>
          <w:rFonts w:ascii="Calibri" w:hAnsi="Calibri"/>
          <w:sz w:val="20"/>
          <w:szCs w:val="20"/>
        </w:rPr>
        <w:t xml:space="preserve">). Por outro lado, a pessoa quanto mais ama intensamente, tanto mais compreende, com angústia, o perigo que o seu amor corre! Perigo que não vem de outrem, mas de si mesma. De facto, ela bem sabe que é volúvel e que amanhã, poderá cansar-se e deixar de amar ou mudar o </w:t>
      </w:r>
      <w:proofErr w:type="spellStart"/>
      <w:r w:rsidRPr="006D6876">
        <w:rPr>
          <w:rFonts w:ascii="Calibri" w:hAnsi="Calibri"/>
          <w:sz w:val="20"/>
          <w:szCs w:val="20"/>
        </w:rPr>
        <w:t>objecto</w:t>
      </w:r>
      <w:proofErr w:type="spellEnd"/>
      <w:r w:rsidRPr="006D6876">
        <w:rPr>
          <w:rFonts w:ascii="Calibri" w:hAnsi="Calibri"/>
          <w:sz w:val="20"/>
          <w:szCs w:val="20"/>
        </w:rPr>
        <w:t xml:space="preserve"> do seu amor. E se agora que está na luz do amor, vê com clareza, qual perda irreparável isto comportaria, então que fazer? Há que prevenir-se de qualquer alteração do pensamento, do sentimento, "</w:t>
      </w:r>
      <w:r w:rsidRPr="006D6876">
        <w:rPr>
          <w:rFonts w:ascii="Calibri" w:hAnsi="Calibri"/>
          <w:i/>
          <w:sz w:val="20"/>
          <w:szCs w:val="20"/>
        </w:rPr>
        <w:t>obrigando-se</w:t>
      </w:r>
      <w:r w:rsidRPr="006D6876">
        <w:rPr>
          <w:rFonts w:ascii="Calibri" w:hAnsi="Calibri"/>
          <w:sz w:val="20"/>
          <w:szCs w:val="20"/>
        </w:rPr>
        <w:t xml:space="preserve">", a amar. Daí a importância, de se vincular, a um dever, que dê confiança e estabilidade.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O dever de amar protege, de certo modo, o amor de qualquer alteração, protege-o do desespero de não poder amar para sempre. «</w:t>
      </w:r>
      <w:r w:rsidRPr="006D6876">
        <w:rPr>
          <w:rFonts w:ascii="Calibri" w:hAnsi="Calibri"/>
          <w:i/>
          <w:sz w:val="20"/>
          <w:szCs w:val="20"/>
        </w:rPr>
        <w:t>Dai-me um verdadeiro apaixonado, e ele vos dirá se, no amor, há oposição entre prazer e dever; se o pensamento de "dever" amar durante toda a vida causa naquele que ama receio e angústia, ou se, pelo contrário, lhe dá alegria e felicidade extrema</w:t>
      </w:r>
      <w:r w:rsidRPr="006D6876">
        <w:rPr>
          <w:rFonts w:ascii="Calibri" w:hAnsi="Calibri"/>
          <w:sz w:val="20"/>
          <w:szCs w:val="20"/>
        </w:rPr>
        <w:t>»?!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III.</w:t>
      </w:r>
      <w:r w:rsidRPr="006D6876">
        <w:rPr>
          <w:rFonts w:ascii="Calibri" w:hAnsi="Calibri"/>
          <w:sz w:val="20"/>
          <w:szCs w:val="20"/>
        </w:rPr>
        <w:t xml:space="preserve"> Estas considerações não serão suficientes, para modificar a cultura </w:t>
      </w:r>
      <w:proofErr w:type="spellStart"/>
      <w:r w:rsidRPr="006D6876">
        <w:rPr>
          <w:rFonts w:ascii="Calibri" w:hAnsi="Calibri"/>
          <w:sz w:val="20"/>
          <w:szCs w:val="20"/>
        </w:rPr>
        <w:t>actual</w:t>
      </w:r>
      <w:proofErr w:type="spellEnd"/>
      <w:r w:rsidRPr="006D6876">
        <w:rPr>
          <w:rFonts w:ascii="Calibri" w:hAnsi="Calibri"/>
          <w:sz w:val="20"/>
          <w:szCs w:val="20"/>
        </w:rPr>
        <w:t xml:space="preserve"> que exalta a liberdade de mudar e a espontaneidade do momento, a prática do "</w:t>
      </w:r>
      <w:r w:rsidRPr="006D6876">
        <w:rPr>
          <w:rFonts w:ascii="Calibri" w:hAnsi="Calibri"/>
          <w:i/>
          <w:sz w:val="20"/>
          <w:szCs w:val="20"/>
        </w:rPr>
        <w:t>usar e deitar fora</w:t>
      </w:r>
      <w:r w:rsidRPr="006D6876">
        <w:rPr>
          <w:rFonts w:ascii="Calibri" w:hAnsi="Calibri"/>
          <w:sz w:val="20"/>
          <w:szCs w:val="20"/>
        </w:rPr>
        <w:t xml:space="preserve">", aplicada também ao amor. Mas, pelo menos, que estas considerações sirvam, para confirmar na bondade e na beleza da própria opção, aqueles, de entre vós, que se querem (ou quiseram) vincular e </w:t>
      </w:r>
      <w:r w:rsidRPr="006D6876">
        <w:rPr>
          <w:rFonts w:ascii="Calibri" w:hAnsi="Calibri"/>
          <w:i/>
          <w:sz w:val="20"/>
          <w:szCs w:val="20"/>
        </w:rPr>
        <w:t>dever, no amor, um ao outro</w:t>
      </w:r>
      <w:r w:rsidRPr="006D6876">
        <w:rPr>
          <w:rFonts w:ascii="Calibri" w:hAnsi="Calibri"/>
          <w:sz w:val="20"/>
          <w:szCs w:val="20"/>
        </w:rPr>
        <w:t xml:space="preserve">, pelo sacramento do Matrimónio. Possam estas palavras e o testemunho da vossa fidelidade, estimular muitos jovens a fazerem a mesma escolha.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lastRenderedPageBreak/>
        <w:t>Para todos nós, chamados ao amor, permanece este apelo fundamental: «</w:t>
      </w:r>
      <w:r w:rsidRPr="006D6876">
        <w:rPr>
          <w:rFonts w:ascii="Calibri" w:hAnsi="Calibri"/>
          <w:i/>
          <w:sz w:val="20"/>
          <w:szCs w:val="20"/>
        </w:rPr>
        <w:t>Não devamos a ninguém coisa alguma, a não ser o amor de uns pelos outros</w:t>
      </w:r>
      <w:r w:rsidR="009A1049">
        <w:rPr>
          <w:rFonts w:ascii="Calibri" w:hAnsi="Calibri"/>
          <w:sz w:val="20"/>
          <w:szCs w:val="20"/>
        </w:rPr>
        <w:t xml:space="preserve">» (Rom </w:t>
      </w:r>
      <w:r w:rsidRPr="006D6876">
        <w:rPr>
          <w:rFonts w:ascii="Calibri" w:hAnsi="Calibri"/>
          <w:sz w:val="20"/>
          <w:szCs w:val="20"/>
        </w:rPr>
        <w:t>13,8).</w:t>
      </w:r>
    </w:p>
    <w:p w:rsidR="0066782A" w:rsidRPr="006D6876" w:rsidRDefault="0066782A" w:rsidP="0066782A">
      <w:pPr>
        <w:jc w:val="center"/>
        <w:rPr>
          <w:rFonts w:ascii="Calibri" w:hAnsi="Calibri"/>
          <w:b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 xml:space="preserve">Adaptado da Homilia da tarde do Domingo de Páscoa </w:t>
      </w:r>
    </w:p>
    <w:p w:rsidR="0066782A" w:rsidRPr="006D6876" w:rsidRDefault="009A1049" w:rsidP="0066782A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(Evangelho da tarde – Lc </w:t>
      </w:r>
      <w:r w:rsidR="0066782A" w:rsidRPr="006D6876">
        <w:rPr>
          <w:rFonts w:ascii="Calibri" w:hAnsi="Calibri"/>
          <w:i/>
          <w:sz w:val="20"/>
          <w:szCs w:val="20"/>
        </w:rPr>
        <w:t>24,13-35)</w:t>
      </w:r>
    </w:p>
    <w:p w:rsidR="0066782A" w:rsidRPr="006D6876" w:rsidRDefault="0066782A" w:rsidP="0066782A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pStyle w:val="Normal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1.</w:t>
      </w:r>
      <w:r w:rsidRPr="006D6876">
        <w:rPr>
          <w:rFonts w:ascii="Calibri" w:hAnsi="Calibri"/>
          <w:sz w:val="20"/>
          <w:szCs w:val="20"/>
        </w:rPr>
        <w:t xml:space="preserve"> Dois dos discípulos de Emaús</w:t>
      </w:r>
      <w:proofErr w:type="gramStart"/>
      <w:r w:rsidRPr="006D6876">
        <w:rPr>
          <w:rFonts w:ascii="Calibri" w:hAnsi="Calibri"/>
          <w:sz w:val="20"/>
          <w:szCs w:val="20"/>
        </w:rPr>
        <w:t>,</w:t>
      </w:r>
      <w:proofErr w:type="gramEnd"/>
      <w:r w:rsidRPr="006D6876">
        <w:rPr>
          <w:rFonts w:ascii="Calibri" w:hAnsi="Calibri"/>
          <w:sz w:val="20"/>
          <w:szCs w:val="20"/>
        </w:rPr>
        <w:t xml:space="preserve"> caminham juntos, mas divididos, pela enorme violência e confusão das suas emoções. Lado a lado, eles vão desencontrados, na procura de razões e de justificações, para a última derrota sofrida com desonra e vergonha. Eles conversam e discutem, procurando, para a morte de Jesus, culpas e culpados! A sua desilusão é imensa. Dão voltas e voltas... </w:t>
      </w:r>
      <w:proofErr w:type="gramStart"/>
      <w:r w:rsidRPr="006D6876">
        <w:rPr>
          <w:rFonts w:ascii="Calibri" w:hAnsi="Calibri"/>
          <w:sz w:val="20"/>
          <w:szCs w:val="20"/>
        </w:rPr>
        <w:t>numa</w:t>
      </w:r>
      <w:proofErr w:type="gramEnd"/>
      <w:r w:rsidRPr="006D6876">
        <w:rPr>
          <w:rFonts w:ascii="Calibri" w:hAnsi="Calibri"/>
          <w:sz w:val="20"/>
          <w:szCs w:val="20"/>
        </w:rPr>
        <w:t xml:space="preserve"> revolta amarga. Dão por perdido todo o tempo passado com Aquele Amigo único, «</w:t>
      </w:r>
      <w:r w:rsidRPr="006D6876">
        <w:rPr>
          <w:rFonts w:ascii="Calibri" w:hAnsi="Calibri"/>
          <w:i/>
          <w:sz w:val="20"/>
          <w:szCs w:val="20"/>
        </w:rPr>
        <w:t>que passou fazendo o bem</w:t>
      </w:r>
      <w:r w:rsidRPr="006D6876">
        <w:rPr>
          <w:rFonts w:ascii="Calibri" w:hAnsi="Calibri"/>
          <w:sz w:val="20"/>
          <w:szCs w:val="20"/>
        </w:rPr>
        <w:t>» e por quem, um dia, deixaram tudo e todos!</w:t>
      </w:r>
    </w:p>
    <w:p w:rsidR="0066782A" w:rsidRPr="006D6876" w:rsidRDefault="0066782A" w:rsidP="0066782A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pStyle w:val="Normal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2.</w:t>
      </w:r>
      <w:r w:rsidRPr="006D6876">
        <w:rPr>
          <w:rFonts w:ascii="Calibri" w:hAnsi="Calibri"/>
          <w:sz w:val="20"/>
          <w:szCs w:val="20"/>
        </w:rPr>
        <w:t xml:space="preserve"> E o futuro, para eles, não tem cor, porque “</w:t>
      </w:r>
      <w:r w:rsidRPr="006D6876">
        <w:rPr>
          <w:rFonts w:ascii="Calibri" w:hAnsi="Calibri"/>
          <w:i/>
          <w:sz w:val="20"/>
          <w:szCs w:val="20"/>
        </w:rPr>
        <w:t xml:space="preserve">já lá vão três dias” </w:t>
      </w:r>
      <w:r w:rsidRPr="006D6876">
        <w:rPr>
          <w:rFonts w:ascii="Calibri" w:hAnsi="Calibri"/>
          <w:sz w:val="20"/>
          <w:szCs w:val="20"/>
        </w:rPr>
        <w:t xml:space="preserve">e nem a promessa de ressurreição se cumpriu! O presente é agora, feito de dor, de angústia, de uma saudade terrível, que lhes deixa o coração desfeito e vazio. Caminham ambos, desertando do grupo, desistindo de um </w:t>
      </w:r>
      <w:proofErr w:type="spellStart"/>
      <w:r w:rsidRPr="006D6876">
        <w:rPr>
          <w:rFonts w:ascii="Calibri" w:hAnsi="Calibri"/>
          <w:sz w:val="20"/>
          <w:szCs w:val="20"/>
        </w:rPr>
        <w:t>projecto</w:t>
      </w:r>
      <w:proofErr w:type="spellEnd"/>
      <w:r w:rsidRPr="006D6876">
        <w:rPr>
          <w:rFonts w:ascii="Calibri" w:hAnsi="Calibri"/>
          <w:sz w:val="20"/>
          <w:szCs w:val="20"/>
        </w:rPr>
        <w:t xml:space="preserve">, numa espécie de </w:t>
      </w:r>
      <w:r w:rsidRPr="006D6876">
        <w:rPr>
          <w:rFonts w:ascii="Calibri" w:hAnsi="Calibri"/>
          <w:i/>
          <w:sz w:val="20"/>
          <w:szCs w:val="20"/>
        </w:rPr>
        <w:t>fuga para a frente</w:t>
      </w:r>
      <w:r w:rsidRPr="006D6876">
        <w:rPr>
          <w:rFonts w:ascii="Calibri" w:hAnsi="Calibri"/>
          <w:sz w:val="20"/>
          <w:szCs w:val="20"/>
        </w:rPr>
        <w:t xml:space="preserve">, para fora de Jerusalém, em </w:t>
      </w:r>
      <w:proofErr w:type="spellStart"/>
      <w:r w:rsidRPr="006D6876">
        <w:rPr>
          <w:rFonts w:ascii="Calibri" w:hAnsi="Calibri"/>
          <w:sz w:val="20"/>
          <w:szCs w:val="20"/>
        </w:rPr>
        <w:t>direcção</w:t>
      </w:r>
      <w:proofErr w:type="spellEnd"/>
      <w:r w:rsidRPr="006D6876">
        <w:rPr>
          <w:rFonts w:ascii="Calibri" w:hAnsi="Calibri"/>
          <w:sz w:val="20"/>
          <w:szCs w:val="20"/>
        </w:rPr>
        <w:t xml:space="preserve"> a uma qualquer parte do mundo, chamada Emaús.</w:t>
      </w:r>
    </w:p>
    <w:p w:rsidR="0066782A" w:rsidRPr="006D6876" w:rsidRDefault="0066782A" w:rsidP="0066782A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pStyle w:val="Normal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3.</w:t>
      </w:r>
      <w:r w:rsidRPr="006D6876">
        <w:rPr>
          <w:rFonts w:ascii="Calibri" w:hAnsi="Calibri"/>
          <w:sz w:val="20"/>
          <w:szCs w:val="20"/>
        </w:rPr>
        <w:t xml:space="preserve"> Eis que o próprio Jesus se aproxima e se põe a caminho com eles! Eles são alcançados por uma presença, que os seus olhos, carregados de tristes pensamentos, não desvendam. “</w:t>
      </w:r>
      <w:r w:rsidRPr="006D6876">
        <w:rPr>
          <w:rFonts w:ascii="Calibri" w:hAnsi="Calibri"/>
          <w:i/>
          <w:sz w:val="20"/>
          <w:szCs w:val="20"/>
        </w:rPr>
        <w:t>Não imaginam que aquele desconhecido é precisamente o seu Mestre, já ressuscitado</w:t>
      </w:r>
      <w:r w:rsidRPr="006D6876">
        <w:rPr>
          <w:rFonts w:ascii="Calibri" w:hAnsi="Calibri"/>
          <w:sz w:val="20"/>
          <w:szCs w:val="20"/>
        </w:rPr>
        <w:t xml:space="preserve">” (MND 1). Recebem mal as Suas palavras, </w:t>
      </w:r>
      <w:proofErr w:type="spellStart"/>
      <w:r w:rsidRPr="006D6876">
        <w:rPr>
          <w:rFonts w:ascii="Calibri" w:hAnsi="Calibri"/>
          <w:sz w:val="20"/>
          <w:szCs w:val="20"/>
        </w:rPr>
        <w:t>consideram-n</w:t>
      </w:r>
      <w:r w:rsidR="00F910AF">
        <w:rPr>
          <w:rFonts w:ascii="Calibri" w:hAnsi="Calibri"/>
          <w:sz w:val="20"/>
          <w:szCs w:val="20"/>
        </w:rPr>
        <w:t>’</w:t>
      </w:r>
      <w:r w:rsidRPr="006D6876">
        <w:rPr>
          <w:rFonts w:ascii="Calibri" w:hAnsi="Calibri"/>
          <w:sz w:val="20"/>
          <w:szCs w:val="20"/>
        </w:rPr>
        <w:t>O</w:t>
      </w:r>
      <w:proofErr w:type="spellEnd"/>
      <w:r w:rsidRPr="006D6876">
        <w:rPr>
          <w:rFonts w:ascii="Calibri" w:hAnsi="Calibri"/>
          <w:sz w:val="20"/>
          <w:szCs w:val="20"/>
        </w:rPr>
        <w:t xml:space="preserve"> mesmo um ignorante, que desconhece o que toda a gente sabe! Mas Jesus, com notável pedagogia, aplica-lhes um verdadeiro “</w:t>
      </w:r>
      <w:r w:rsidRPr="006D6876">
        <w:rPr>
          <w:rFonts w:ascii="Calibri" w:hAnsi="Calibri"/>
          <w:i/>
          <w:sz w:val="20"/>
          <w:szCs w:val="20"/>
        </w:rPr>
        <w:t xml:space="preserve">choque verbal”. </w:t>
      </w:r>
      <w:r w:rsidRPr="006D6876">
        <w:rPr>
          <w:rFonts w:ascii="Calibri" w:hAnsi="Calibri"/>
          <w:sz w:val="20"/>
          <w:szCs w:val="20"/>
        </w:rPr>
        <w:t xml:space="preserve">Denuncia-lhes a </w:t>
      </w:r>
      <w:r w:rsidRPr="006D6876">
        <w:rPr>
          <w:rFonts w:ascii="Calibri" w:hAnsi="Calibri"/>
          <w:i/>
          <w:sz w:val="20"/>
          <w:szCs w:val="20"/>
        </w:rPr>
        <w:t>pouca inteligência e uma enorme lentidão de espírito</w:t>
      </w:r>
      <w:r w:rsidRPr="006D6876">
        <w:rPr>
          <w:rFonts w:ascii="Calibri" w:hAnsi="Calibri"/>
          <w:sz w:val="20"/>
          <w:szCs w:val="20"/>
        </w:rPr>
        <w:t xml:space="preserve">! A seguir, Jesus recorda-lhes sábias e sabidas palavras da Escritura, onde eles bem podiam encontrar uma </w:t>
      </w:r>
      <w:r w:rsidRPr="006D6876">
        <w:rPr>
          <w:rFonts w:ascii="Calibri" w:hAnsi="Calibri"/>
          <w:i/>
          <w:sz w:val="20"/>
          <w:szCs w:val="20"/>
        </w:rPr>
        <w:t>luz de sentido</w:t>
      </w:r>
      <w:r w:rsidRPr="006D6876">
        <w:rPr>
          <w:rFonts w:ascii="Calibri" w:hAnsi="Calibri"/>
          <w:sz w:val="20"/>
          <w:szCs w:val="20"/>
        </w:rPr>
        <w:t xml:space="preserve">, para tudo o que se passou. </w:t>
      </w:r>
    </w:p>
    <w:p w:rsidR="0066782A" w:rsidRPr="006D6876" w:rsidRDefault="0066782A" w:rsidP="0066782A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pStyle w:val="Normal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4.</w:t>
      </w:r>
      <w:r w:rsidRPr="006D6876">
        <w:rPr>
          <w:rFonts w:ascii="Calibri" w:hAnsi="Calibri"/>
          <w:sz w:val="20"/>
          <w:szCs w:val="20"/>
        </w:rPr>
        <w:t xml:space="preserve"> Diríamos que “</w:t>
      </w:r>
      <w:r w:rsidRPr="006D6876">
        <w:rPr>
          <w:rFonts w:ascii="Calibri" w:hAnsi="Calibri"/>
          <w:i/>
          <w:sz w:val="20"/>
          <w:szCs w:val="20"/>
        </w:rPr>
        <w:t>a luz da Palavra dissipa a dureza do seu coração e lhes «abre os olhos</w:t>
      </w:r>
      <w:r w:rsidRPr="006D6876">
        <w:rPr>
          <w:rFonts w:ascii="Calibri" w:hAnsi="Calibri"/>
          <w:sz w:val="20"/>
          <w:szCs w:val="20"/>
        </w:rPr>
        <w:t>». “</w:t>
      </w:r>
      <w:r w:rsidRPr="006D6876">
        <w:rPr>
          <w:rFonts w:ascii="Calibri" w:hAnsi="Calibri"/>
          <w:i/>
          <w:sz w:val="20"/>
          <w:szCs w:val="20"/>
        </w:rPr>
        <w:t>Por entre as sombras do dia que findava e a obscuridade que pairava na alma, aquele Viajante era, assim, um raio de luz que fazia despertar a esperança e abria os seus ânimos ao desejo da luz plena. «Fica connosco» — suplicaram. E Ele aceitou</w:t>
      </w:r>
      <w:r w:rsidRPr="006D6876">
        <w:rPr>
          <w:rFonts w:ascii="Calibri" w:hAnsi="Calibri"/>
          <w:sz w:val="20"/>
          <w:szCs w:val="20"/>
        </w:rPr>
        <w:t xml:space="preserve">” (MND 1). </w:t>
      </w:r>
    </w:p>
    <w:p w:rsidR="0066782A" w:rsidRPr="006D6876" w:rsidRDefault="0066782A" w:rsidP="0066782A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pStyle w:val="Normal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5.</w:t>
      </w:r>
      <w:r w:rsidRPr="006D6876">
        <w:rPr>
          <w:rFonts w:ascii="Calibri" w:hAnsi="Calibri"/>
          <w:sz w:val="20"/>
          <w:szCs w:val="20"/>
        </w:rPr>
        <w:t xml:space="preserve"> Agora a luz repousa sobre </w:t>
      </w:r>
      <w:r w:rsidRPr="006D6876">
        <w:rPr>
          <w:rFonts w:ascii="Calibri" w:hAnsi="Calibri"/>
          <w:i/>
          <w:sz w:val="20"/>
          <w:szCs w:val="20"/>
        </w:rPr>
        <w:t>o pão</w:t>
      </w:r>
      <w:r w:rsidRPr="006D6876">
        <w:rPr>
          <w:rFonts w:ascii="Calibri" w:hAnsi="Calibri"/>
          <w:sz w:val="20"/>
          <w:szCs w:val="20"/>
        </w:rPr>
        <w:t xml:space="preserve"> daquela mesa! Ali, o mesmo e duro acontecimento da morte de Jesus é recordado e celebrado, não já com sentimentos de medo e de revolta, mas de gratidão, alegria e paz. Naquele pão partido e repartido, faz-se </w:t>
      </w:r>
      <w:r w:rsidRPr="006D6876">
        <w:rPr>
          <w:rFonts w:ascii="Calibri" w:hAnsi="Calibri"/>
          <w:i/>
          <w:sz w:val="20"/>
          <w:szCs w:val="20"/>
        </w:rPr>
        <w:t>memória viva e agradecida da Páscoa de Jesus</w:t>
      </w:r>
      <w:r w:rsidRPr="006D6876">
        <w:rPr>
          <w:rFonts w:ascii="Calibri" w:hAnsi="Calibri"/>
          <w:sz w:val="20"/>
          <w:szCs w:val="20"/>
        </w:rPr>
        <w:t>, do Seu Corpo dado e do Seu Sangue derramado por nós. “</w:t>
      </w:r>
      <w:r w:rsidRPr="006D6876">
        <w:rPr>
          <w:rFonts w:ascii="Calibri" w:hAnsi="Calibri"/>
          <w:i/>
          <w:sz w:val="20"/>
          <w:szCs w:val="20"/>
        </w:rPr>
        <w:t xml:space="preserve">Pouco depois, o rosto de Jesus teria </w:t>
      </w:r>
      <w:r w:rsidRPr="006D6876">
        <w:rPr>
          <w:rFonts w:ascii="Calibri" w:hAnsi="Calibri"/>
          <w:i/>
          <w:sz w:val="20"/>
          <w:szCs w:val="20"/>
        </w:rPr>
        <w:lastRenderedPageBreak/>
        <w:t>desaparecido, mas o Mestre «permaneceria» escondido no «pão partido», à vista do qual, se abriram os olhos deles</w:t>
      </w:r>
      <w:r w:rsidRPr="006D6876">
        <w:rPr>
          <w:rFonts w:ascii="Calibri" w:hAnsi="Calibri"/>
          <w:sz w:val="20"/>
          <w:szCs w:val="20"/>
        </w:rPr>
        <w:t xml:space="preserve">” (MND 1). </w:t>
      </w:r>
    </w:p>
    <w:p w:rsidR="0066782A" w:rsidRPr="006D6876" w:rsidRDefault="0066782A" w:rsidP="0066782A">
      <w:pPr>
        <w:widowControl w:val="0"/>
        <w:jc w:val="both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widowControl w:val="0"/>
        <w:jc w:val="both"/>
        <w:rPr>
          <w:rFonts w:ascii="Calibri" w:hAnsi="Calibri"/>
          <w:i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6.</w:t>
      </w:r>
      <w:r w:rsidRPr="006D6876">
        <w:rPr>
          <w:rFonts w:ascii="Calibri" w:hAnsi="Calibri"/>
          <w:sz w:val="20"/>
          <w:szCs w:val="20"/>
        </w:rPr>
        <w:t xml:space="preserve"> Eis que “</w:t>
      </w:r>
      <w:r w:rsidRPr="006D6876">
        <w:rPr>
          <w:rFonts w:ascii="Calibri" w:hAnsi="Calibri"/>
          <w:i/>
          <w:sz w:val="20"/>
          <w:szCs w:val="20"/>
        </w:rPr>
        <w:t xml:space="preserve">na estrada de nossas dúvidas e de nossas inquietações, às vezes de nossas ardentes desilusões, o divino Caminhante continua a fazer-se nosso companheiro, para nos introduzir, com a interpretação das Escrituras, na compreensão dos mistérios de Deus. </w:t>
      </w:r>
    </w:p>
    <w:p w:rsidR="0066782A" w:rsidRPr="006D6876" w:rsidRDefault="0066782A" w:rsidP="0066782A">
      <w:pPr>
        <w:widowControl w:val="0"/>
        <w:jc w:val="both"/>
        <w:rPr>
          <w:rFonts w:ascii="Calibri" w:hAnsi="Calibri"/>
          <w:i/>
          <w:sz w:val="20"/>
          <w:szCs w:val="20"/>
        </w:rPr>
      </w:pPr>
    </w:p>
    <w:p w:rsidR="0066782A" w:rsidRPr="006D6876" w:rsidRDefault="0066782A" w:rsidP="0066782A">
      <w:pPr>
        <w:widowControl w:val="0"/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i/>
          <w:sz w:val="20"/>
          <w:szCs w:val="20"/>
        </w:rPr>
        <w:t xml:space="preserve">Quando o encontro se torna pleno, à luz da Palavra, surge aquela Luz que brota do “Pão de vida”, com o qual Cristo cumpre de modo máximo sua promessa de “estar connosco todos os dias até ao fim dos tempos”» </w:t>
      </w:r>
      <w:r w:rsidRPr="006D6876">
        <w:rPr>
          <w:rFonts w:ascii="Calibri" w:hAnsi="Calibri"/>
          <w:sz w:val="20"/>
          <w:szCs w:val="20"/>
        </w:rPr>
        <w:t xml:space="preserve">(MND 2). </w:t>
      </w:r>
    </w:p>
    <w:p w:rsidR="0066782A" w:rsidRPr="00C038EA" w:rsidRDefault="0066782A" w:rsidP="0066782A">
      <w:pPr>
        <w:jc w:val="both"/>
        <w:rPr>
          <w:rFonts w:ascii="Calibri" w:hAnsi="Calibri"/>
          <w:b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br w:type="page"/>
      </w:r>
      <w:r w:rsidRPr="006D6876">
        <w:rPr>
          <w:rFonts w:ascii="Calibri" w:hAnsi="Calibri"/>
          <w:b/>
          <w:sz w:val="20"/>
          <w:szCs w:val="20"/>
        </w:rPr>
        <w:lastRenderedPageBreak/>
        <w:t xml:space="preserve">Homilia </w:t>
      </w:r>
      <w:r w:rsidR="00C038EA">
        <w:rPr>
          <w:rFonts w:ascii="Calibri" w:hAnsi="Calibri"/>
          <w:sz w:val="20"/>
          <w:szCs w:val="20"/>
        </w:rPr>
        <w:t>a</w:t>
      </w:r>
      <w:r w:rsidRPr="006D6876">
        <w:rPr>
          <w:rFonts w:ascii="Calibri" w:hAnsi="Calibri"/>
          <w:sz w:val="20"/>
          <w:szCs w:val="20"/>
        </w:rPr>
        <w:t xml:space="preserve">os alunos e educadores do Colégio de São Gonçalo </w:t>
      </w:r>
    </w:p>
    <w:p w:rsidR="0066782A" w:rsidRPr="006D6876" w:rsidRDefault="0066782A" w:rsidP="0066782A">
      <w:pPr>
        <w:jc w:val="both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b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Fica, connosco, Senhor, porque se faz tarde!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Vistes e ouvistes a história do desencontro e do reencontro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de</w:t>
      </w:r>
      <w:proofErr w:type="gramEnd"/>
      <w:r w:rsidRPr="006D6876">
        <w:rPr>
          <w:rFonts w:ascii="Calibri" w:hAnsi="Calibri"/>
          <w:sz w:val="20"/>
          <w:szCs w:val="20"/>
        </w:rPr>
        <w:t xml:space="preserve"> dois dos discípulos de Jesus,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na</w:t>
      </w:r>
      <w:proofErr w:type="gramEnd"/>
      <w:r w:rsidRPr="006D6876">
        <w:rPr>
          <w:rFonts w:ascii="Calibri" w:hAnsi="Calibri"/>
          <w:sz w:val="20"/>
          <w:szCs w:val="20"/>
        </w:rPr>
        <w:t xml:space="preserve"> tarde do primeiro domingo de Páscoa.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Sabemos o nome de um deles, chamado Cléofas.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Mas desconhecemos o nome do outro.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Esse discípulo não tem um nome, porque tem o vosso nome: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o</w:t>
      </w:r>
      <w:proofErr w:type="gramEnd"/>
      <w:r w:rsidRPr="006D6876">
        <w:rPr>
          <w:rFonts w:ascii="Calibri" w:hAnsi="Calibri"/>
          <w:sz w:val="20"/>
          <w:szCs w:val="20"/>
        </w:rPr>
        <w:t xml:space="preserve"> nome de cada um de vós.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1.</w:t>
      </w:r>
      <w:r w:rsidRPr="006D6876">
        <w:rPr>
          <w:rFonts w:ascii="Calibri" w:hAnsi="Calibri"/>
          <w:sz w:val="20"/>
          <w:szCs w:val="20"/>
        </w:rPr>
        <w:t xml:space="preserve"> Este discípulo tem o nome de todos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os</w:t>
      </w:r>
      <w:proofErr w:type="gramEnd"/>
      <w:r w:rsidRPr="006D6876">
        <w:rPr>
          <w:rFonts w:ascii="Calibri" w:hAnsi="Calibri"/>
          <w:sz w:val="20"/>
          <w:szCs w:val="20"/>
        </w:rPr>
        <w:t xml:space="preserve"> que sentem escura e sem cor a vida de cada dia.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Estes dois, perdidos ou desnorteados,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desiludidos</w:t>
      </w:r>
      <w:proofErr w:type="gramEnd"/>
      <w:r w:rsidRPr="006D6876">
        <w:rPr>
          <w:rFonts w:ascii="Calibri" w:hAnsi="Calibri"/>
          <w:sz w:val="20"/>
          <w:szCs w:val="20"/>
        </w:rPr>
        <w:t xml:space="preserve"> e desconfiados, perguntam-se,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como</w:t>
      </w:r>
      <w:proofErr w:type="gramEnd"/>
      <w:r w:rsidRPr="006D6876">
        <w:rPr>
          <w:rFonts w:ascii="Calibri" w:hAnsi="Calibri"/>
          <w:sz w:val="20"/>
          <w:szCs w:val="20"/>
        </w:rPr>
        <w:t xml:space="preserve"> vós, pelo sentido do seu esforço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ou</w:t>
      </w:r>
      <w:proofErr w:type="gramEnd"/>
      <w:r w:rsidRPr="006D6876">
        <w:rPr>
          <w:rFonts w:ascii="Calibri" w:hAnsi="Calibri"/>
          <w:sz w:val="20"/>
          <w:szCs w:val="20"/>
        </w:rPr>
        <w:t xml:space="preserve"> pela utilidade presente e futura de qualquer estudo ou sacrifício.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Este par de amigos, fugitivo e desertor,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tem</w:t>
      </w:r>
      <w:proofErr w:type="gramEnd"/>
      <w:r w:rsidRPr="006D6876">
        <w:rPr>
          <w:rFonts w:ascii="Calibri" w:hAnsi="Calibri"/>
          <w:sz w:val="20"/>
          <w:szCs w:val="20"/>
        </w:rPr>
        <w:t xml:space="preserve"> o rosto de qualquer aluno,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quiçá</w:t>
      </w:r>
      <w:proofErr w:type="gramEnd"/>
      <w:r w:rsidRPr="006D6876">
        <w:rPr>
          <w:rFonts w:ascii="Calibri" w:hAnsi="Calibri"/>
          <w:sz w:val="20"/>
          <w:szCs w:val="20"/>
        </w:rPr>
        <w:t xml:space="preserve"> deambulando, por aí, sem projeto.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Pelos passos perdidos do Colégio, espreitam alguns,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sem</w:t>
      </w:r>
      <w:proofErr w:type="gramEnd"/>
      <w:r w:rsidRPr="006D6876">
        <w:rPr>
          <w:rFonts w:ascii="Calibri" w:hAnsi="Calibri"/>
          <w:sz w:val="20"/>
          <w:szCs w:val="20"/>
        </w:rPr>
        <w:t xml:space="preserve"> nome, aqui e além, um furo,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para</w:t>
      </w:r>
      <w:proofErr w:type="gramEnd"/>
      <w:r w:rsidRPr="006D6876">
        <w:rPr>
          <w:rFonts w:ascii="Calibri" w:hAnsi="Calibri"/>
          <w:sz w:val="20"/>
          <w:szCs w:val="20"/>
        </w:rPr>
        <w:t xml:space="preserve"> esquecer o seu primeiro compromisso.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E assim dispersar para lugares,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onde</w:t>
      </w:r>
      <w:proofErr w:type="gramEnd"/>
      <w:r w:rsidRPr="006D6876">
        <w:rPr>
          <w:rFonts w:ascii="Calibri" w:hAnsi="Calibri"/>
          <w:sz w:val="20"/>
          <w:szCs w:val="20"/>
        </w:rPr>
        <w:t xml:space="preserve"> julgam encontrar um refúgio seguro,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para</w:t>
      </w:r>
      <w:proofErr w:type="gramEnd"/>
      <w:r w:rsidRPr="006D6876">
        <w:rPr>
          <w:rFonts w:ascii="Calibri" w:hAnsi="Calibri"/>
          <w:sz w:val="20"/>
          <w:szCs w:val="20"/>
        </w:rPr>
        <w:t xml:space="preserve"> as suas tristezas e mágoas.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2.</w:t>
      </w:r>
      <w:r w:rsidRPr="006D6876">
        <w:rPr>
          <w:rFonts w:ascii="Calibri" w:hAnsi="Calibri"/>
          <w:sz w:val="20"/>
          <w:szCs w:val="20"/>
        </w:rPr>
        <w:t xml:space="preserve"> É pedido então, a cada Educador desta Escola Católica,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que</w:t>
      </w:r>
      <w:proofErr w:type="gramEnd"/>
      <w:r w:rsidRPr="006D6876">
        <w:rPr>
          <w:rFonts w:ascii="Calibri" w:hAnsi="Calibri"/>
          <w:sz w:val="20"/>
          <w:szCs w:val="20"/>
        </w:rPr>
        <w:t xml:space="preserve"> se aproxime, com delicada afeição, de cada aluno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e</w:t>
      </w:r>
      <w:proofErr w:type="gramEnd"/>
      <w:r w:rsidRPr="006D6876">
        <w:rPr>
          <w:rFonts w:ascii="Calibri" w:hAnsi="Calibri"/>
          <w:sz w:val="20"/>
          <w:szCs w:val="20"/>
        </w:rPr>
        <w:t xml:space="preserve"> se atravesse, carinhosamente,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como</w:t>
      </w:r>
      <w:proofErr w:type="gramEnd"/>
      <w:r w:rsidRPr="006D6876">
        <w:rPr>
          <w:rFonts w:ascii="Calibri" w:hAnsi="Calibri"/>
          <w:sz w:val="20"/>
          <w:szCs w:val="20"/>
        </w:rPr>
        <w:t xml:space="preserve"> Jesus, o Mestre, no seu caminho ou descaminho!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É preciso, caríssimos Educadores,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que</w:t>
      </w:r>
      <w:proofErr w:type="gramEnd"/>
      <w:r w:rsidRPr="006D6876">
        <w:rPr>
          <w:rFonts w:ascii="Calibri" w:hAnsi="Calibri"/>
          <w:sz w:val="20"/>
          <w:szCs w:val="20"/>
        </w:rPr>
        <w:t xml:space="preserve"> saibais adivinhar, nas fugas e desistências, nas discussões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e</w:t>
      </w:r>
      <w:proofErr w:type="gramEnd"/>
      <w:r w:rsidRPr="006D6876">
        <w:rPr>
          <w:rFonts w:ascii="Calibri" w:hAnsi="Calibri"/>
          <w:sz w:val="20"/>
          <w:szCs w:val="20"/>
        </w:rPr>
        <w:t xml:space="preserve"> desvios dos vossos alunos,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sinais</w:t>
      </w:r>
      <w:proofErr w:type="gramEnd"/>
      <w:r w:rsidRPr="006D6876">
        <w:rPr>
          <w:rFonts w:ascii="Calibri" w:hAnsi="Calibri"/>
          <w:sz w:val="20"/>
          <w:szCs w:val="20"/>
        </w:rPr>
        <w:t xml:space="preserve"> e alertas, desafios de presença e de proximidade,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de</w:t>
      </w:r>
      <w:proofErr w:type="gramEnd"/>
      <w:r w:rsidRPr="006D6876">
        <w:rPr>
          <w:rFonts w:ascii="Calibri" w:hAnsi="Calibri"/>
          <w:sz w:val="20"/>
          <w:szCs w:val="20"/>
        </w:rPr>
        <w:t xml:space="preserve"> diálogo e de amizade.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lastRenderedPageBreak/>
        <w:t xml:space="preserve">Perguntai, como Jesus, aos vossos alunos,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pelas</w:t>
      </w:r>
      <w:proofErr w:type="gramEnd"/>
      <w:r w:rsidRPr="006D6876">
        <w:rPr>
          <w:rFonts w:ascii="Calibri" w:hAnsi="Calibri"/>
          <w:sz w:val="20"/>
          <w:szCs w:val="20"/>
        </w:rPr>
        <w:t xml:space="preserve"> razões desta ou daquela crise!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Dialogai e procurai com eles as causas do desalento,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do</w:t>
      </w:r>
      <w:proofErr w:type="gramEnd"/>
      <w:r w:rsidRPr="006D6876">
        <w:rPr>
          <w:rFonts w:ascii="Calibri" w:hAnsi="Calibri"/>
          <w:sz w:val="20"/>
          <w:szCs w:val="20"/>
        </w:rPr>
        <w:t xml:space="preserve"> desencanto, da tristeza, do sofrimento interior,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que</w:t>
      </w:r>
      <w:proofErr w:type="gramEnd"/>
      <w:r w:rsidRPr="006D6876">
        <w:rPr>
          <w:rFonts w:ascii="Calibri" w:hAnsi="Calibri"/>
          <w:sz w:val="20"/>
          <w:szCs w:val="20"/>
        </w:rPr>
        <w:t xml:space="preserve"> obscurecem o coração de tantos deles!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E com sábia pedagogia, que só vós sabeis ter,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reconduzi-os</w:t>
      </w:r>
      <w:proofErr w:type="gramEnd"/>
      <w:r w:rsidRPr="006D6876">
        <w:rPr>
          <w:rFonts w:ascii="Calibri" w:hAnsi="Calibri"/>
          <w:sz w:val="20"/>
          <w:szCs w:val="20"/>
        </w:rPr>
        <w:t xml:space="preserve">, pacientemente e de novo,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ao</w:t>
      </w:r>
      <w:proofErr w:type="gramEnd"/>
      <w:r w:rsidRPr="006D6876">
        <w:rPr>
          <w:rFonts w:ascii="Calibri" w:hAnsi="Calibri"/>
          <w:sz w:val="20"/>
          <w:szCs w:val="20"/>
        </w:rPr>
        <w:t xml:space="preserve"> grupo original da turma, dos amigos, e mesmo da família,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da</w:t>
      </w:r>
      <w:proofErr w:type="gramEnd"/>
      <w:r w:rsidRPr="006D6876">
        <w:rPr>
          <w:rFonts w:ascii="Calibri" w:hAnsi="Calibri"/>
          <w:sz w:val="20"/>
          <w:szCs w:val="20"/>
        </w:rPr>
        <w:t xml:space="preserve"> catequese e da paróquia.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Porque só integrados numa comunidade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(escolar, familiar e paroquial),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poderão</w:t>
      </w:r>
      <w:proofErr w:type="gramEnd"/>
      <w:r w:rsidRPr="006D6876">
        <w:rPr>
          <w:rFonts w:ascii="Calibri" w:hAnsi="Calibri"/>
          <w:sz w:val="20"/>
          <w:szCs w:val="20"/>
        </w:rPr>
        <w:t xml:space="preserve"> ser e crescer, como homens livres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e</w:t>
      </w:r>
      <w:proofErr w:type="gramEnd"/>
      <w:r w:rsidRPr="006D6876">
        <w:rPr>
          <w:rFonts w:ascii="Calibri" w:hAnsi="Calibri"/>
          <w:sz w:val="20"/>
          <w:szCs w:val="20"/>
        </w:rPr>
        <w:t xml:space="preserve"> tornar-se testemunhas felizes da vida nova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que</w:t>
      </w:r>
      <w:proofErr w:type="gramEnd"/>
      <w:r w:rsidRPr="006D6876">
        <w:rPr>
          <w:rFonts w:ascii="Calibri" w:hAnsi="Calibri"/>
          <w:sz w:val="20"/>
          <w:szCs w:val="20"/>
        </w:rPr>
        <w:t xml:space="preserve"> vem da Ressurreição de Jesus.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3.</w:t>
      </w:r>
      <w:r w:rsidRPr="006D6876">
        <w:rPr>
          <w:rFonts w:ascii="Calibri" w:hAnsi="Calibri"/>
          <w:sz w:val="20"/>
          <w:szCs w:val="20"/>
        </w:rPr>
        <w:t xml:space="preserve"> É muito exigente este desafio, quando, porventura,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também</w:t>
      </w:r>
      <w:proofErr w:type="gramEnd"/>
      <w:r w:rsidRPr="006D6876">
        <w:rPr>
          <w:rFonts w:ascii="Calibri" w:hAnsi="Calibri"/>
          <w:sz w:val="20"/>
          <w:szCs w:val="20"/>
        </w:rPr>
        <w:t xml:space="preserve"> vós, educadores, vos sentis, como eles,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desiludidos</w:t>
      </w:r>
      <w:proofErr w:type="gramEnd"/>
      <w:r w:rsidRPr="006D6876">
        <w:rPr>
          <w:rFonts w:ascii="Calibri" w:hAnsi="Calibri"/>
          <w:sz w:val="20"/>
          <w:szCs w:val="20"/>
        </w:rPr>
        <w:t xml:space="preserve"> com os resultados,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desencontrados</w:t>
      </w:r>
      <w:proofErr w:type="gramEnd"/>
      <w:r w:rsidRPr="006D6876">
        <w:rPr>
          <w:rFonts w:ascii="Calibri" w:hAnsi="Calibri"/>
          <w:sz w:val="20"/>
          <w:szCs w:val="20"/>
        </w:rPr>
        <w:t xml:space="preserve"> quanto aos caminhos a seguir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e</w:t>
      </w:r>
      <w:proofErr w:type="gramEnd"/>
      <w:r w:rsidRPr="006D6876">
        <w:rPr>
          <w:rFonts w:ascii="Calibri" w:hAnsi="Calibri"/>
          <w:sz w:val="20"/>
          <w:szCs w:val="20"/>
        </w:rPr>
        <w:t xml:space="preserve"> desorientados a respeito das escolhas a fazer.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É ainda mais difícil, quando os alunos,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seduzidos</w:t>
      </w:r>
      <w:proofErr w:type="gramEnd"/>
      <w:r w:rsidRPr="006D6876">
        <w:rPr>
          <w:rFonts w:ascii="Calibri" w:hAnsi="Calibri"/>
          <w:sz w:val="20"/>
          <w:szCs w:val="20"/>
        </w:rPr>
        <w:t xml:space="preserve"> pela própria cegueira,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«</w:t>
      </w:r>
      <w:proofErr w:type="gramStart"/>
      <w:r w:rsidRPr="006D6876">
        <w:rPr>
          <w:rFonts w:ascii="Calibri" w:hAnsi="Calibri"/>
          <w:sz w:val="20"/>
          <w:szCs w:val="20"/>
        </w:rPr>
        <w:t>vos</w:t>
      </w:r>
      <w:proofErr w:type="gramEnd"/>
      <w:r w:rsidRPr="006D6876">
        <w:rPr>
          <w:rFonts w:ascii="Calibri" w:hAnsi="Calibri"/>
          <w:sz w:val="20"/>
          <w:szCs w:val="20"/>
        </w:rPr>
        <w:t xml:space="preserve"> ignoram» ou vos rejeitam como «Mestres»,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sem</w:t>
      </w:r>
      <w:proofErr w:type="gramEnd"/>
      <w:r w:rsidRPr="006D6876">
        <w:rPr>
          <w:rFonts w:ascii="Calibri" w:hAnsi="Calibri"/>
          <w:sz w:val="20"/>
          <w:szCs w:val="20"/>
        </w:rPr>
        <w:t xml:space="preserve"> autoridade, para serdes luz e guia dos seus caminhos!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4.</w:t>
      </w:r>
      <w:r w:rsidRPr="006D6876">
        <w:rPr>
          <w:rFonts w:ascii="Calibri" w:hAnsi="Calibri"/>
          <w:sz w:val="20"/>
          <w:szCs w:val="20"/>
        </w:rPr>
        <w:t xml:space="preserve"> Isto significa que todos,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educandos</w:t>
      </w:r>
      <w:proofErr w:type="gramEnd"/>
      <w:r w:rsidRPr="006D6876">
        <w:rPr>
          <w:rFonts w:ascii="Calibri" w:hAnsi="Calibri"/>
          <w:sz w:val="20"/>
          <w:szCs w:val="20"/>
        </w:rPr>
        <w:t xml:space="preserve"> e educadores,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nos</w:t>
      </w:r>
      <w:proofErr w:type="gramEnd"/>
      <w:r w:rsidRPr="006D6876">
        <w:rPr>
          <w:rFonts w:ascii="Calibri" w:hAnsi="Calibri"/>
          <w:sz w:val="20"/>
          <w:szCs w:val="20"/>
        </w:rPr>
        <w:t xml:space="preserve"> encontramos nesse mesmo caminho de Emaús.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Mas isso dá-nos também uma igual certeza e confiança: </w:t>
      </w:r>
    </w:p>
    <w:p w:rsidR="0066782A" w:rsidRPr="006D6876" w:rsidRDefault="0066782A" w:rsidP="0066782A">
      <w:pPr>
        <w:jc w:val="both"/>
        <w:rPr>
          <w:rFonts w:ascii="Calibri" w:hAnsi="Calibri"/>
          <w:i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“</w:t>
      </w:r>
      <w:proofErr w:type="gramStart"/>
      <w:r w:rsidRPr="006D6876">
        <w:rPr>
          <w:rFonts w:ascii="Calibri" w:hAnsi="Calibri"/>
          <w:i/>
          <w:sz w:val="20"/>
          <w:szCs w:val="20"/>
        </w:rPr>
        <w:t>ao</w:t>
      </w:r>
      <w:proofErr w:type="gramEnd"/>
      <w:r w:rsidRPr="006D6876">
        <w:rPr>
          <w:rFonts w:ascii="Calibri" w:hAnsi="Calibri"/>
          <w:i/>
          <w:sz w:val="20"/>
          <w:szCs w:val="20"/>
        </w:rPr>
        <w:t xml:space="preserve"> longo do caminho das nossas dúvidas, inquietações </w:t>
      </w:r>
    </w:p>
    <w:p w:rsidR="0066782A" w:rsidRPr="006D6876" w:rsidRDefault="0066782A" w:rsidP="0066782A">
      <w:pPr>
        <w:jc w:val="both"/>
        <w:rPr>
          <w:rFonts w:ascii="Calibri" w:hAnsi="Calibri"/>
          <w:i/>
          <w:sz w:val="20"/>
          <w:szCs w:val="20"/>
        </w:rPr>
      </w:pPr>
      <w:proofErr w:type="gramStart"/>
      <w:r w:rsidRPr="006D6876">
        <w:rPr>
          <w:rFonts w:ascii="Calibri" w:hAnsi="Calibri"/>
          <w:i/>
          <w:sz w:val="20"/>
          <w:szCs w:val="20"/>
        </w:rPr>
        <w:t>e</w:t>
      </w:r>
      <w:proofErr w:type="gramEnd"/>
      <w:r w:rsidRPr="006D6876">
        <w:rPr>
          <w:rFonts w:ascii="Calibri" w:hAnsi="Calibri"/>
          <w:i/>
          <w:sz w:val="20"/>
          <w:szCs w:val="20"/>
        </w:rPr>
        <w:t xml:space="preserve"> às vezes amargas desilusões,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i/>
          <w:sz w:val="20"/>
          <w:szCs w:val="20"/>
        </w:rPr>
        <w:t>o</w:t>
      </w:r>
      <w:proofErr w:type="gramEnd"/>
      <w:r w:rsidRPr="006D6876">
        <w:rPr>
          <w:rFonts w:ascii="Calibri" w:hAnsi="Calibri"/>
          <w:i/>
          <w:sz w:val="20"/>
          <w:szCs w:val="20"/>
        </w:rPr>
        <w:t xml:space="preserve"> divino Viajante continua a fazer-se nosso Companheiro</w:t>
      </w:r>
      <w:r w:rsidRPr="006D6876">
        <w:rPr>
          <w:rFonts w:ascii="Calibri" w:hAnsi="Calibri"/>
          <w:sz w:val="20"/>
          <w:szCs w:val="20"/>
        </w:rPr>
        <w:t xml:space="preserve">” (MND 2).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O Ressuscitado está connosco, todos os dias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e</w:t>
      </w:r>
      <w:proofErr w:type="gramEnd"/>
      <w:r w:rsidRPr="006D6876">
        <w:rPr>
          <w:rFonts w:ascii="Calibri" w:hAnsi="Calibri"/>
          <w:sz w:val="20"/>
          <w:szCs w:val="20"/>
        </w:rPr>
        <w:t xml:space="preserve"> nos caminhos que dão para esta Casa!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Escutemos todos juntos a mesma Palavra de Jesus.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Ela produzirá em nós um efeito de luz, de cor e de vida,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de</w:t>
      </w:r>
      <w:proofErr w:type="gramEnd"/>
      <w:r w:rsidRPr="006D6876">
        <w:rPr>
          <w:rFonts w:ascii="Calibri" w:hAnsi="Calibri"/>
          <w:sz w:val="20"/>
          <w:szCs w:val="20"/>
        </w:rPr>
        <w:t xml:space="preserve"> esperança e de alegria!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9A1049">
        <w:rPr>
          <w:rFonts w:ascii="Calibri" w:hAnsi="Calibri"/>
          <w:b/>
          <w:sz w:val="20"/>
          <w:szCs w:val="20"/>
        </w:rPr>
        <w:t>5.</w:t>
      </w:r>
      <w:r w:rsidRPr="006D6876">
        <w:rPr>
          <w:rFonts w:ascii="Calibri" w:hAnsi="Calibri"/>
          <w:sz w:val="20"/>
          <w:szCs w:val="20"/>
        </w:rPr>
        <w:t xml:space="preserve"> Entremos agora todos, nesta Ceia, para celebrar,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à</w:t>
      </w:r>
      <w:proofErr w:type="gramEnd"/>
      <w:r w:rsidRPr="006D6876">
        <w:rPr>
          <w:rFonts w:ascii="Calibri" w:hAnsi="Calibri"/>
          <w:sz w:val="20"/>
          <w:szCs w:val="20"/>
        </w:rPr>
        <w:t xml:space="preserve"> mesa e com Jesus, o tempo da nova aliança!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Entre cada qual, nesta festa da Vida,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com</w:t>
      </w:r>
      <w:proofErr w:type="gramEnd"/>
      <w:r w:rsidRPr="006D6876">
        <w:rPr>
          <w:rFonts w:ascii="Calibri" w:hAnsi="Calibri"/>
          <w:sz w:val="20"/>
          <w:szCs w:val="20"/>
        </w:rPr>
        <w:t xml:space="preserve"> a cor dos seus sonhos.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E que a Luz da Páscoa de Cristo possa ressurgir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na</w:t>
      </w:r>
      <w:proofErr w:type="gramEnd"/>
      <w:r w:rsidRPr="006D6876">
        <w:rPr>
          <w:rFonts w:ascii="Calibri" w:hAnsi="Calibri"/>
          <w:sz w:val="20"/>
          <w:szCs w:val="20"/>
        </w:rPr>
        <w:t xml:space="preserve"> vida árdua de todos vós, como um “arco-íris”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de</w:t>
      </w:r>
      <w:proofErr w:type="gramEnd"/>
      <w:r w:rsidRPr="006D6876">
        <w:rPr>
          <w:rFonts w:ascii="Calibri" w:hAnsi="Calibri"/>
          <w:sz w:val="20"/>
          <w:szCs w:val="20"/>
        </w:rPr>
        <w:t xml:space="preserve"> beleza, de encanto e de esperança.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Porque o Senhor Ressuscitou.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E fica connosco, para sempre.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Aleluia!</w:t>
      </w:r>
    </w:p>
    <w:p w:rsidR="0066782A" w:rsidRPr="006D6876" w:rsidRDefault="0066782A" w:rsidP="0066782A">
      <w:pPr>
        <w:jc w:val="both"/>
        <w:rPr>
          <w:rFonts w:ascii="Calibri" w:hAnsi="Calibri"/>
          <w:i/>
          <w:sz w:val="20"/>
          <w:szCs w:val="20"/>
        </w:rPr>
      </w:pPr>
    </w:p>
    <w:p w:rsidR="0066782A" w:rsidRPr="006D6876" w:rsidRDefault="0066782A" w:rsidP="0066782A">
      <w:pPr>
        <w:jc w:val="center"/>
        <w:rPr>
          <w:rFonts w:ascii="Calibri" w:hAnsi="Calibri"/>
          <w:b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br w:type="page"/>
      </w:r>
      <w:r w:rsidRPr="006D6876">
        <w:rPr>
          <w:rFonts w:ascii="Calibri" w:hAnsi="Calibri"/>
          <w:b/>
          <w:sz w:val="20"/>
          <w:szCs w:val="20"/>
        </w:rPr>
        <w:lastRenderedPageBreak/>
        <w:t>Homilia no III Domingo de Páscoa B 2003</w:t>
      </w:r>
    </w:p>
    <w:p w:rsidR="0066782A" w:rsidRPr="006D6876" w:rsidRDefault="0066782A" w:rsidP="0066782A">
      <w:pPr>
        <w:rPr>
          <w:rFonts w:ascii="Calibri" w:hAnsi="Calibri"/>
          <w:sz w:val="20"/>
          <w:szCs w:val="20"/>
        </w:rPr>
      </w:pPr>
    </w:p>
    <w:p w:rsidR="0066782A" w:rsidRPr="002F0306" w:rsidRDefault="0066782A" w:rsidP="0066782A">
      <w:pPr>
        <w:jc w:val="center"/>
        <w:rPr>
          <w:rFonts w:ascii="Calibri" w:hAnsi="Calibri"/>
          <w:b/>
          <w:i/>
          <w:sz w:val="20"/>
          <w:szCs w:val="20"/>
        </w:rPr>
      </w:pPr>
      <w:r w:rsidRPr="002F0306">
        <w:rPr>
          <w:rFonts w:ascii="Calibri" w:hAnsi="Calibri"/>
          <w:b/>
          <w:i/>
          <w:sz w:val="20"/>
          <w:szCs w:val="20"/>
        </w:rPr>
        <w:t>“Eles, na sua alegria e admiração, nem queriam acreditar”!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I.</w:t>
      </w:r>
      <w:r w:rsidRPr="006D6876">
        <w:rPr>
          <w:rFonts w:ascii="Calibri" w:hAnsi="Calibri"/>
          <w:sz w:val="20"/>
          <w:szCs w:val="20"/>
        </w:rPr>
        <w:t xml:space="preserve"> Pelos vistos, apesar da má fama, Tomé não estava sozinho na sua dúvida e perturbação. Não foi à primeira, de facto, que também os outros discípulos acreditaram na Ressurreição do Senhor. Para chegar à consciência e fazer a experiência da Ressurreição de Jesus, os discípulos têm de percorrer todo um longo, penoso e difícil caminho, carregado de dúvidas, de desconfianças, de medos, de perturbações e incertezas. Este caminho da fé, mais ou menos longo, mais ou menos lento, segundo o ritmo de cada um, não é, pois, o caminho das evidências materiais, das provas palpáveis, das demonstrações </w:t>
      </w:r>
      <w:proofErr w:type="spellStart"/>
      <w:r w:rsidRPr="006D6876">
        <w:rPr>
          <w:rFonts w:ascii="Calibri" w:hAnsi="Calibri"/>
          <w:sz w:val="20"/>
          <w:szCs w:val="20"/>
        </w:rPr>
        <w:t>exactas</w:t>
      </w:r>
      <w:proofErr w:type="spellEnd"/>
      <w:r w:rsidRPr="006D6876">
        <w:rPr>
          <w:rFonts w:ascii="Calibri" w:hAnsi="Calibri"/>
          <w:sz w:val="20"/>
          <w:szCs w:val="20"/>
        </w:rPr>
        <w:t xml:space="preserve">. É um caminho de fé, que se percorre, devagarinho, com o coração aberto à revelação de Deus, que se vai dando a conhecer a todo aquele que estiver pronto a acolher a Sua vida nova.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II.</w:t>
      </w:r>
      <w:r w:rsidRPr="006D6876">
        <w:rPr>
          <w:rFonts w:ascii="Calibri" w:hAnsi="Calibri"/>
          <w:sz w:val="20"/>
          <w:szCs w:val="20"/>
        </w:rPr>
        <w:t xml:space="preserve"> É, também deste modo, que se percebe o árduo caminho da fé, na aparição do Ressuscitado, que hoje ouvimos o evangelista São Lucas relatar. Retomemo-lo brevemente: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Jesus vem, já de noite, ao encontro dos discípulos, que estavam reunidos no Cenáculo. Volta e de imprevisto, mas no dia que o Senhor fez, dia escolhido e marcado para o encontro, precisamente ao domingo, o primeiro dia da semana. Apresenta-se e está no meio deles. Manifesta-se ali vivo, tão presente e tão real, como outrora sobre os caminhos da Palestina. Os discípulos recebem o dom da sua presença e da sua Paz. Mas resistem ainda a acreditar. Mas Jesus, com benévola compreensão, vai-os introduzindo na experiência real da ressurreição: As Palavras da Escritura encontram em Cristo o seu sentido e o seu intérprete. Os sinais da sua Crucifixão e sobretudo a sua tão familiar presença à mesa</w:t>
      </w:r>
      <w:proofErr w:type="gramStart"/>
      <w:r w:rsidRPr="006D6876">
        <w:rPr>
          <w:rFonts w:ascii="Calibri" w:hAnsi="Calibri"/>
          <w:sz w:val="20"/>
          <w:szCs w:val="20"/>
        </w:rPr>
        <w:t>,</w:t>
      </w:r>
      <w:proofErr w:type="gramEnd"/>
      <w:r w:rsidRPr="006D6876">
        <w:rPr>
          <w:rFonts w:ascii="Calibri" w:hAnsi="Calibri"/>
          <w:sz w:val="20"/>
          <w:szCs w:val="20"/>
        </w:rPr>
        <w:t xml:space="preserve"> vão desvanecendo as dúvidas e reconduzindo os discípulos à verdadeira fé. Fazendo deles, por fim, testemunhas credíveis e audazes da sua Ressurreição.</w:t>
      </w:r>
    </w:p>
    <w:p w:rsidR="0066782A" w:rsidRPr="006D6876" w:rsidRDefault="0066782A" w:rsidP="0066782A">
      <w:pPr>
        <w:jc w:val="both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III.</w:t>
      </w:r>
      <w:r w:rsidRPr="006D6876">
        <w:rPr>
          <w:rFonts w:ascii="Calibri" w:hAnsi="Calibri"/>
          <w:sz w:val="20"/>
          <w:szCs w:val="20"/>
        </w:rPr>
        <w:t xml:space="preserve"> Neste relato da aparição do Ressuscitado, o evangelista São Lucas quererá, por certo, fazer-nos chegar, também a nós à fé, à experiência e ao testemunho da Ressurreição do Senhor. Podíamos também nós assentar nalgumas convicções, de importância fundamental, para viver e testemunhar a nossa experiência da Páscoa do Senhor.</w:t>
      </w:r>
    </w:p>
    <w:p w:rsidR="0066782A" w:rsidRDefault="0066782A" w:rsidP="0066782A">
      <w:pPr>
        <w:jc w:val="both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1.</w:t>
      </w:r>
      <w:r w:rsidRPr="006D6876">
        <w:rPr>
          <w:rFonts w:ascii="Calibri" w:hAnsi="Calibri"/>
          <w:sz w:val="20"/>
          <w:szCs w:val="20"/>
        </w:rPr>
        <w:t xml:space="preserve"> Antes de mais, destacaríamos que há um tempo e um </w:t>
      </w:r>
      <w:proofErr w:type="gramStart"/>
      <w:r w:rsidRPr="006D6876">
        <w:rPr>
          <w:rFonts w:ascii="Calibri" w:hAnsi="Calibri"/>
          <w:sz w:val="20"/>
          <w:szCs w:val="20"/>
        </w:rPr>
        <w:t>espaço privilegiados para</w:t>
      </w:r>
      <w:proofErr w:type="gramEnd"/>
      <w:r w:rsidRPr="006D6876">
        <w:rPr>
          <w:rFonts w:ascii="Calibri" w:hAnsi="Calibri"/>
          <w:sz w:val="20"/>
          <w:szCs w:val="20"/>
        </w:rPr>
        <w:t xml:space="preserve"> o nosso encontro com Jesus: o primeiro dia da semana, ao domingo, e no Cenáculo, lugar onde se reúne a comunidade cristã. É no meio e no seio desta comunidade, reunida e encabeçada pelos Apóstolos, que Cristo se manifesta, que se encontra e se dá, vivo e real, à sua Igreja. Tomé terá de regressar aqui, para chegar à fé. Os </w:t>
      </w:r>
      <w:r w:rsidRPr="006D6876">
        <w:rPr>
          <w:rFonts w:ascii="Calibri" w:hAnsi="Calibri"/>
          <w:sz w:val="20"/>
          <w:szCs w:val="20"/>
        </w:rPr>
        <w:lastRenderedPageBreak/>
        <w:t>discípulos de Emaús</w:t>
      </w:r>
      <w:proofErr w:type="gramStart"/>
      <w:r w:rsidRPr="006D6876">
        <w:rPr>
          <w:rFonts w:ascii="Calibri" w:hAnsi="Calibri"/>
          <w:sz w:val="20"/>
          <w:szCs w:val="20"/>
        </w:rPr>
        <w:t>,</w:t>
      </w:r>
      <w:proofErr w:type="gramEnd"/>
      <w:r w:rsidRPr="006D6876">
        <w:rPr>
          <w:rFonts w:ascii="Calibri" w:hAnsi="Calibri"/>
          <w:sz w:val="20"/>
          <w:szCs w:val="20"/>
        </w:rPr>
        <w:t xml:space="preserve"> regressam à comunidade das origens, como lugar primeiro da experiência, da partilha e do testemunho da fé. Quer dizer: o nosso encontro com Cristo Ressuscitado tem dia e sítio marcado: ao domingo, e na comunidade, reunida para celebrar a Páscoa do Senhor, na Eucaristia. «A Igreja vive da Eucaristia» (João Paulo II, </w:t>
      </w:r>
      <w:proofErr w:type="spellStart"/>
      <w:r w:rsidRPr="009A1049">
        <w:rPr>
          <w:rFonts w:ascii="Calibri" w:hAnsi="Calibri"/>
          <w:i/>
          <w:sz w:val="20"/>
          <w:szCs w:val="20"/>
        </w:rPr>
        <w:t>Ecclesia</w:t>
      </w:r>
      <w:proofErr w:type="spellEnd"/>
      <w:r w:rsidRPr="009A1049">
        <w:rPr>
          <w:rFonts w:ascii="Calibri" w:hAnsi="Calibri"/>
          <w:i/>
          <w:sz w:val="20"/>
          <w:szCs w:val="20"/>
        </w:rPr>
        <w:t xml:space="preserve"> de </w:t>
      </w:r>
      <w:proofErr w:type="spellStart"/>
      <w:r w:rsidRPr="009A1049">
        <w:rPr>
          <w:rFonts w:ascii="Calibri" w:hAnsi="Calibri"/>
          <w:i/>
          <w:sz w:val="20"/>
          <w:szCs w:val="20"/>
        </w:rPr>
        <w:t>Eucharistia</w:t>
      </w:r>
      <w:proofErr w:type="spellEnd"/>
      <w:r w:rsidRPr="006D6876">
        <w:rPr>
          <w:rFonts w:ascii="Calibri" w:hAnsi="Calibri"/>
          <w:sz w:val="20"/>
          <w:szCs w:val="20"/>
        </w:rPr>
        <w:t>, 1). Fugir daqui é desviar-se do caminho da verdadeira fé. Furtar-se a esta celebração é enfraquecer a comunidade e perder a oportunidade do encontro com Jesus, que, semana a semana, nos aumenta, alimenta e sustenta na fé. A fuga da comunidade e a ausência na Eucaristia dominical só afundam, nunca aprofundam a fé do cristão nem a vida da Igreja.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2.</w:t>
      </w:r>
      <w:r w:rsidRPr="006D6876">
        <w:rPr>
          <w:rFonts w:ascii="Calibri" w:hAnsi="Calibri"/>
          <w:sz w:val="20"/>
          <w:szCs w:val="20"/>
        </w:rPr>
        <w:t xml:space="preserve"> É de suma importância, que, uma vez, reunidos aqui em seu nome, escutemos, com o coração a arder, a Palavra das Escrituras. É à volta desta mesa que recebemos o dom de compreender a Palavra, de a ligar com a vida, o dom de encontrar o sentido perdido de tantos dos nossos passos e de descobrir a presença de Cristo, nos errantes ou errados caminhos da nossa história.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3.</w:t>
      </w:r>
      <w:r w:rsidRPr="006D6876">
        <w:rPr>
          <w:rFonts w:ascii="Calibri" w:hAnsi="Calibri"/>
          <w:sz w:val="20"/>
          <w:szCs w:val="20"/>
        </w:rPr>
        <w:t xml:space="preserve"> Ao dizer que Jesus «</w:t>
      </w:r>
      <w:r w:rsidRPr="006D6876">
        <w:rPr>
          <w:rFonts w:ascii="Calibri" w:hAnsi="Calibri"/>
          <w:i/>
          <w:sz w:val="20"/>
          <w:szCs w:val="20"/>
        </w:rPr>
        <w:t>estava à mesa com eles</w:t>
      </w:r>
      <w:r w:rsidRPr="006D6876">
        <w:rPr>
          <w:rFonts w:ascii="Calibri" w:hAnsi="Calibri"/>
          <w:sz w:val="20"/>
          <w:szCs w:val="20"/>
        </w:rPr>
        <w:t>», São Lucas insinua-nos que o Ressuscitado continua a sentar-se à mesa com os seus discípulos, a partilhar as suas inquietações, anseios e dificuldades e esperanças. Na Eucaristia, Cristo faz-se companheiro do nosso caminho. Porque se aproxima, parte e reparte connosco o pão da vida. «</w:t>
      </w:r>
      <w:r w:rsidRPr="006D6876">
        <w:rPr>
          <w:rFonts w:ascii="Calibri" w:hAnsi="Calibri"/>
          <w:i/>
          <w:sz w:val="20"/>
          <w:szCs w:val="20"/>
        </w:rPr>
        <w:t>A Eucaristia é verdadeiro banquete, onde Cristo se oferece como alimento»</w:t>
      </w:r>
      <w:r w:rsidRPr="006D6876">
        <w:rPr>
          <w:rFonts w:ascii="Calibri" w:hAnsi="Calibri"/>
          <w:sz w:val="20"/>
          <w:szCs w:val="20"/>
        </w:rPr>
        <w:t xml:space="preserve"> (Ib., 16), como dom, como presença e companhia. Quer dizer, o nosso caminho de fé parte sempre da Eucaristia e regressa a ela de novo. «</w:t>
      </w:r>
      <w:r w:rsidRPr="006D6876">
        <w:rPr>
          <w:rFonts w:ascii="Calibri" w:hAnsi="Calibri"/>
          <w:i/>
          <w:sz w:val="20"/>
          <w:szCs w:val="20"/>
        </w:rPr>
        <w:t>É um caminho longo, cheio de obstáculos, que superam a capacidade humana; mas temos a Eucaristia e, na sua presença, podemos ouvir no fundo do coração, como que dirigidas a nós, estas palavras: “levanta-te e come que tens ainda um longo caminho a percorrer</w:t>
      </w:r>
      <w:r w:rsidRPr="006D6876">
        <w:rPr>
          <w:rFonts w:ascii="Calibri" w:hAnsi="Calibri"/>
          <w:sz w:val="20"/>
          <w:szCs w:val="20"/>
        </w:rPr>
        <w:t>”» (Ib., 61).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4.</w:t>
      </w:r>
      <w:r w:rsidRPr="006D6876">
        <w:rPr>
          <w:rFonts w:ascii="Calibri" w:hAnsi="Calibri"/>
          <w:sz w:val="20"/>
          <w:szCs w:val="20"/>
        </w:rPr>
        <w:t xml:space="preserve"> Também para nós, aqui, como outrora para os discípulos, a fé na presença na presença viva e real de Jesus na Eucaristia, «</w:t>
      </w:r>
      <w:r w:rsidRPr="006D6876">
        <w:rPr>
          <w:rFonts w:ascii="Calibri" w:hAnsi="Calibri"/>
          <w:i/>
          <w:sz w:val="20"/>
          <w:szCs w:val="20"/>
        </w:rPr>
        <w:t>é um mistério grande que nos excede e põe à dura prova a capacidade da nossa mente em avançar para além das aparências. Aqui os nossos sentidos falham, mas basta-nos simplesmente a fé, radicada na palavra de Cristo que nos foi deixada pelos Apóstolos</w:t>
      </w:r>
      <w:r w:rsidRPr="006D6876">
        <w:rPr>
          <w:rFonts w:ascii="Calibri" w:hAnsi="Calibri"/>
          <w:sz w:val="20"/>
          <w:szCs w:val="20"/>
        </w:rPr>
        <w:t>» (Ib., 59; cf.15). «</w:t>
      </w:r>
      <w:r w:rsidRPr="006D6876">
        <w:rPr>
          <w:rFonts w:ascii="Calibri" w:hAnsi="Calibri"/>
          <w:i/>
          <w:sz w:val="20"/>
          <w:szCs w:val="20"/>
        </w:rPr>
        <w:t>Se a razão experimenta os seus limites diante do mistério, o coração, iluminado pela graça do Espírito Santo, intui bem como comportar-se, entranhando-se na adoração e num amor sem limites</w:t>
      </w:r>
      <w:r w:rsidRPr="006D6876">
        <w:rPr>
          <w:rFonts w:ascii="Calibri" w:hAnsi="Calibri"/>
          <w:sz w:val="20"/>
          <w:szCs w:val="20"/>
        </w:rPr>
        <w:t xml:space="preserve">» (Ib.,62).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IV.</w:t>
      </w:r>
      <w:r w:rsidRPr="006D6876">
        <w:rPr>
          <w:rFonts w:ascii="Calibri" w:hAnsi="Calibri"/>
          <w:sz w:val="20"/>
          <w:szCs w:val="20"/>
        </w:rPr>
        <w:t xml:space="preserve"> Em pleno mês de Maio, e neste Dia da Mãe, se queremos compreender a riqueza da Eucaristia, «</w:t>
      </w:r>
      <w:r w:rsidRPr="006D6876">
        <w:rPr>
          <w:rFonts w:ascii="Calibri" w:hAnsi="Calibri"/>
          <w:i/>
          <w:sz w:val="20"/>
          <w:szCs w:val="20"/>
        </w:rPr>
        <w:t>não podemos esquecer Maria, “mulher eucarística” na totalidade da sua vida</w:t>
      </w:r>
      <w:r w:rsidRPr="006D6876">
        <w:rPr>
          <w:rFonts w:ascii="Calibri" w:hAnsi="Calibri"/>
          <w:sz w:val="20"/>
          <w:szCs w:val="20"/>
        </w:rPr>
        <w:t>» (Ib., 53). Pois «</w:t>
      </w:r>
      <w:r w:rsidRPr="006D6876">
        <w:rPr>
          <w:rFonts w:ascii="Calibri" w:hAnsi="Calibri"/>
          <w:i/>
          <w:sz w:val="20"/>
          <w:szCs w:val="20"/>
        </w:rPr>
        <w:t xml:space="preserve">se a Eucaristia é – como disse </w:t>
      </w:r>
      <w:r w:rsidR="009A1049" w:rsidRPr="006D6876">
        <w:rPr>
          <w:rFonts w:ascii="Calibri" w:hAnsi="Calibri"/>
          <w:i/>
          <w:sz w:val="20"/>
          <w:szCs w:val="20"/>
        </w:rPr>
        <w:t>- um</w:t>
      </w:r>
      <w:r w:rsidRPr="006D6876">
        <w:rPr>
          <w:rFonts w:ascii="Calibri" w:hAnsi="Calibri"/>
          <w:i/>
          <w:sz w:val="20"/>
          <w:szCs w:val="20"/>
        </w:rPr>
        <w:t xml:space="preserve"> mistério de fé, que excede tanto a nossa inteligência que nos obriga ao mais puro abandono à Palavra de Deus, ninguém melhor do que Maria pode servir-nos de apoio e de guia nesta </w:t>
      </w:r>
      <w:r w:rsidRPr="006D6876">
        <w:rPr>
          <w:rFonts w:ascii="Calibri" w:hAnsi="Calibri"/>
          <w:i/>
          <w:sz w:val="20"/>
          <w:szCs w:val="20"/>
        </w:rPr>
        <w:lastRenderedPageBreak/>
        <w:t>atitude de abandono» e de fé. Maria parece dizer-nos agora: “Não hesiteis. Confiai na Palavra de Meu Filho. Se ele pôde mudar a água em vinho, também é capaz de fazer do pão e do vinho o seu Corpo e o seu Sangue, entregando aos crentes, neste mistério, o memorial vivo da sua Páscoa e tornando-se assim pão da vida</w:t>
      </w:r>
      <w:r w:rsidRPr="006D6876">
        <w:rPr>
          <w:rFonts w:ascii="Calibri" w:hAnsi="Calibri"/>
          <w:sz w:val="20"/>
          <w:szCs w:val="20"/>
        </w:rPr>
        <w:t xml:space="preserve">” (Ib., 54).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Com o coração repleto de gratidão, bem podemos exclamar </w:t>
      </w:r>
      <w:smartTag w:uri="urn:schemas-microsoft-com:office:smarttags" w:element="PersonName">
        <w:smartTagPr>
          <w:attr w:name="ProductID" w:val="em cada Eucaristia"/>
        </w:smartTagPr>
        <w:r w:rsidRPr="006D6876">
          <w:rPr>
            <w:rFonts w:ascii="Calibri" w:hAnsi="Calibri"/>
            <w:sz w:val="20"/>
            <w:szCs w:val="20"/>
          </w:rPr>
          <w:t>em cada Eucaristia</w:t>
        </w:r>
      </w:smartTag>
      <w:r w:rsidRPr="006D6876">
        <w:rPr>
          <w:rFonts w:ascii="Calibri" w:hAnsi="Calibri"/>
          <w:sz w:val="20"/>
          <w:szCs w:val="20"/>
        </w:rPr>
        <w:t>: «</w:t>
      </w:r>
      <w:r w:rsidRPr="006D6876">
        <w:rPr>
          <w:rFonts w:ascii="Calibri" w:hAnsi="Calibri"/>
          <w:i/>
          <w:sz w:val="20"/>
          <w:szCs w:val="20"/>
        </w:rPr>
        <w:t>Oh Verdadeiro Corpo do Senhor, nascido para nós da Virgem Mãe</w:t>
      </w:r>
      <w:r w:rsidRPr="006D6876">
        <w:rPr>
          <w:rFonts w:ascii="Calibri" w:hAnsi="Calibri"/>
          <w:sz w:val="20"/>
          <w:szCs w:val="20"/>
        </w:rPr>
        <w:t>».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center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jc w:val="center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jc w:val="center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jc w:val="center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jc w:val="center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pStyle w:val="Ttulo"/>
        <w:rPr>
          <w:rFonts w:ascii="Calibri" w:hAnsi="Calibri"/>
          <w:color w:val="000000"/>
          <w:sz w:val="20"/>
        </w:rPr>
      </w:pPr>
      <w:r w:rsidRPr="006D6876">
        <w:rPr>
          <w:rFonts w:ascii="Calibri" w:hAnsi="Calibri"/>
          <w:color w:val="FF0000"/>
          <w:sz w:val="20"/>
        </w:rPr>
        <w:br w:type="page"/>
      </w:r>
      <w:r w:rsidRPr="006D6876">
        <w:rPr>
          <w:rFonts w:ascii="Calibri" w:hAnsi="Calibri"/>
          <w:color w:val="000000"/>
          <w:sz w:val="20"/>
        </w:rPr>
        <w:lastRenderedPageBreak/>
        <w:t>Homilia no III Domingo da Páscoa B 2000</w:t>
      </w:r>
    </w:p>
    <w:p w:rsidR="0066782A" w:rsidRPr="006D6876" w:rsidRDefault="0066782A" w:rsidP="0066782A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66782A" w:rsidRPr="006D6876" w:rsidRDefault="0066782A" w:rsidP="0066782A">
      <w:pPr>
        <w:numPr>
          <w:ilvl w:val="0"/>
          <w:numId w:val="8"/>
        </w:numPr>
        <w:jc w:val="both"/>
        <w:rPr>
          <w:rFonts w:ascii="Calibri" w:hAnsi="Calibri"/>
          <w:b/>
          <w:bCs/>
          <w:sz w:val="20"/>
          <w:szCs w:val="20"/>
        </w:rPr>
      </w:pPr>
      <w:r w:rsidRPr="006D6876">
        <w:rPr>
          <w:rFonts w:ascii="Calibri" w:hAnsi="Calibri"/>
          <w:b/>
          <w:bCs/>
          <w:sz w:val="20"/>
          <w:szCs w:val="20"/>
        </w:rPr>
        <w:t>As aparições do Ressuscitado</w:t>
      </w:r>
    </w:p>
    <w:p w:rsidR="0066782A" w:rsidRPr="006D6876" w:rsidRDefault="0066782A" w:rsidP="0066782A">
      <w:pPr>
        <w:jc w:val="both"/>
        <w:rPr>
          <w:rFonts w:ascii="Calibri" w:hAnsi="Calibri"/>
          <w:b/>
          <w:bCs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Acabam de falar n</w:t>
      </w:r>
      <w:r w:rsidR="009A1049">
        <w:rPr>
          <w:rFonts w:ascii="Calibri" w:hAnsi="Calibri"/>
          <w:sz w:val="20"/>
          <w:szCs w:val="20"/>
        </w:rPr>
        <w:t>’</w:t>
      </w:r>
      <w:r w:rsidRPr="006D6876">
        <w:rPr>
          <w:rFonts w:ascii="Calibri" w:hAnsi="Calibri"/>
          <w:sz w:val="20"/>
          <w:szCs w:val="20"/>
        </w:rPr>
        <w:t xml:space="preserve">Ele, e eis que aparece de </w:t>
      </w:r>
      <w:r w:rsidR="009A1049">
        <w:rPr>
          <w:rFonts w:ascii="Calibri" w:hAnsi="Calibri"/>
          <w:sz w:val="20"/>
          <w:szCs w:val="20"/>
        </w:rPr>
        <w:t>novo! O Ressuscitado apresenta-S</w:t>
      </w:r>
      <w:r w:rsidRPr="006D6876">
        <w:rPr>
          <w:rFonts w:ascii="Calibri" w:hAnsi="Calibri"/>
          <w:sz w:val="20"/>
          <w:szCs w:val="20"/>
        </w:rPr>
        <w:t>e, mais uma vez, no meio deles. E eles, (coitados!) já nem ganham para o susto! Cheios de medo</w:t>
      </w:r>
      <w:proofErr w:type="gramStart"/>
      <w:r w:rsidRPr="006D6876">
        <w:rPr>
          <w:rFonts w:ascii="Calibri" w:hAnsi="Calibri"/>
          <w:sz w:val="20"/>
          <w:szCs w:val="20"/>
        </w:rPr>
        <w:t>,</w:t>
      </w:r>
      <w:proofErr w:type="gramEnd"/>
      <w:r w:rsidRPr="006D6876">
        <w:rPr>
          <w:rFonts w:ascii="Calibri" w:hAnsi="Calibri"/>
          <w:sz w:val="20"/>
          <w:szCs w:val="20"/>
        </w:rPr>
        <w:t xml:space="preserve"> julgavam ver um espírito! E Jesus, como de outras vezes, lá lhes aquece o coração com palavras da Escritura, a fim de lhes abrir o entendimento. E à palavra explicada associa o gesto eloquente, o gesto que o identifica: o partir do pão, sentado ali com eles </w:t>
      </w:r>
      <w:r w:rsidR="00F910AF" w:rsidRPr="006D6876">
        <w:rPr>
          <w:rFonts w:ascii="Calibri" w:hAnsi="Calibri"/>
          <w:sz w:val="20"/>
          <w:szCs w:val="20"/>
        </w:rPr>
        <w:t>à mesa</w:t>
      </w:r>
      <w:r w:rsidRPr="006D6876">
        <w:rPr>
          <w:rFonts w:ascii="Calibri" w:hAnsi="Calibri"/>
          <w:sz w:val="20"/>
          <w:szCs w:val="20"/>
        </w:rPr>
        <w:t xml:space="preserve">, em ceia de íntima amizade.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Entre a admiração e a alegria, o medo e a</w:t>
      </w:r>
      <w:r>
        <w:rPr>
          <w:rFonts w:ascii="Calibri" w:hAnsi="Calibri"/>
          <w:sz w:val="20"/>
          <w:szCs w:val="20"/>
        </w:rPr>
        <w:t xml:space="preserve"> descrença, Jesus </w:t>
      </w:r>
      <w:r w:rsidRPr="006D6876">
        <w:rPr>
          <w:rFonts w:ascii="Calibri" w:hAnsi="Calibri"/>
          <w:sz w:val="20"/>
          <w:szCs w:val="20"/>
        </w:rPr>
        <w:t>come com eles e mastiga-lhes o pão da Palavra, para que pudessem “digerir” tudo quanto tinha acontecido e entender que era Jesus mesmo: «aquele que vós entregastes e negastes na presença de Pilatos (...) mas que Deus ressuscitou dos mortos” (Act.3,13-15)... Jesus parece dizer: “A vossa ignorância até vos desculpa, mas agora só tendes um remédio: pregar, em meu nome, o arrependimento e o perdão</w:t>
      </w:r>
      <w:r>
        <w:rPr>
          <w:rFonts w:ascii="Calibri" w:hAnsi="Calibri"/>
          <w:sz w:val="20"/>
          <w:szCs w:val="20"/>
        </w:rPr>
        <w:t xml:space="preserve"> dos pecados”! </w:t>
      </w:r>
      <w:r w:rsidRPr="006D6876">
        <w:rPr>
          <w:rFonts w:ascii="Calibri" w:hAnsi="Calibri"/>
          <w:sz w:val="20"/>
          <w:szCs w:val="20"/>
        </w:rPr>
        <w:t>Pedro não perdeu tempo e diz ao povo: “Matastes o autor da Vida! Mas Deus fez o que prometera e ressuscitou-o! Portanto arrependei-vos e convertei-vos para que os vosso</w:t>
      </w:r>
      <w:r w:rsidR="009A1049">
        <w:rPr>
          <w:rFonts w:ascii="Calibri" w:hAnsi="Calibri"/>
          <w:sz w:val="20"/>
          <w:szCs w:val="20"/>
        </w:rPr>
        <w:t>s pecados sejam perdoados” (</w:t>
      </w:r>
      <w:proofErr w:type="spellStart"/>
      <w:r w:rsidR="009A1049">
        <w:rPr>
          <w:rFonts w:ascii="Calibri" w:hAnsi="Calibri"/>
          <w:sz w:val="20"/>
          <w:szCs w:val="20"/>
        </w:rPr>
        <w:t>Act</w:t>
      </w:r>
      <w:proofErr w:type="spellEnd"/>
      <w:r w:rsidR="009A1049">
        <w:rPr>
          <w:rFonts w:ascii="Calibri" w:hAnsi="Calibri"/>
          <w:sz w:val="20"/>
          <w:szCs w:val="20"/>
        </w:rPr>
        <w:t xml:space="preserve"> </w:t>
      </w:r>
      <w:r w:rsidRPr="006D6876">
        <w:rPr>
          <w:rFonts w:ascii="Calibri" w:hAnsi="Calibri"/>
          <w:sz w:val="20"/>
          <w:szCs w:val="20"/>
        </w:rPr>
        <w:t>3,</w:t>
      </w:r>
      <w:r w:rsidR="009A1049" w:rsidRPr="006D6876">
        <w:rPr>
          <w:rFonts w:ascii="Calibri" w:hAnsi="Calibri"/>
          <w:sz w:val="20"/>
          <w:szCs w:val="20"/>
        </w:rPr>
        <w:t>18-19)!</w:t>
      </w:r>
      <w:r w:rsidRPr="006D6876">
        <w:rPr>
          <w:rFonts w:ascii="Calibri" w:hAnsi="Calibri"/>
          <w:sz w:val="20"/>
          <w:szCs w:val="20"/>
        </w:rPr>
        <w:t xml:space="preserve"> 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São assim as aparições: O Ressuscitado toma a iniciativa e vem ao encontro dos discípulos. Aquece-lhes o coração com a Palavra das Escrituras. Fortalece-os na fé com o pão repartido! E, uma vez confirmados na fé, constitui-os testemunhas. Envia-os em missão. E eles começam a pregar tal como o Mestre no princípio: «</w:t>
      </w:r>
      <w:r w:rsidRPr="006D6876">
        <w:rPr>
          <w:rFonts w:ascii="Calibri" w:hAnsi="Calibri"/>
          <w:i/>
          <w:iCs/>
          <w:sz w:val="20"/>
          <w:szCs w:val="20"/>
        </w:rPr>
        <w:t xml:space="preserve">arrependei-vos e acreditai no </w:t>
      </w:r>
      <w:r w:rsidR="009A1049" w:rsidRPr="006D6876">
        <w:rPr>
          <w:rFonts w:ascii="Calibri" w:hAnsi="Calibri"/>
          <w:i/>
          <w:iCs/>
          <w:sz w:val="20"/>
          <w:szCs w:val="20"/>
        </w:rPr>
        <w:t>Evangelho</w:t>
      </w:r>
      <w:r w:rsidR="009A1049">
        <w:rPr>
          <w:rFonts w:ascii="Calibri" w:hAnsi="Calibri"/>
          <w:sz w:val="20"/>
          <w:szCs w:val="20"/>
        </w:rPr>
        <w:t>» (</w:t>
      </w:r>
      <w:proofErr w:type="spellStart"/>
      <w:r w:rsidR="009A1049">
        <w:rPr>
          <w:rFonts w:ascii="Calibri" w:hAnsi="Calibri"/>
          <w:sz w:val="20"/>
          <w:szCs w:val="20"/>
        </w:rPr>
        <w:t>Mc</w:t>
      </w:r>
      <w:proofErr w:type="spellEnd"/>
      <w:r w:rsidR="009A1049">
        <w:rPr>
          <w:rFonts w:ascii="Calibri" w:hAnsi="Calibri"/>
          <w:sz w:val="20"/>
          <w:szCs w:val="20"/>
        </w:rPr>
        <w:t xml:space="preserve"> </w:t>
      </w:r>
      <w:r w:rsidRPr="006D6876">
        <w:rPr>
          <w:rFonts w:ascii="Calibri" w:hAnsi="Calibri"/>
          <w:sz w:val="20"/>
          <w:szCs w:val="20"/>
        </w:rPr>
        <w:t xml:space="preserve">1,15).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b/>
          <w:bCs/>
          <w:sz w:val="20"/>
          <w:szCs w:val="20"/>
        </w:rPr>
      </w:pPr>
      <w:r w:rsidRPr="006D6876">
        <w:rPr>
          <w:rFonts w:ascii="Calibri" w:hAnsi="Calibri"/>
          <w:b/>
          <w:bCs/>
          <w:sz w:val="20"/>
          <w:szCs w:val="20"/>
        </w:rPr>
        <w:t>2. As aparições de Fátima</w:t>
      </w:r>
    </w:p>
    <w:p w:rsidR="0066782A" w:rsidRPr="006D6876" w:rsidRDefault="0066782A" w:rsidP="0066782A">
      <w:pPr>
        <w:pStyle w:val="Avanodecorpodetexto"/>
        <w:ind w:firstLine="0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pStyle w:val="Avanodecorpodetexto"/>
        <w:ind w:firstLine="0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Neste mês de Maio e neste dia tão especial (da Mãe) não posso deixar de ligar as aparições do Filho às aparições da Virgem Mãe. E as semelhanças são mais que muitas! </w:t>
      </w:r>
    </w:p>
    <w:p w:rsidR="0066782A" w:rsidRPr="006D6876" w:rsidRDefault="0066782A" w:rsidP="0066782A">
      <w:pPr>
        <w:pStyle w:val="Avanodecorpodetexto"/>
        <w:ind w:firstLine="0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pStyle w:val="Avanodecorpodetexto"/>
        <w:ind w:firstLine="0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- Também em Fátima, a iniciativa vem do Alto! E o encontro da Mãe com os mais pequeninos parece suscitar neles o mesmo medo e a mesma alegria, o mesmo calor no coração e a mesma ousadia no testemunho. </w:t>
      </w:r>
    </w:p>
    <w:p w:rsidR="0066782A" w:rsidRPr="006D6876" w:rsidRDefault="0066782A" w:rsidP="0066782A">
      <w:pPr>
        <w:pStyle w:val="Avanodecorpodetexto"/>
        <w:ind w:firstLine="0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pStyle w:val="Avanodecorpodetexto"/>
        <w:ind w:firstLine="0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- Se os discípulos de Emaús puderam dizer “</w:t>
      </w:r>
      <w:r w:rsidRPr="006D6876">
        <w:rPr>
          <w:rFonts w:ascii="Calibri" w:hAnsi="Calibri"/>
          <w:i/>
          <w:iCs/>
          <w:sz w:val="20"/>
          <w:szCs w:val="20"/>
        </w:rPr>
        <w:t>não nos ardia cá dentro o coração quando Ele nos falava pelo caminho e nos explicava as Escrituras</w:t>
      </w:r>
      <w:r w:rsidR="009A1049">
        <w:rPr>
          <w:rFonts w:ascii="Calibri" w:hAnsi="Calibri"/>
          <w:sz w:val="20"/>
          <w:szCs w:val="20"/>
        </w:rPr>
        <w:t>”</w:t>
      </w:r>
      <w:r w:rsidR="00F910AF">
        <w:rPr>
          <w:rFonts w:ascii="Calibri" w:hAnsi="Calibri"/>
          <w:sz w:val="20"/>
          <w:szCs w:val="20"/>
        </w:rPr>
        <w:t xml:space="preserve"> (Lc</w:t>
      </w:r>
      <w:r w:rsidR="009A1049">
        <w:rPr>
          <w:rFonts w:ascii="Calibri" w:hAnsi="Calibri"/>
          <w:sz w:val="20"/>
          <w:szCs w:val="20"/>
        </w:rPr>
        <w:t xml:space="preserve"> </w:t>
      </w:r>
      <w:r w:rsidRPr="006D6876">
        <w:rPr>
          <w:rFonts w:ascii="Calibri" w:hAnsi="Calibri"/>
          <w:sz w:val="20"/>
          <w:szCs w:val="20"/>
        </w:rPr>
        <w:t>24,32), o Francisco pôde dizer: “</w:t>
      </w:r>
      <w:r w:rsidRPr="006D6876">
        <w:rPr>
          <w:rFonts w:ascii="Calibri" w:hAnsi="Calibri"/>
          <w:i/>
          <w:iCs/>
          <w:sz w:val="20"/>
          <w:szCs w:val="20"/>
        </w:rPr>
        <w:t>nós estávamos a arder naquela luz que é Deus e não nos queimávamos. Como é Deus?! Não se pode dizer! Isto sim, que a gente nunca pode dizer</w:t>
      </w:r>
      <w:r w:rsidRPr="006D6876">
        <w:rPr>
          <w:rFonts w:ascii="Calibri" w:hAnsi="Calibri"/>
          <w:sz w:val="20"/>
          <w:szCs w:val="20"/>
        </w:rPr>
        <w:t>». A Jacinta confessava: «</w:t>
      </w:r>
      <w:r w:rsidRPr="006D6876">
        <w:rPr>
          <w:rFonts w:ascii="Calibri" w:hAnsi="Calibri"/>
          <w:i/>
          <w:iCs/>
          <w:sz w:val="20"/>
          <w:szCs w:val="20"/>
        </w:rPr>
        <w:t xml:space="preserve">Gosto tanto de dizer a Jesus que o amo! Quando lho </w:t>
      </w:r>
      <w:r w:rsidRPr="006D6876">
        <w:rPr>
          <w:rFonts w:ascii="Calibri" w:hAnsi="Calibri"/>
          <w:i/>
          <w:iCs/>
          <w:sz w:val="20"/>
          <w:szCs w:val="20"/>
        </w:rPr>
        <w:lastRenderedPageBreak/>
        <w:t>digo muitas vezes, parece que tenho lume no peito mas não me queimo</w:t>
      </w:r>
      <w:r w:rsidRPr="006D6876">
        <w:rPr>
          <w:rFonts w:ascii="Calibri" w:hAnsi="Calibri"/>
          <w:sz w:val="20"/>
          <w:szCs w:val="20"/>
        </w:rPr>
        <w:t>”! A alegria do Francisco é de uma inocência encantadora: «</w:t>
      </w:r>
      <w:r w:rsidRPr="006D6876">
        <w:rPr>
          <w:rFonts w:ascii="Calibri" w:hAnsi="Calibri"/>
          <w:i/>
          <w:iCs/>
          <w:sz w:val="20"/>
          <w:szCs w:val="20"/>
        </w:rPr>
        <w:t>Do que gostei mais foi de ver a Nosso Senhor naquela luz que Nossa Senhora nos meteu dentro do peito</w:t>
      </w:r>
      <w:r w:rsidRPr="006D6876">
        <w:rPr>
          <w:rFonts w:ascii="Calibri" w:hAnsi="Calibri"/>
          <w:sz w:val="20"/>
          <w:szCs w:val="20"/>
        </w:rPr>
        <w:t xml:space="preserve">».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Como os discípulos de Emaús, ao anoitecer, tinham reconhecido Jesus na </w:t>
      </w:r>
      <w:proofErr w:type="spellStart"/>
      <w:r w:rsidRPr="006D6876">
        <w:rPr>
          <w:rFonts w:ascii="Calibri" w:hAnsi="Calibri"/>
          <w:sz w:val="20"/>
          <w:szCs w:val="20"/>
        </w:rPr>
        <w:t>fracção</w:t>
      </w:r>
      <w:proofErr w:type="spellEnd"/>
      <w:r w:rsidRPr="006D6876">
        <w:rPr>
          <w:rFonts w:ascii="Calibri" w:hAnsi="Calibri"/>
          <w:sz w:val="20"/>
          <w:szCs w:val="20"/>
        </w:rPr>
        <w:t xml:space="preserve"> do Pão, também os Pastorinhos comungam do Corpo e Sangue de Cristo, «</w:t>
      </w:r>
      <w:r w:rsidRPr="006D6876">
        <w:rPr>
          <w:rFonts w:ascii="Calibri" w:hAnsi="Calibri"/>
          <w:i/>
          <w:iCs/>
          <w:sz w:val="20"/>
          <w:szCs w:val="20"/>
        </w:rPr>
        <w:t>quando era já noite e hora de ir para casa</w:t>
      </w:r>
      <w:r w:rsidRPr="006D6876">
        <w:rPr>
          <w:rFonts w:ascii="Calibri" w:hAnsi="Calibri"/>
          <w:sz w:val="20"/>
          <w:szCs w:val="20"/>
        </w:rPr>
        <w:t>». Jacinta diz com toda a graça da infância: «</w:t>
      </w:r>
      <w:r w:rsidRPr="006D6876">
        <w:rPr>
          <w:rFonts w:ascii="Calibri" w:hAnsi="Calibri"/>
          <w:i/>
          <w:iCs/>
          <w:sz w:val="20"/>
          <w:szCs w:val="20"/>
        </w:rPr>
        <w:t xml:space="preserve">olha: diz a Jesus escondido que Eu </w:t>
      </w:r>
      <w:proofErr w:type="gramStart"/>
      <w:r w:rsidRPr="006D6876">
        <w:rPr>
          <w:rFonts w:ascii="Calibri" w:hAnsi="Calibri"/>
          <w:i/>
          <w:iCs/>
          <w:sz w:val="20"/>
          <w:szCs w:val="20"/>
        </w:rPr>
        <w:t>gosto</w:t>
      </w:r>
      <w:proofErr w:type="gramEnd"/>
      <w:r w:rsidRPr="006D6876">
        <w:rPr>
          <w:rFonts w:ascii="Calibri" w:hAnsi="Calibri"/>
          <w:i/>
          <w:iCs/>
          <w:sz w:val="20"/>
          <w:szCs w:val="20"/>
        </w:rPr>
        <w:t xml:space="preserve"> muito dele e que o amo muito</w:t>
      </w:r>
      <w:r w:rsidRPr="006D6876">
        <w:rPr>
          <w:rFonts w:ascii="Calibri" w:hAnsi="Calibri"/>
          <w:sz w:val="20"/>
          <w:szCs w:val="20"/>
        </w:rPr>
        <w:t xml:space="preserve">». Eles não confundem o que </w:t>
      </w:r>
      <w:proofErr w:type="spellStart"/>
      <w:r w:rsidRPr="006D6876">
        <w:rPr>
          <w:rFonts w:ascii="Calibri" w:hAnsi="Calibri"/>
          <w:sz w:val="20"/>
          <w:szCs w:val="20"/>
        </w:rPr>
        <w:t>vêem</w:t>
      </w:r>
      <w:proofErr w:type="spellEnd"/>
      <w:r w:rsidRPr="006D6876">
        <w:rPr>
          <w:rFonts w:ascii="Calibri" w:hAnsi="Calibri"/>
          <w:sz w:val="20"/>
          <w:szCs w:val="20"/>
        </w:rPr>
        <w:t>. Distinguem entre um espírito sem ossos e uma pessoa real. Jacinta atesta mesmo, com ingénua clareza, quando desconfiam da sua visão de Nossa Senhora: «</w:t>
      </w:r>
      <w:r w:rsidRPr="006D6876">
        <w:rPr>
          <w:rFonts w:ascii="Calibri" w:hAnsi="Calibri"/>
          <w:i/>
          <w:iCs/>
          <w:sz w:val="20"/>
          <w:szCs w:val="20"/>
        </w:rPr>
        <w:t xml:space="preserve">Não é o demónio não. </w:t>
      </w:r>
      <w:proofErr w:type="gramStart"/>
      <w:r w:rsidRPr="006D6876">
        <w:rPr>
          <w:rFonts w:ascii="Calibri" w:hAnsi="Calibri"/>
          <w:i/>
          <w:iCs/>
          <w:sz w:val="20"/>
          <w:szCs w:val="20"/>
        </w:rPr>
        <w:t>O demónio dizem</w:t>
      </w:r>
      <w:proofErr w:type="gramEnd"/>
      <w:r w:rsidRPr="006D6876">
        <w:rPr>
          <w:rFonts w:ascii="Calibri" w:hAnsi="Calibri"/>
          <w:i/>
          <w:iCs/>
          <w:sz w:val="20"/>
          <w:szCs w:val="20"/>
        </w:rPr>
        <w:t xml:space="preserve"> que é muito feio e que está debaixo da terra, no Inferno; e aquela Senhora é tão bonita! E nós vimo-la subir para o Céu</w:t>
      </w:r>
      <w:r w:rsidRPr="006D6876">
        <w:rPr>
          <w:rFonts w:ascii="Calibri" w:hAnsi="Calibri"/>
          <w:sz w:val="20"/>
          <w:szCs w:val="20"/>
        </w:rPr>
        <w:t>».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E </w:t>
      </w:r>
      <w:r w:rsidR="00F910AF" w:rsidRPr="006D6876">
        <w:rPr>
          <w:rFonts w:ascii="Calibri" w:hAnsi="Calibri"/>
          <w:sz w:val="20"/>
          <w:szCs w:val="20"/>
        </w:rPr>
        <w:t>- para</w:t>
      </w:r>
      <w:r w:rsidRPr="006D6876">
        <w:rPr>
          <w:rFonts w:ascii="Calibri" w:hAnsi="Calibri"/>
          <w:sz w:val="20"/>
          <w:szCs w:val="20"/>
        </w:rPr>
        <w:t xml:space="preserve"> completar as semelhanças no quadro das aparições do Filho e da Mãe - atendamos ainda ao testemunho do Apóstolo Pedro. Este, tendo encontrado o Ressuscitado, anunciava a urgência da conversão: «</w:t>
      </w:r>
      <w:r w:rsidRPr="006D6876">
        <w:rPr>
          <w:rFonts w:ascii="Calibri" w:hAnsi="Calibri"/>
          <w:i/>
          <w:iCs/>
          <w:sz w:val="20"/>
          <w:szCs w:val="20"/>
        </w:rPr>
        <w:t xml:space="preserve">convertei-vos para que os vossos pecados sejam perdoados» </w:t>
      </w:r>
      <w:r w:rsidRPr="006D6876">
        <w:rPr>
          <w:rFonts w:ascii="Calibri" w:hAnsi="Calibri"/>
          <w:sz w:val="20"/>
          <w:szCs w:val="20"/>
        </w:rPr>
        <w:t>(Act.3,19). Francisco, o pastorinho, confidencia: «</w:t>
      </w:r>
      <w:r w:rsidRPr="006D6876">
        <w:rPr>
          <w:rFonts w:ascii="Calibri" w:hAnsi="Calibri"/>
          <w:i/>
          <w:iCs/>
          <w:sz w:val="20"/>
          <w:szCs w:val="20"/>
        </w:rPr>
        <w:t>Gosto tanto de Deus, mas Ele está tão triste por causa de tantos pecados. Se eu O pudesse consolar</w:t>
      </w:r>
      <w:r w:rsidRPr="006D6876">
        <w:rPr>
          <w:rFonts w:ascii="Calibri" w:hAnsi="Calibri"/>
          <w:sz w:val="20"/>
          <w:szCs w:val="20"/>
        </w:rPr>
        <w:t>»! E Jacinta, a vidente mais rebelde, estava sempre disposta a mais um sacrifício, para a salvação dos pecadores, rezando: «</w:t>
      </w:r>
      <w:r w:rsidRPr="006D6876">
        <w:rPr>
          <w:rFonts w:ascii="Calibri" w:hAnsi="Calibri"/>
          <w:i/>
          <w:iCs/>
          <w:sz w:val="20"/>
          <w:szCs w:val="20"/>
        </w:rPr>
        <w:t>ó Jesus</w:t>
      </w:r>
      <w:proofErr w:type="gramStart"/>
      <w:r w:rsidRPr="006D6876">
        <w:rPr>
          <w:rFonts w:ascii="Calibri" w:hAnsi="Calibri"/>
          <w:i/>
          <w:iCs/>
          <w:sz w:val="20"/>
          <w:szCs w:val="20"/>
        </w:rPr>
        <w:t>,</w:t>
      </w:r>
      <w:proofErr w:type="gramEnd"/>
      <w:r w:rsidRPr="006D6876">
        <w:rPr>
          <w:rFonts w:ascii="Calibri" w:hAnsi="Calibri"/>
          <w:i/>
          <w:iCs/>
          <w:sz w:val="20"/>
          <w:szCs w:val="20"/>
        </w:rPr>
        <w:t xml:space="preserve"> é por vosso amor</w:t>
      </w:r>
      <w:r w:rsidRPr="006D6876">
        <w:rPr>
          <w:rFonts w:ascii="Calibri" w:hAnsi="Calibri"/>
          <w:sz w:val="20"/>
          <w:szCs w:val="20"/>
        </w:rPr>
        <w:t>». Se o Francisco sentia na pele a dor de Deus e queria consolar Jesus, Jacinta «</w:t>
      </w:r>
      <w:proofErr w:type="spellStart"/>
      <w:r w:rsidRPr="006D6876">
        <w:rPr>
          <w:rFonts w:ascii="Calibri" w:hAnsi="Calibri"/>
          <w:i/>
          <w:iCs/>
          <w:sz w:val="20"/>
          <w:szCs w:val="20"/>
        </w:rPr>
        <w:t>doia-lhe</w:t>
      </w:r>
      <w:proofErr w:type="spellEnd"/>
      <w:r w:rsidRPr="006D6876">
        <w:rPr>
          <w:rFonts w:ascii="Calibri" w:hAnsi="Calibri"/>
          <w:i/>
          <w:iCs/>
          <w:sz w:val="20"/>
          <w:szCs w:val="20"/>
        </w:rPr>
        <w:t xml:space="preserve"> o peito</w:t>
      </w:r>
      <w:r w:rsidRPr="006D6876">
        <w:rPr>
          <w:rFonts w:ascii="Calibri" w:hAnsi="Calibri"/>
          <w:sz w:val="20"/>
          <w:szCs w:val="20"/>
        </w:rPr>
        <w:t>» e não perdia a oportunidade de se oferecer «</w:t>
      </w:r>
      <w:r w:rsidRPr="006D6876">
        <w:rPr>
          <w:rFonts w:ascii="Calibri" w:hAnsi="Calibri"/>
          <w:i/>
          <w:iCs/>
          <w:sz w:val="20"/>
          <w:szCs w:val="20"/>
        </w:rPr>
        <w:t>como vítima de expiação pelos nossos pecados e pelos pecados do mundo inteiro</w:t>
      </w:r>
      <w:r w:rsidRPr="006D6876">
        <w:rPr>
          <w:rFonts w:ascii="Calibri" w:hAnsi="Calibri"/>
          <w:sz w:val="20"/>
          <w:szCs w:val="20"/>
        </w:rPr>
        <w:t>» (I Jo.2,2). Ela estava bem unida a «</w:t>
      </w:r>
      <w:r w:rsidRPr="006D6876">
        <w:rPr>
          <w:rFonts w:ascii="Calibri" w:hAnsi="Calibri"/>
          <w:i/>
          <w:iCs/>
          <w:sz w:val="20"/>
          <w:szCs w:val="20"/>
        </w:rPr>
        <w:t>Cristo, o Justo, que, como nosso advogado, junto do Pai, intercede por nós, pobres pecadores</w:t>
      </w:r>
      <w:r w:rsidRPr="006D6876">
        <w:rPr>
          <w:rFonts w:ascii="Calibri" w:hAnsi="Calibri"/>
          <w:sz w:val="20"/>
          <w:szCs w:val="20"/>
        </w:rPr>
        <w:t>» (I Jo.2,1), de quem a vidente dizia: «</w:t>
      </w:r>
      <w:r w:rsidRPr="006D6876">
        <w:rPr>
          <w:rFonts w:ascii="Calibri" w:hAnsi="Calibri"/>
          <w:i/>
          <w:iCs/>
          <w:sz w:val="20"/>
          <w:szCs w:val="20"/>
        </w:rPr>
        <w:t>Coitadinhos! Havemos de rezar e fazer muitos sacrifícios por eles</w:t>
      </w:r>
      <w:r w:rsidRPr="006D6876">
        <w:rPr>
          <w:rFonts w:ascii="Calibri" w:hAnsi="Calibri"/>
          <w:sz w:val="20"/>
          <w:szCs w:val="20"/>
        </w:rPr>
        <w:t xml:space="preserve">».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b/>
          <w:bCs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b/>
          <w:bCs/>
          <w:sz w:val="20"/>
          <w:szCs w:val="20"/>
        </w:rPr>
      </w:pPr>
      <w:r w:rsidRPr="006D6876">
        <w:rPr>
          <w:rFonts w:ascii="Calibri" w:hAnsi="Calibri"/>
          <w:b/>
          <w:bCs/>
          <w:sz w:val="20"/>
          <w:szCs w:val="20"/>
        </w:rPr>
        <w:t>3. Testemunhas de todas estas coisas!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“</w:t>
      </w:r>
      <w:r w:rsidRPr="006D6876">
        <w:rPr>
          <w:rFonts w:ascii="Calibri" w:hAnsi="Calibri"/>
          <w:i/>
          <w:iCs/>
          <w:sz w:val="20"/>
          <w:szCs w:val="20"/>
        </w:rPr>
        <w:t>Assim está escrito que o Messias havia de morrer e ressuscitar e que havia de ser pregado em seu nome o arrependimento e o perdão dos pecados a todas as nações, começando por Jerusalém</w:t>
      </w:r>
      <w:r w:rsidRPr="006D6876">
        <w:rPr>
          <w:rFonts w:ascii="Calibri" w:hAnsi="Calibri"/>
          <w:sz w:val="20"/>
          <w:szCs w:val="20"/>
        </w:rPr>
        <w:t>” e passando por Fátima. Lá a Mãe nos veio recordar os apelos do Filho. E o que é mais belo é ter escolhido, como o Filho, as crianças para “</w:t>
      </w:r>
      <w:r w:rsidRPr="006D6876">
        <w:rPr>
          <w:rFonts w:ascii="Calibri" w:hAnsi="Calibri"/>
          <w:i/>
          <w:iCs/>
          <w:sz w:val="20"/>
          <w:szCs w:val="20"/>
        </w:rPr>
        <w:t>serem testemunhas de todas estas coisas</w:t>
      </w:r>
      <w:r w:rsidRPr="006D6876">
        <w:rPr>
          <w:rFonts w:ascii="Calibri" w:hAnsi="Calibri"/>
          <w:sz w:val="20"/>
          <w:szCs w:val="20"/>
        </w:rPr>
        <w:t xml:space="preserve">”! Sejamos todos crianças, no colo desta Mãe tão bonita!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Pe. Gonçalo</w:t>
      </w:r>
    </w:p>
    <w:p w:rsidR="0066782A" w:rsidRPr="006D6876" w:rsidRDefault="0066782A" w:rsidP="0066782A">
      <w:pPr>
        <w:pStyle w:val="Ttulo2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br w:type="page"/>
      </w:r>
      <w:r w:rsidRPr="006D6876">
        <w:rPr>
          <w:rFonts w:ascii="Calibri" w:hAnsi="Calibri"/>
          <w:sz w:val="20"/>
          <w:szCs w:val="20"/>
        </w:rPr>
        <w:lastRenderedPageBreak/>
        <w:t>Ho</w:t>
      </w:r>
      <w:r>
        <w:rPr>
          <w:rFonts w:ascii="Calibri" w:hAnsi="Calibri"/>
          <w:sz w:val="20"/>
          <w:szCs w:val="20"/>
        </w:rPr>
        <w:t xml:space="preserve">milia no III Domingo de Páscoa </w:t>
      </w:r>
      <w:r w:rsidRPr="006D6876">
        <w:rPr>
          <w:rFonts w:ascii="Calibri" w:hAnsi="Calibri"/>
          <w:sz w:val="20"/>
          <w:szCs w:val="20"/>
        </w:rPr>
        <w:t>B 1994</w:t>
      </w:r>
    </w:p>
    <w:p w:rsidR="0066782A" w:rsidRPr="006D6876" w:rsidRDefault="0066782A" w:rsidP="0066782A">
      <w:pPr>
        <w:jc w:val="both"/>
        <w:rPr>
          <w:rFonts w:ascii="Calibri" w:hAnsi="Calibri"/>
          <w:b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 xml:space="preserve">   </w:t>
      </w:r>
    </w:p>
    <w:p w:rsidR="0066782A" w:rsidRPr="006D6876" w:rsidRDefault="0066782A" w:rsidP="0066782A">
      <w:pPr>
        <w:jc w:val="both"/>
        <w:rPr>
          <w:rFonts w:ascii="Calibri" w:hAnsi="Calibri"/>
          <w:b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 xml:space="preserve">1. O Ressuscitado, um espírito em </w:t>
      </w:r>
      <w:proofErr w:type="gramStart"/>
      <w:r w:rsidRPr="006D6876">
        <w:rPr>
          <w:rFonts w:ascii="Calibri" w:hAnsi="Calibri"/>
          <w:b/>
          <w:sz w:val="20"/>
          <w:szCs w:val="20"/>
        </w:rPr>
        <w:t>casa?...</w:t>
      </w:r>
      <w:proofErr w:type="gramEnd"/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Aquilo mais parecia a casa dos espíritos! Afinal aquele que julgavam morto, deixa-se ver. Não contavam com Ele. Cristo Ressuscitado apresenta-se no meio deles. Pensavam ver um espírito. Perturbados, tímidos e duvidosos, não queriam acreditar. «</w:t>
      </w:r>
      <w:r w:rsidRPr="006D6876">
        <w:rPr>
          <w:rFonts w:ascii="Calibri" w:hAnsi="Calibri"/>
          <w:i/>
          <w:sz w:val="20"/>
          <w:szCs w:val="20"/>
        </w:rPr>
        <w:t>Sou Eu Mesmo</w:t>
      </w:r>
      <w:r w:rsidRPr="006D6876">
        <w:rPr>
          <w:rFonts w:ascii="Calibri" w:hAnsi="Calibri"/>
          <w:sz w:val="20"/>
          <w:szCs w:val="20"/>
        </w:rPr>
        <w:t xml:space="preserve">», diz Jesus, com firmeza. E mostrou-lhes alguns sinais do seu passado real. As mãos e os pés. Era o Crucificado. Não é um fantasma, uma ilusão, uma memória. É uma pessoa, uma presença viva. De tão bom que era, que nem acreditavam! Ainda duvidavam que tudo aquilo fosse um sonho, uma visão, uma saudade. Jesus compreende a dificuldade dos discípulos em chegar à fé e abre-os então ao mistério da sua </w:t>
      </w:r>
      <w:r w:rsidR="00F910AF" w:rsidRPr="006D6876">
        <w:rPr>
          <w:rFonts w:ascii="Calibri" w:hAnsi="Calibri"/>
          <w:sz w:val="20"/>
          <w:szCs w:val="20"/>
        </w:rPr>
        <w:t>pessoa com</w:t>
      </w:r>
      <w:r w:rsidRPr="006D6876">
        <w:rPr>
          <w:rFonts w:ascii="Calibri" w:hAnsi="Calibri"/>
          <w:sz w:val="20"/>
          <w:szCs w:val="20"/>
        </w:rPr>
        <w:t xml:space="preserve"> duas chaves: as </w:t>
      </w:r>
      <w:r w:rsidRPr="006D6876">
        <w:rPr>
          <w:rFonts w:ascii="Calibri" w:hAnsi="Calibri"/>
          <w:b/>
          <w:sz w:val="20"/>
          <w:szCs w:val="20"/>
        </w:rPr>
        <w:t>Escrituras</w:t>
      </w:r>
      <w:r w:rsidRPr="006D6876">
        <w:rPr>
          <w:rFonts w:ascii="Calibri" w:hAnsi="Calibri"/>
          <w:sz w:val="20"/>
          <w:szCs w:val="20"/>
        </w:rPr>
        <w:t xml:space="preserve"> e o </w:t>
      </w:r>
      <w:r w:rsidRPr="006D6876">
        <w:rPr>
          <w:rFonts w:ascii="Calibri" w:hAnsi="Calibri"/>
          <w:b/>
          <w:sz w:val="20"/>
          <w:szCs w:val="20"/>
        </w:rPr>
        <w:t>gesto da Ceia</w:t>
      </w:r>
      <w:r w:rsidRPr="006D6876">
        <w:rPr>
          <w:rFonts w:ascii="Calibri" w:hAnsi="Calibri"/>
          <w:sz w:val="20"/>
          <w:szCs w:val="20"/>
        </w:rPr>
        <w:t xml:space="preserve">. Primeiro, abriu-lhes o entendimento. A partir da Ressurreição fez-lhes perceber todas as palavras da Escritura. Depois Jesus senta-se à mesa com Eles, </w:t>
      </w:r>
      <w:r w:rsidR="00F910AF" w:rsidRPr="006D6876">
        <w:rPr>
          <w:rFonts w:ascii="Calibri" w:hAnsi="Calibri"/>
          <w:sz w:val="20"/>
          <w:szCs w:val="20"/>
        </w:rPr>
        <w:t>entra na</w:t>
      </w:r>
      <w:r w:rsidRPr="006D6876">
        <w:rPr>
          <w:rFonts w:ascii="Calibri" w:hAnsi="Calibri"/>
          <w:sz w:val="20"/>
          <w:szCs w:val="20"/>
        </w:rPr>
        <w:t xml:space="preserve"> sua intimidade, lembrando-lhes o gesto da Última Ceia.</w:t>
      </w:r>
    </w:p>
    <w:p w:rsidR="0066782A" w:rsidRPr="006D6876" w:rsidRDefault="0066782A" w:rsidP="0066782A">
      <w:pPr>
        <w:jc w:val="both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b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 xml:space="preserve">2. Fás de um herói passado?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  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Creio que a nossa relação com Cristo anda ainda muito por aqui. Tantas vezes, o Ressuscitado é apenas uma memória do passado, um «espírito» aéreo fixado nalguma parte do céu, alguém por quem até temos sentimentos de admiração e </w:t>
      </w:r>
      <w:proofErr w:type="spellStart"/>
      <w:r w:rsidRPr="006D6876">
        <w:rPr>
          <w:rFonts w:ascii="Calibri" w:hAnsi="Calibri"/>
          <w:sz w:val="20"/>
          <w:szCs w:val="20"/>
        </w:rPr>
        <w:t>afecto</w:t>
      </w:r>
      <w:proofErr w:type="spellEnd"/>
      <w:r w:rsidRPr="006D6876">
        <w:rPr>
          <w:rFonts w:ascii="Calibri" w:hAnsi="Calibri"/>
          <w:sz w:val="20"/>
          <w:szCs w:val="20"/>
        </w:rPr>
        <w:t xml:space="preserve">... </w:t>
      </w:r>
      <w:proofErr w:type="gramStart"/>
      <w:r w:rsidRPr="006D6876">
        <w:rPr>
          <w:rFonts w:ascii="Calibri" w:hAnsi="Calibri"/>
          <w:sz w:val="20"/>
          <w:szCs w:val="20"/>
        </w:rPr>
        <w:t>mas</w:t>
      </w:r>
      <w:proofErr w:type="gramEnd"/>
      <w:r w:rsidRPr="006D6876">
        <w:rPr>
          <w:rFonts w:ascii="Calibri" w:hAnsi="Calibri"/>
          <w:sz w:val="20"/>
          <w:szCs w:val="20"/>
        </w:rPr>
        <w:t xml:space="preserve"> não uma pessoa, uma presença que sentimos viva e </w:t>
      </w:r>
      <w:proofErr w:type="spellStart"/>
      <w:r w:rsidRPr="006D6876">
        <w:rPr>
          <w:rFonts w:ascii="Calibri" w:hAnsi="Calibri"/>
          <w:sz w:val="20"/>
          <w:szCs w:val="20"/>
        </w:rPr>
        <w:t>activa</w:t>
      </w:r>
      <w:proofErr w:type="spellEnd"/>
      <w:r w:rsidRPr="006D6876">
        <w:rPr>
          <w:rFonts w:ascii="Calibri" w:hAnsi="Calibri"/>
          <w:sz w:val="20"/>
          <w:szCs w:val="20"/>
        </w:rPr>
        <w:t xml:space="preserve"> em nós. É mais um herói admirado...à maneira dos fãs </w:t>
      </w:r>
      <w:r w:rsidR="009A1049" w:rsidRPr="006D6876">
        <w:rPr>
          <w:rFonts w:ascii="Calibri" w:hAnsi="Calibri"/>
          <w:sz w:val="20"/>
          <w:szCs w:val="20"/>
        </w:rPr>
        <w:t>de Robert</w:t>
      </w:r>
      <w:r w:rsidRPr="006D6876">
        <w:rPr>
          <w:rFonts w:ascii="Calibri" w:hAnsi="Calibri"/>
          <w:sz w:val="20"/>
          <w:szCs w:val="20"/>
        </w:rPr>
        <w:t xml:space="preserve"> De </w:t>
      </w:r>
      <w:proofErr w:type="spellStart"/>
      <w:r w:rsidRPr="006D6876">
        <w:rPr>
          <w:rFonts w:ascii="Calibri" w:hAnsi="Calibri"/>
          <w:sz w:val="20"/>
          <w:szCs w:val="20"/>
        </w:rPr>
        <w:t>Niro</w:t>
      </w:r>
      <w:proofErr w:type="spellEnd"/>
      <w:r w:rsidRPr="006D6876">
        <w:rPr>
          <w:rFonts w:ascii="Calibri" w:hAnsi="Calibri"/>
          <w:sz w:val="20"/>
          <w:szCs w:val="20"/>
        </w:rPr>
        <w:t xml:space="preserve">, de Elvis Presley, Kim </w:t>
      </w:r>
      <w:proofErr w:type="spellStart"/>
      <w:r w:rsidRPr="006D6876">
        <w:rPr>
          <w:rFonts w:ascii="Calibri" w:hAnsi="Calibri"/>
          <w:sz w:val="20"/>
          <w:szCs w:val="20"/>
        </w:rPr>
        <w:t>Bessinger</w:t>
      </w:r>
      <w:proofErr w:type="spellEnd"/>
      <w:r w:rsidRPr="006D6876">
        <w:rPr>
          <w:rFonts w:ascii="Calibri" w:hAnsi="Calibri"/>
          <w:sz w:val="20"/>
          <w:szCs w:val="20"/>
        </w:rPr>
        <w:t xml:space="preserve">, </w:t>
      </w:r>
      <w:proofErr w:type="spellStart"/>
      <w:r w:rsidRPr="006D6876">
        <w:rPr>
          <w:rFonts w:ascii="Calibri" w:hAnsi="Calibri"/>
          <w:sz w:val="20"/>
          <w:szCs w:val="20"/>
        </w:rPr>
        <w:t>Fredy</w:t>
      </w:r>
      <w:proofErr w:type="spellEnd"/>
      <w:r w:rsidRPr="006D6876">
        <w:rPr>
          <w:rFonts w:ascii="Calibri" w:hAnsi="Calibri"/>
          <w:sz w:val="20"/>
          <w:szCs w:val="20"/>
        </w:rPr>
        <w:t xml:space="preserve"> Mercury, Elisabeth Taylor, </w:t>
      </w:r>
      <w:proofErr w:type="spellStart"/>
      <w:r w:rsidRPr="006D6876">
        <w:rPr>
          <w:rFonts w:ascii="Calibri" w:hAnsi="Calibri"/>
          <w:sz w:val="20"/>
          <w:szCs w:val="20"/>
        </w:rPr>
        <w:t>Swarzenegger</w:t>
      </w:r>
      <w:proofErr w:type="spellEnd"/>
      <w:r w:rsidRPr="006D6876">
        <w:rPr>
          <w:rFonts w:ascii="Calibri" w:hAnsi="Calibri"/>
          <w:sz w:val="20"/>
          <w:szCs w:val="20"/>
        </w:rPr>
        <w:t xml:space="preserve">. Penso naquela relação sentimental que alguns telespectadores têm com um </w:t>
      </w:r>
      <w:proofErr w:type="spellStart"/>
      <w:r w:rsidRPr="006D6876">
        <w:rPr>
          <w:rFonts w:ascii="Calibri" w:hAnsi="Calibri"/>
          <w:sz w:val="20"/>
          <w:szCs w:val="20"/>
        </w:rPr>
        <w:t>actor</w:t>
      </w:r>
      <w:proofErr w:type="spellEnd"/>
      <w:r w:rsidRPr="006D6876">
        <w:rPr>
          <w:rFonts w:ascii="Calibri" w:hAnsi="Calibri"/>
          <w:sz w:val="20"/>
          <w:szCs w:val="20"/>
        </w:rPr>
        <w:t xml:space="preserve"> da telenovela ou com o locutor da Rádio. Chegam a admirá-los, até a cultivar uma certa paixão, um sentimento psicológico, que não leva a nada... Nenhuma dessas figuras (passadas ou vivas) tem a força de existir realmente nas vida</w:t>
      </w:r>
      <w:r>
        <w:rPr>
          <w:rFonts w:ascii="Calibri" w:hAnsi="Calibri"/>
          <w:sz w:val="20"/>
          <w:szCs w:val="20"/>
        </w:rPr>
        <w:t xml:space="preserve">s de cada um, a força de mudar </w:t>
      </w:r>
      <w:r w:rsidRPr="006D6876">
        <w:rPr>
          <w:rFonts w:ascii="Calibri" w:hAnsi="Calibri"/>
          <w:sz w:val="20"/>
          <w:szCs w:val="20"/>
        </w:rPr>
        <w:t xml:space="preserve">o curso normal da existência e muito menos a </w:t>
      </w:r>
      <w:r w:rsidR="009A1049" w:rsidRPr="006D6876">
        <w:rPr>
          <w:rFonts w:ascii="Calibri" w:hAnsi="Calibri"/>
          <w:sz w:val="20"/>
          <w:szCs w:val="20"/>
        </w:rPr>
        <w:t>de comprometer num certo</w:t>
      </w:r>
      <w:r w:rsidRPr="006D6876">
        <w:rPr>
          <w:rFonts w:ascii="Calibri" w:hAnsi="Calibri"/>
          <w:sz w:val="20"/>
          <w:szCs w:val="20"/>
        </w:rPr>
        <w:t xml:space="preserve"> estilo de vida </w:t>
      </w:r>
      <w:r w:rsidR="009A1049" w:rsidRPr="006D6876">
        <w:rPr>
          <w:rFonts w:ascii="Calibri" w:hAnsi="Calibri"/>
          <w:sz w:val="20"/>
          <w:szCs w:val="20"/>
        </w:rPr>
        <w:t>ou testemunho.</w:t>
      </w:r>
      <w:r w:rsidRPr="006D6876">
        <w:rPr>
          <w:rFonts w:ascii="Calibri" w:hAnsi="Calibri"/>
          <w:sz w:val="20"/>
          <w:szCs w:val="20"/>
        </w:rPr>
        <w:t xml:space="preserve"> São uma ilusão, um espírito... </w:t>
      </w:r>
      <w:proofErr w:type="gramStart"/>
      <w:r w:rsidRPr="006D6876">
        <w:rPr>
          <w:rFonts w:ascii="Calibri" w:hAnsi="Calibri"/>
          <w:sz w:val="20"/>
          <w:szCs w:val="20"/>
        </w:rPr>
        <w:t>e</w:t>
      </w:r>
      <w:proofErr w:type="gramEnd"/>
      <w:r w:rsidRPr="006D6876">
        <w:rPr>
          <w:rFonts w:ascii="Calibri" w:hAnsi="Calibri"/>
          <w:sz w:val="20"/>
          <w:szCs w:val="20"/>
        </w:rPr>
        <w:t xml:space="preserve">  nada mais...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b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3. Ou testemunhas de um Vivente?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Acreditar no Ressuscitado é bem mais do que cultivar um sentimento de admiração por um «herói» do passado. Acreditar é encontrar-se pessoalmente com Jesus, não pela via do sentimento fácil, do diálogo imaginativo, que muitas vezes dizemos ter. Porque lhe rezamos, porque até gostamos muito d</w:t>
      </w:r>
      <w:r w:rsidR="009A1049">
        <w:rPr>
          <w:rFonts w:ascii="Calibri" w:hAnsi="Calibri"/>
          <w:sz w:val="20"/>
          <w:szCs w:val="20"/>
        </w:rPr>
        <w:t>’</w:t>
      </w:r>
      <w:r w:rsidRPr="006D6876">
        <w:rPr>
          <w:rFonts w:ascii="Calibri" w:hAnsi="Calibri"/>
          <w:sz w:val="20"/>
          <w:szCs w:val="20"/>
        </w:rPr>
        <w:t xml:space="preserve">Ele. Essas são «ligações perigosas», porque passam apenas pela imaginação e pelo sentimento e nada pela Vida, muito menos pelo real e concreto. Como sei então que a minha relação com o Ressuscitado não é uma ilusão do sentimento ou uma imaginação vaga da mente? Sei que é verdadeira a minha relação com Ele quando faço a mesma experiência dos </w:t>
      </w:r>
      <w:r w:rsidRPr="006D6876">
        <w:rPr>
          <w:rFonts w:ascii="Calibri" w:hAnsi="Calibri"/>
          <w:sz w:val="20"/>
          <w:szCs w:val="20"/>
        </w:rPr>
        <w:lastRenderedPageBreak/>
        <w:t>discípulos, quando O descubro pela Palavra das Escrituras e o reconheço no gesto da Ceia. Ninguém tem acesso a um conhecimento profundo, a uma relação viva e vital com Jesus Cristo sem «</w:t>
      </w:r>
      <w:r w:rsidRPr="006D6876">
        <w:rPr>
          <w:rFonts w:ascii="Calibri" w:hAnsi="Calibri"/>
          <w:b/>
          <w:sz w:val="20"/>
          <w:szCs w:val="20"/>
        </w:rPr>
        <w:t>este entendimento das Escrituras</w:t>
      </w:r>
      <w:r w:rsidRPr="006D6876">
        <w:rPr>
          <w:rFonts w:ascii="Calibri" w:hAnsi="Calibri"/>
          <w:sz w:val="20"/>
          <w:szCs w:val="20"/>
        </w:rPr>
        <w:t xml:space="preserve">», sem a escuta e vivência da Palavra de Deus. E também sem a familiaridade e convivialidade com Ele na </w:t>
      </w:r>
      <w:r w:rsidRPr="006D6876">
        <w:rPr>
          <w:rFonts w:ascii="Calibri" w:hAnsi="Calibri"/>
          <w:b/>
          <w:sz w:val="20"/>
          <w:szCs w:val="20"/>
        </w:rPr>
        <w:t>Ceia Eucarística</w:t>
      </w:r>
      <w:r w:rsidRPr="006D6876">
        <w:rPr>
          <w:rFonts w:ascii="Calibri" w:hAnsi="Calibri"/>
          <w:sz w:val="20"/>
          <w:szCs w:val="20"/>
        </w:rPr>
        <w:t xml:space="preserve">. </w:t>
      </w: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66782A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É por aqui que passa a verdade da nossa fé. Aqui sim, sabemos que é Ele que nos fala, que se revela e se dá a conhecer. Por aqui sabemos que Ele mesmo está presente e se comunica. Pois ele próprio o atestou. O resto, isso de relações diretas, vias rápidas do sentimento, não passam de ligações perigosas mais afetivas que efetivas! E Cristo Ressuscitado não é um «espírito». É Aquele que vive e vive para sempre! Aqui e agora, </w:t>
      </w:r>
      <w:smartTag w:uri="urn:schemas-microsoft-com:office:smarttags" w:element="PersonName">
        <w:smartTagPr>
          <w:attr w:name="ProductID" w:val="em Eucaristia. O Senhor"/>
        </w:smartTagPr>
        <w:r w:rsidRPr="006D6876">
          <w:rPr>
            <w:rFonts w:ascii="Calibri" w:hAnsi="Calibri"/>
            <w:sz w:val="20"/>
            <w:szCs w:val="20"/>
          </w:rPr>
          <w:t>em Eucaristia. O Senhor</w:t>
        </w:r>
      </w:smartTag>
      <w:r w:rsidRPr="006D6876">
        <w:rPr>
          <w:rFonts w:ascii="Calibri" w:hAnsi="Calibri"/>
          <w:sz w:val="20"/>
          <w:szCs w:val="20"/>
        </w:rPr>
        <w:t xml:space="preserve"> ressuscitou! E nós somos disso testemunhas. Aleluia!</w:t>
      </w:r>
    </w:p>
    <w:p w:rsidR="0066782A" w:rsidRPr="006D6876" w:rsidRDefault="0066782A" w:rsidP="0066782A">
      <w:pPr>
        <w:jc w:val="center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jc w:val="center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jc w:val="center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jc w:val="center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jc w:val="center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jc w:val="center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jc w:val="center"/>
        <w:rPr>
          <w:rFonts w:ascii="Calibri" w:hAnsi="Calibri"/>
          <w:b/>
          <w:sz w:val="20"/>
          <w:szCs w:val="20"/>
        </w:rPr>
      </w:pPr>
    </w:p>
    <w:p w:rsidR="0066782A" w:rsidRPr="006D6876" w:rsidRDefault="0066782A" w:rsidP="0066782A">
      <w:pPr>
        <w:jc w:val="center"/>
        <w:rPr>
          <w:rFonts w:ascii="Calibri" w:hAnsi="Calibri"/>
          <w:b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 </w:t>
      </w:r>
      <w:r w:rsidRPr="006D6876">
        <w:rPr>
          <w:rFonts w:ascii="Calibri" w:hAnsi="Calibri"/>
          <w:b/>
          <w:sz w:val="20"/>
          <w:szCs w:val="20"/>
        </w:rPr>
        <w:t xml:space="preserve">  </w:t>
      </w:r>
    </w:p>
    <w:p w:rsidR="0066782A" w:rsidRPr="006D6876" w:rsidRDefault="0066782A" w:rsidP="0066782A">
      <w:pPr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br w:type="page"/>
      </w:r>
      <w:r>
        <w:rPr>
          <w:rFonts w:ascii="Calibri" w:hAnsi="Calibri"/>
          <w:b/>
          <w:sz w:val="20"/>
          <w:szCs w:val="20"/>
        </w:rPr>
        <w:lastRenderedPageBreak/>
        <w:t xml:space="preserve">Crónica - Rádio </w:t>
      </w:r>
      <w:r w:rsidRPr="006D6876">
        <w:rPr>
          <w:rFonts w:ascii="Calibri" w:hAnsi="Calibri"/>
          <w:b/>
          <w:sz w:val="20"/>
          <w:szCs w:val="20"/>
        </w:rPr>
        <w:t xml:space="preserve">III Domingo de Páscoa </w:t>
      </w:r>
    </w:p>
    <w:p w:rsidR="0066782A" w:rsidRPr="006D6876" w:rsidRDefault="0066782A" w:rsidP="003D5DF7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3D5DF7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Parecia a casa dos espíritos. Entrava de portas fechadas e quando parecia reconhecido escapava sem ninguém dar conta. Não ganhavam para o susto. Ele ia e vinha, aparecia e desaparecia como quem não tem ossos e carne, mas estava e permanecia como pessoa viva, real e presente. Era Cristo Ressuscitado. Veio dos abismos da morte sacudir o medo dos discípulos, infundir-lhes a paz e recobrar o ânimo. Tenho-me dado a pensar nestas histórias e a perceber que o susto não era para menos. Mas, para lá dest</w:t>
      </w:r>
      <w:r w:rsidR="003D5DF7">
        <w:rPr>
          <w:rFonts w:ascii="Calibri" w:hAnsi="Calibri"/>
          <w:sz w:val="20"/>
          <w:szCs w:val="20"/>
        </w:rPr>
        <w:t>e</w:t>
      </w:r>
      <w:r w:rsidRPr="006D6876">
        <w:rPr>
          <w:rFonts w:ascii="Calibri" w:hAnsi="Calibri"/>
          <w:sz w:val="20"/>
          <w:szCs w:val="20"/>
        </w:rPr>
        <w:t xml:space="preserve"> intrincado mistério, vem-nos à mão este </w:t>
      </w:r>
      <w:proofErr w:type="spellStart"/>
      <w:r w:rsidRPr="006D6876">
        <w:rPr>
          <w:rFonts w:ascii="Calibri" w:hAnsi="Calibri"/>
          <w:sz w:val="20"/>
          <w:szCs w:val="20"/>
        </w:rPr>
        <w:t>espectacular</w:t>
      </w:r>
      <w:proofErr w:type="spellEnd"/>
      <w:r w:rsidRPr="006D6876">
        <w:rPr>
          <w:rFonts w:ascii="Calibri" w:hAnsi="Calibri"/>
          <w:sz w:val="20"/>
          <w:szCs w:val="20"/>
        </w:rPr>
        <w:t xml:space="preserve"> texto da pena de São Lucas, a falar-nos de uma aparição, logo a seguir àquela que puderam sentir os discípulos no caminho de Emaús. E agora é como sempre. Eles não descobrem à primeira, não entendem, não chegam á relação vital. Ficam-se pelo medo do fantasma, pela ideia da ilusão. E Jesus usa </w:t>
      </w:r>
      <w:r w:rsidRPr="006D6876">
        <w:rPr>
          <w:rFonts w:ascii="Calibri" w:hAnsi="Calibri"/>
          <w:b/>
          <w:sz w:val="20"/>
          <w:szCs w:val="20"/>
        </w:rPr>
        <w:t>duas chaves</w:t>
      </w:r>
      <w:r w:rsidRPr="006D6876">
        <w:rPr>
          <w:rFonts w:ascii="Calibri" w:hAnsi="Calibri"/>
          <w:sz w:val="20"/>
          <w:szCs w:val="20"/>
        </w:rPr>
        <w:t xml:space="preserve"> que nos espantam. Para começar abre-lhes a </w:t>
      </w:r>
      <w:r w:rsidRPr="006D6876">
        <w:rPr>
          <w:rFonts w:ascii="Calibri" w:hAnsi="Calibri"/>
          <w:b/>
          <w:sz w:val="20"/>
          <w:szCs w:val="20"/>
        </w:rPr>
        <w:t xml:space="preserve">Bíblia </w:t>
      </w:r>
      <w:r w:rsidRPr="006D6876">
        <w:rPr>
          <w:rFonts w:ascii="Calibri" w:hAnsi="Calibri"/>
          <w:sz w:val="20"/>
          <w:szCs w:val="20"/>
        </w:rPr>
        <w:t xml:space="preserve">e de passagem em passagem vai-lhes abrindo os olhos, ardendo o coração e pela Palavra fá-los chegar à perceção de uma presença misteriosa. Mas como se a palavra não bastasse, </w:t>
      </w:r>
      <w:r w:rsidRPr="006D6876">
        <w:rPr>
          <w:rFonts w:ascii="Calibri" w:hAnsi="Calibri"/>
          <w:b/>
          <w:sz w:val="20"/>
          <w:szCs w:val="20"/>
        </w:rPr>
        <w:t>senta-se à mesa</w:t>
      </w:r>
      <w:r w:rsidRPr="006D6876">
        <w:rPr>
          <w:rFonts w:ascii="Calibri" w:hAnsi="Calibri"/>
          <w:sz w:val="20"/>
          <w:szCs w:val="20"/>
        </w:rPr>
        <w:t>. E parte o pão. E come o peixe. E naqueles gestos tão simples como significativos eles percebem e reconhecem a presença do Ressuscitado.</w:t>
      </w:r>
      <w:r>
        <w:rPr>
          <w:rFonts w:ascii="Calibri" w:hAnsi="Calibri"/>
          <w:sz w:val="20"/>
          <w:szCs w:val="20"/>
        </w:rPr>
        <w:t xml:space="preserve"> </w:t>
      </w:r>
      <w:r w:rsidRPr="006D6876">
        <w:rPr>
          <w:rFonts w:ascii="Calibri" w:hAnsi="Calibri"/>
          <w:sz w:val="20"/>
          <w:szCs w:val="20"/>
        </w:rPr>
        <w:t>Por isso, meus amigos, vocês que até me ouvem pela rádio e dizem que tal basta para conhecer Jesus e que a Missa não é precisa para nada e que até rezam muito afetuosamente ao Mestre... Vamos lá ver se somos diferentes dos discípulos.</w:t>
      </w:r>
    </w:p>
    <w:p w:rsidR="0066782A" w:rsidRPr="006D6876" w:rsidRDefault="0066782A" w:rsidP="003D5DF7">
      <w:pPr>
        <w:jc w:val="both"/>
        <w:rPr>
          <w:rFonts w:ascii="Calibri" w:hAnsi="Calibri"/>
          <w:sz w:val="20"/>
          <w:szCs w:val="20"/>
        </w:rPr>
      </w:pPr>
    </w:p>
    <w:p w:rsidR="0066782A" w:rsidRPr="006D6876" w:rsidRDefault="0066782A" w:rsidP="003D5DF7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Tudo bem! Quer dizer, tudo mal. Porque não há acesso à relação com o mestre sem estas duas chaves: </w:t>
      </w:r>
      <w:r w:rsidRPr="00793AAC">
        <w:rPr>
          <w:rFonts w:ascii="Calibri" w:hAnsi="Calibri"/>
          <w:b/>
          <w:sz w:val="20"/>
          <w:szCs w:val="20"/>
        </w:rPr>
        <w:t>a Palavra que o revela e o Pão partido que o faz presente</w:t>
      </w:r>
      <w:r w:rsidRPr="006D6876">
        <w:rPr>
          <w:rFonts w:ascii="Calibri" w:hAnsi="Calibri"/>
          <w:sz w:val="20"/>
          <w:szCs w:val="20"/>
        </w:rPr>
        <w:t>. O resto é conversa. Sem palavra de Deus, corremos o risco de estar a rezar mais a falar para nós do que para Deus. Ao contrário quando, com os outros nos reunimos estamos certos da sua presença, quando o ouvimos na sua Palavra estamos seguros de ele estar em diálogo connosco. Depois é na mesa que se tecem amizades e não basta ouvir para conhecer. É preciso tocar, sentir, palpar, ver. E isso acontece sempre que o Mestre nos senta à mesa com Ele na Eucaristia.</w:t>
      </w:r>
    </w:p>
    <w:p w:rsidR="00FD5002" w:rsidRDefault="0066782A" w:rsidP="003D5DF7">
      <w:pPr>
        <w:jc w:val="both"/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Se queremos apenas uma ligação com Cristo, via direta pelo sentimento e pelo pensamento, corremos o risco de fazer d</w:t>
      </w:r>
      <w:r w:rsidR="003D5DF7">
        <w:rPr>
          <w:rFonts w:ascii="Calibri" w:hAnsi="Calibri"/>
          <w:sz w:val="20"/>
          <w:szCs w:val="20"/>
        </w:rPr>
        <w:t>’</w:t>
      </w:r>
      <w:r w:rsidRPr="006D6876">
        <w:rPr>
          <w:rFonts w:ascii="Calibri" w:hAnsi="Calibri"/>
          <w:sz w:val="20"/>
          <w:szCs w:val="20"/>
        </w:rPr>
        <w:t xml:space="preserve">Ele um herói do passado que adulamos, o artista da novela que está longe e de quem nos apaixonamos. E Cristo não é o </w:t>
      </w:r>
      <w:proofErr w:type="spellStart"/>
      <w:r w:rsidRPr="006D6876">
        <w:rPr>
          <w:rFonts w:ascii="Calibri" w:hAnsi="Calibri"/>
          <w:sz w:val="20"/>
          <w:szCs w:val="20"/>
        </w:rPr>
        <w:t>Schwarzennegger</w:t>
      </w:r>
      <w:proofErr w:type="spellEnd"/>
      <w:r w:rsidRPr="006D6876">
        <w:rPr>
          <w:rFonts w:ascii="Calibri" w:hAnsi="Calibri"/>
          <w:sz w:val="20"/>
          <w:szCs w:val="20"/>
        </w:rPr>
        <w:t xml:space="preserve">, nem a Elisabeth Taylor, nem o Robert De </w:t>
      </w:r>
      <w:proofErr w:type="spellStart"/>
      <w:r w:rsidRPr="006D6876">
        <w:rPr>
          <w:rFonts w:ascii="Calibri" w:hAnsi="Calibri"/>
          <w:sz w:val="20"/>
          <w:szCs w:val="20"/>
        </w:rPr>
        <w:t>Niro</w:t>
      </w:r>
      <w:proofErr w:type="spellEnd"/>
      <w:r w:rsidRPr="006D6876">
        <w:rPr>
          <w:rFonts w:ascii="Calibri" w:hAnsi="Calibri"/>
          <w:sz w:val="20"/>
          <w:szCs w:val="20"/>
        </w:rPr>
        <w:t>. Quer dizer, não é alguém por quem temos admiração e afeto, mas que estão lá e nós cá. Cristo Ressuscitado não é um herói do passado nem um espírito da mente. É uma pessoa, uma presença, um Vivente. Na palavra que o diz, no pão em que se dá. Na comunidade onde se encontra. O resto é paleio, risco, ilusão e afeto sem efeito. O resto são ligações perigosas. Para nós Cristo é o Vivente, ressuscitou e está vivo para sempre. Bom</w:t>
      </w:r>
      <w:r w:rsidR="00454420" w:rsidRPr="00454420">
        <w:rPr>
          <w:rFonts w:ascii="Calibri" w:hAnsi="Calibri"/>
          <w:sz w:val="20"/>
          <w:szCs w:val="20"/>
        </w:rPr>
        <w:t xml:space="preserve"> </w:t>
      </w:r>
      <w:r w:rsidR="00454420" w:rsidRPr="006D6876">
        <w:rPr>
          <w:rFonts w:ascii="Calibri" w:hAnsi="Calibri"/>
          <w:sz w:val="20"/>
          <w:szCs w:val="20"/>
        </w:rPr>
        <w:t>Domingo. Ainda é Páscoa e o Senhor Ressuscitou. Aleluia.</w:t>
      </w:r>
    </w:p>
    <w:p w:rsidR="003D5DF7" w:rsidRDefault="003D5DF7" w:rsidP="0066782A"/>
    <w:p w:rsidR="003D5DF7" w:rsidRDefault="003D5DF7" w:rsidP="0066782A"/>
    <w:p w:rsidR="003D5DF7" w:rsidRDefault="003D5DF7" w:rsidP="0066782A"/>
    <w:p w:rsidR="003D5DF7" w:rsidRPr="006D6876" w:rsidRDefault="003D5DF7" w:rsidP="003D5DF7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ORAÇÃO DOS NOIVOS</w:t>
      </w:r>
    </w:p>
    <w:p w:rsidR="003D5DF7" w:rsidRPr="006D6876" w:rsidRDefault="003D5DF7" w:rsidP="003D5DF7">
      <w:pPr>
        <w:jc w:val="right"/>
        <w:rPr>
          <w:rFonts w:ascii="Calibri" w:hAnsi="Calibri"/>
          <w:sz w:val="20"/>
          <w:szCs w:val="20"/>
        </w:rPr>
      </w:pPr>
    </w:p>
    <w:p w:rsidR="003D5DF7" w:rsidRPr="006D6876" w:rsidRDefault="003D5DF7" w:rsidP="003D5DF7">
      <w:pPr>
        <w:rPr>
          <w:rFonts w:ascii="Calibri" w:hAnsi="Calibri"/>
          <w:b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 xml:space="preserve">Senhor Jesus Ressuscitado: 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Quando um dia, parecia que a tarde caía,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e</w:t>
      </w:r>
      <w:proofErr w:type="gramEnd"/>
      <w:r w:rsidRPr="006D6876">
        <w:rPr>
          <w:rFonts w:ascii="Calibri" w:hAnsi="Calibri"/>
          <w:sz w:val="20"/>
          <w:szCs w:val="20"/>
        </w:rPr>
        <w:t xml:space="preserve"> caminhávamos cegos pelo mundo,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sem</w:t>
      </w:r>
      <w:proofErr w:type="gramEnd"/>
      <w:r w:rsidRPr="006D6876">
        <w:rPr>
          <w:rFonts w:ascii="Calibri" w:hAnsi="Calibri"/>
          <w:sz w:val="20"/>
          <w:szCs w:val="20"/>
        </w:rPr>
        <w:t xml:space="preserve"> rumo e sem esperança,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no</w:t>
      </w:r>
      <w:proofErr w:type="gramEnd"/>
      <w:r w:rsidRPr="006D6876">
        <w:rPr>
          <w:rFonts w:ascii="Calibri" w:hAnsi="Calibri"/>
          <w:sz w:val="20"/>
          <w:szCs w:val="20"/>
        </w:rPr>
        <w:t xml:space="preserve"> desencanto da hora presente 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com</w:t>
      </w:r>
      <w:proofErr w:type="gramEnd"/>
      <w:r w:rsidRPr="006D6876">
        <w:rPr>
          <w:rFonts w:ascii="Calibri" w:hAnsi="Calibri"/>
          <w:sz w:val="20"/>
          <w:szCs w:val="20"/>
        </w:rPr>
        <w:t xml:space="preserve"> medo do futuro e do compromisso, 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Tu irrompeste na estrada das nossas vidas 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e</w:t>
      </w:r>
      <w:proofErr w:type="gramEnd"/>
      <w:r w:rsidRPr="006D6876">
        <w:rPr>
          <w:rFonts w:ascii="Calibri" w:hAnsi="Calibri"/>
          <w:sz w:val="20"/>
          <w:szCs w:val="20"/>
        </w:rPr>
        <w:t xml:space="preserve"> cruzaste o nosso caminho!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Confidente, discreto, companheiro e Amigo,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escutaste</w:t>
      </w:r>
      <w:proofErr w:type="gramEnd"/>
      <w:r w:rsidRPr="006D6876">
        <w:rPr>
          <w:rFonts w:ascii="Calibri" w:hAnsi="Calibri"/>
          <w:sz w:val="20"/>
          <w:szCs w:val="20"/>
        </w:rPr>
        <w:t xml:space="preserve"> a voz trémula do nosso coração!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Deste-nos, firme, a Tua Mão, 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aproximaste</w:t>
      </w:r>
      <w:proofErr w:type="gramEnd"/>
      <w:r w:rsidRPr="006D6876">
        <w:rPr>
          <w:rFonts w:ascii="Calibri" w:hAnsi="Calibri"/>
          <w:sz w:val="20"/>
          <w:szCs w:val="20"/>
        </w:rPr>
        <w:t xml:space="preserve"> os nossos passos vacilantes,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e</w:t>
      </w:r>
      <w:proofErr w:type="gramEnd"/>
      <w:r w:rsidRPr="006D6876">
        <w:rPr>
          <w:rFonts w:ascii="Calibri" w:hAnsi="Calibri"/>
          <w:sz w:val="20"/>
          <w:szCs w:val="20"/>
        </w:rPr>
        <w:t xml:space="preserve"> fizestes que eles seguissem em caminho largo,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e</w:t>
      </w:r>
      <w:proofErr w:type="gramEnd"/>
      <w:r w:rsidRPr="006D6876">
        <w:rPr>
          <w:rFonts w:ascii="Calibri" w:hAnsi="Calibri"/>
          <w:sz w:val="20"/>
          <w:szCs w:val="20"/>
        </w:rPr>
        <w:t xml:space="preserve"> na mesma </w:t>
      </w:r>
      <w:proofErr w:type="spellStart"/>
      <w:r w:rsidRPr="006D6876">
        <w:rPr>
          <w:rFonts w:ascii="Calibri" w:hAnsi="Calibri"/>
          <w:sz w:val="20"/>
          <w:szCs w:val="20"/>
        </w:rPr>
        <w:t>direcção</w:t>
      </w:r>
      <w:proofErr w:type="spellEnd"/>
      <w:r w:rsidRPr="006D6876">
        <w:rPr>
          <w:rFonts w:ascii="Calibri" w:hAnsi="Calibri"/>
          <w:sz w:val="20"/>
          <w:szCs w:val="20"/>
        </w:rPr>
        <w:t>.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</w:p>
    <w:p w:rsidR="003D5DF7" w:rsidRPr="006D6876" w:rsidRDefault="003D5DF7" w:rsidP="003D5DF7">
      <w:pPr>
        <w:rPr>
          <w:rFonts w:ascii="Calibri" w:hAnsi="Calibri"/>
          <w:b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Senhor Jesus Ressuscitado: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Tu vens </w:t>
      </w:r>
      <w:proofErr w:type="gramStart"/>
      <w:r w:rsidRPr="006D6876">
        <w:rPr>
          <w:rFonts w:ascii="Calibri" w:hAnsi="Calibri"/>
          <w:sz w:val="20"/>
          <w:szCs w:val="20"/>
        </w:rPr>
        <w:t>até  ao</w:t>
      </w:r>
      <w:proofErr w:type="gramEnd"/>
      <w:r w:rsidRPr="006D6876">
        <w:rPr>
          <w:rFonts w:ascii="Calibri" w:hAnsi="Calibri"/>
          <w:sz w:val="20"/>
          <w:szCs w:val="20"/>
        </w:rPr>
        <w:t xml:space="preserve"> nosso meio, 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e</w:t>
      </w:r>
      <w:proofErr w:type="gramEnd"/>
      <w:r w:rsidRPr="006D6876">
        <w:rPr>
          <w:rFonts w:ascii="Calibri" w:hAnsi="Calibri"/>
          <w:sz w:val="20"/>
          <w:szCs w:val="20"/>
        </w:rPr>
        <w:t xml:space="preserve"> trazes luz às nossas discussões,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entendimento</w:t>
      </w:r>
      <w:proofErr w:type="gramEnd"/>
      <w:r w:rsidRPr="006D6876">
        <w:rPr>
          <w:rFonts w:ascii="Calibri" w:hAnsi="Calibri"/>
          <w:sz w:val="20"/>
          <w:szCs w:val="20"/>
        </w:rPr>
        <w:t xml:space="preserve"> às nossas incompreensões,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Paz aos nossos corações. 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Agora, que se aproxima a hora da intimidade, 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da</w:t>
      </w:r>
      <w:proofErr w:type="gramEnd"/>
      <w:r w:rsidRPr="006D6876">
        <w:rPr>
          <w:rFonts w:ascii="Calibri" w:hAnsi="Calibri"/>
          <w:sz w:val="20"/>
          <w:szCs w:val="20"/>
        </w:rPr>
        <w:t xml:space="preserve"> entrega, da partida e da missão,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agora</w:t>
      </w:r>
      <w:proofErr w:type="gramEnd"/>
      <w:r w:rsidRPr="006D6876">
        <w:rPr>
          <w:rFonts w:ascii="Calibri" w:hAnsi="Calibri"/>
          <w:sz w:val="20"/>
          <w:szCs w:val="20"/>
        </w:rPr>
        <w:t xml:space="preserve"> que chega o tempo sem tempo, 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de</w:t>
      </w:r>
      <w:proofErr w:type="gramEnd"/>
      <w:r w:rsidRPr="006D6876">
        <w:rPr>
          <w:rFonts w:ascii="Calibri" w:hAnsi="Calibri"/>
          <w:sz w:val="20"/>
          <w:szCs w:val="20"/>
        </w:rPr>
        <w:t xml:space="preserve"> darmos inteiros o corpo e a alma,  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o</w:t>
      </w:r>
      <w:proofErr w:type="gramEnd"/>
      <w:r w:rsidRPr="006D6876">
        <w:rPr>
          <w:rFonts w:ascii="Calibri" w:hAnsi="Calibri"/>
          <w:sz w:val="20"/>
          <w:szCs w:val="20"/>
        </w:rPr>
        <w:t xml:space="preserve"> sangue e a vida, 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um</w:t>
      </w:r>
      <w:proofErr w:type="gramEnd"/>
      <w:r w:rsidRPr="006D6876">
        <w:rPr>
          <w:rFonts w:ascii="Calibri" w:hAnsi="Calibri"/>
          <w:sz w:val="20"/>
          <w:szCs w:val="20"/>
        </w:rPr>
        <w:t xml:space="preserve"> pelo outro  e para sempre,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eis-nos</w:t>
      </w:r>
      <w:proofErr w:type="gramEnd"/>
      <w:r w:rsidRPr="006D6876">
        <w:rPr>
          <w:rFonts w:ascii="Calibri" w:hAnsi="Calibri"/>
          <w:sz w:val="20"/>
          <w:szCs w:val="20"/>
        </w:rPr>
        <w:t xml:space="preserve"> diante de Ti, Senhor Jesus Ressuscitado: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Nós</w:t>
      </w:r>
      <w:proofErr w:type="gramEnd"/>
      <w:r w:rsidRPr="006D6876">
        <w:rPr>
          <w:rFonts w:ascii="Calibri" w:hAnsi="Calibri"/>
          <w:sz w:val="20"/>
          <w:szCs w:val="20"/>
        </w:rPr>
        <w:t xml:space="preserve"> Te suplicamos, como os discípulos de Emaús:</w:t>
      </w:r>
    </w:p>
    <w:p w:rsidR="003D5DF7" w:rsidRPr="006D6876" w:rsidRDefault="003D5DF7" w:rsidP="003D5DF7">
      <w:pPr>
        <w:rPr>
          <w:rFonts w:ascii="Calibri" w:hAnsi="Calibri"/>
          <w:b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Fica connosco, Senhor!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Fica connosco, Senhor</w:t>
      </w:r>
      <w:r w:rsidRPr="006D6876">
        <w:rPr>
          <w:rFonts w:ascii="Calibri" w:hAnsi="Calibri"/>
          <w:sz w:val="20"/>
          <w:szCs w:val="20"/>
        </w:rPr>
        <w:t xml:space="preserve">, porque sem Ti, 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a</w:t>
      </w:r>
      <w:proofErr w:type="gramEnd"/>
      <w:r w:rsidRPr="006D6876">
        <w:rPr>
          <w:rFonts w:ascii="Calibri" w:hAnsi="Calibri"/>
          <w:sz w:val="20"/>
          <w:szCs w:val="20"/>
        </w:rPr>
        <w:t xml:space="preserve"> maravilhosa centelha deste sentimento de amor,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corre</w:t>
      </w:r>
      <w:proofErr w:type="gramEnd"/>
      <w:r w:rsidRPr="006D6876">
        <w:rPr>
          <w:rFonts w:ascii="Calibri" w:hAnsi="Calibri"/>
          <w:sz w:val="20"/>
          <w:szCs w:val="20"/>
        </w:rPr>
        <w:t xml:space="preserve"> o risco de se apagar no gelo da noite!</w:t>
      </w:r>
    </w:p>
    <w:p w:rsidR="003D5DF7" w:rsidRPr="006D6876" w:rsidRDefault="003D5DF7" w:rsidP="003D5DF7">
      <w:pPr>
        <w:rPr>
          <w:rFonts w:ascii="Calibri" w:hAnsi="Calibri"/>
          <w:b/>
          <w:sz w:val="20"/>
          <w:szCs w:val="20"/>
        </w:rPr>
      </w:pPr>
    </w:p>
    <w:p w:rsidR="003D5DF7" w:rsidRDefault="003D5DF7" w:rsidP="003D5DF7">
      <w:pPr>
        <w:rPr>
          <w:rFonts w:ascii="Calibri" w:hAnsi="Calibri"/>
          <w:b/>
          <w:sz w:val="20"/>
          <w:szCs w:val="20"/>
        </w:rPr>
      </w:pP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lastRenderedPageBreak/>
        <w:t>Fica connosco, Senhor</w:t>
      </w:r>
      <w:r w:rsidRPr="006D6876">
        <w:rPr>
          <w:rFonts w:ascii="Calibri" w:hAnsi="Calibri"/>
          <w:sz w:val="20"/>
          <w:szCs w:val="20"/>
        </w:rPr>
        <w:t xml:space="preserve">, porque sem Ti, 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os</w:t>
      </w:r>
      <w:proofErr w:type="gramEnd"/>
      <w:r w:rsidRPr="006D6876">
        <w:rPr>
          <w:rFonts w:ascii="Calibri" w:hAnsi="Calibri"/>
          <w:sz w:val="20"/>
          <w:szCs w:val="20"/>
        </w:rPr>
        <w:t xml:space="preserve"> nossos pensamentos de amor,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podem</w:t>
      </w:r>
      <w:proofErr w:type="gramEnd"/>
      <w:r w:rsidRPr="006D6876">
        <w:rPr>
          <w:rFonts w:ascii="Calibri" w:hAnsi="Calibri"/>
          <w:sz w:val="20"/>
          <w:szCs w:val="20"/>
        </w:rPr>
        <w:t xml:space="preserve"> ceder à loucura da imaginação.</w:t>
      </w:r>
    </w:p>
    <w:p w:rsidR="003D5DF7" w:rsidRPr="006D6876" w:rsidRDefault="003D5DF7" w:rsidP="003D5DF7">
      <w:pPr>
        <w:rPr>
          <w:rFonts w:ascii="Calibri" w:hAnsi="Calibri"/>
          <w:b/>
          <w:sz w:val="20"/>
          <w:szCs w:val="20"/>
        </w:rPr>
      </w:pP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Fica connosco, Senhor</w:t>
      </w:r>
      <w:r w:rsidRPr="006D6876">
        <w:rPr>
          <w:rFonts w:ascii="Calibri" w:hAnsi="Calibri"/>
          <w:sz w:val="20"/>
          <w:szCs w:val="20"/>
        </w:rPr>
        <w:t>, porque Sem Ti,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 xml:space="preserve"> </w:t>
      </w:r>
      <w:proofErr w:type="gramStart"/>
      <w:r w:rsidRPr="006D6876">
        <w:rPr>
          <w:rFonts w:ascii="Calibri" w:hAnsi="Calibri"/>
          <w:sz w:val="20"/>
          <w:szCs w:val="20"/>
        </w:rPr>
        <w:t>a</w:t>
      </w:r>
      <w:proofErr w:type="gramEnd"/>
      <w:r w:rsidRPr="006D6876">
        <w:rPr>
          <w:rFonts w:ascii="Calibri" w:hAnsi="Calibri"/>
          <w:sz w:val="20"/>
          <w:szCs w:val="20"/>
        </w:rPr>
        <w:t xml:space="preserve"> nossa vontade de amar,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pode</w:t>
      </w:r>
      <w:proofErr w:type="gramEnd"/>
      <w:r w:rsidRPr="006D6876">
        <w:rPr>
          <w:rFonts w:ascii="Calibri" w:hAnsi="Calibri"/>
          <w:sz w:val="20"/>
          <w:szCs w:val="20"/>
        </w:rPr>
        <w:t xml:space="preserve"> conhecer o desespero e o cansaço!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</w:p>
    <w:p w:rsidR="003D5DF7" w:rsidRPr="006D6876" w:rsidRDefault="003D5DF7" w:rsidP="003D5DF7">
      <w:pPr>
        <w:rPr>
          <w:rFonts w:ascii="Calibri" w:hAnsi="Calibri"/>
          <w:b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 xml:space="preserve">Fica connosco, Senhor, 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porque</w:t>
      </w:r>
      <w:proofErr w:type="gramEnd"/>
      <w:r w:rsidRPr="006D6876">
        <w:rPr>
          <w:rFonts w:ascii="Calibri" w:hAnsi="Calibri"/>
          <w:sz w:val="20"/>
          <w:szCs w:val="20"/>
        </w:rPr>
        <w:t xml:space="preserve"> só a graça do Teu perdão e do Teu amor, 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só</w:t>
      </w:r>
      <w:proofErr w:type="gramEnd"/>
      <w:r w:rsidRPr="006D6876">
        <w:rPr>
          <w:rFonts w:ascii="Calibri" w:hAnsi="Calibri"/>
          <w:sz w:val="20"/>
          <w:szCs w:val="20"/>
        </w:rPr>
        <w:t xml:space="preserve"> a Luz da Tua Palavra e da Tua presença, 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podem</w:t>
      </w:r>
      <w:proofErr w:type="gramEnd"/>
      <w:r w:rsidRPr="006D6876">
        <w:rPr>
          <w:rFonts w:ascii="Calibri" w:hAnsi="Calibri"/>
          <w:sz w:val="20"/>
          <w:szCs w:val="20"/>
        </w:rPr>
        <w:t xml:space="preserve"> fazer amadurecer e frutificar o nosso amor. </w:t>
      </w:r>
    </w:p>
    <w:p w:rsidR="003D5DF7" w:rsidRPr="006D6876" w:rsidRDefault="003D5DF7" w:rsidP="003D5DF7">
      <w:pPr>
        <w:rPr>
          <w:rFonts w:ascii="Calibri" w:hAnsi="Calibri"/>
          <w:b/>
          <w:sz w:val="20"/>
          <w:szCs w:val="20"/>
        </w:rPr>
      </w:pP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b/>
          <w:sz w:val="20"/>
          <w:szCs w:val="20"/>
        </w:rPr>
        <w:t>Fica, connosco, Senhor</w:t>
      </w:r>
      <w:r w:rsidRPr="006D6876">
        <w:rPr>
          <w:rFonts w:ascii="Calibri" w:hAnsi="Calibri"/>
          <w:sz w:val="20"/>
          <w:szCs w:val="20"/>
        </w:rPr>
        <w:t xml:space="preserve">, 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e</w:t>
      </w:r>
      <w:proofErr w:type="gramEnd"/>
      <w:r w:rsidRPr="006D6876">
        <w:rPr>
          <w:rFonts w:ascii="Calibri" w:hAnsi="Calibri"/>
          <w:sz w:val="20"/>
          <w:szCs w:val="20"/>
        </w:rPr>
        <w:t xml:space="preserve"> faz do nosso amor expressão viva daquele Amor 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com</w:t>
      </w:r>
      <w:proofErr w:type="gramEnd"/>
      <w:r w:rsidRPr="006D6876">
        <w:rPr>
          <w:rFonts w:ascii="Calibri" w:hAnsi="Calibri"/>
          <w:sz w:val="20"/>
          <w:szCs w:val="20"/>
        </w:rPr>
        <w:t xml:space="preserve"> que Tu amaste a Igreja, 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r w:rsidRPr="006D6876">
        <w:rPr>
          <w:rFonts w:ascii="Calibri" w:hAnsi="Calibri"/>
          <w:sz w:val="20"/>
          <w:szCs w:val="20"/>
        </w:rPr>
        <w:t>Tua Esposa querida,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e</w:t>
      </w:r>
      <w:proofErr w:type="gramEnd"/>
      <w:r w:rsidRPr="006D6876">
        <w:rPr>
          <w:rFonts w:ascii="Calibri" w:hAnsi="Calibri"/>
          <w:sz w:val="20"/>
          <w:szCs w:val="20"/>
        </w:rPr>
        <w:t xml:space="preserve">  assim nos amaste primeiro… </w:t>
      </w:r>
    </w:p>
    <w:p w:rsidR="003D5DF7" w:rsidRPr="006D6876" w:rsidRDefault="003D5DF7" w:rsidP="003D5DF7">
      <w:pPr>
        <w:rPr>
          <w:rFonts w:ascii="Calibri" w:hAnsi="Calibri"/>
          <w:sz w:val="20"/>
          <w:szCs w:val="20"/>
        </w:rPr>
      </w:pPr>
      <w:proofErr w:type="gramStart"/>
      <w:r w:rsidRPr="006D6876">
        <w:rPr>
          <w:rFonts w:ascii="Calibri" w:hAnsi="Calibri"/>
          <w:sz w:val="20"/>
          <w:szCs w:val="20"/>
        </w:rPr>
        <w:t>e</w:t>
      </w:r>
      <w:proofErr w:type="gramEnd"/>
      <w:r w:rsidRPr="006D6876">
        <w:rPr>
          <w:rFonts w:ascii="Calibri" w:hAnsi="Calibri"/>
          <w:sz w:val="20"/>
          <w:szCs w:val="20"/>
        </w:rPr>
        <w:t xml:space="preserve"> até ao fim! </w:t>
      </w:r>
    </w:p>
    <w:p w:rsidR="003D5DF7" w:rsidRPr="006D6876" w:rsidRDefault="003D5DF7" w:rsidP="003D5DF7">
      <w:pPr>
        <w:rPr>
          <w:rFonts w:ascii="Calibri" w:hAnsi="Calibri"/>
          <w:b/>
          <w:sz w:val="20"/>
          <w:szCs w:val="20"/>
        </w:rPr>
      </w:pPr>
    </w:p>
    <w:p w:rsidR="003D5DF7" w:rsidRDefault="003D5DF7" w:rsidP="0066782A"/>
    <w:sectPr w:rsidR="003D5DF7" w:rsidSect="001E3A95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yuthaya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PrivaOne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E4A"/>
    <w:multiLevelType w:val="hybridMultilevel"/>
    <w:tmpl w:val="53E28B9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61285"/>
    <w:multiLevelType w:val="hybridMultilevel"/>
    <w:tmpl w:val="AEB28ED4"/>
    <w:lvl w:ilvl="0" w:tplc="08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9261E"/>
    <w:multiLevelType w:val="hybridMultilevel"/>
    <w:tmpl w:val="812E4356"/>
    <w:lvl w:ilvl="0" w:tplc="9CE46F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500C31"/>
    <w:multiLevelType w:val="hybridMultilevel"/>
    <w:tmpl w:val="94DAFB5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397C6B"/>
    <w:multiLevelType w:val="hybridMultilevel"/>
    <w:tmpl w:val="3C7245A0"/>
    <w:lvl w:ilvl="0" w:tplc="90E88D34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ahoma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52D52"/>
    <w:multiLevelType w:val="hybridMultilevel"/>
    <w:tmpl w:val="84924076"/>
    <w:lvl w:ilvl="0" w:tplc="7E4492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B86FE6"/>
    <w:multiLevelType w:val="hybridMultilevel"/>
    <w:tmpl w:val="2C7C0FE0"/>
    <w:lvl w:ilvl="0" w:tplc="80EA2FA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937566"/>
    <w:multiLevelType w:val="hybridMultilevel"/>
    <w:tmpl w:val="7B20ECC0"/>
    <w:lvl w:ilvl="0" w:tplc="0BD89F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50D"/>
    <w:rsid w:val="00015BC9"/>
    <w:rsid w:val="000218FE"/>
    <w:rsid w:val="00030BB0"/>
    <w:rsid w:val="00066F80"/>
    <w:rsid w:val="000815CE"/>
    <w:rsid w:val="000C5B23"/>
    <w:rsid w:val="000D63BC"/>
    <w:rsid w:val="000E3D81"/>
    <w:rsid w:val="000E4C12"/>
    <w:rsid w:val="00103AE8"/>
    <w:rsid w:val="0010508D"/>
    <w:rsid w:val="00122C9E"/>
    <w:rsid w:val="001269EB"/>
    <w:rsid w:val="00132AA6"/>
    <w:rsid w:val="00157288"/>
    <w:rsid w:val="00187772"/>
    <w:rsid w:val="001B5558"/>
    <w:rsid w:val="001D4891"/>
    <w:rsid w:val="001E3A95"/>
    <w:rsid w:val="00204F85"/>
    <w:rsid w:val="00234969"/>
    <w:rsid w:val="002400AB"/>
    <w:rsid w:val="002409EE"/>
    <w:rsid w:val="00240E5A"/>
    <w:rsid w:val="0026650D"/>
    <w:rsid w:val="00294D83"/>
    <w:rsid w:val="002A72C4"/>
    <w:rsid w:val="002C00A2"/>
    <w:rsid w:val="002C68E0"/>
    <w:rsid w:val="00331C19"/>
    <w:rsid w:val="00333665"/>
    <w:rsid w:val="00355D2A"/>
    <w:rsid w:val="00362FD7"/>
    <w:rsid w:val="003832D8"/>
    <w:rsid w:val="003C28FC"/>
    <w:rsid w:val="003D5DF7"/>
    <w:rsid w:val="003E32B2"/>
    <w:rsid w:val="003E54A2"/>
    <w:rsid w:val="003F6D4C"/>
    <w:rsid w:val="004177D3"/>
    <w:rsid w:val="00424019"/>
    <w:rsid w:val="0042745A"/>
    <w:rsid w:val="00427BD3"/>
    <w:rsid w:val="0043632F"/>
    <w:rsid w:val="00454420"/>
    <w:rsid w:val="00456C30"/>
    <w:rsid w:val="00460077"/>
    <w:rsid w:val="00461040"/>
    <w:rsid w:val="0048056E"/>
    <w:rsid w:val="004839CB"/>
    <w:rsid w:val="00485FBA"/>
    <w:rsid w:val="0049355F"/>
    <w:rsid w:val="0049659F"/>
    <w:rsid w:val="004C73A4"/>
    <w:rsid w:val="005062AA"/>
    <w:rsid w:val="00515F86"/>
    <w:rsid w:val="00576D2B"/>
    <w:rsid w:val="0059633E"/>
    <w:rsid w:val="005C3BE1"/>
    <w:rsid w:val="005D116C"/>
    <w:rsid w:val="005D3CF5"/>
    <w:rsid w:val="005D4B81"/>
    <w:rsid w:val="005E13EE"/>
    <w:rsid w:val="00632DEE"/>
    <w:rsid w:val="00636938"/>
    <w:rsid w:val="006447A6"/>
    <w:rsid w:val="006466C5"/>
    <w:rsid w:val="0065354A"/>
    <w:rsid w:val="00662E61"/>
    <w:rsid w:val="0066782A"/>
    <w:rsid w:val="00694797"/>
    <w:rsid w:val="006A2FDA"/>
    <w:rsid w:val="006A44DA"/>
    <w:rsid w:val="006A7482"/>
    <w:rsid w:val="006B299D"/>
    <w:rsid w:val="006D6AD2"/>
    <w:rsid w:val="006D72DD"/>
    <w:rsid w:val="006D7DBA"/>
    <w:rsid w:val="006F6021"/>
    <w:rsid w:val="00713CF3"/>
    <w:rsid w:val="007149C5"/>
    <w:rsid w:val="00743BB9"/>
    <w:rsid w:val="00760806"/>
    <w:rsid w:val="00766E4D"/>
    <w:rsid w:val="007B4C32"/>
    <w:rsid w:val="007C53DC"/>
    <w:rsid w:val="00835B49"/>
    <w:rsid w:val="008528B2"/>
    <w:rsid w:val="00862D98"/>
    <w:rsid w:val="008815AC"/>
    <w:rsid w:val="008821A6"/>
    <w:rsid w:val="008945CC"/>
    <w:rsid w:val="008A3B4E"/>
    <w:rsid w:val="008B4CA0"/>
    <w:rsid w:val="008C1573"/>
    <w:rsid w:val="008F4519"/>
    <w:rsid w:val="0090696D"/>
    <w:rsid w:val="00916041"/>
    <w:rsid w:val="00921A9F"/>
    <w:rsid w:val="00930C83"/>
    <w:rsid w:val="009500F4"/>
    <w:rsid w:val="00977887"/>
    <w:rsid w:val="009A1049"/>
    <w:rsid w:val="009B5276"/>
    <w:rsid w:val="009D6CD6"/>
    <w:rsid w:val="009E4C54"/>
    <w:rsid w:val="009E7D54"/>
    <w:rsid w:val="009F2940"/>
    <w:rsid w:val="00A27C42"/>
    <w:rsid w:val="00A419AE"/>
    <w:rsid w:val="00A45968"/>
    <w:rsid w:val="00A63769"/>
    <w:rsid w:val="00A64CFD"/>
    <w:rsid w:val="00A64F24"/>
    <w:rsid w:val="00A70038"/>
    <w:rsid w:val="00A73AD8"/>
    <w:rsid w:val="00A86FE8"/>
    <w:rsid w:val="00AB0225"/>
    <w:rsid w:val="00AD042E"/>
    <w:rsid w:val="00B01BF0"/>
    <w:rsid w:val="00B0403C"/>
    <w:rsid w:val="00B073A5"/>
    <w:rsid w:val="00B12695"/>
    <w:rsid w:val="00B46458"/>
    <w:rsid w:val="00B501A2"/>
    <w:rsid w:val="00B54D3D"/>
    <w:rsid w:val="00B64C2E"/>
    <w:rsid w:val="00B9520C"/>
    <w:rsid w:val="00BA03FE"/>
    <w:rsid w:val="00BA5F31"/>
    <w:rsid w:val="00BA70AD"/>
    <w:rsid w:val="00BB76B4"/>
    <w:rsid w:val="00BC16CC"/>
    <w:rsid w:val="00BC64AB"/>
    <w:rsid w:val="00C023BD"/>
    <w:rsid w:val="00C038EA"/>
    <w:rsid w:val="00C201AD"/>
    <w:rsid w:val="00C22162"/>
    <w:rsid w:val="00C261BA"/>
    <w:rsid w:val="00C74725"/>
    <w:rsid w:val="00C90FE0"/>
    <w:rsid w:val="00CA0A20"/>
    <w:rsid w:val="00CC24D2"/>
    <w:rsid w:val="00CD18F8"/>
    <w:rsid w:val="00CD4DEA"/>
    <w:rsid w:val="00CD7E78"/>
    <w:rsid w:val="00D144BB"/>
    <w:rsid w:val="00D4517F"/>
    <w:rsid w:val="00D4541C"/>
    <w:rsid w:val="00DA3B42"/>
    <w:rsid w:val="00DA5440"/>
    <w:rsid w:val="00DC47E2"/>
    <w:rsid w:val="00DD1BDA"/>
    <w:rsid w:val="00DD573D"/>
    <w:rsid w:val="00DD73D1"/>
    <w:rsid w:val="00E16DDB"/>
    <w:rsid w:val="00E41DC3"/>
    <w:rsid w:val="00E44626"/>
    <w:rsid w:val="00E53975"/>
    <w:rsid w:val="00E66806"/>
    <w:rsid w:val="00E73C25"/>
    <w:rsid w:val="00EA744A"/>
    <w:rsid w:val="00EB058F"/>
    <w:rsid w:val="00EB467F"/>
    <w:rsid w:val="00EB4ABE"/>
    <w:rsid w:val="00EE579B"/>
    <w:rsid w:val="00EE5DF2"/>
    <w:rsid w:val="00F009D4"/>
    <w:rsid w:val="00F26598"/>
    <w:rsid w:val="00F40E48"/>
    <w:rsid w:val="00F42B07"/>
    <w:rsid w:val="00F74F74"/>
    <w:rsid w:val="00F910AF"/>
    <w:rsid w:val="00FA7C71"/>
    <w:rsid w:val="00FB671F"/>
    <w:rsid w:val="00FC1493"/>
    <w:rsid w:val="00FD5002"/>
    <w:rsid w:val="00FD5776"/>
    <w:rsid w:val="00FE111D"/>
    <w:rsid w:val="00FE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5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PT"/>
    </w:rPr>
  </w:style>
  <w:style w:type="paragraph" w:styleId="Ttulo2">
    <w:name w:val="heading 2"/>
    <w:basedOn w:val="Normal"/>
    <w:next w:val="Normal"/>
    <w:link w:val="Ttulo2Carcter"/>
    <w:qFormat/>
    <w:rsid w:val="0066782A"/>
    <w:pPr>
      <w:keepNext/>
      <w:jc w:val="center"/>
      <w:outlineLvl w:val="1"/>
    </w:pPr>
    <w:rPr>
      <w:rFonts w:ascii="Garamond" w:eastAsia="Times New Roman" w:hAnsi="Garamond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2940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3F6D4C"/>
    <w:pPr>
      <w:ind w:left="720"/>
      <w:contextualSpacing/>
    </w:pPr>
  </w:style>
  <w:style w:type="paragraph" w:styleId="Ttulo">
    <w:name w:val="Title"/>
    <w:basedOn w:val="Normal"/>
    <w:link w:val="TtuloCarcter"/>
    <w:qFormat/>
    <w:rsid w:val="00066F80"/>
    <w:pPr>
      <w:jc w:val="center"/>
    </w:pPr>
    <w:rPr>
      <w:rFonts w:eastAsia="Times New Roman"/>
      <w:b/>
      <w:szCs w:val="20"/>
    </w:rPr>
  </w:style>
  <w:style w:type="character" w:customStyle="1" w:styleId="TtuloCarcter">
    <w:name w:val="Título Carácter"/>
    <w:basedOn w:val="Tipodeletrapredefinidodopargrafo"/>
    <w:link w:val="Ttulo"/>
    <w:rsid w:val="00066F80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Ttulo2Carcter">
    <w:name w:val="Título 2 Carácter"/>
    <w:basedOn w:val="Tipodeletrapredefinidodopargrafo"/>
    <w:link w:val="Ttulo2"/>
    <w:rsid w:val="0066782A"/>
    <w:rPr>
      <w:rFonts w:ascii="Garamond" w:eastAsia="Times New Roman" w:hAnsi="Garamond" w:cs="Times New Roman"/>
      <w:b/>
      <w:sz w:val="24"/>
      <w:szCs w:val="24"/>
      <w:lang w:eastAsia="pt-PT"/>
    </w:rPr>
  </w:style>
  <w:style w:type="paragraph" w:styleId="Avanodecorpodetexto">
    <w:name w:val="Body Text Indent"/>
    <w:basedOn w:val="Normal"/>
    <w:link w:val="AvanodecorpodetextoCarcter"/>
    <w:rsid w:val="0066782A"/>
    <w:pPr>
      <w:ind w:firstLine="360"/>
      <w:jc w:val="both"/>
    </w:pPr>
    <w:rPr>
      <w:rFonts w:ascii="Garamond" w:eastAsia="Times New Roman" w:hAnsi="Garamond"/>
      <w:sz w:val="22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6782A"/>
    <w:rPr>
      <w:rFonts w:ascii="Garamond" w:eastAsia="Times New Roman" w:hAnsi="Garamond" w:cs="Times New Roman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8868</Words>
  <Characters>47892</Characters>
  <Application>Microsoft Office Word</Application>
  <DocSecurity>0</DocSecurity>
  <Lines>399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dina.claudia</cp:lastModifiedBy>
  <cp:revision>10</cp:revision>
  <dcterms:created xsi:type="dcterms:W3CDTF">2018-04-12T07:25:00Z</dcterms:created>
  <dcterms:modified xsi:type="dcterms:W3CDTF">2018-04-12T08:23:00Z</dcterms:modified>
</cp:coreProperties>
</file>