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188F5" w14:textId="3C23A233" w:rsidR="00F52B1B" w:rsidRPr="001506B8" w:rsidRDefault="00CA016A" w:rsidP="001506B8">
      <w:pPr>
        <w:spacing w:after="0" w:line="360" w:lineRule="auto"/>
        <w:rPr>
          <w:rFonts w:asciiTheme="majorHAnsi" w:eastAsia="PMingLiU" w:hAnsiTheme="majorHAnsi" w:cs="Times New Roman"/>
          <w:b/>
          <w:bCs/>
          <w:kern w:val="0"/>
          <w:sz w:val="21"/>
          <w:szCs w:val="21"/>
          <w:lang w:eastAsia="zh-TW"/>
          <w14:ligatures w14:val="none"/>
        </w:rPr>
      </w:pPr>
      <w:r>
        <w:rPr>
          <w:rFonts w:asciiTheme="majorHAnsi" w:eastAsia="PMingLiU" w:hAnsiTheme="majorHAnsi" w:cs="Times New Roman"/>
          <w:b/>
          <w:bCs/>
          <w:noProof/>
          <w:kern w:val="0"/>
          <w:sz w:val="21"/>
          <w:szCs w:val="21"/>
          <w:lang w:eastAsia="zh-TW"/>
        </w:rPr>
        <w:drawing>
          <wp:anchor distT="0" distB="0" distL="114300" distR="114300" simplePos="0" relativeHeight="251660288" behindDoc="1" locked="0" layoutInCell="1" allowOverlap="1" wp14:anchorId="3E125D76" wp14:editId="40ABC65C">
            <wp:simplePos x="0" y="0"/>
            <wp:positionH relativeFrom="column">
              <wp:posOffset>-248203</wp:posOffset>
            </wp:positionH>
            <wp:positionV relativeFrom="paragraph">
              <wp:posOffset>497</wp:posOffset>
            </wp:positionV>
            <wp:extent cx="4906799" cy="6916945"/>
            <wp:effectExtent l="0" t="0" r="8255" b="0"/>
            <wp:wrapTight wrapText="bothSides">
              <wp:wrapPolygon edited="0">
                <wp:start x="0" y="0"/>
                <wp:lineTo x="0" y="21537"/>
                <wp:lineTo x="21552" y="21537"/>
                <wp:lineTo x="21552" y="0"/>
                <wp:lineTo x="0" y="0"/>
              </wp:wrapPolygon>
            </wp:wrapTight>
            <wp:docPr id="25632375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323758" name="Imagem 25632375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6799" cy="6916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2B1B" w:rsidRPr="001506B8">
        <w:rPr>
          <w:rFonts w:asciiTheme="majorHAnsi" w:eastAsia="PMingLiU" w:hAnsiTheme="majorHAnsi" w:cs="Times New Roman"/>
          <w:b/>
          <w:bCs/>
          <w:kern w:val="0"/>
          <w:sz w:val="21"/>
          <w:szCs w:val="21"/>
          <w:lang w:eastAsia="zh-TW"/>
          <w14:ligatures w14:val="none"/>
        </w:rPr>
        <w:br w:type="page"/>
      </w:r>
    </w:p>
    <w:p w14:paraId="208E3DC2" w14:textId="6D2555E2" w:rsidR="00F52B1B" w:rsidRPr="009247DA" w:rsidRDefault="00553C5D" w:rsidP="001506B8">
      <w:pPr>
        <w:spacing w:after="0" w:line="360" w:lineRule="auto"/>
        <w:rPr>
          <w:rFonts w:asciiTheme="majorHAnsi" w:eastAsia="PMingLiU" w:hAnsiTheme="majorHAnsi" w:cs="Times New Roman"/>
          <w:b/>
          <w:bCs/>
          <w:smallCaps/>
          <w:color w:val="A68430"/>
          <w:kern w:val="0"/>
          <w:sz w:val="24"/>
          <w:szCs w:val="24"/>
          <w:lang w:eastAsia="zh-TW"/>
          <w14:ligatures w14:val="none"/>
        </w:rPr>
      </w:pPr>
      <w:r w:rsidRPr="009247DA">
        <w:rPr>
          <w:rFonts w:asciiTheme="majorHAnsi" w:eastAsia="PMingLiU" w:hAnsiTheme="majorHAnsi" w:cs="Times New Roman"/>
          <w:b/>
          <w:bCs/>
          <w:smallCaps/>
          <w:color w:val="A68430"/>
          <w:kern w:val="0"/>
          <w:sz w:val="24"/>
          <w:szCs w:val="24"/>
          <w:lang w:eastAsia="zh-TW"/>
          <w14:ligatures w14:val="none"/>
        </w:rPr>
        <w:lastRenderedPageBreak/>
        <w:t>I. RITOS INICIAIS</w:t>
      </w:r>
    </w:p>
    <w:p w14:paraId="61C5C4B0" w14:textId="77777777" w:rsidR="00560BD0" w:rsidRPr="006A35A1" w:rsidRDefault="00560BD0" w:rsidP="001506B8">
      <w:pPr>
        <w:spacing w:after="0" w:line="360" w:lineRule="auto"/>
        <w:rPr>
          <w:rFonts w:asciiTheme="majorHAnsi" w:eastAsia="PMingLiU" w:hAnsiTheme="majorHAnsi" w:cs="Times New Roman"/>
          <w:b/>
          <w:bCs/>
          <w:kern w:val="0"/>
          <w:sz w:val="10"/>
          <w:szCs w:val="10"/>
          <w:lang w:eastAsia="zh-TW"/>
          <w14:ligatures w14:val="none"/>
        </w:rPr>
      </w:pPr>
    </w:p>
    <w:p w14:paraId="2FF3D155" w14:textId="3F49FAA5" w:rsidR="00560BD0" w:rsidRPr="006A35A1" w:rsidRDefault="00F52B1B" w:rsidP="006A35A1">
      <w:pPr>
        <w:spacing w:after="0" w:line="360" w:lineRule="auto"/>
        <w:rPr>
          <w:rFonts w:asciiTheme="majorHAnsi" w:eastAsia="PMingLiU" w:hAnsiTheme="majorHAnsi" w:cs="Times New Roman"/>
          <w:b/>
          <w:bCs/>
          <w:smallCaps/>
          <w:kern w:val="0"/>
          <w:sz w:val="21"/>
          <w:szCs w:val="21"/>
          <w:lang w:eastAsia="zh-TW"/>
          <w14:ligatures w14:val="none"/>
        </w:rPr>
      </w:pPr>
      <w:r w:rsidRPr="00F52B1B">
        <w:rPr>
          <w:rFonts w:asciiTheme="majorHAnsi" w:eastAsia="PMingLiU" w:hAnsiTheme="majorHAnsi" w:cs="Times New Roman"/>
          <w:b/>
          <w:bCs/>
          <w:smallCaps/>
          <w:kern w:val="0"/>
          <w:sz w:val="21"/>
          <w:szCs w:val="21"/>
          <w:lang w:eastAsia="zh-TW"/>
          <w14:ligatures w14:val="none"/>
        </w:rPr>
        <w:t xml:space="preserve">Procissão </w:t>
      </w:r>
      <w:r w:rsidR="00560BD0" w:rsidRPr="006A35A1">
        <w:rPr>
          <w:rFonts w:asciiTheme="majorHAnsi" w:eastAsia="PMingLiU" w:hAnsiTheme="majorHAnsi" w:cs="Times New Roman"/>
          <w:b/>
          <w:bCs/>
          <w:smallCaps/>
          <w:kern w:val="0"/>
          <w:sz w:val="21"/>
          <w:szCs w:val="21"/>
          <w:lang w:eastAsia="zh-TW"/>
          <w14:ligatures w14:val="none"/>
        </w:rPr>
        <w:t xml:space="preserve">e cântico </w:t>
      </w:r>
      <w:r w:rsidRPr="00F52B1B">
        <w:rPr>
          <w:rFonts w:asciiTheme="majorHAnsi" w:eastAsia="PMingLiU" w:hAnsiTheme="majorHAnsi" w:cs="Times New Roman"/>
          <w:b/>
          <w:bCs/>
          <w:smallCaps/>
          <w:kern w:val="0"/>
          <w:sz w:val="21"/>
          <w:szCs w:val="21"/>
          <w:lang w:eastAsia="zh-TW"/>
          <w14:ligatures w14:val="none"/>
        </w:rPr>
        <w:t xml:space="preserve">de Entrada </w:t>
      </w:r>
    </w:p>
    <w:p w14:paraId="3AEA342B" w14:textId="77777777" w:rsidR="006A35A1" w:rsidRPr="006A35A1" w:rsidRDefault="006A35A1" w:rsidP="006A35A1">
      <w:pPr>
        <w:pStyle w:val="PargrafodaLista"/>
        <w:spacing w:after="0" w:line="360" w:lineRule="auto"/>
        <w:ind w:left="360"/>
        <w:jc w:val="both"/>
        <w:rPr>
          <w:rFonts w:asciiTheme="majorHAnsi" w:eastAsia="PMingLiU" w:hAnsiTheme="majorHAnsi" w:cs="Times New Roman"/>
          <w:color w:val="C00000"/>
          <w:kern w:val="0"/>
          <w:sz w:val="10"/>
          <w:szCs w:val="10"/>
          <w:lang w:eastAsia="zh-TW"/>
          <w14:ligatures w14:val="none"/>
        </w:rPr>
      </w:pPr>
    </w:p>
    <w:p w14:paraId="1F1C4EF3" w14:textId="00A47867" w:rsidR="00F52B1B" w:rsidRPr="006A35A1" w:rsidRDefault="00F52B1B" w:rsidP="00560BD0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Theme="majorHAnsi" w:eastAsia="PMingLiU" w:hAnsiTheme="majorHAnsi" w:cs="Times New Roman"/>
          <w:color w:val="C00000"/>
          <w:kern w:val="0"/>
          <w:sz w:val="20"/>
          <w:szCs w:val="20"/>
          <w:lang w:eastAsia="zh-TW"/>
          <w14:ligatures w14:val="none"/>
        </w:rPr>
      </w:pPr>
      <w:r w:rsidRPr="006A35A1">
        <w:rPr>
          <w:rFonts w:asciiTheme="majorHAnsi" w:eastAsia="PMingLiU" w:hAnsiTheme="majorHAnsi" w:cs="Times New Roman"/>
          <w:color w:val="C00000"/>
          <w:kern w:val="0"/>
          <w:sz w:val="20"/>
          <w:szCs w:val="20"/>
          <w:lang w:eastAsia="zh-TW"/>
          <w14:ligatures w14:val="none"/>
        </w:rPr>
        <w:t>SMG 0</w:t>
      </w:r>
      <w:r w:rsidR="00EA155C">
        <w:rPr>
          <w:rFonts w:asciiTheme="majorHAnsi" w:eastAsia="PMingLiU" w:hAnsiTheme="majorHAnsi" w:cs="Times New Roman"/>
          <w:color w:val="C00000"/>
          <w:kern w:val="0"/>
          <w:sz w:val="20"/>
          <w:szCs w:val="20"/>
          <w:lang w:eastAsia="zh-TW"/>
          <w14:ligatures w14:val="none"/>
        </w:rPr>
        <w:t>8</w:t>
      </w:r>
      <w:r w:rsidRPr="006A35A1">
        <w:rPr>
          <w:rFonts w:asciiTheme="majorHAnsi" w:eastAsia="PMingLiU" w:hAnsiTheme="majorHAnsi" w:cs="Times New Roman"/>
          <w:color w:val="C00000"/>
          <w:kern w:val="0"/>
          <w:sz w:val="20"/>
          <w:szCs w:val="20"/>
          <w:lang w:eastAsia="zh-TW"/>
          <w14:ligatures w14:val="none"/>
        </w:rPr>
        <w:t xml:space="preserve">h00: </w:t>
      </w:r>
      <w:r w:rsidR="00553C5D">
        <w:rPr>
          <w:rFonts w:asciiTheme="majorHAnsi" w:eastAsia="PMingLiU" w:hAnsiTheme="majorHAnsi" w:cs="Times New Roman"/>
          <w:color w:val="C00000"/>
          <w:kern w:val="0"/>
          <w:sz w:val="20"/>
          <w:szCs w:val="20"/>
          <w:lang w:eastAsia="zh-TW"/>
          <w14:ligatures w14:val="none"/>
        </w:rPr>
        <w:t>E</w:t>
      </w:r>
      <w:r w:rsidRPr="006A35A1">
        <w:rPr>
          <w:rFonts w:asciiTheme="majorHAnsi" w:eastAsia="PMingLiU" w:hAnsiTheme="majorHAnsi" w:cs="Times New Roman"/>
          <w:color w:val="C00000"/>
          <w:kern w:val="0"/>
          <w:sz w:val="20"/>
          <w:szCs w:val="20"/>
          <w:lang w:eastAsia="zh-TW"/>
          <w14:ligatures w14:val="none"/>
        </w:rPr>
        <w:t>quipas da visita pascal, incorporadas na Procissão de entrada. Incensar altar, Cruz e Círio pascal.</w:t>
      </w:r>
    </w:p>
    <w:p w14:paraId="6CD585A7" w14:textId="279F671C" w:rsidR="00F52B1B" w:rsidRPr="006A35A1" w:rsidRDefault="001506B8" w:rsidP="00560BD0">
      <w:pPr>
        <w:pStyle w:val="PargrafodaLista"/>
        <w:numPr>
          <w:ilvl w:val="0"/>
          <w:numId w:val="5"/>
        </w:numPr>
        <w:spacing w:after="0" w:line="360" w:lineRule="auto"/>
        <w:rPr>
          <w:rFonts w:asciiTheme="majorHAnsi" w:eastAsia="PMingLiU" w:hAnsiTheme="majorHAnsi" w:cs="Times New Roman"/>
          <w:color w:val="C00000"/>
          <w:kern w:val="0"/>
          <w:sz w:val="20"/>
          <w:szCs w:val="20"/>
          <w:lang w:eastAsia="zh-TW"/>
          <w14:ligatures w14:val="none"/>
        </w:rPr>
      </w:pPr>
      <w:r w:rsidRPr="006A35A1">
        <w:rPr>
          <w:rFonts w:asciiTheme="majorHAnsi" w:eastAsia="PMingLiU" w:hAnsiTheme="majorHAnsi" w:cs="Times New Roman"/>
          <w:color w:val="C00000"/>
          <w:kern w:val="0"/>
          <w:sz w:val="20"/>
          <w:szCs w:val="20"/>
          <w:lang w:eastAsia="zh-TW"/>
          <w14:ligatures w14:val="none"/>
        </w:rPr>
        <w:t>ISF 12h00: Entrada comum. Incensar altar, Cruz e Círio pascal.</w:t>
      </w:r>
      <w:r w:rsidR="00553C5D">
        <w:rPr>
          <w:rFonts w:asciiTheme="majorHAnsi" w:eastAsia="PMingLiU" w:hAnsiTheme="majorHAnsi" w:cs="Times New Roman"/>
          <w:color w:val="C00000"/>
          <w:kern w:val="0"/>
          <w:sz w:val="20"/>
          <w:szCs w:val="20"/>
          <w:lang w:eastAsia="zh-TW"/>
          <w14:ligatures w14:val="none"/>
        </w:rPr>
        <w:t xml:space="preserve"> Catequese deixa junto da Cruz as imagens decoradas ao longo da dinâmica quaresmal. </w:t>
      </w:r>
    </w:p>
    <w:p w14:paraId="7E869FCF" w14:textId="30FD3CF9" w:rsidR="00F52B1B" w:rsidRDefault="00F52B1B" w:rsidP="00560BD0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Theme="majorHAnsi" w:eastAsia="PMingLiU" w:hAnsiTheme="majorHAnsi" w:cs="Times New Roman"/>
          <w:color w:val="C00000"/>
          <w:kern w:val="0"/>
          <w:sz w:val="20"/>
          <w:szCs w:val="20"/>
          <w:lang w:eastAsia="zh-TW"/>
          <w14:ligatures w14:val="none"/>
        </w:rPr>
      </w:pPr>
      <w:r w:rsidRPr="006A35A1">
        <w:rPr>
          <w:rFonts w:asciiTheme="majorHAnsi" w:eastAsia="PMingLiU" w:hAnsiTheme="majorHAnsi" w:cs="Times New Roman"/>
          <w:color w:val="C00000"/>
          <w:kern w:val="0"/>
          <w:sz w:val="20"/>
          <w:szCs w:val="20"/>
          <w:lang w:eastAsia="zh-TW"/>
          <w14:ligatures w14:val="none"/>
        </w:rPr>
        <w:t>NSH</w:t>
      </w:r>
      <w:r w:rsidR="001506B8" w:rsidRPr="006A35A1">
        <w:rPr>
          <w:rFonts w:asciiTheme="majorHAnsi" w:eastAsia="PMingLiU" w:hAnsiTheme="majorHAnsi" w:cs="Times New Roman"/>
          <w:color w:val="C00000"/>
          <w:kern w:val="0"/>
          <w:sz w:val="20"/>
          <w:szCs w:val="20"/>
          <w:lang w:eastAsia="zh-TW"/>
          <w14:ligatures w14:val="none"/>
        </w:rPr>
        <w:t xml:space="preserve"> 19h00</w:t>
      </w:r>
      <w:r w:rsidRPr="006A35A1">
        <w:rPr>
          <w:rFonts w:asciiTheme="majorHAnsi" w:eastAsia="PMingLiU" w:hAnsiTheme="majorHAnsi" w:cs="Times New Roman"/>
          <w:color w:val="C00000"/>
          <w:kern w:val="0"/>
          <w:sz w:val="20"/>
          <w:szCs w:val="20"/>
          <w:lang w:eastAsia="zh-TW"/>
          <w14:ligatures w14:val="none"/>
        </w:rPr>
        <w:t>: Entrada das equipas da visita pascal, incorporadas na Procissão de entrada. Formam um semicírculo no lajedo, anterior ao presbitério, e depois de apresentadas à assembleia recolhem ao lugar. Há lugares reservados. Incensar altar, Cruz e Círio pascal.</w:t>
      </w:r>
    </w:p>
    <w:p w14:paraId="6FD48A86" w14:textId="77777777" w:rsidR="00D7314B" w:rsidRPr="00D7314B" w:rsidRDefault="00D7314B" w:rsidP="00D7314B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Aptos Display" w:eastAsia="Times New Roman" w:hAnsi="Aptos Display"/>
          <w:color w:val="C00000"/>
          <w:sz w:val="21"/>
          <w:szCs w:val="21"/>
          <w:lang w:eastAsia="pt-PT"/>
        </w:rPr>
      </w:pPr>
      <w:r w:rsidRPr="00D7314B">
        <w:rPr>
          <w:rFonts w:ascii="Aptos Display" w:eastAsia="Times New Roman" w:hAnsi="Aptos Display"/>
          <w:color w:val="C00000"/>
          <w:sz w:val="21"/>
          <w:szCs w:val="21"/>
          <w:lang w:eastAsia="pt-PT"/>
        </w:rPr>
        <w:t>Paginação do Missal refere-se à edição com canto.</w:t>
      </w:r>
    </w:p>
    <w:p w14:paraId="0DADB573" w14:textId="77777777" w:rsidR="00F52B1B" w:rsidRPr="00F52B1B" w:rsidRDefault="00F52B1B" w:rsidP="00560BD0">
      <w:pPr>
        <w:spacing w:after="0" w:line="360" w:lineRule="auto"/>
        <w:rPr>
          <w:rFonts w:asciiTheme="majorHAnsi" w:eastAsia="PMingLiU" w:hAnsiTheme="majorHAnsi" w:cs="Times New Roman"/>
          <w:b/>
          <w:bCs/>
          <w:kern w:val="0"/>
          <w:sz w:val="10"/>
          <w:szCs w:val="10"/>
          <w:lang w:eastAsia="zh-TW"/>
          <w14:ligatures w14:val="none"/>
        </w:rPr>
      </w:pPr>
    </w:p>
    <w:p w14:paraId="5C16A9F5" w14:textId="77777777" w:rsidR="00F52B1B" w:rsidRPr="00F52B1B" w:rsidRDefault="00F52B1B" w:rsidP="001506B8">
      <w:pPr>
        <w:spacing w:after="0" w:line="360" w:lineRule="auto"/>
        <w:rPr>
          <w:rFonts w:asciiTheme="majorHAnsi" w:eastAsia="PMingLiU" w:hAnsiTheme="majorHAnsi" w:cs="Times New Roman"/>
          <w:color w:val="C00000"/>
          <w:kern w:val="0"/>
          <w:sz w:val="21"/>
          <w:szCs w:val="21"/>
          <w:lang w:eastAsia="zh-TW"/>
          <w14:ligatures w14:val="none"/>
        </w:rPr>
      </w:pPr>
      <w:r w:rsidRPr="00F52B1B">
        <w:rPr>
          <w:rFonts w:asciiTheme="majorHAnsi" w:eastAsia="PMingLiU" w:hAnsiTheme="majorHAnsi" w:cs="Times New Roman"/>
          <w:b/>
          <w:bCs/>
          <w:smallCaps/>
          <w:kern w:val="0"/>
          <w:sz w:val="21"/>
          <w:szCs w:val="21"/>
          <w:lang w:eastAsia="zh-TW"/>
          <w14:ligatures w14:val="none"/>
        </w:rPr>
        <w:t>Saudação inicial</w:t>
      </w:r>
      <w:r w:rsidRPr="00F52B1B">
        <w:rPr>
          <w:rFonts w:asciiTheme="majorHAnsi" w:eastAsia="PMingLiU" w:hAnsiTheme="majorHAnsi" w:cs="Times New Roman"/>
          <w:b/>
          <w:bCs/>
          <w:kern w:val="0"/>
          <w:sz w:val="21"/>
          <w:szCs w:val="21"/>
          <w:lang w:eastAsia="zh-TW"/>
          <w14:ligatures w14:val="none"/>
        </w:rPr>
        <w:t xml:space="preserve"> </w:t>
      </w:r>
      <w:r w:rsidRPr="00F52B1B">
        <w:rPr>
          <w:rFonts w:asciiTheme="majorHAnsi" w:eastAsia="PMingLiU" w:hAnsiTheme="majorHAnsi" w:cs="Times New Roman"/>
          <w:color w:val="C00000"/>
          <w:kern w:val="0"/>
          <w:sz w:val="20"/>
          <w:szCs w:val="20"/>
          <w:lang w:eastAsia="zh-TW"/>
          <w14:ligatures w14:val="none"/>
        </w:rPr>
        <w:t>(cf. Missal, 3.ª edição, p. 479 ou Missal da Presidência, p.327).</w:t>
      </w:r>
    </w:p>
    <w:p w14:paraId="6C830A25" w14:textId="77777777" w:rsidR="00F52B1B" w:rsidRPr="00F52B1B" w:rsidRDefault="00F52B1B" w:rsidP="001506B8">
      <w:pPr>
        <w:spacing w:after="0" w:line="360" w:lineRule="auto"/>
        <w:rPr>
          <w:rFonts w:asciiTheme="majorHAnsi" w:eastAsia="PMingLiU" w:hAnsiTheme="majorHAnsi" w:cs="Times New Roman"/>
          <w:b/>
          <w:bCs/>
          <w:kern w:val="0"/>
          <w:sz w:val="10"/>
          <w:szCs w:val="10"/>
          <w:lang w:eastAsia="zh-TW"/>
          <w14:ligatures w14:val="none"/>
        </w:rPr>
      </w:pPr>
    </w:p>
    <w:p w14:paraId="7A292E17" w14:textId="1029193E" w:rsidR="00F52B1B" w:rsidRPr="00F52B1B" w:rsidRDefault="00F52B1B" w:rsidP="001506B8">
      <w:pPr>
        <w:spacing w:after="0" w:line="360" w:lineRule="auto"/>
        <w:jc w:val="both"/>
        <w:rPr>
          <w:rFonts w:asciiTheme="majorHAnsi" w:eastAsia="PMingLiU" w:hAnsiTheme="majorHAnsi" w:cs="Times New Roman"/>
          <w:kern w:val="0"/>
          <w:sz w:val="21"/>
          <w:szCs w:val="21"/>
          <w:lang w:eastAsia="zh-TW"/>
          <w14:ligatures w14:val="none"/>
        </w:rPr>
      </w:pPr>
      <w:r w:rsidRPr="00F52B1B">
        <w:rPr>
          <w:rFonts w:asciiTheme="majorHAnsi" w:eastAsia="PMingLiU" w:hAnsiTheme="majorHAnsi" w:cs="Times New Roman"/>
          <w:color w:val="C00000"/>
          <w:kern w:val="0"/>
          <w:sz w:val="21"/>
          <w:szCs w:val="21"/>
          <w:lang w:eastAsia="zh-TW"/>
          <w14:ligatures w14:val="none"/>
        </w:rPr>
        <w:t xml:space="preserve">P. </w:t>
      </w:r>
      <w:r w:rsidRPr="00F52B1B">
        <w:rPr>
          <w:rFonts w:asciiTheme="majorHAnsi" w:eastAsia="PMingLiU" w:hAnsiTheme="majorHAnsi" w:cs="Times New Roman"/>
          <w:kern w:val="0"/>
          <w:sz w:val="21"/>
          <w:szCs w:val="21"/>
          <w:lang w:eastAsia="zh-TW"/>
          <w14:ligatures w14:val="none"/>
        </w:rPr>
        <w:t>O Deus</w:t>
      </w:r>
      <w:r w:rsidR="001506B8" w:rsidRPr="006A35A1">
        <w:rPr>
          <w:rFonts w:asciiTheme="majorHAnsi" w:eastAsia="PMingLiU" w:hAnsiTheme="majorHAnsi" w:cs="Times New Roman"/>
          <w:kern w:val="0"/>
          <w:sz w:val="21"/>
          <w:szCs w:val="21"/>
          <w:lang w:eastAsia="zh-TW"/>
          <w14:ligatures w14:val="none"/>
        </w:rPr>
        <w:t xml:space="preserve"> da </w:t>
      </w:r>
      <w:r w:rsidR="008317B5">
        <w:rPr>
          <w:rFonts w:asciiTheme="majorHAnsi" w:eastAsia="PMingLiU" w:hAnsiTheme="majorHAnsi" w:cs="Times New Roman"/>
          <w:kern w:val="0"/>
          <w:sz w:val="21"/>
          <w:szCs w:val="21"/>
          <w:lang w:eastAsia="zh-TW"/>
          <w14:ligatures w14:val="none"/>
        </w:rPr>
        <w:t xml:space="preserve">Vida, que ressuscitou Jesus Cristo, destruindo as cadeias da morte, </w:t>
      </w:r>
      <w:r w:rsidR="001506B8" w:rsidRPr="006A35A1">
        <w:rPr>
          <w:rFonts w:asciiTheme="majorHAnsi" w:eastAsia="PMingLiU" w:hAnsiTheme="majorHAnsi" w:cs="Times New Roman"/>
          <w:kern w:val="0"/>
          <w:sz w:val="21"/>
          <w:szCs w:val="21"/>
          <w:lang w:eastAsia="zh-TW"/>
          <w14:ligatures w14:val="none"/>
        </w:rPr>
        <w:t xml:space="preserve">Esperança, </w:t>
      </w:r>
      <w:r w:rsidRPr="00F52B1B">
        <w:rPr>
          <w:rFonts w:asciiTheme="majorHAnsi" w:eastAsia="PMingLiU" w:hAnsiTheme="majorHAnsi" w:cs="Times New Roman"/>
          <w:kern w:val="0"/>
          <w:sz w:val="21"/>
          <w:szCs w:val="21"/>
          <w:lang w:eastAsia="zh-TW"/>
          <w14:ligatures w14:val="none"/>
        </w:rPr>
        <w:t>esteja convosco!</w:t>
      </w:r>
    </w:p>
    <w:p w14:paraId="18DA23EA" w14:textId="77777777" w:rsidR="00F52B1B" w:rsidRPr="00F52B1B" w:rsidRDefault="00F52B1B" w:rsidP="001506B8">
      <w:pPr>
        <w:spacing w:after="0" w:line="360" w:lineRule="auto"/>
        <w:jc w:val="both"/>
        <w:rPr>
          <w:rFonts w:asciiTheme="majorHAnsi" w:eastAsia="PMingLiU" w:hAnsiTheme="majorHAnsi" w:cs="Times New Roman"/>
          <w:kern w:val="0"/>
          <w:sz w:val="21"/>
          <w:szCs w:val="21"/>
          <w:lang w:eastAsia="zh-TW"/>
          <w14:ligatures w14:val="none"/>
        </w:rPr>
      </w:pPr>
      <w:r w:rsidRPr="00F52B1B">
        <w:rPr>
          <w:rFonts w:asciiTheme="majorHAnsi" w:eastAsia="PMingLiU" w:hAnsiTheme="majorHAnsi" w:cs="Times New Roman"/>
          <w:color w:val="C00000"/>
          <w:kern w:val="0"/>
          <w:sz w:val="21"/>
          <w:szCs w:val="21"/>
          <w:lang w:eastAsia="zh-TW"/>
          <w14:ligatures w14:val="none"/>
        </w:rPr>
        <w:t xml:space="preserve">R. </w:t>
      </w:r>
      <w:r w:rsidRPr="00F52B1B">
        <w:rPr>
          <w:rFonts w:asciiTheme="majorHAnsi" w:eastAsia="PMingLiU" w:hAnsiTheme="majorHAnsi" w:cs="Times New Roman"/>
          <w:kern w:val="0"/>
          <w:sz w:val="21"/>
          <w:szCs w:val="21"/>
          <w:lang w:eastAsia="zh-TW"/>
          <w14:ligatures w14:val="none"/>
        </w:rPr>
        <w:t>Bendito seja Deus, que nos reuniu no amor de Cristo.</w:t>
      </w:r>
    </w:p>
    <w:p w14:paraId="03A08FB8" w14:textId="77777777" w:rsidR="00F52B1B" w:rsidRPr="00F52B1B" w:rsidRDefault="00F52B1B" w:rsidP="001506B8">
      <w:pPr>
        <w:spacing w:after="0" w:line="360" w:lineRule="auto"/>
        <w:jc w:val="both"/>
        <w:rPr>
          <w:rFonts w:asciiTheme="majorHAnsi" w:eastAsia="PMingLiU" w:hAnsiTheme="majorHAnsi" w:cs="Times New Roman"/>
          <w:color w:val="C00000"/>
          <w:kern w:val="0"/>
          <w:sz w:val="21"/>
          <w:szCs w:val="21"/>
          <w:lang w:eastAsia="zh-TW"/>
          <w14:ligatures w14:val="none"/>
        </w:rPr>
      </w:pPr>
    </w:p>
    <w:p w14:paraId="3FB4183D" w14:textId="5F724B53" w:rsidR="00F00DE1" w:rsidRPr="00CD765F" w:rsidRDefault="00F52B1B" w:rsidP="00CD765F">
      <w:pPr>
        <w:spacing w:after="0" w:line="360" w:lineRule="auto"/>
        <w:jc w:val="both"/>
        <w:rPr>
          <w:rFonts w:asciiTheme="majorHAnsi" w:eastAsia="PMingLiU" w:hAnsiTheme="majorHAnsi" w:cs="Times New Roman"/>
          <w:b/>
          <w:bCs/>
          <w:smallCaps/>
          <w:color w:val="000000" w:themeColor="text1"/>
          <w:kern w:val="0"/>
          <w:sz w:val="21"/>
          <w:szCs w:val="21"/>
          <w:lang w:eastAsia="zh-TW"/>
          <w14:ligatures w14:val="none"/>
        </w:rPr>
      </w:pPr>
      <w:r w:rsidRPr="00F52B1B">
        <w:rPr>
          <w:rFonts w:asciiTheme="majorHAnsi" w:eastAsia="PMingLiU" w:hAnsiTheme="majorHAnsi" w:cs="Times New Roman"/>
          <w:b/>
          <w:bCs/>
          <w:smallCaps/>
          <w:color w:val="000000" w:themeColor="text1"/>
          <w:kern w:val="0"/>
          <w:sz w:val="21"/>
          <w:szCs w:val="21"/>
          <w:lang w:eastAsia="zh-TW"/>
          <w14:ligatures w14:val="none"/>
        </w:rPr>
        <w:t xml:space="preserve">Monição inicial: </w:t>
      </w:r>
      <w:r w:rsidR="00CD765F">
        <w:rPr>
          <w:rFonts w:asciiTheme="majorHAnsi" w:eastAsia="PMingLiU" w:hAnsiTheme="majorHAnsi" w:cs="Times New Roman"/>
          <w:b/>
          <w:bCs/>
          <w:smallCaps/>
          <w:color w:val="000000" w:themeColor="text1"/>
          <w:kern w:val="0"/>
          <w:sz w:val="21"/>
          <w:szCs w:val="21"/>
          <w:lang w:eastAsia="zh-TW"/>
          <w14:ligatures w14:val="none"/>
        </w:rPr>
        <w:t xml:space="preserve"> </w:t>
      </w:r>
      <w:r w:rsidRPr="00F52B1B">
        <w:rPr>
          <w:rFonts w:asciiTheme="majorHAnsi" w:eastAsia="PMingLiU" w:hAnsiTheme="majorHAnsi" w:cs="Times New Roman"/>
          <w:color w:val="C00000"/>
          <w:kern w:val="0"/>
          <w:sz w:val="21"/>
          <w:szCs w:val="21"/>
          <w:lang w:eastAsia="zh-TW"/>
          <w14:ligatures w14:val="none"/>
        </w:rPr>
        <w:t xml:space="preserve">P. </w:t>
      </w:r>
      <w:r w:rsidR="00F00DE1">
        <w:rPr>
          <w:rFonts w:asciiTheme="majorHAnsi" w:eastAsia="PMingLiU" w:hAnsiTheme="majorHAnsi" w:cs="Times New Roman"/>
          <w:color w:val="000000" w:themeColor="text1"/>
          <w:kern w:val="0"/>
          <w:sz w:val="21"/>
          <w:szCs w:val="21"/>
          <w:lang w:eastAsia="zh-TW"/>
          <w14:ligatures w14:val="none"/>
        </w:rPr>
        <w:t>E</w:t>
      </w:r>
      <w:r w:rsidR="006A35A1" w:rsidRPr="006A35A1">
        <w:rPr>
          <w:rFonts w:asciiTheme="majorHAnsi" w:eastAsia="PMingLiU" w:hAnsiTheme="majorHAnsi" w:cs="Times New Roman"/>
          <w:color w:val="000000" w:themeColor="text1"/>
          <w:kern w:val="0"/>
          <w:sz w:val="21"/>
          <w:szCs w:val="21"/>
          <w:lang w:eastAsia="zh-TW"/>
          <w14:ligatures w14:val="none"/>
        </w:rPr>
        <w:t>is-nos a celebrar a Páscoa</w:t>
      </w:r>
      <w:r w:rsidR="006A35A1">
        <w:rPr>
          <w:rFonts w:asciiTheme="majorHAnsi" w:eastAsia="PMingLiU" w:hAnsiTheme="majorHAnsi" w:cs="Times New Roman"/>
          <w:color w:val="000000" w:themeColor="text1"/>
          <w:kern w:val="0"/>
          <w:sz w:val="21"/>
          <w:szCs w:val="21"/>
          <w:lang w:eastAsia="zh-TW"/>
          <w14:ligatures w14:val="none"/>
        </w:rPr>
        <w:t xml:space="preserve"> de Cristo</w:t>
      </w:r>
      <w:r w:rsidR="006A35A1" w:rsidRPr="006A35A1">
        <w:rPr>
          <w:rFonts w:asciiTheme="majorHAnsi" w:eastAsia="PMingLiU" w:hAnsiTheme="majorHAnsi" w:cs="Times New Roman"/>
          <w:color w:val="000000" w:themeColor="text1"/>
          <w:kern w:val="0"/>
          <w:sz w:val="21"/>
          <w:szCs w:val="21"/>
          <w:lang w:eastAsia="zh-TW"/>
          <w14:ligatures w14:val="none"/>
        </w:rPr>
        <w:t xml:space="preserve">, </w:t>
      </w:r>
      <w:r w:rsidR="00F00DE1" w:rsidRPr="00BA1878">
        <w:rPr>
          <w:rFonts w:asciiTheme="majorHAnsi" w:eastAsia="PMingLiU" w:hAnsiTheme="majorHAnsi" w:cs="Times New Roman"/>
          <w:i/>
          <w:iCs/>
          <w:color w:val="000000" w:themeColor="text1"/>
          <w:kern w:val="0"/>
          <w:sz w:val="21"/>
          <w:szCs w:val="21"/>
          <w:lang w:eastAsia="zh-TW"/>
          <w14:ligatures w14:val="none"/>
        </w:rPr>
        <w:t>a Festa maior em todos os sentidos</w:t>
      </w:r>
      <w:r w:rsidR="006A35A1" w:rsidRPr="006A35A1">
        <w:rPr>
          <w:rFonts w:asciiTheme="majorHAnsi" w:eastAsia="PMingLiU" w:hAnsiTheme="majorHAnsi" w:cs="Times New Roman"/>
          <w:color w:val="000000" w:themeColor="text1"/>
          <w:kern w:val="0"/>
          <w:sz w:val="21"/>
          <w:szCs w:val="21"/>
          <w:lang w:eastAsia="zh-TW"/>
          <w14:ligatures w14:val="none"/>
        </w:rPr>
        <w:t>.</w:t>
      </w:r>
      <w:r w:rsidR="006A35A1">
        <w:rPr>
          <w:rFonts w:asciiTheme="majorHAnsi" w:eastAsia="PMingLiU" w:hAnsiTheme="majorHAnsi" w:cs="Times New Roman"/>
          <w:color w:val="000000" w:themeColor="text1"/>
          <w:kern w:val="0"/>
          <w:sz w:val="21"/>
          <w:szCs w:val="21"/>
          <w:lang w:eastAsia="zh-TW"/>
          <w14:ligatures w14:val="none"/>
        </w:rPr>
        <w:t xml:space="preserve"> </w:t>
      </w:r>
      <w:r w:rsidR="00F00DE1">
        <w:rPr>
          <w:rFonts w:asciiTheme="majorHAnsi" w:eastAsia="PMingLiU" w:hAnsiTheme="majorHAnsi" w:cs="Times New Roman"/>
          <w:color w:val="000000" w:themeColor="text1"/>
          <w:kern w:val="0"/>
          <w:sz w:val="21"/>
          <w:szCs w:val="21"/>
          <w:lang w:eastAsia="zh-TW"/>
          <w14:ligatures w14:val="none"/>
        </w:rPr>
        <w:t xml:space="preserve">Entra-nos </w:t>
      </w:r>
      <w:r w:rsidR="00327C3C">
        <w:rPr>
          <w:rFonts w:asciiTheme="majorHAnsi" w:eastAsia="PMingLiU" w:hAnsiTheme="majorHAnsi" w:cs="Times New Roman"/>
          <w:color w:val="000000" w:themeColor="text1"/>
          <w:kern w:val="0"/>
          <w:sz w:val="21"/>
          <w:szCs w:val="21"/>
          <w:lang w:eastAsia="zh-TW"/>
          <w14:ligatures w14:val="none"/>
        </w:rPr>
        <w:t xml:space="preserve">pelas narinas o perfume do Paraíso e </w:t>
      </w:r>
      <w:r w:rsidR="00327C3C" w:rsidRPr="00327C3C">
        <w:rPr>
          <w:rFonts w:asciiTheme="majorHAnsi" w:eastAsia="PMingLiU" w:hAnsiTheme="majorHAnsi" w:cs="Times New Roman"/>
          <w:i/>
          <w:iCs/>
          <w:color w:val="000000" w:themeColor="text1"/>
          <w:kern w:val="0"/>
          <w:sz w:val="21"/>
          <w:szCs w:val="21"/>
          <w:lang w:eastAsia="zh-TW"/>
          <w14:ligatures w14:val="none"/>
        </w:rPr>
        <w:t>cheira a Páscoa</w:t>
      </w:r>
      <w:r w:rsidR="00327C3C">
        <w:rPr>
          <w:rFonts w:asciiTheme="majorHAnsi" w:eastAsia="PMingLiU" w:hAnsiTheme="majorHAnsi" w:cs="Times New Roman"/>
          <w:color w:val="000000" w:themeColor="text1"/>
          <w:kern w:val="0"/>
          <w:sz w:val="21"/>
          <w:szCs w:val="21"/>
          <w:lang w:eastAsia="zh-TW"/>
          <w14:ligatures w14:val="none"/>
        </w:rPr>
        <w:t xml:space="preserve">, no jardim do sepulcro aberto. Os </w:t>
      </w:r>
      <w:r w:rsidR="00327C3C" w:rsidRPr="00327C3C">
        <w:rPr>
          <w:rFonts w:asciiTheme="majorHAnsi" w:eastAsia="PMingLiU" w:hAnsiTheme="majorHAnsi" w:cs="Times New Roman"/>
          <w:i/>
          <w:iCs/>
          <w:color w:val="000000" w:themeColor="text1"/>
          <w:kern w:val="0"/>
          <w:sz w:val="21"/>
          <w:szCs w:val="21"/>
          <w:lang w:eastAsia="zh-TW"/>
          <w14:ligatures w14:val="none"/>
        </w:rPr>
        <w:t>nossos olhos</w:t>
      </w:r>
      <w:r w:rsidR="00327C3C">
        <w:rPr>
          <w:rFonts w:asciiTheme="majorHAnsi" w:eastAsia="PMingLiU" w:hAnsiTheme="majorHAnsi" w:cs="Times New Roman"/>
          <w:color w:val="000000" w:themeColor="text1"/>
          <w:kern w:val="0"/>
          <w:sz w:val="21"/>
          <w:szCs w:val="21"/>
          <w:lang w:eastAsia="zh-TW"/>
          <w14:ligatures w14:val="none"/>
        </w:rPr>
        <w:t xml:space="preserve">, cheios de espanto, abrem-se à surpresa da Ressurreição. Os nossos </w:t>
      </w:r>
      <w:r w:rsidR="00F00DE1">
        <w:rPr>
          <w:rFonts w:asciiTheme="majorHAnsi" w:eastAsia="PMingLiU" w:hAnsiTheme="majorHAnsi" w:cs="Times New Roman"/>
          <w:color w:val="000000" w:themeColor="text1"/>
          <w:kern w:val="0"/>
          <w:sz w:val="21"/>
          <w:szCs w:val="21"/>
          <w:lang w:eastAsia="zh-TW"/>
          <w14:ligatures w14:val="none"/>
        </w:rPr>
        <w:t xml:space="preserve">ouvidos </w:t>
      </w:r>
      <w:r w:rsidR="00327C3C">
        <w:rPr>
          <w:rFonts w:asciiTheme="majorHAnsi" w:eastAsia="PMingLiU" w:hAnsiTheme="majorHAnsi" w:cs="Times New Roman"/>
          <w:color w:val="000000" w:themeColor="text1"/>
          <w:kern w:val="0"/>
          <w:sz w:val="21"/>
          <w:szCs w:val="21"/>
          <w:lang w:eastAsia="zh-TW"/>
          <w14:ligatures w14:val="none"/>
        </w:rPr>
        <w:t xml:space="preserve">escutam a </w:t>
      </w:r>
      <w:r w:rsidR="00327C3C" w:rsidRPr="00BA1878">
        <w:rPr>
          <w:rFonts w:asciiTheme="majorHAnsi" w:eastAsia="PMingLiU" w:hAnsiTheme="majorHAnsi" w:cs="Times New Roman"/>
          <w:i/>
          <w:iCs/>
          <w:color w:val="000000" w:themeColor="text1"/>
          <w:kern w:val="0"/>
          <w:sz w:val="21"/>
          <w:szCs w:val="21"/>
          <w:lang w:eastAsia="zh-TW"/>
          <w14:ligatures w14:val="none"/>
        </w:rPr>
        <w:t>novidade inaudita</w:t>
      </w:r>
      <w:r w:rsidR="00327C3C">
        <w:rPr>
          <w:rFonts w:asciiTheme="majorHAnsi" w:eastAsia="PMingLiU" w:hAnsiTheme="majorHAnsi" w:cs="Times New Roman"/>
          <w:color w:val="000000" w:themeColor="text1"/>
          <w:kern w:val="0"/>
          <w:sz w:val="21"/>
          <w:szCs w:val="21"/>
          <w:lang w:eastAsia="zh-TW"/>
          <w14:ligatures w14:val="none"/>
        </w:rPr>
        <w:t xml:space="preserve"> d</w:t>
      </w:r>
      <w:r w:rsidR="00F00DE1">
        <w:rPr>
          <w:rFonts w:asciiTheme="majorHAnsi" w:eastAsia="PMingLiU" w:hAnsiTheme="majorHAnsi" w:cs="Times New Roman"/>
          <w:color w:val="000000" w:themeColor="text1"/>
          <w:kern w:val="0"/>
          <w:sz w:val="21"/>
          <w:szCs w:val="21"/>
          <w:lang w:eastAsia="zh-TW"/>
          <w14:ligatures w14:val="none"/>
        </w:rPr>
        <w:t xml:space="preserve">o anúncio </w:t>
      </w:r>
      <w:r w:rsidR="00327C3C">
        <w:rPr>
          <w:rFonts w:asciiTheme="majorHAnsi" w:eastAsia="PMingLiU" w:hAnsiTheme="majorHAnsi" w:cs="Times New Roman"/>
          <w:color w:val="000000" w:themeColor="text1"/>
          <w:kern w:val="0"/>
          <w:sz w:val="21"/>
          <w:szCs w:val="21"/>
          <w:lang w:eastAsia="zh-TW"/>
          <w14:ligatures w14:val="none"/>
        </w:rPr>
        <w:t xml:space="preserve">pascal </w:t>
      </w:r>
      <w:r w:rsidR="00F00DE1">
        <w:rPr>
          <w:rFonts w:asciiTheme="majorHAnsi" w:eastAsia="PMingLiU" w:hAnsiTheme="majorHAnsi" w:cs="Times New Roman"/>
          <w:color w:val="000000" w:themeColor="text1"/>
          <w:kern w:val="0"/>
          <w:sz w:val="21"/>
          <w:szCs w:val="21"/>
          <w:lang w:eastAsia="zh-TW"/>
          <w14:ligatures w14:val="none"/>
        </w:rPr>
        <w:t>do Anjo às mulheres na manhã de Páscoa: “</w:t>
      </w:r>
      <w:r w:rsidR="00F00DE1" w:rsidRPr="00327C3C">
        <w:rPr>
          <w:rFonts w:asciiTheme="majorHAnsi" w:eastAsia="PMingLiU" w:hAnsiTheme="majorHAnsi" w:cs="Times New Roman"/>
          <w:i/>
          <w:iCs/>
          <w:color w:val="000000" w:themeColor="text1"/>
          <w:kern w:val="0"/>
          <w:sz w:val="21"/>
          <w:szCs w:val="21"/>
          <w:lang w:eastAsia="zh-TW"/>
          <w14:ligatures w14:val="none"/>
        </w:rPr>
        <w:t>Não está aqui, Ressuscitou</w:t>
      </w:r>
      <w:r w:rsidR="00F00DE1">
        <w:rPr>
          <w:rFonts w:asciiTheme="majorHAnsi" w:eastAsia="PMingLiU" w:hAnsiTheme="majorHAnsi" w:cs="Times New Roman"/>
          <w:color w:val="000000" w:themeColor="text1"/>
          <w:kern w:val="0"/>
          <w:sz w:val="21"/>
          <w:szCs w:val="21"/>
          <w:lang w:eastAsia="zh-TW"/>
          <w14:ligatures w14:val="none"/>
        </w:rPr>
        <w:t xml:space="preserve">”. </w:t>
      </w:r>
      <w:r w:rsidR="00327C3C">
        <w:rPr>
          <w:rFonts w:asciiTheme="majorHAnsi" w:eastAsia="PMingLiU" w:hAnsiTheme="majorHAnsi" w:cs="Times New Roman"/>
          <w:color w:val="000000" w:themeColor="text1"/>
          <w:kern w:val="0"/>
          <w:sz w:val="21"/>
          <w:szCs w:val="21"/>
          <w:lang w:eastAsia="zh-TW"/>
          <w14:ligatures w14:val="none"/>
        </w:rPr>
        <w:t>Podemos tocar as feridas e abraçar os pés do Ressuscitado, que nos põe a caminho, para levarmos a todos a novidade deste dia. Saboreemos</w:t>
      </w:r>
      <w:r w:rsidR="00BA1878">
        <w:rPr>
          <w:rFonts w:asciiTheme="majorHAnsi" w:eastAsia="PMingLiU" w:hAnsiTheme="majorHAnsi" w:cs="Times New Roman"/>
          <w:color w:val="000000" w:themeColor="text1"/>
          <w:kern w:val="0"/>
          <w:sz w:val="21"/>
          <w:szCs w:val="21"/>
          <w:lang w:eastAsia="zh-TW"/>
          <w14:ligatures w14:val="none"/>
        </w:rPr>
        <w:t>,</w:t>
      </w:r>
      <w:r w:rsidR="00327C3C">
        <w:rPr>
          <w:rFonts w:asciiTheme="majorHAnsi" w:eastAsia="PMingLiU" w:hAnsiTheme="majorHAnsi" w:cs="Times New Roman"/>
          <w:color w:val="000000" w:themeColor="text1"/>
          <w:kern w:val="0"/>
          <w:sz w:val="21"/>
          <w:szCs w:val="21"/>
          <w:lang w:eastAsia="zh-TW"/>
          <w14:ligatures w14:val="none"/>
        </w:rPr>
        <w:t xml:space="preserve"> em Eucaristia</w:t>
      </w:r>
      <w:r w:rsidR="00BA1878">
        <w:rPr>
          <w:rFonts w:asciiTheme="majorHAnsi" w:eastAsia="PMingLiU" w:hAnsiTheme="majorHAnsi" w:cs="Times New Roman"/>
          <w:color w:val="000000" w:themeColor="text1"/>
          <w:kern w:val="0"/>
          <w:sz w:val="21"/>
          <w:szCs w:val="21"/>
          <w:lang w:eastAsia="zh-TW"/>
          <w14:ligatures w14:val="none"/>
        </w:rPr>
        <w:t>,</w:t>
      </w:r>
      <w:r w:rsidR="00327C3C">
        <w:rPr>
          <w:rFonts w:asciiTheme="majorHAnsi" w:eastAsia="PMingLiU" w:hAnsiTheme="majorHAnsi" w:cs="Times New Roman"/>
          <w:color w:val="000000" w:themeColor="text1"/>
          <w:kern w:val="0"/>
          <w:sz w:val="21"/>
          <w:szCs w:val="21"/>
          <w:lang w:eastAsia="zh-TW"/>
          <w14:ligatures w14:val="none"/>
        </w:rPr>
        <w:t xml:space="preserve"> o Seu Amor por nós. Celebremos a Páscoa do Cordeiro imolado, com os pães ázimos da pureza e da verdade. </w:t>
      </w:r>
      <w:r w:rsidR="00BA1878">
        <w:rPr>
          <w:rFonts w:asciiTheme="majorHAnsi" w:eastAsia="PMingLiU" w:hAnsiTheme="majorHAnsi" w:cs="Times New Roman"/>
          <w:color w:val="000000" w:themeColor="text1"/>
          <w:kern w:val="0"/>
          <w:sz w:val="21"/>
          <w:szCs w:val="21"/>
          <w:lang w:eastAsia="zh-TW"/>
          <w14:ligatures w14:val="none"/>
        </w:rPr>
        <w:t>Esta é a Festa Maior. Ressuscitou o Senhor.</w:t>
      </w:r>
    </w:p>
    <w:p w14:paraId="732B288F" w14:textId="77777777" w:rsidR="00F52B1B" w:rsidRPr="00F52B1B" w:rsidRDefault="00F52B1B" w:rsidP="001506B8">
      <w:pPr>
        <w:spacing w:after="0" w:line="360" w:lineRule="auto"/>
        <w:jc w:val="both"/>
        <w:rPr>
          <w:rFonts w:asciiTheme="majorHAnsi" w:eastAsia="PMingLiU" w:hAnsiTheme="majorHAnsi" w:cs="Times New Roman"/>
          <w:b/>
          <w:bCs/>
          <w:smallCaps/>
          <w:kern w:val="0"/>
          <w:sz w:val="21"/>
          <w:szCs w:val="21"/>
          <w:lang w:eastAsia="zh-TW"/>
          <w14:ligatures w14:val="none"/>
        </w:rPr>
      </w:pPr>
      <w:r w:rsidRPr="00F52B1B">
        <w:rPr>
          <w:rFonts w:asciiTheme="majorHAnsi" w:eastAsia="PMingLiU" w:hAnsiTheme="majorHAnsi" w:cs="Times New Roman"/>
          <w:b/>
          <w:bCs/>
          <w:smallCaps/>
          <w:kern w:val="0"/>
          <w:sz w:val="21"/>
          <w:szCs w:val="21"/>
          <w:lang w:eastAsia="zh-TW"/>
          <w14:ligatures w14:val="none"/>
        </w:rPr>
        <w:lastRenderedPageBreak/>
        <w:t>Aspersão da água batismal</w:t>
      </w:r>
    </w:p>
    <w:p w14:paraId="59BFE78A" w14:textId="77777777" w:rsidR="00F52B1B" w:rsidRPr="00F52B1B" w:rsidRDefault="00F52B1B" w:rsidP="001506B8">
      <w:pPr>
        <w:spacing w:after="0" w:line="360" w:lineRule="auto"/>
        <w:jc w:val="both"/>
        <w:rPr>
          <w:rFonts w:asciiTheme="majorHAnsi" w:eastAsia="PMingLiU" w:hAnsiTheme="majorHAnsi" w:cs="Times New Roman"/>
          <w:kern w:val="0"/>
          <w:sz w:val="21"/>
          <w:szCs w:val="21"/>
          <w:lang w:eastAsia="zh-TW"/>
          <w14:ligatures w14:val="none"/>
        </w:rPr>
      </w:pPr>
    </w:p>
    <w:p w14:paraId="79434C31" w14:textId="77777777" w:rsidR="008317B5" w:rsidRDefault="00F52B1B" w:rsidP="001506B8">
      <w:pPr>
        <w:spacing w:after="0" w:line="360" w:lineRule="auto"/>
        <w:jc w:val="both"/>
        <w:rPr>
          <w:rFonts w:asciiTheme="majorHAnsi" w:eastAsia="PMingLiU" w:hAnsiTheme="majorHAnsi" w:cs="Times New Roman"/>
          <w:kern w:val="0"/>
          <w:sz w:val="21"/>
          <w:szCs w:val="21"/>
          <w:lang w:eastAsia="zh-TW"/>
          <w14:ligatures w14:val="none"/>
        </w:rPr>
      </w:pPr>
      <w:r w:rsidRPr="008F5A09">
        <w:rPr>
          <w:rFonts w:asciiTheme="majorHAnsi" w:eastAsia="PMingLiU" w:hAnsiTheme="majorHAnsi" w:cs="Times New Roman"/>
          <w:color w:val="C00000"/>
          <w:kern w:val="0"/>
          <w:sz w:val="21"/>
          <w:szCs w:val="21"/>
          <w:lang w:eastAsia="zh-TW"/>
          <w14:ligatures w14:val="none"/>
        </w:rPr>
        <w:t>Diácono</w:t>
      </w:r>
      <w:r w:rsidRPr="00F52B1B">
        <w:rPr>
          <w:rFonts w:asciiTheme="majorHAnsi" w:eastAsia="PMingLiU" w:hAnsiTheme="majorHAnsi" w:cs="Times New Roman"/>
          <w:color w:val="C00000"/>
          <w:kern w:val="0"/>
          <w:sz w:val="21"/>
          <w:szCs w:val="21"/>
          <w:lang w:eastAsia="zh-TW"/>
          <w14:ligatures w14:val="none"/>
        </w:rPr>
        <w:t xml:space="preserve">: </w:t>
      </w:r>
      <w:r w:rsidRPr="00F52B1B">
        <w:rPr>
          <w:rFonts w:asciiTheme="majorHAnsi" w:eastAsia="PMingLiU" w:hAnsiTheme="majorHAnsi" w:cs="Times New Roman"/>
          <w:kern w:val="0"/>
          <w:sz w:val="21"/>
          <w:szCs w:val="21"/>
          <w:lang w:eastAsia="zh-TW"/>
          <w14:ligatures w14:val="none"/>
        </w:rPr>
        <w:t xml:space="preserve">Retomemos </w:t>
      </w:r>
      <w:r w:rsidR="001506B8" w:rsidRPr="006A35A1">
        <w:rPr>
          <w:rFonts w:asciiTheme="majorHAnsi" w:eastAsia="PMingLiU" w:hAnsiTheme="majorHAnsi" w:cs="Times New Roman"/>
          <w:kern w:val="0"/>
          <w:sz w:val="21"/>
          <w:szCs w:val="21"/>
          <w:lang w:eastAsia="zh-TW"/>
          <w14:ligatures w14:val="none"/>
        </w:rPr>
        <w:t xml:space="preserve">o </w:t>
      </w:r>
      <w:r w:rsidRPr="00F52B1B">
        <w:rPr>
          <w:rFonts w:asciiTheme="majorHAnsi" w:eastAsia="PMingLiU" w:hAnsiTheme="majorHAnsi" w:cs="Times New Roman"/>
          <w:kern w:val="0"/>
          <w:sz w:val="21"/>
          <w:szCs w:val="21"/>
          <w:lang w:eastAsia="zh-TW"/>
          <w14:ligatures w14:val="none"/>
        </w:rPr>
        <w:t xml:space="preserve">anúncio da Páscoa, a partir do diálogo proposto </w:t>
      </w:r>
      <w:r w:rsidR="001506B8" w:rsidRPr="006A35A1">
        <w:rPr>
          <w:rFonts w:asciiTheme="majorHAnsi" w:eastAsia="PMingLiU" w:hAnsiTheme="majorHAnsi" w:cs="Times New Roman"/>
          <w:kern w:val="0"/>
          <w:sz w:val="21"/>
          <w:szCs w:val="21"/>
          <w:lang w:eastAsia="zh-TW"/>
          <w14:ligatures w14:val="none"/>
        </w:rPr>
        <w:t>para a</w:t>
      </w:r>
      <w:r w:rsidRPr="00F52B1B">
        <w:rPr>
          <w:rFonts w:asciiTheme="majorHAnsi" w:eastAsia="PMingLiU" w:hAnsiTheme="majorHAnsi" w:cs="Times New Roman"/>
          <w:kern w:val="0"/>
          <w:sz w:val="21"/>
          <w:szCs w:val="21"/>
          <w:lang w:eastAsia="zh-TW"/>
          <w14:ligatures w14:val="none"/>
        </w:rPr>
        <w:t xml:space="preserve"> nossa Visita Pascal. E que este nos prepare para a aspersão da água batismal. </w:t>
      </w:r>
    </w:p>
    <w:p w14:paraId="0FAA39BB" w14:textId="77777777" w:rsidR="008317B5" w:rsidRDefault="008317B5" w:rsidP="001506B8">
      <w:pPr>
        <w:spacing w:after="0" w:line="360" w:lineRule="auto"/>
        <w:jc w:val="both"/>
        <w:rPr>
          <w:rFonts w:asciiTheme="majorHAnsi" w:eastAsia="PMingLiU" w:hAnsiTheme="majorHAnsi" w:cs="Times New Roman"/>
          <w:kern w:val="0"/>
          <w:sz w:val="21"/>
          <w:szCs w:val="21"/>
          <w:lang w:eastAsia="zh-TW"/>
          <w14:ligatures w14:val="none"/>
        </w:rPr>
      </w:pPr>
    </w:p>
    <w:p w14:paraId="3222810F" w14:textId="441ABDF6" w:rsidR="00F52B1B" w:rsidRPr="00F52B1B" w:rsidRDefault="008317B5" w:rsidP="001506B8">
      <w:pPr>
        <w:spacing w:after="0" w:line="360" w:lineRule="auto"/>
        <w:jc w:val="both"/>
        <w:rPr>
          <w:rFonts w:asciiTheme="majorHAnsi" w:eastAsia="PMingLiU" w:hAnsiTheme="majorHAnsi" w:cs="Times New Roman"/>
          <w:kern w:val="0"/>
          <w:sz w:val="21"/>
          <w:szCs w:val="21"/>
          <w:lang w:eastAsia="zh-TW"/>
          <w14:ligatures w14:val="none"/>
        </w:rPr>
      </w:pPr>
      <w:r w:rsidRPr="008317B5">
        <w:rPr>
          <w:rFonts w:asciiTheme="majorHAnsi" w:eastAsia="PMingLiU" w:hAnsiTheme="majorHAnsi" w:cs="Times New Roman"/>
          <w:color w:val="C00000"/>
          <w:kern w:val="0"/>
          <w:sz w:val="21"/>
          <w:szCs w:val="21"/>
          <w:lang w:eastAsia="zh-TW"/>
          <w14:ligatures w14:val="none"/>
        </w:rPr>
        <w:t xml:space="preserve">P. </w:t>
      </w:r>
      <w:r w:rsidR="00F52B1B" w:rsidRPr="00F52B1B">
        <w:rPr>
          <w:rFonts w:asciiTheme="majorHAnsi" w:eastAsia="PMingLiU" w:hAnsiTheme="majorHAnsi" w:cs="Times New Roman"/>
          <w:kern w:val="0"/>
          <w:sz w:val="21"/>
          <w:szCs w:val="21"/>
          <w:lang w:eastAsia="zh-TW"/>
          <w14:ligatures w14:val="none"/>
        </w:rPr>
        <w:t xml:space="preserve">Respondei </w:t>
      </w:r>
      <w:r w:rsidR="001506B8" w:rsidRPr="006A35A1">
        <w:rPr>
          <w:rFonts w:asciiTheme="majorHAnsi" w:eastAsia="PMingLiU" w:hAnsiTheme="majorHAnsi" w:cs="Times New Roman"/>
          <w:kern w:val="0"/>
          <w:sz w:val="21"/>
          <w:szCs w:val="21"/>
          <w:lang w:eastAsia="zh-TW"/>
          <w14:ligatures w14:val="none"/>
        </w:rPr>
        <w:t xml:space="preserve">às aclamações </w:t>
      </w:r>
      <w:r w:rsidR="00F52B1B" w:rsidRPr="00F52B1B">
        <w:rPr>
          <w:rFonts w:asciiTheme="majorHAnsi" w:eastAsia="PMingLiU" w:hAnsiTheme="majorHAnsi" w:cs="Times New Roman"/>
          <w:kern w:val="0"/>
          <w:sz w:val="21"/>
          <w:szCs w:val="21"/>
          <w:lang w:eastAsia="zh-TW"/>
          <w14:ligatures w14:val="none"/>
        </w:rPr>
        <w:t>com o habitual «</w:t>
      </w:r>
      <w:r w:rsidR="00F52B1B" w:rsidRPr="00F52B1B">
        <w:rPr>
          <w:rFonts w:asciiTheme="majorHAnsi" w:eastAsia="PMingLiU" w:hAnsiTheme="majorHAnsi" w:cs="Times New Roman"/>
          <w:i/>
          <w:iCs/>
          <w:kern w:val="0"/>
          <w:sz w:val="21"/>
          <w:szCs w:val="21"/>
          <w:lang w:eastAsia="zh-TW"/>
          <w14:ligatures w14:val="none"/>
        </w:rPr>
        <w:t>Aleluia. Aleluia</w:t>
      </w:r>
      <w:r w:rsidR="00F52B1B" w:rsidRPr="00F52B1B">
        <w:rPr>
          <w:rFonts w:asciiTheme="majorHAnsi" w:eastAsia="PMingLiU" w:hAnsiTheme="majorHAnsi" w:cs="Times New Roman"/>
          <w:kern w:val="0"/>
          <w:sz w:val="21"/>
          <w:szCs w:val="21"/>
          <w:lang w:eastAsia="zh-TW"/>
          <w14:ligatures w14:val="none"/>
        </w:rPr>
        <w:t>».</w:t>
      </w:r>
      <w:r w:rsidR="001506B8" w:rsidRPr="006A35A1">
        <w:rPr>
          <w:rFonts w:asciiTheme="majorHAnsi" w:eastAsia="PMingLiU" w:hAnsiTheme="majorHAnsi" w:cs="Times New Roman"/>
          <w:kern w:val="0"/>
          <w:sz w:val="21"/>
          <w:szCs w:val="21"/>
          <w:lang w:eastAsia="zh-TW"/>
          <w14:ligatures w14:val="none"/>
        </w:rPr>
        <w:t xml:space="preserve">  A resposta ‘Aleluia, Aleluia’ seja acompanhada do toque das campainhas.</w:t>
      </w:r>
    </w:p>
    <w:p w14:paraId="3C5D0F79" w14:textId="05E28F42" w:rsidR="00F00DE1" w:rsidRPr="008317B5" w:rsidRDefault="008317B5" w:rsidP="001506B8">
      <w:pPr>
        <w:spacing w:after="0" w:line="360" w:lineRule="auto"/>
        <w:rPr>
          <w:rFonts w:asciiTheme="majorHAnsi" w:eastAsia="PMingLiU" w:hAnsiTheme="majorHAnsi" w:cs="Times New Roman"/>
          <w:color w:val="C00000"/>
          <w:kern w:val="0"/>
          <w:sz w:val="21"/>
          <w:szCs w:val="21"/>
          <w:lang w:eastAsia="zh-TW"/>
          <w14:ligatures w14:val="none"/>
        </w:rPr>
      </w:pPr>
      <w:r w:rsidRPr="008317B5">
        <w:rPr>
          <w:rFonts w:asciiTheme="majorHAnsi" w:eastAsia="PMingLiU" w:hAnsiTheme="majorHAnsi" w:cs="Times New Roman"/>
          <w:color w:val="C00000"/>
          <w:kern w:val="0"/>
          <w:sz w:val="21"/>
          <w:szCs w:val="21"/>
          <w:lang w:eastAsia="zh-TW"/>
          <w14:ligatures w14:val="none"/>
        </w:rPr>
        <w:t>Ou</w:t>
      </w:r>
    </w:p>
    <w:p w14:paraId="5FAB3BE4" w14:textId="14D2FB07" w:rsidR="008317B5" w:rsidRPr="008317B5" w:rsidRDefault="008317B5" w:rsidP="008317B5">
      <w:pPr>
        <w:spacing w:after="0" w:line="360" w:lineRule="auto"/>
        <w:jc w:val="both"/>
        <w:rPr>
          <w:rFonts w:asciiTheme="majorHAnsi" w:eastAsia="PMingLiU" w:hAnsiTheme="majorHAnsi" w:cs="Times New Roman"/>
          <w:color w:val="000000" w:themeColor="text1"/>
          <w:kern w:val="0"/>
          <w:sz w:val="21"/>
          <w:szCs w:val="21"/>
          <w:lang w:eastAsia="zh-TW"/>
          <w14:ligatures w14:val="none"/>
        </w:rPr>
      </w:pPr>
      <w:r w:rsidRPr="008317B5">
        <w:rPr>
          <w:rFonts w:asciiTheme="majorHAnsi" w:eastAsia="PMingLiU" w:hAnsiTheme="majorHAnsi" w:cs="Times New Roman"/>
          <w:color w:val="C00000"/>
          <w:kern w:val="0"/>
          <w:sz w:val="21"/>
          <w:szCs w:val="21"/>
          <w:lang w:eastAsia="zh-TW"/>
          <w14:ligatures w14:val="none"/>
        </w:rPr>
        <w:t xml:space="preserve">P. </w:t>
      </w:r>
      <w:r w:rsidRPr="008317B5">
        <w:rPr>
          <w:rFonts w:asciiTheme="majorHAnsi" w:eastAsia="PMingLiU" w:hAnsiTheme="majorHAnsi" w:cs="Times New Roman"/>
          <w:color w:val="000000" w:themeColor="text1"/>
          <w:kern w:val="0"/>
          <w:sz w:val="21"/>
          <w:szCs w:val="21"/>
          <w:lang w:eastAsia="zh-TW"/>
          <w14:ligatures w14:val="none"/>
        </w:rPr>
        <w:t>Em vez da resposta</w:t>
      </w:r>
      <w:r>
        <w:rPr>
          <w:rFonts w:asciiTheme="majorHAnsi" w:eastAsia="PMingLiU" w:hAnsiTheme="majorHAnsi" w:cs="Times New Roman"/>
          <w:color w:val="000000" w:themeColor="text1"/>
          <w:kern w:val="0"/>
          <w:sz w:val="21"/>
          <w:szCs w:val="21"/>
          <w:lang w:eastAsia="zh-TW"/>
          <w14:ligatures w14:val="none"/>
        </w:rPr>
        <w:t xml:space="preserve"> popular</w:t>
      </w:r>
      <w:r w:rsidRPr="008317B5">
        <w:rPr>
          <w:rFonts w:asciiTheme="majorHAnsi" w:eastAsia="PMingLiU" w:hAnsiTheme="majorHAnsi" w:cs="Times New Roman"/>
          <w:color w:val="000000" w:themeColor="text1"/>
          <w:kern w:val="0"/>
          <w:sz w:val="21"/>
          <w:szCs w:val="21"/>
          <w:lang w:eastAsia="zh-TW"/>
          <w14:ligatures w14:val="none"/>
        </w:rPr>
        <w:t xml:space="preserve"> “Aleluia, Aleluia”, retomemos e cantemos o refrão do cântico de entrada. </w:t>
      </w:r>
    </w:p>
    <w:p w14:paraId="55AD7DFE" w14:textId="77777777" w:rsidR="00F00DE1" w:rsidRDefault="00F00DE1" w:rsidP="00F00DE1">
      <w:pPr>
        <w:spacing w:after="0" w:line="360" w:lineRule="auto"/>
        <w:rPr>
          <w:rFonts w:asciiTheme="majorHAnsi" w:hAnsiTheme="majorHAnsi"/>
          <w:color w:val="EE0000"/>
          <w:sz w:val="21"/>
          <w:szCs w:val="21"/>
        </w:rPr>
      </w:pPr>
    </w:p>
    <w:p w14:paraId="2ABD5884" w14:textId="6BC192B3" w:rsidR="00F00DE1" w:rsidRDefault="00F00DE1" w:rsidP="00F00DE1">
      <w:pPr>
        <w:spacing w:after="0" w:line="360" w:lineRule="auto"/>
        <w:rPr>
          <w:rFonts w:asciiTheme="majorHAnsi" w:hAnsiTheme="majorHAnsi"/>
          <w:sz w:val="21"/>
          <w:szCs w:val="21"/>
        </w:rPr>
      </w:pPr>
      <w:proofErr w:type="gramStart"/>
      <w:r w:rsidRPr="00F00DE1">
        <w:rPr>
          <w:rFonts w:asciiTheme="majorHAnsi" w:hAnsiTheme="majorHAnsi"/>
          <w:color w:val="C00000"/>
          <w:sz w:val="21"/>
          <w:szCs w:val="21"/>
        </w:rPr>
        <w:t xml:space="preserve">P. </w:t>
      </w:r>
      <w:r w:rsidRPr="00F00DE1">
        <w:rPr>
          <w:rFonts w:asciiTheme="majorHAnsi" w:hAnsiTheme="majorHAnsi"/>
          <w:color w:val="000000" w:themeColor="text1"/>
          <w:sz w:val="21"/>
          <w:szCs w:val="21"/>
        </w:rPr>
        <w:t>Paz</w:t>
      </w:r>
      <w:proofErr w:type="gramEnd"/>
      <w:r w:rsidRPr="00F00DE1">
        <w:rPr>
          <w:rFonts w:asciiTheme="majorHAnsi" w:hAnsiTheme="majorHAnsi"/>
          <w:color w:val="000000" w:themeColor="text1"/>
          <w:sz w:val="21"/>
          <w:szCs w:val="21"/>
        </w:rPr>
        <w:t xml:space="preserve"> a esta casa. </w:t>
      </w:r>
      <w:r w:rsidRPr="00F00DE1">
        <w:rPr>
          <w:rFonts w:asciiTheme="majorHAnsi" w:hAnsiTheme="majorHAnsi"/>
          <w:sz w:val="21"/>
          <w:szCs w:val="21"/>
        </w:rPr>
        <w:t xml:space="preserve">Cheira a Páscoa, </w:t>
      </w:r>
    </w:p>
    <w:p w14:paraId="4D2F2232" w14:textId="77777777" w:rsidR="00F00DE1" w:rsidRDefault="00F00DE1" w:rsidP="00F00DE1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F00DE1">
        <w:rPr>
          <w:rFonts w:asciiTheme="majorHAnsi" w:hAnsiTheme="majorHAnsi"/>
          <w:sz w:val="21"/>
          <w:szCs w:val="21"/>
        </w:rPr>
        <w:t xml:space="preserve">há um perfume de alegria: </w:t>
      </w:r>
    </w:p>
    <w:p w14:paraId="087167F3" w14:textId="3CF990A7" w:rsidR="00F00DE1" w:rsidRDefault="00F00DE1" w:rsidP="00F00DE1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F00DE1">
        <w:rPr>
          <w:rFonts w:asciiTheme="majorHAnsi" w:hAnsiTheme="majorHAnsi"/>
          <w:sz w:val="21"/>
          <w:szCs w:val="21"/>
        </w:rPr>
        <w:t xml:space="preserve">Ressuscitou o Senhor. Aleluia. </w:t>
      </w:r>
    </w:p>
    <w:p w14:paraId="7A109E06" w14:textId="27EEB382" w:rsidR="00F00DE1" w:rsidRPr="008317B5" w:rsidRDefault="00F00DE1" w:rsidP="00F00DE1">
      <w:pPr>
        <w:spacing w:after="0" w:line="360" w:lineRule="auto"/>
        <w:rPr>
          <w:rFonts w:asciiTheme="majorHAnsi" w:hAnsiTheme="majorHAnsi"/>
          <w:color w:val="C00000"/>
          <w:sz w:val="21"/>
          <w:szCs w:val="21"/>
        </w:rPr>
      </w:pPr>
      <w:r w:rsidRPr="00F00DE1">
        <w:rPr>
          <w:rFonts w:asciiTheme="majorHAnsi" w:hAnsiTheme="majorHAnsi"/>
          <w:color w:val="C00000"/>
          <w:sz w:val="21"/>
          <w:szCs w:val="21"/>
        </w:rPr>
        <w:t xml:space="preserve">R. </w:t>
      </w:r>
      <w:r w:rsidRPr="00F00DE1">
        <w:rPr>
          <w:rFonts w:asciiTheme="majorHAnsi" w:hAnsiTheme="majorHAnsi"/>
          <w:sz w:val="21"/>
          <w:szCs w:val="21"/>
        </w:rPr>
        <w:t xml:space="preserve">Aleluia. Aleluia. </w:t>
      </w:r>
      <w:r w:rsidR="008317B5" w:rsidRPr="008317B5">
        <w:rPr>
          <w:rFonts w:asciiTheme="majorHAnsi" w:hAnsiTheme="majorHAnsi"/>
          <w:color w:val="C00000"/>
          <w:sz w:val="21"/>
          <w:szCs w:val="21"/>
        </w:rPr>
        <w:t>(</w:t>
      </w:r>
      <w:r w:rsidR="008317B5">
        <w:rPr>
          <w:rFonts w:asciiTheme="majorHAnsi" w:hAnsiTheme="majorHAnsi"/>
          <w:color w:val="C00000"/>
          <w:sz w:val="21"/>
          <w:szCs w:val="21"/>
        </w:rPr>
        <w:t>O</w:t>
      </w:r>
      <w:r w:rsidR="008317B5" w:rsidRPr="008317B5">
        <w:rPr>
          <w:rFonts w:asciiTheme="majorHAnsi" w:hAnsiTheme="majorHAnsi"/>
          <w:color w:val="C00000"/>
          <w:sz w:val="21"/>
          <w:szCs w:val="21"/>
        </w:rPr>
        <w:t>u Refrão do Cântico de Entrada)</w:t>
      </w:r>
    </w:p>
    <w:p w14:paraId="32BFA800" w14:textId="77777777" w:rsidR="00F00DE1" w:rsidRDefault="00F00DE1" w:rsidP="00F00DE1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F00DE1">
        <w:rPr>
          <w:rFonts w:asciiTheme="majorHAnsi" w:hAnsiTheme="majorHAnsi"/>
          <w:color w:val="C00000"/>
          <w:sz w:val="21"/>
          <w:szCs w:val="21"/>
        </w:rPr>
        <w:t xml:space="preserve">P. </w:t>
      </w:r>
      <w:r w:rsidRPr="00F00DE1">
        <w:rPr>
          <w:rFonts w:asciiTheme="majorHAnsi" w:hAnsiTheme="majorHAnsi"/>
          <w:sz w:val="21"/>
          <w:szCs w:val="21"/>
        </w:rPr>
        <w:t xml:space="preserve">Escutai a novidade, </w:t>
      </w:r>
    </w:p>
    <w:p w14:paraId="72CB8DB3" w14:textId="139ABFE0" w:rsidR="00F00DE1" w:rsidRDefault="00F00DE1" w:rsidP="00F00DE1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F00DE1">
        <w:rPr>
          <w:rFonts w:asciiTheme="majorHAnsi" w:hAnsiTheme="majorHAnsi"/>
          <w:sz w:val="21"/>
          <w:szCs w:val="21"/>
        </w:rPr>
        <w:t>abri os olhos à surpresa</w:t>
      </w:r>
      <w:r>
        <w:rPr>
          <w:rFonts w:asciiTheme="majorHAnsi" w:hAnsiTheme="majorHAnsi"/>
          <w:sz w:val="21"/>
          <w:szCs w:val="21"/>
        </w:rPr>
        <w:t>.</w:t>
      </w:r>
      <w:r w:rsidRPr="00F00DE1">
        <w:rPr>
          <w:rFonts w:asciiTheme="majorHAnsi" w:hAnsiTheme="majorHAnsi"/>
          <w:sz w:val="21"/>
          <w:szCs w:val="21"/>
        </w:rPr>
        <w:t xml:space="preserve"> </w:t>
      </w:r>
    </w:p>
    <w:p w14:paraId="076E1CD3" w14:textId="77777777" w:rsidR="00F00DE1" w:rsidRDefault="00F00DE1" w:rsidP="00F00DE1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F00DE1">
        <w:rPr>
          <w:rFonts w:asciiTheme="majorHAnsi" w:hAnsiTheme="majorHAnsi"/>
          <w:sz w:val="21"/>
          <w:szCs w:val="21"/>
        </w:rPr>
        <w:t xml:space="preserve">Esta é a Festa maior: </w:t>
      </w:r>
    </w:p>
    <w:p w14:paraId="7A8E2A6C" w14:textId="7D9CE79B" w:rsidR="00F00DE1" w:rsidRDefault="00F00DE1" w:rsidP="00F00DE1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F00DE1">
        <w:rPr>
          <w:rFonts w:asciiTheme="majorHAnsi" w:hAnsiTheme="majorHAnsi"/>
          <w:sz w:val="21"/>
          <w:szCs w:val="21"/>
        </w:rPr>
        <w:t xml:space="preserve">Ressuscitou o Senhor. Aleluia. </w:t>
      </w:r>
    </w:p>
    <w:p w14:paraId="4EF0C065" w14:textId="7F13A6E3" w:rsidR="00F00DE1" w:rsidRPr="00BA1878" w:rsidRDefault="00F00DE1" w:rsidP="00F00DE1">
      <w:pPr>
        <w:spacing w:after="0" w:line="360" w:lineRule="auto"/>
        <w:rPr>
          <w:rFonts w:asciiTheme="majorHAnsi" w:hAnsiTheme="majorHAnsi"/>
          <w:color w:val="C00000"/>
          <w:sz w:val="21"/>
          <w:szCs w:val="21"/>
        </w:rPr>
      </w:pPr>
      <w:r w:rsidRPr="00F00DE1">
        <w:rPr>
          <w:rFonts w:asciiTheme="majorHAnsi" w:hAnsiTheme="majorHAnsi"/>
          <w:color w:val="C00000"/>
          <w:sz w:val="21"/>
          <w:szCs w:val="21"/>
        </w:rPr>
        <w:t xml:space="preserve">R. </w:t>
      </w:r>
      <w:r w:rsidRPr="00F00DE1">
        <w:rPr>
          <w:rFonts w:asciiTheme="majorHAnsi" w:hAnsiTheme="majorHAnsi"/>
          <w:sz w:val="21"/>
          <w:szCs w:val="21"/>
        </w:rPr>
        <w:t xml:space="preserve">Aleluia. Aleluia. </w:t>
      </w:r>
      <w:r w:rsidR="008317B5" w:rsidRPr="008317B5">
        <w:rPr>
          <w:rFonts w:asciiTheme="majorHAnsi" w:hAnsiTheme="majorHAnsi"/>
          <w:color w:val="C00000"/>
          <w:sz w:val="21"/>
          <w:szCs w:val="21"/>
        </w:rPr>
        <w:t>(</w:t>
      </w:r>
      <w:r w:rsidR="008317B5">
        <w:rPr>
          <w:rFonts w:asciiTheme="majorHAnsi" w:hAnsiTheme="majorHAnsi"/>
          <w:color w:val="C00000"/>
          <w:sz w:val="21"/>
          <w:szCs w:val="21"/>
        </w:rPr>
        <w:t>O</w:t>
      </w:r>
      <w:r w:rsidR="008317B5" w:rsidRPr="008317B5">
        <w:rPr>
          <w:rFonts w:asciiTheme="majorHAnsi" w:hAnsiTheme="majorHAnsi"/>
          <w:color w:val="C00000"/>
          <w:sz w:val="21"/>
          <w:szCs w:val="21"/>
        </w:rPr>
        <w:t>u Refrão do Cântico de Entrada)</w:t>
      </w:r>
    </w:p>
    <w:p w14:paraId="10D99C49" w14:textId="77777777" w:rsidR="00F00DE1" w:rsidRDefault="00F00DE1" w:rsidP="00F00DE1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F00DE1">
        <w:rPr>
          <w:rFonts w:asciiTheme="majorHAnsi" w:hAnsiTheme="majorHAnsi"/>
          <w:color w:val="C00000"/>
          <w:sz w:val="21"/>
          <w:szCs w:val="21"/>
        </w:rPr>
        <w:t xml:space="preserve">P. </w:t>
      </w:r>
      <w:r w:rsidRPr="00F00DE1">
        <w:rPr>
          <w:rFonts w:asciiTheme="majorHAnsi" w:hAnsiTheme="majorHAnsi"/>
          <w:sz w:val="21"/>
          <w:szCs w:val="21"/>
        </w:rPr>
        <w:t xml:space="preserve">Tocai a Sua ferida, </w:t>
      </w:r>
    </w:p>
    <w:p w14:paraId="170701B9" w14:textId="26547357" w:rsidR="00F00DE1" w:rsidRDefault="00F00DE1" w:rsidP="00F00DE1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F00DE1">
        <w:rPr>
          <w:rFonts w:asciiTheme="majorHAnsi" w:hAnsiTheme="majorHAnsi"/>
          <w:sz w:val="21"/>
          <w:szCs w:val="21"/>
        </w:rPr>
        <w:t xml:space="preserve">saboreai o Seu Amor. </w:t>
      </w:r>
    </w:p>
    <w:p w14:paraId="7B934848" w14:textId="77777777" w:rsidR="00F00DE1" w:rsidRDefault="00F00DE1" w:rsidP="00F00DE1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F00DE1">
        <w:rPr>
          <w:rFonts w:asciiTheme="majorHAnsi" w:hAnsiTheme="majorHAnsi"/>
          <w:sz w:val="21"/>
          <w:szCs w:val="21"/>
        </w:rPr>
        <w:t xml:space="preserve">Faz sentido a Vida: </w:t>
      </w:r>
    </w:p>
    <w:p w14:paraId="7458C9BF" w14:textId="77777777" w:rsidR="00F00DE1" w:rsidRDefault="00F00DE1" w:rsidP="00F00DE1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F00DE1">
        <w:rPr>
          <w:rFonts w:asciiTheme="majorHAnsi" w:hAnsiTheme="majorHAnsi"/>
          <w:sz w:val="21"/>
          <w:szCs w:val="21"/>
        </w:rPr>
        <w:t xml:space="preserve">Ressuscitou o Senhor. Aleluia. </w:t>
      </w:r>
    </w:p>
    <w:p w14:paraId="24B63E53" w14:textId="0AAB704E" w:rsidR="008317B5" w:rsidRPr="008317B5" w:rsidRDefault="00F00DE1" w:rsidP="008317B5">
      <w:pPr>
        <w:spacing w:after="0" w:line="360" w:lineRule="auto"/>
        <w:rPr>
          <w:rFonts w:asciiTheme="majorHAnsi" w:hAnsiTheme="majorHAnsi"/>
          <w:color w:val="C00000"/>
          <w:sz w:val="21"/>
          <w:szCs w:val="21"/>
        </w:rPr>
      </w:pPr>
      <w:r w:rsidRPr="00F00DE1">
        <w:rPr>
          <w:rFonts w:asciiTheme="majorHAnsi" w:hAnsiTheme="majorHAnsi"/>
          <w:color w:val="C00000"/>
          <w:sz w:val="21"/>
          <w:szCs w:val="21"/>
        </w:rPr>
        <w:t xml:space="preserve">R. </w:t>
      </w:r>
      <w:r w:rsidRPr="00F00DE1">
        <w:rPr>
          <w:rFonts w:asciiTheme="majorHAnsi" w:hAnsiTheme="majorHAnsi"/>
          <w:sz w:val="21"/>
          <w:szCs w:val="21"/>
        </w:rPr>
        <w:t>Aleluia. Aleluia.</w:t>
      </w:r>
      <w:r w:rsidR="008317B5" w:rsidRPr="008317B5">
        <w:rPr>
          <w:rFonts w:asciiTheme="majorHAnsi" w:hAnsiTheme="majorHAnsi"/>
          <w:color w:val="C00000"/>
          <w:sz w:val="21"/>
          <w:szCs w:val="21"/>
        </w:rPr>
        <w:t xml:space="preserve"> (</w:t>
      </w:r>
      <w:r w:rsidR="008317B5">
        <w:rPr>
          <w:rFonts w:asciiTheme="majorHAnsi" w:hAnsiTheme="majorHAnsi"/>
          <w:color w:val="C00000"/>
          <w:sz w:val="21"/>
          <w:szCs w:val="21"/>
        </w:rPr>
        <w:t>O</w:t>
      </w:r>
      <w:r w:rsidR="008317B5" w:rsidRPr="008317B5">
        <w:rPr>
          <w:rFonts w:asciiTheme="majorHAnsi" w:hAnsiTheme="majorHAnsi"/>
          <w:color w:val="C00000"/>
          <w:sz w:val="21"/>
          <w:szCs w:val="21"/>
        </w:rPr>
        <w:t>u Refrão do Cântico de Entrada)</w:t>
      </w:r>
    </w:p>
    <w:p w14:paraId="7C907BB7" w14:textId="77777777" w:rsidR="00CD765F" w:rsidRDefault="00CD765F">
      <w:pPr>
        <w:rPr>
          <w:rFonts w:asciiTheme="majorHAnsi" w:hAnsiTheme="majorHAnsi"/>
          <w:b/>
          <w:bCs/>
          <w:smallCaps/>
          <w:color w:val="000000" w:themeColor="text1"/>
          <w:sz w:val="21"/>
          <w:szCs w:val="21"/>
        </w:rPr>
      </w:pPr>
      <w:r>
        <w:rPr>
          <w:rFonts w:asciiTheme="majorHAnsi" w:hAnsiTheme="majorHAnsi"/>
          <w:b/>
          <w:bCs/>
          <w:smallCaps/>
          <w:color w:val="000000" w:themeColor="text1"/>
          <w:sz w:val="21"/>
          <w:szCs w:val="21"/>
        </w:rPr>
        <w:br w:type="page"/>
      </w:r>
    </w:p>
    <w:p w14:paraId="18E45EB5" w14:textId="3EC0913C" w:rsidR="00F52B1B" w:rsidRPr="006031D9" w:rsidRDefault="00BA1878" w:rsidP="001506B8">
      <w:pPr>
        <w:spacing w:after="0" w:line="360" w:lineRule="auto"/>
        <w:rPr>
          <w:rFonts w:asciiTheme="majorHAnsi" w:hAnsiTheme="majorHAnsi"/>
          <w:b/>
          <w:bCs/>
          <w:smallCaps/>
          <w:color w:val="000000" w:themeColor="text1"/>
          <w:sz w:val="21"/>
          <w:szCs w:val="21"/>
        </w:rPr>
      </w:pPr>
      <w:r w:rsidRPr="006031D9">
        <w:rPr>
          <w:rFonts w:asciiTheme="majorHAnsi" w:hAnsiTheme="majorHAnsi"/>
          <w:b/>
          <w:bCs/>
          <w:smallCaps/>
          <w:color w:val="000000" w:themeColor="text1"/>
          <w:sz w:val="21"/>
          <w:szCs w:val="21"/>
        </w:rPr>
        <w:lastRenderedPageBreak/>
        <w:t>Aspersão dominical da água benta</w:t>
      </w:r>
    </w:p>
    <w:p w14:paraId="5A828FFF" w14:textId="7EF41B4E" w:rsidR="008317B5" w:rsidRDefault="00F52B1B" w:rsidP="008317B5">
      <w:pPr>
        <w:spacing w:after="0" w:line="360" w:lineRule="auto"/>
        <w:jc w:val="both"/>
        <w:rPr>
          <w:rFonts w:asciiTheme="majorHAnsi" w:hAnsiTheme="majorHAnsi"/>
          <w:color w:val="C00000"/>
          <w:sz w:val="21"/>
          <w:szCs w:val="21"/>
        </w:rPr>
      </w:pPr>
      <w:r w:rsidRPr="006A35A1">
        <w:rPr>
          <w:rFonts w:asciiTheme="majorHAnsi" w:hAnsiTheme="majorHAnsi"/>
          <w:color w:val="C00000"/>
          <w:sz w:val="21"/>
          <w:szCs w:val="21"/>
        </w:rPr>
        <w:t xml:space="preserve">P. </w:t>
      </w:r>
      <w:r w:rsidR="008317B5" w:rsidRPr="008317B5">
        <w:rPr>
          <w:rFonts w:asciiTheme="majorHAnsi" w:hAnsiTheme="majorHAnsi"/>
          <w:sz w:val="21"/>
          <w:szCs w:val="21"/>
        </w:rPr>
        <w:t xml:space="preserve">Oremos, irmãos caríssimos, a Deus nosso Senhor, </w:t>
      </w:r>
      <w:proofErr w:type="gramStart"/>
      <w:r w:rsidR="008317B5" w:rsidRPr="008317B5">
        <w:rPr>
          <w:rFonts w:asciiTheme="majorHAnsi" w:hAnsiTheme="majorHAnsi"/>
          <w:sz w:val="21"/>
          <w:szCs w:val="21"/>
        </w:rPr>
        <w:t>suplicando-Lhe</w:t>
      </w:r>
      <w:proofErr w:type="gramEnd"/>
      <w:r w:rsidR="008317B5" w:rsidRPr="008317B5">
        <w:rPr>
          <w:rFonts w:asciiTheme="majorHAnsi" w:hAnsiTheme="majorHAnsi"/>
          <w:sz w:val="21"/>
          <w:szCs w:val="21"/>
        </w:rPr>
        <w:t xml:space="preserve"> que Se digne abençoar esta água, que vai ser aspergida sobre nós para memória do nosso Batismo, e nos renove interiormente, a fim de permanecermos fiéis ao Espírito que recebemos.</w:t>
      </w:r>
    </w:p>
    <w:p w14:paraId="650B5B48" w14:textId="6389EE8C" w:rsidR="008317B5" w:rsidRPr="008317B5" w:rsidRDefault="008317B5" w:rsidP="008317B5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317B5">
        <w:rPr>
          <w:rFonts w:asciiTheme="majorHAnsi" w:hAnsiTheme="majorHAnsi"/>
          <w:color w:val="C00000"/>
          <w:sz w:val="21"/>
          <w:szCs w:val="21"/>
        </w:rPr>
        <w:t xml:space="preserve">P. </w:t>
      </w:r>
      <w:r w:rsidRPr="008317B5">
        <w:rPr>
          <w:rFonts w:asciiTheme="majorHAnsi" w:hAnsiTheme="majorHAnsi"/>
          <w:sz w:val="21"/>
          <w:szCs w:val="21"/>
        </w:rPr>
        <w:t>Deus todo-poderoso e eterno,</w:t>
      </w:r>
    </w:p>
    <w:p w14:paraId="7FB9CC3E" w14:textId="77777777" w:rsidR="008317B5" w:rsidRPr="008317B5" w:rsidRDefault="008317B5" w:rsidP="008317B5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317B5">
        <w:rPr>
          <w:rFonts w:asciiTheme="majorHAnsi" w:hAnsiTheme="majorHAnsi"/>
          <w:sz w:val="21"/>
          <w:szCs w:val="21"/>
        </w:rPr>
        <w:t>escutai benignamente as orações do vosso povo.</w:t>
      </w:r>
    </w:p>
    <w:p w14:paraId="15DD66BB" w14:textId="77777777" w:rsidR="008317B5" w:rsidRPr="008317B5" w:rsidRDefault="008317B5" w:rsidP="008317B5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317B5">
        <w:rPr>
          <w:rFonts w:asciiTheme="majorHAnsi" w:hAnsiTheme="majorHAnsi"/>
          <w:sz w:val="21"/>
          <w:szCs w:val="21"/>
        </w:rPr>
        <w:t>Ao celebrarmos a obra admirável da nossa criação</w:t>
      </w:r>
    </w:p>
    <w:p w14:paraId="69BABF51" w14:textId="77777777" w:rsidR="008317B5" w:rsidRPr="008317B5" w:rsidRDefault="008317B5" w:rsidP="008317B5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317B5">
        <w:rPr>
          <w:rFonts w:asciiTheme="majorHAnsi" w:hAnsiTheme="majorHAnsi"/>
          <w:sz w:val="21"/>
          <w:szCs w:val="21"/>
        </w:rPr>
        <w:t>e a maravilha ainda maior da nossa redenção,</w:t>
      </w:r>
    </w:p>
    <w:p w14:paraId="3C4A66C9" w14:textId="2E98B3A5" w:rsidR="008317B5" w:rsidRPr="008317B5" w:rsidRDefault="008317B5" w:rsidP="008317B5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317B5">
        <w:rPr>
          <w:rFonts w:asciiTheme="majorHAnsi" w:hAnsiTheme="majorHAnsi"/>
          <w:sz w:val="21"/>
          <w:szCs w:val="21"/>
        </w:rPr>
        <w:t xml:space="preserve">dignai-Vos abençoar </w:t>
      </w:r>
      <w:r w:rsidR="00BA1878" w:rsidRPr="00E94544">
        <w:rPr>
          <w:rFonts w:ascii="Aptos Display" w:hAnsi="Aptos Display"/>
          <w:color w:val="C00000"/>
          <w:sz w:val="24"/>
          <w:szCs w:val="24"/>
        </w:rPr>
        <w:sym w:font="Wingdings" w:char="F058"/>
      </w:r>
      <w:r w:rsidRPr="008317B5">
        <w:rPr>
          <w:rFonts w:ascii="Aptos Display" w:hAnsi="Aptos Display"/>
          <w:sz w:val="21"/>
          <w:szCs w:val="21"/>
        </w:rPr>
        <w:t xml:space="preserve"> </w:t>
      </w:r>
      <w:r w:rsidRPr="008317B5">
        <w:rPr>
          <w:rFonts w:asciiTheme="majorHAnsi" w:hAnsiTheme="majorHAnsi"/>
          <w:sz w:val="21"/>
          <w:szCs w:val="21"/>
        </w:rPr>
        <w:t>esta água.</w:t>
      </w:r>
    </w:p>
    <w:p w14:paraId="0D55F721" w14:textId="77777777" w:rsidR="008317B5" w:rsidRPr="008317B5" w:rsidRDefault="008317B5" w:rsidP="008317B5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317B5">
        <w:rPr>
          <w:rFonts w:asciiTheme="majorHAnsi" w:hAnsiTheme="majorHAnsi"/>
          <w:sz w:val="21"/>
          <w:szCs w:val="21"/>
        </w:rPr>
        <w:t>Vós a criastes para dar fecundidade à terra</w:t>
      </w:r>
    </w:p>
    <w:p w14:paraId="35F652C1" w14:textId="77777777" w:rsidR="008317B5" w:rsidRPr="008317B5" w:rsidRDefault="008317B5" w:rsidP="008317B5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317B5">
        <w:rPr>
          <w:rFonts w:asciiTheme="majorHAnsi" w:hAnsiTheme="majorHAnsi"/>
          <w:sz w:val="21"/>
          <w:szCs w:val="21"/>
        </w:rPr>
        <w:t>e frescura e pureza aos nossos corpos.</w:t>
      </w:r>
    </w:p>
    <w:p w14:paraId="45D17E92" w14:textId="77777777" w:rsidR="008317B5" w:rsidRPr="008317B5" w:rsidRDefault="008317B5" w:rsidP="008317B5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317B5">
        <w:rPr>
          <w:rFonts w:asciiTheme="majorHAnsi" w:hAnsiTheme="majorHAnsi"/>
          <w:sz w:val="21"/>
          <w:szCs w:val="21"/>
        </w:rPr>
        <w:t>Vós a fizestes instrumento de misericórdia,</w:t>
      </w:r>
    </w:p>
    <w:p w14:paraId="10F17352" w14:textId="77777777" w:rsidR="008317B5" w:rsidRPr="008317B5" w:rsidRDefault="008317B5" w:rsidP="008317B5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317B5">
        <w:rPr>
          <w:rFonts w:asciiTheme="majorHAnsi" w:hAnsiTheme="majorHAnsi"/>
          <w:sz w:val="21"/>
          <w:szCs w:val="21"/>
        </w:rPr>
        <w:t>libertando da escravidão o vosso povo</w:t>
      </w:r>
    </w:p>
    <w:p w14:paraId="19E1C0D2" w14:textId="77777777" w:rsidR="008317B5" w:rsidRPr="008317B5" w:rsidRDefault="008317B5" w:rsidP="008317B5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317B5">
        <w:rPr>
          <w:rFonts w:asciiTheme="majorHAnsi" w:hAnsiTheme="majorHAnsi"/>
          <w:sz w:val="21"/>
          <w:szCs w:val="21"/>
        </w:rPr>
        <w:t>e matando a sua sede no deserto.</w:t>
      </w:r>
    </w:p>
    <w:p w14:paraId="04AEFC54" w14:textId="77777777" w:rsidR="008317B5" w:rsidRPr="008317B5" w:rsidRDefault="008317B5" w:rsidP="008317B5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317B5">
        <w:rPr>
          <w:rFonts w:asciiTheme="majorHAnsi" w:hAnsiTheme="majorHAnsi"/>
          <w:sz w:val="21"/>
          <w:szCs w:val="21"/>
        </w:rPr>
        <w:t>Por meio dos Profetas,</w:t>
      </w:r>
    </w:p>
    <w:p w14:paraId="4812D34B" w14:textId="77777777" w:rsidR="008317B5" w:rsidRPr="008317B5" w:rsidRDefault="008317B5" w:rsidP="008317B5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317B5">
        <w:rPr>
          <w:rFonts w:asciiTheme="majorHAnsi" w:hAnsiTheme="majorHAnsi"/>
          <w:sz w:val="21"/>
          <w:szCs w:val="21"/>
        </w:rPr>
        <w:t>Vós a proclamastes sinal da nova aliança,</w:t>
      </w:r>
    </w:p>
    <w:p w14:paraId="1540C79B" w14:textId="77777777" w:rsidR="008317B5" w:rsidRPr="008317B5" w:rsidRDefault="008317B5" w:rsidP="008317B5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317B5">
        <w:rPr>
          <w:rFonts w:asciiTheme="majorHAnsi" w:hAnsiTheme="majorHAnsi"/>
          <w:sz w:val="21"/>
          <w:szCs w:val="21"/>
        </w:rPr>
        <w:t>que quisestes estabelecer com os homens.</w:t>
      </w:r>
    </w:p>
    <w:p w14:paraId="7136333D" w14:textId="77777777" w:rsidR="008317B5" w:rsidRPr="008317B5" w:rsidRDefault="008317B5" w:rsidP="008317B5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317B5">
        <w:rPr>
          <w:rFonts w:asciiTheme="majorHAnsi" w:hAnsiTheme="majorHAnsi"/>
          <w:sz w:val="21"/>
          <w:szCs w:val="21"/>
        </w:rPr>
        <w:t>Finalmente, nas águas do Jordão, santificadas por Cristo,</w:t>
      </w:r>
    </w:p>
    <w:p w14:paraId="47589243" w14:textId="77777777" w:rsidR="008317B5" w:rsidRPr="008317B5" w:rsidRDefault="008317B5" w:rsidP="008317B5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317B5">
        <w:rPr>
          <w:rFonts w:asciiTheme="majorHAnsi" w:hAnsiTheme="majorHAnsi"/>
          <w:sz w:val="21"/>
          <w:szCs w:val="21"/>
        </w:rPr>
        <w:t>inaugurastes o sacramento da regeneração espiritual,</w:t>
      </w:r>
    </w:p>
    <w:p w14:paraId="2BEFEBC8" w14:textId="77777777" w:rsidR="008317B5" w:rsidRPr="008317B5" w:rsidRDefault="008317B5" w:rsidP="008317B5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317B5">
        <w:rPr>
          <w:rFonts w:asciiTheme="majorHAnsi" w:hAnsiTheme="majorHAnsi"/>
          <w:sz w:val="21"/>
          <w:szCs w:val="21"/>
        </w:rPr>
        <w:t>que renova a nossa natureza humana,</w:t>
      </w:r>
    </w:p>
    <w:p w14:paraId="2E353086" w14:textId="77777777" w:rsidR="008317B5" w:rsidRPr="008317B5" w:rsidRDefault="008317B5" w:rsidP="008317B5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317B5">
        <w:rPr>
          <w:rFonts w:asciiTheme="majorHAnsi" w:hAnsiTheme="majorHAnsi"/>
          <w:sz w:val="21"/>
          <w:szCs w:val="21"/>
        </w:rPr>
        <w:t>libertando-a da corrupção do pecado.</w:t>
      </w:r>
    </w:p>
    <w:p w14:paraId="4993487D" w14:textId="77777777" w:rsidR="008317B5" w:rsidRPr="008317B5" w:rsidRDefault="008317B5" w:rsidP="008317B5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317B5">
        <w:rPr>
          <w:rFonts w:asciiTheme="majorHAnsi" w:hAnsiTheme="majorHAnsi"/>
          <w:sz w:val="21"/>
          <w:szCs w:val="21"/>
        </w:rPr>
        <w:t>Esta água, Senhor, nos faça reviver o Batismo que recebemos</w:t>
      </w:r>
    </w:p>
    <w:p w14:paraId="3250CC03" w14:textId="77777777" w:rsidR="008317B5" w:rsidRPr="008317B5" w:rsidRDefault="008317B5" w:rsidP="008317B5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317B5">
        <w:rPr>
          <w:rFonts w:asciiTheme="majorHAnsi" w:hAnsiTheme="majorHAnsi"/>
          <w:sz w:val="21"/>
          <w:szCs w:val="21"/>
        </w:rPr>
        <w:t>e nos leve a participar na alegria dos nossos irmãos,</w:t>
      </w:r>
    </w:p>
    <w:p w14:paraId="60AF5871" w14:textId="77777777" w:rsidR="008317B5" w:rsidRPr="008317B5" w:rsidRDefault="008317B5" w:rsidP="008317B5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317B5">
        <w:rPr>
          <w:rFonts w:asciiTheme="majorHAnsi" w:hAnsiTheme="majorHAnsi"/>
          <w:sz w:val="21"/>
          <w:szCs w:val="21"/>
        </w:rPr>
        <w:t>batizados na Páscoa de nosso Senhor Jesus Cristo.</w:t>
      </w:r>
    </w:p>
    <w:p w14:paraId="41E0E096" w14:textId="77777777" w:rsidR="008317B5" w:rsidRPr="008317B5" w:rsidRDefault="008317B5" w:rsidP="008317B5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317B5">
        <w:rPr>
          <w:rFonts w:asciiTheme="majorHAnsi" w:hAnsiTheme="majorHAnsi"/>
          <w:sz w:val="21"/>
          <w:szCs w:val="21"/>
        </w:rPr>
        <w:t>Ele que vive e reina pelos séculos dos séculos.</w:t>
      </w:r>
    </w:p>
    <w:p w14:paraId="29B76CF3" w14:textId="0BFC6EE8" w:rsidR="008317B5" w:rsidRDefault="008317B5" w:rsidP="008317B5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317B5">
        <w:rPr>
          <w:rFonts w:asciiTheme="majorHAnsi" w:hAnsiTheme="majorHAnsi"/>
          <w:color w:val="C00000"/>
          <w:sz w:val="21"/>
          <w:szCs w:val="21"/>
        </w:rPr>
        <w:t xml:space="preserve">R. </w:t>
      </w:r>
      <w:r w:rsidRPr="008317B5">
        <w:rPr>
          <w:rFonts w:asciiTheme="majorHAnsi" w:hAnsiTheme="majorHAnsi"/>
          <w:sz w:val="21"/>
          <w:szCs w:val="21"/>
        </w:rPr>
        <w:t>Ámen.</w:t>
      </w:r>
    </w:p>
    <w:p w14:paraId="5B55616F" w14:textId="388257C8" w:rsidR="00F52B1B" w:rsidRPr="00F52B1B" w:rsidRDefault="00F52B1B" w:rsidP="001506B8">
      <w:pPr>
        <w:spacing w:after="0" w:line="360" w:lineRule="auto"/>
        <w:jc w:val="both"/>
        <w:rPr>
          <w:rFonts w:asciiTheme="majorHAnsi" w:eastAsia="PMingLiU" w:hAnsiTheme="majorHAnsi" w:cs="Times New Roman"/>
          <w:color w:val="C00000"/>
          <w:kern w:val="0"/>
          <w:sz w:val="18"/>
          <w:szCs w:val="18"/>
          <w:lang w:eastAsia="zh-TW"/>
          <w14:ligatures w14:val="none"/>
        </w:rPr>
      </w:pPr>
      <w:r w:rsidRPr="00F52B1B">
        <w:rPr>
          <w:rFonts w:asciiTheme="majorHAnsi" w:eastAsia="PMingLiU" w:hAnsiTheme="majorHAnsi" w:cs="Times New Roman"/>
          <w:color w:val="C00000"/>
          <w:kern w:val="0"/>
          <w:sz w:val="18"/>
          <w:szCs w:val="18"/>
          <w:lang w:eastAsia="zh-TW"/>
          <w14:ligatures w14:val="none"/>
        </w:rPr>
        <w:lastRenderedPageBreak/>
        <w:t>Presidente e Diácono</w:t>
      </w:r>
      <w:r w:rsidRPr="005D2963">
        <w:rPr>
          <w:rFonts w:asciiTheme="majorHAnsi" w:eastAsia="PMingLiU" w:hAnsiTheme="majorHAnsi" w:cs="Times New Roman"/>
          <w:color w:val="C00000"/>
          <w:kern w:val="0"/>
          <w:sz w:val="18"/>
          <w:szCs w:val="18"/>
          <w:lang w:eastAsia="zh-TW"/>
          <w14:ligatures w14:val="none"/>
        </w:rPr>
        <w:t>(s)</w:t>
      </w:r>
      <w:r w:rsidRPr="00F52B1B">
        <w:rPr>
          <w:rFonts w:asciiTheme="majorHAnsi" w:eastAsia="PMingLiU" w:hAnsiTheme="majorHAnsi" w:cs="Times New Roman"/>
          <w:color w:val="C00000"/>
          <w:kern w:val="0"/>
          <w:sz w:val="18"/>
          <w:szCs w:val="18"/>
          <w:lang w:eastAsia="zh-TW"/>
          <w14:ligatures w14:val="none"/>
        </w:rPr>
        <w:t xml:space="preserve"> percorrem os diversos espaços da assembleia, aspergindo os fiéis.</w:t>
      </w:r>
    </w:p>
    <w:p w14:paraId="424FE175" w14:textId="77777777" w:rsidR="006A35A1" w:rsidRDefault="006A35A1" w:rsidP="001506B8">
      <w:pPr>
        <w:spacing w:after="0" w:line="360" w:lineRule="auto"/>
        <w:jc w:val="both"/>
        <w:rPr>
          <w:rFonts w:asciiTheme="majorHAnsi" w:eastAsia="PMingLiU" w:hAnsiTheme="majorHAnsi" w:cs="Times New Roman"/>
          <w:b/>
          <w:smallCaps/>
          <w:kern w:val="0"/>
          <w:sz w:val="21"/>
          <w:szCs w:val="21"/>
          <w:lang w:eastAsia="zh-TW"/>
          <w14:ligatures w14:val="none"/>
        </w:rPr>
      </w:pPr>
    </w:p>
    <w:p w14:paraId="6DA9B44B" w14:textId="77423749" w:rsidR="00F52B1B" w:rsidRPr="00F52B1B" w:rsidRDefault="00F52B1B" w:rsidP="001506B8">
      <w:pPr>
        <w:spacing w:after="0" w:line="360" w:lineRule="auto"/>
        <w:jc w:val="both"/>
        <w:rPr>
          <w:rFonts w:asciiTheme="majorHAnsi" w:eastAsia="PMingLiU" w:hAnsiTheme="majorHAnsi" w:cs="Times New Roman"/>
          <w:b/>
          <w:kern w:val="0"/>
          <w:sz w:val="21"/>
          <w:szCs w:val="21"/>
          <w:lang w:eastAsia="zh-TW"/>
          <w14:ligatures w14:val="none"/>
        </w:rPr>
      </w:pPr>
      <w:r w:rsidRPr="00F52B1B">
        <w:rPr>
          <w:rFonts w:asciiTheme="majorHAnsi" w:eastAsia="PMingLiU" w:hAnsiTheme="majorHAnsi" w:cs="Times New Roman"/>
          <w:b/>
          <w:smallCaps/>
          <w:kern w:val="0"/>
          <w:sz w:val="21"/>
          <w:szCs w:val="21"/>
          <w:lang w:eastAsia="zh-TW"/>
          <w14:ligatures w14:val="none"/>
        </w:rPr>
        <w:t>Cântico batismal</w:t>
      </w:r>
    </w:p>
    <w:p w14:paraId="1C3EA10F" w14:textId="29437331" w:rsidR="00F52B1B" w:rsidRPr="00F52B1B" w:rsidRDefault="00F52B1B" w:rsidP="001506B8">
      <w:pPr>
        <w:spacing w:after="0" w:line="360" w:lineRule="auto"/>
        <w:jc w:val="both"/>
        <w:rPr>
          <w:rFonts w:asciiTheme="majorHAnsi" w:eastAsia="PMingLiU" w:hAnsiTheme="majorHAnsi" w:cs="Times New Roman"/>
          <w:kern w:val="0"/>
          <w:sz w:val="21"/>
          <w:szCs w:val="21"/>
          <w:lang w:eastAsia="zh-TW"/>
          <w14:ligatures w14:val="none"/>
        </w:rPr>
      </w:pPr>
      <w:r w:rsidRPr="00F52B1B">
        <w:rPr>
          <w:rFonts w:asciiTheme="majorHAnsi" w:eastAsia="PMingLiU" w:hAnsiTheme="majorHAnsi" w:cs="Times New Roman"/>
          <w:color w:val="C00000"/>
          <w:kern w:val="0"/>
          <w:sz w:val="21"/>
          <w:szCs w:val="21"/>
          <w:lang w:eastAsia="zh-TW"/>
          <w14:ligatures w14:val="none"/>
        </w:rPr>
        <w:t xml:space="preserve">P. (cf. Missal, 3.ª edição, pág.  488 – Missal da Presidência, p.337): </w:t>
      </w:r>
      <w:r w:rsidRPr="00F52B1B">
        <w:rPr>
          <w:rFonts w:asciiTheme="majorHAnsi" w:eastAsia="PMingLiU" w:hAnsiTheme="majorHAnsi" w:cs="Times New Roman"/>
          <w:kern w:val="0"/>
          <w:sz w:val="21"/>
          <w:szCs w:val="21"/>
          <w:lang w:eastAsia="zh-TW"/>
          <w14:ligatures w14:val="none"/>
        </w:rPr>
        <w:t xml:space="preserve">Deus omnipotente nos purifique do pecado e, pela participação na Eucaristia, nos torne dignos de participar da mesa do Reino, pelos séculos dos séculos. </w:t>
      </w:r>
      <w:r w:rsidRPr="00F52B1B">
        <w:rPr>
          <w:rFonts w:asciiTheme="majorHAnsi" w:eastAsia="PMingLiU" w:hAnsiTheme="majorHAnsi" w:cs="Times New Roman"/>
          <w:color w:val="C00000"/>
          <w:kern w:val="0"/>
          <w:sz w:val="21"/>
          <w:szCs w:val="21"/>
          <w:lang w:eastAsia="zh-TW"/>
          <w14:ligatures w14:val="none"/>
        </w:rPr>
        <w:t xml:space="preserve">R. </w:t>
      </w:r>
      <w:r w:rsidRPr="00F52B1B">
        <w:rPr>
          <w:rFonts w:asciiTheme="majorHAnsi" w:eastAsia="PMingLiU" w:hAnsiTheme="majorHAnsi" w:cs="Times New Roman"/>
          <w:kern w:val="0"/>
          <w:sz w:val="21"/>
          <w:szCs w:val="21"/>
          <w:lang w:eastAsia="zh-TW"/>
          <w14:ligatures w14:val="none"/>
        </w:rPr>
        <w:t>Ámen.</w:t>
      </w:r>
    </w:p>
    <w:p w14:paraId="5334E769" w14:textId="77777777" w:rsidR="00F00DE1" w:rsidRDefault="00F00DE1" w:rsidP="001506B8">
      <w:pPr>
        <w:spacing w:after="0" w:line="360" w:lineRule="auto"/>
        <w:jc w:val="both"/>
        <w:rPr>
          <w:rFonts w:asciiTheme="majorHAnsi" w:eastAsia="PMingLiU" w:hAnsiTheme="majorHAnsi" w:cs="Times New Roman"/>
          <w:bCs/>
          <w:color w:val="C00000"/>
          <w:kern w:val="0"/>
          <w:sz w:val="20"/>
          <w:szCs w:val="20"/>
          <w:lang w:eastAsia="zh-TW"/>
          <w14:ligatures w14:val="none"/>
        </w:rPr>
      </w:pPr>
    </w:p>
    <w:p w14:paraId="34A439F4" w14:textId="3B269BD4" w:rsidR="00F52B1B" w:rsidRPr="00F52B1B" w:rsidRDefault="00F52B1B" w:rsidP="001506B8">
      <w:pPr>
        <w:spacing w:after="0" w:line="360" w:lineRule="auto"/>
        <w:jc w:val="both"/>
        <w:rPr>
          <w:rFonts w:asciiTheme="majorHAnsi" w:eastAsia="PMingLiU" w:hAnsiTheme="majorHAnsi" w:cs="Times New Roman"/>
          <w:bCs/>
          <w:color w:val="C00000"/>
          <w:kern w:val="0"/>
          <w:sz w:val="20"/>
          <w:szCs w:val="20"/>
          <w:lang w:eastAsia="zh-TW"/>
          <w14:ligatures w14:val="none"/>
        </w:rPr>
      </w:pPr>
      <w:r w:rsidRPr="00F52B1B">
        <w:rPr>
          <w:rFonts w:asciiTheme="majorHAnsi" w:eastAsia="PMingLiU" w:hAnsiTheme="majorHAnsi" w:cs="Times New Roman"/>
          <w:bCs/>
          <w:color w:val="C00000"/>
          <w:kern w:val="0"/>
          <w:sz w:val="20"/>
          <w:szCs w:val="20"/>
          <w:lang w:eastAsia="zh-TW"/>
          <w14:ligatures w14:val="none"/>
        </w:rPr>
        <w:t xml:space="preserve">Omite-se o </w:t>
      </w:r>
      <w:proofErr w:type="spellStart"/>
      <w:r w:rsidRPr="00F52B1B">
        <w:rPr>
          <w:rFonts w:asciiTheme="majorHAnsi" w:eastAsia="PMingLiU" w:hAnsiTheme="majorHAnsi" w:cs="Times New Roman"/>
          <w:bCs/>
          <w:i/>
          <w:iCs/>
          <w:color w:val="C00000"/>
          <w:kern w:val="0"/>
          <w:sz w:val="20"/>
          <w:szCs w:val="20"/>
          <w:lang w:eastAsia="zh-TW"/>
          <w14:ligatures w14:val="none"/>
        </w:rPr>
        <w:t>Kyrie</w:t>
      </w:r>
      <w:proofErr w:type="spellEnd"/>
      <w:r w:rsidRPr="00F52B1B">
        <w:rPr>
          <w:rFonts w:asciiTheme="majorHAnsi" w:eastAsia="PMingLiU" w:hAnsiTheme="majorHAnsi" w:cs="Times New Roman"/>
          <w:bCs/>
          <w:color w:val="C00000"/>
          <w:kern w:val="0"/>
          <w:sz w:val="20"/>
          <w:szCs w:val="20"/>
          <w:lang w:eastAsia="zh-TW"/>
          <w14:ligatures w14:val="none"/>
        </w:rPr>
        <w:t xml:space="preserve"> uma vez que foi usado o rito da aspersão dominical - Missal, 3.ª edição, pág.  491 – Missal da Presidência, p.339</w:t>
      </w:r>
    </w:p>
    <w:p w14:paraId="1B502361" w14:textId="77777777" w:rsidR="00F52B1B" w:rsidRPr="00F52B1B" w:rsidRDefault="00F52B1B" w:rsidP="001506B8">
      <w:pPr>
        <w:spacing w:after="0" w:line="360" w:lineRule="auto"/>
        <w:rPr>
          <w:rFonts w:asciiTheme="majorHAnsi" w:eastAsia="PMingLiU" w:hAnsiTheme="majorHAnsi" w:cs="Times New Roman"/>
          <w:b/>
          <w:smallCaps/>
          <w:kern w:val="0"/>
          <w:sz w:val="21"/>
          <w:szCs w:val="21"/>
          <w:lang w:eastAsia="zh-TW"/>
          <w14:ligatures w14:val="none"/>
        </w:rPr>
      </w:pPr>
    </w:p>
    <w:p w14:paraId="6C69FCA1" w14:textId="77777777" w:rsidR="00F52B1B" w:rsidRPr="00F52B1B" w:rsidRDefault="00F52B1B" w:rsidP="001506B8">
      <w:pPr>
        <w:spacing w:after="0" w:line="360" w:lineRule="auto"/>
        <w:rPr>
          <w:rFonts w:asciiTheme="majorHAnsi" w:eastAsia="PMingLiU" w:hAnsiTheme="majorHAnsi" w:cs="Times New Roman"/>
          <w:b/>
          <w:smallCaps/>
          <w:kern w:val="0"/>
          <w:sz w:val="21"/>
          <w:szCs w:val="21"/>
          <w:lang w:eastAsia="zh-TW"/>
          <w14:ligatures w14:val="none"/>
        </w:rPr>
      </w:pPr>
      <w:r w:rsidRPr="00F52B1B">
        <w:rPr>
          <w:rFonts w:asciiTheme="majorHAnsi" w:eastAsia="PMingLiU" w:hAnsiTheme="majorHAnsi" w:cs="Times New Roman"/>
          <w:b/>
          <w:smallCaps/>
          <w:kern w:val="0"/>
          <w:sz w:val="21"/>
          <w:szCs w:val="21"/>
          <w:lang w:eastAsia="zh-TW"/>
          <w14:ligatures w14:val="none"/>
        </w:rPr>
        <w:t>Hino do Glória</w:t>
      </w:r>
    </w:p>
    <w:p w14:paraId="59373B9F" w14:textId="544F950A" w:rsidR="00F52B1B" w:rsidRPr="00F52B1B" w:rsidRDefault="00F52B1B" w:rsidP="001506B8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sz w:val="21"/>
          <w:szCs w:val="21"/>
          <w:lang w:eastAsia="pt-PT"/>
          <w14:ligatures w14:val="none"/>
        </w:rPr>
      </w:pPr>
      <w:r w:rsidRPr="00F52B1B">
        <w:rPr>
          <w:rFonts w:asciiTheme="majorHAnsi" w:eastAsia="Times New Roman" w:hAnsiTheme="majorHAnsi" w:cs="Times New Roman"/>
          <w:color w:val="C00000"/>
          <w:kern w:val="0"/>
          <w:sz w:val="21"/>
          <w:szCs w:val="21"/>
          <w:lang w:eastAsia="pt-PT"/>
          <w14:ligatures w14:val="none"/>
        </w:rPr>
        <w:t xml:space="preserve">P. </w:t>
      </w:r>
      <w:r w:rsidRPr="00F52B1B">
        <w:rPr>
          <w:rFonts w:asciiTheme="majorHAnsi" w:eastAsia="Times New Roman" w:hAnsiTheme="majorHAnsi" w:cs="Times New Roman"/>
          <w:kern w:val="0"/>
          <w:sz w:val="21"/>
          <w:szCs w:val="21"/>
          <w:lang w:eastAsia="pt-PT"/>
          <w14:ligatures w14:val="none"/>
        </w:rPr>
        <w:t>Entoamos agora um Hino de Glória a Cristo vivo e ressuscitado</w:t>
      </w:r>
      <w:r w:rsidR="001506B8" w:rsidRPr="006A35A1">
        <w:rPr>
          <w:rFonts w:asciiTheme="majorHAnsi" w:eastAsia="Times New Roman" w:hAnsiTheme="majorHAnsi" w:cs="Times New Roman"/>
          <w:kern w:val="0"/>
          <w:sz w:val="21"/>
          <w:szCs w:val="21"/>
          <w:lang w:eastAsia="pt-PT"/>
          <w14:ligatures w14:val="none"/>
        </w:rPr>
        <w:t>, âncora e fundamento da nossa esperança</w:t>
      </w:r>
      <w:r w:rsidRPr="00F52B1B">
        <w:rPr>
          <w:rFonts w:asciiTheme="majorHAnsi" w:eastAsia="Times New Roman" w:hAnsiTheme="majorHAnsi" w:cs="Times New Roman"/>
          <w:kern w:val="0"/>
          <w:sz w:val="21"/>
          <w:szCs w:val="21"/>
          <w:lang w:eastAsia="pt-PT"/>
          <w14:ligatures w14:val="none"/>
        </w:rPr>
        <w:t>.</w:t>
      </w:r>
    </w:p>
    <w:p w14:paraId="36F71E2D" w14:textId="77777777" w:rsidR="00F52B1B" w:rsidRPr="00F52B1B" w:rsidRDefault="00F52B1B" w:rsidP="001506B8">
      <w:pPr>
        <w:spacing w:after="0" w:line="360" w:lineRule="auto"/>
        <w:rPr>
          <w:rFonts w:asciiTheme="majorHAnsi" w:eastAsia="PMingLiU" w:hAnsiTheme="majorHAnsi" w:cs="Times New Roman"/>
          <w:b/>
          <w:smallCaps/>
          <w:kern w:val="0"/>
          <w:sz w:val="21"/>
          <w:szCs w:val="21"/>
          <w:lang w:eastAsia="zh-TW"/>
          <w14:ligatures w14:val="none"/>
        </w:rPr>
      </w:pPr>
    </w:p>
    <w:p w14:paraId="414D6EE7" w14:textId="77777777" w:rsidR="00F52B1B" w:rsidRPr="00F52B1B" w:rsidRDefault="00F52B1B" w:rsidP="001506B8">
      <w:pPr>
        <w:spacing w:after="0" w:line="360" w:lineRule="auto"/>
        <w:rPr>
          <w:rFonts w:asciiTheme="majorHAnsi" w:eastAsia="PMingLiU" w:hAnsiTheme="majorHAnsi" w:cs="Times New Roman"/>
          <w:color w:val="FF0000"/>
          <w:kern w:val="0"/>
          <w:sz w:val="21"/>
          <w:szCs w:val="21"/>
          <w:lang w:eastAsia="zh-TW"/>
          <w14:ligatures w14:val="none"/>
        </w:rPr>
      </w:pPr>
      <w:r w:rsidRPr="00F52B1B">
        <w:rPr>
          <w:rFonts w:asciiTheme="majorHAnsi" w:eastAsia="PMingLiU" w:hAnsiTheme="majorHAnsi" w:cs="Times New Roman"/>
          <w:b/>
          <w:smallCaps/>
          <w:kern w:val="0"/>
          <w:sz w:val="21"/>
          <w:szCs w:val="21"/>
          <w:lang w:eastAsia="zh-TW"/>
          <w14:ligatures w14:val="none"/>
        </w:rPr>
        <w:t>Oração coleta</w:t>
      </w:r>
      <w:r w:rsidRPr="00F52B1B">
        <w:rPr>
          <w:rFonts w:asciiTheme="majorHAnsi" w:eastAsia="PMingLiU" w:hAnsiTheme="majorHAnsi" w:cs="Times New Roman"/>
          <w:b/>
          <w:kern w:val="0"/>
          <w:sz w:val="21"/>
          <w:szCs w:val="21"/>
          <w:lang w:eastAsia="zh-TW"/>
          <w14:ligatures w14:val="none"/>
        </w:rPr>
        <w:t xml:space="preserve"> </w:t>
      </w:r>
      <w:r w:rsidRPr="00F52B1B">
        <w:rPr>
          <w:rFonts w:asciiTheme="majorHAnsi" w:eastAsia="PMingLiU" w:hAnsiTheme="majorHAnsi" w:cs="Times New Roman"/>
          <w:color w:val="C00000"/>
          <w:kern w:val="0"/>
          <w:sz w:val="21"/>
          <w:szCs w:val="21"/>
          <w:lang w:eastAsia="zh-TW"/>
          <w14:ligatures w14:val="none"/>
        </w:rPr>
        <w:t>(Missal, 3.ª edição, pág. 353)</w:t>
      </w:r>
    </w:p>
    <w:p w14:paraId="52A4637E" w14:textId="77777777" w:rsidR="00F52B1B" w:rsidRPr="00F52B1B" w:rsidRDefault="00F52B1B" w:rsidP="001506B8">
      <w:pPr>
        <w:spacing w:after="0" w:line="360" w:lineRule="auto"/>
        <w:rPr>
          <w:rFonts w:asciiTheme="majorHAnsi" w:eastAsia="PMingLiU" w:hAnsiTheme="majorHAnsi" w:cs="Times New Roman"/>
          <w:b/>
          <w:kern w:val="0"/>
          <w:sz w:val="21"/>
          <w:szCs w:val="21"/>
          <w:lang w:eastAsia="zh-TW"/>
          <w14:ligatures w14:val="none"/>
        </w:rPr>
      </w:pPr>
    </w:p>
    <w:p w14:paraId="0789AEDF" w14:textId="4CD2927C" w:rsidR="00F52B1B" w:rsidRPr="009247DA" w:rsidRDefault="00553C5D" w:rsidP="001506B8">
      <w:pPr>
        <w:shd w:val="clear" w:color="auto" w:fill="FFFFFF"/>
        <w:spacing w:after="0" w:line="360" w:lineRule="auto"/>
        <w:rPr>
          <w:rFonts w:asciiTheme="majorHAnsi" w:eastAsia="PMingLiU" w:hAnsiTheme="majorHAnsi" w:cs="Times New Roman"/>
          <w:b/>
          <w:smallCaps/>
          <w:color w:val="A68430"/>
          <w:kern w:val="0"/>
          <w:sz w:val="24"/>
          <w:szCs w:val="24"/>
          <w:lang w:eastAsia="zh-TW"/>
          <w14:ligatures w14:val="none"/>
        </w:rPr>
      </w:pPr>
      <w:r w:rsidRPr="009247DA">
        <w:rPr>
          <w:rFonts w:asciiTheme="majorHAnsi" w:eastAsia="PMingLiU" w:hAnsiTheme="majorHAnsi" w:cs="Times New Roman"/>
          <w:b/>
          <w:smallCaps/>
          <w:color w:val="A68430"/>
          <w:kern w:val="0"/>
          <w:sz w:val="24"/>
          <w:szCs w:val="24"/>
          <w:lang w:eastAsia="zh-TW"/>
          <w14:ligatures w14:val="none"/>
        </w:rPr>
        <w:t>II. LITURGIA DA PALAVRA</w:t>
      </w:r>
    </w:p>
    <w:p w14:paraId="4806492C" w14:textId="77777777" w:rsidR="00F52B1B" w:rsidRPr="00F52B1B" w:rsidRDefault="00F52B1B" w:rsidP="001506B8">
      <w:pPr>
        <w:spacing w:after="0" w:line="360" w:lineRule="auto"/>
        <w:rPr>
          <w:rFonts w:asciiTheme="majorHAnsi" w:eastAsia="PMingLiU" w:hAnsiTheme="majorHAnsi" w:cs="Times New Roman"/>
          <w:b/>
          <w:kern w:val="0"/>
          <w:sz w:val="21"/>
          <w:szCs w:val="21"/>
          <w:lang w:eastAsia="zh-TW"/>
          <w14:ligatures w14:val="none"/>
        </w:rPr>
      </w:pPr>
    </w:p>
    <w:p w14:paraId="0B433804" w14:textId="77777777" w:rsidR="001506B8" w:rsidRPr="006A35A1" w:rsidRDefault="00F52B1B" w:rsidP="001506B8">
      <w:pPr>
        <w:spacing w:after="0" w:line="360" w:lineRule="auto"/>
        <w:rPr>
          <w:rFonts w:asciiTheme="majorHAnsi" w:eastAsia="PMingLiU" w:hAnsiTheme="majorHAnsi" w:cs="Times New Roman"/>
          <w:kern w:val="0"/>
          <w:sz w:val="21"/>
          <w:szCs w:val="21"/>
          <w:lang w:eastAsia="zh-TW"/>
          <w14:ligatures w14:val="none"/>
        </w:rPr>
      </w:pPr>
      <w:r w:rsidRPr="00F52B1B">
        <w:rPr>
          <w:rFonts w:asciiTheme="majorHAnsi" w:eastAsia="PMingLiU" w:hAnsiTheme="majorHAnsi" w:cs="Times New Roman"/>
          <w:b/>
          <w:smallCaps/>
          <w:kern w:val="0"/>
          <w:sz w:val="21"/>
          <w:szCs w:val="21"/>
          <w:lang w:eastAsia="zh-TW"/>
          <w14:ligatures w14:val="none"/>
        </w:rPr>
        <w:t>1.ª Leitura</w:t>
      </w:r>
      <w:r w:rsidRPr="00F52B1B">
        <w:rPr>
          <w:rFonts w:asciiTheme="majorHAnsi" w:eastAsia="PMingLiU" w:hAnsiTheme="majorHAnsi" w:cs="Times New Roman"/>
          <w:b/>
          <w:kern w:val="0"/>
          <w:sz w:val="21"/>
          <w:szCs w:val="21"/>
          <w:lang w:eastAsia="zh-TW"/>
          <w14:ligatures w14:val="none"/>
        </w:rPr>
        <w:t xml:space="preserve">: </w:t>
      </w:r>
      <w:proofErr w:type="spellStart"/>
      <w:r w:rsidRPr="00F52B1B">
        <w:rPr>
          <w:rFonts w:asciiTheme="majorHAnsi" w:eastAsia="PMingLiU" w:hAnsiTheme="majorHAnsi" w:cs="Times New Roman"/>
          <w:i/>
          <w:kern w:val="0"/>
          <w:sz w:val="21"/>
          <w:szCs w:val="21"/>
          <w:lang w:eastAsia="zh-TW"/>
          <w14:ligatures w14:val="none"/>
        </w:rPr>
        <w:t>At</w:t>
      </w:r>
      <w:proofErr w:type="spellEnd"/>
      <w:r w:rsidRPr="00F52B1B">
        <w:rPr>
          <w:rFonts w:asciiTheme="majorHAnsi" w:eastAsia="PMingLiU" w:hAnsiTheme="majorHAnsi" w:cs="Times New Roman"/>
          <w:kern w:val="0"/>
          <w:sz w:val="21"/>
          <w:szCs w:val="21"/>
          <w:lang w:eastAsia="zh-TW"/>
          <w14:ligatures w14:val="none"/>
        </w:rPr>
        <w:t xml:space="preserve"> 10,24a,37-43: </w:t>
      </w:r>
    </w:p>
    <w:p w14:paraId="3432049C" w14:textId="2E4EAA16" w:rsidR="00F52B1B" w:rsidRPr="00F52B1B" w:rsidRDefault="00F52B1B" w:rsidP="006A35A1">
      <w:pPr>
        <w:spacing w:after="0" w:line="360" w:lineRule="auto"/>
        <w:jc w:val="both"/>
        <w:rPr>
          <w:rFonts w:asciiTheme="majorHAnsi" w:eastAsia="PMingLiU" w:hAnsiTheme="majorHAnsi" w:cs="Times New Roman"/>
          <w:kern w:val="0"/>
          <w:sz w:val="20"/>
          <w:szCs w:val="20"/>
          <w:lang w:eastAsia="zh-TW"/>
          <w14:ligatures w14:val="none"/>
        </w:rPr>
      </w:pPr>
      <w:r w:rsidRPr="00F52B1B">
        <w:rPr>
          <w:rFonts w:asciiTheme="majorHAnsi" w:eastAsia="PMingLiU" w:hAnsiTheme="majorHAnsi" w:cs="Times New Roman"/>
          <w:color w:val="C00000"/>
          <w:kern w:val="0"/>
          <w:sz w:val="20"/>
          <w:szCs w:val="20"/>
          <w:lang w:eastAsia="zh-TW"/>
          <w14:ligatures w14:val="none"/>
        </w:rPr>
        <w:t xml:space="preserve">Leitor: </w:t>
      </w:r>
      <w:r w:rsidR="001506B8" w:rsidRPr="006A35A1">
        <w:rPr>
          <w:rFonts w:asciiTheme="majorHAnsi" w:eastAsia="PMingLiU" w:hAnsiTheme="majorHAnsi" w:cs="Times New Roman"/>
          <w:color w:val="C00000"/>
          <w:kern w:val="0"/>
          <w:sz w:val="20"/>
          <w:szCs w:val="20"/>
          <w:lang w:eastAsia="zh-TW"/>
          <w14:ligatures w14:val="none"/>
        </w:rPr>
        <w:t xml:space="preserve"> SMG 0</w:t>
      </w:r>
      <w:r w:rsidR="00BA1878">
        <w:rPr>
          <w:rFonts w:asciiTheme="majorHAnsi" w:eastAsia="PMingLiU" w:hAnsiTheme="majorHAnsi" w:cs="Times New Roman"/>
          <w:color w:val="C00000"/>
          <w:kern w:val="0"/>
          <w:sz w:val="20"/>
          <w:szCs w:val="20"/>
          <w:lang w:eastAsia="zh-TW"/>
          <w14:ligatures w14:val="none"/>
        </w:rPr>
        <w:t>8</w:t>
      </w:r>
      <w:r w:rsidR="001506B8" w:rsidRPr="006A35A1">
        <w:rPr>
          <w:rFonts w:asciiTheme="majorHAnsi" w:eastAsia="PMingLiU" w:hAnsiTheme="majorHAnsi" w:cs="Times New Roman"/>
          <w:color w:val="C00000"/>
          <w:kern w:val="0"/>
          <w:sz w:val="20"/>
          <w:szCs w:val="20"/>
          <w:lang w:eastAsia="zh-TW"/>
          <w14:ligatures w14:val="none"/>
        </w:rPr>
        <w:t xml:space="preserve">h00: </w:t>
      </w:r>
      <w:r w:rsidR="00BA1878">
        <w:rPr>
          <w:rFonts w:asciiTheme="majorHAnsi" w:eastAsia="PMingLiU" w:hAnsiTheme="majorHAnsi" w:cs="Times New Roman"/>
          <w:color w:val="C00000"/>
          <w:kern w:val="0"/>
          <w:sz w:val="20"/>
          <w:szCs w:val="20"/>
          <w:lang w:eastAsia="zh-TW"/>
          <w14:ligatures w14:val="none"/>
        </w:rPr>
        <w:t>António Jorge</w:t>
      </w:r>
      <w:r w:rsidR="001506B8" w:rsidRPr="006A35A1">
        <w:rPr>
          <w:rFonts w:asciiTheme="majorHAnsi" w:eastAsia="PMingLiU" w:hAnsiTheme="majorHAnsi" w:cs="Times New Roman"/>
          <w:color w:val="C00000"/>
          <w:kern w:val="0"/>
          <w:sz w:val="20"/>
          <w:szCs w:val="20"/>
          <w:lang w:eastAsia="zh-TW"/>
          <w14:ligatures w14:val="none"/>
        </w:rPr>
        <w:t xml:space="preserve"> | ISG 12h00: </w:t>
      </w:r>
      <w:r w:rsidR="00BA1878">
        <w:rPr>
          <w:rFonts w:asciiTheme="majorHAnsi" w:eastAsia="PMingLiU" w:hAnsiTheme="majorHAnsi" w:cs="Times New Roman"/>
          <w:color w:val="C00000"/>
          <w:kern w:val="0"/>
          <w:sz w:val="20"/>
          <w:szCs w:val="20"/>
          <w:lang w:eastAsia="zh-TW"/>
          <w14:ligatures w14:val="none"/>
        </w:rPr>
        <w:t>Ana Pinto</w:t>
      </w:r>
      <w:r w:rsidR="001506B8" w:rsidRPr="006A35A1">
        <w:rPr>
          <w:rFonts w:asciiTheme="majorHAnsi" w:eastAsia="PMingLiU" w:hAnsiTheme="majorHAnsi" w:cs="Times New Roman"/>
          <w:color w:val="C00000"/>
          <w:kern w:val="0"/>
          <w:sz w:val="20"/>
          <w:szCs w:val="20"/>
          <w:lang w:eastAsia="zh-TW"/>
          <w14:ligatures w14:val="none"/>
        </w:rPr>
        <w:t xml:space="preserve"> | NSH 19h00: </w:t>
      </w:r>
      <w:r w:rsidR="00BA1878">
        <w:rPr>
          <w:rFonts w:asciiTheme="majorHAnsi" w:eastAsia="PMingLiU" w:hAnsiTheme="majorHAnsi" w:cs="Times New Roman"/>
          <w:color w:val="C00000"/>
          <w:kern w:val="0"/>
          <w:sz w:val="20"/>
          <w:szCs w:val="20"/>
          <w:lang w:eastAsia="zh-TW"/>
          <w14:ligatures w14:val="none"/>
        </w:rPr>
        <w:t>José António</w:t>
      </w:r>
    </w:p>
    <w:p w14:paraId="3D523B6D" w14:textId="571ACAEB" w:rsidR="00F52B1B" w:rsidRPr="00F52B1B" w:rsidRDefault="00F52B1B" w:rsidP="001506B8">
      <w:pPr>
        <w:spacing w:after="0" w:line="360" w:lineRule="auto"/>
        <w:rPr>
          <w:rFonts w:asciiTheme="majorHAnsi" w:eastAsia="PMingLiU" w:hAnsiTheme="majorHAnsi" w:cs="Times New Roman"/>
          <w:b/>
          <w:kern w:val="0"/>
          <w:sz w:val="21"/>
          <w:szCs w:val="21"/>
          <w:lang w:eastAsia="zh-TW"/>
          <w14:ligatures w14:val="none"/>
        </w:rPr>
      </w:pPr>
      <w:r w:rsidRPr="00F52B1B">
        <w:rPr>
          <w:rFonts w:asciiTheme="majorHAnsi" w:eastAsia="PMingLiU" w:hAnsiTheme="majorHAnsi" w:cs="Times New Roman"/>
          <w:b/>
          <w:smallCaps/>
          <w:kern w:val="0"/>
          <w:sz w:val="21"/>
          <w:szCs w:val="21"/>
          <w:lang w:eastAsia="zh-TW"/>
          <w14:ligatures w14:val="none"/>
        </w:rPr>
        <w:t>Salmo 117 (118):</w:t>
      </w:r>
      <w:r w:rsidRPr="00F52B1B">
        <w:rPr>
          <w:rFonts w:asciiTheme="majorHAnsi" w:eastAsia="PMingLiU" w:hAnsiTheme="majorHAnsi" w:cs="Times New Roman"/>
          <w:b/>
          <w:kern w:val="0"/>
          <w:sz w:val="21"/>
          <w:szCs w:val="21"/>
          <w:lang w:eastAsia="zh-TW"/>
          <w14:ligatures w14:val="none"/>
        </w:rPr>
        <w:t xml:space="preserve"> </w:t>
      </w:r>
      <w:r w:rsidRPr="00F52B1B">
        <w:rPr>
          <w:rFonts w:asciiTheme="majorHAnsi" w:eastAsia="PMingLiU" w:hAnsiTheme="majorHAnsi" w:cs="Times New Roman"/>
          <w:i/>
          <w:kern w:val="0"/>
          <w:sz w:val="21"/>
          <w:szCs w:val="21"/>
          <w:lang w:eastAsia="zh-TW"/>
          <w14:ligatures w14:val="none"/>
        </w:rPr>
        <w:t>Eis o dia que fez o Senhor…</w:t>
      </w:r>
    </w:p>
    <w:p w14:paraId="73CB9EB5" w14:textId="2528D16E" w:rsidR="001506B8" w:rsidRPr="006A35A1" w:rsidRDefault="00F52B1B" w:rsidP="001506B8">
      <w:pPr>
        <w:spacing w:after="0" w:line="360" w:lineRule="auto"/>
        <w:rPr>
          <w:rFonts w:asciiTheme="majorHAnsi" w:eastAsia="PMingLiU" w:hAnsiTheme="majorHAnsi" w:cs="Times New Roman"/>
          <w:kern w:val="0"/>
          <w:sz w:val="21"/>
          <w:szCs w:val="21"/>
          <w:lang w:eastAsia="zh-TW"/>
          <w14:ligatures w14:val="none"/>
        </w:rPr>
      </w:pPr>
      <w:r w:rsidRPr="00F52B1B">
        <w:rPr>
          <w:rFonts w:asciiTheme="majorHAnsi" w:eastAsia="PMingLiU" w:hAnsiTheme="majorHAnsi" w:cs="Times New Roman"/>
          <w:b/>
          <w:smallCaps/>
          <w:kern w:val="0"/>
          <w:sz w:val="21"/>
          <w:szCs w:val="21"/>
          <w:lang w:eastAsia="zh-TW"/>
          <w14:ligatures w14:val="none"/>
        </w:rPr>
        <w:t>2.ª Leitura</w:t>
      </w:r>
      <w:r w:rsidRPr="00F52B1B">
        <w:rPr>
          <w:rFonts w:asciiTheme="majorHAnsi" w:eastAsia="PMingLiU" w:hAnsiTheme="majorHAnsi" w:cs="Times New Roman"/>
          <w:b/>
          <w:kern w:val="0"/>
          <w:sz w:val="21"/>
          <w:szCs w:val="21"/>
          <w:lang w:eastAsia="zh-TW"/>
          <w14:ligatures w14:val="none"/>
        </w:rPr>
        <w:t xml:space="preserve"> </w:t>
      </w:r>
      <w:r w:rsidRPr="00F52B1B">
        <w:rPr>
          <w:rFonts w:asciiTheme="majorHAnsi" w:eastAsia="PMingLiU" w:hAnsiTheme="majorHAnsi" w:cs="Times New Roman"/>
          <w:color w:val="C00000"/>
          <w:kern w:val="0"/>
          <w:sz w:val="16"/>
          <w:szCs w:val="16"/>
          <w:lang w:eastAsia="zh-TW"/>
          <w14:ligatures w14:val="none"/>
        </w:rPr>
        <w:t>(</w:t>
      </w:r>
      <w:r w:rsidR="00D7314B">
        <w:rPr>
          <w:rFonts w:asciiTheme="majorHAnsi" w:eastAsia="PMingLiU" w:hAnsiTheme="majorHAnsi" w:cs="Times New Roman"/>
          <w:color w:val="C00000"/>
          <w:kern w:val="0"/>
          <w:sz w:val="16"/>
          <w:szCs w:val="16"/>
          <w:lang w:eastAsia="zh-TW"/>
          <w14:ligatures w14:val="none"/>
        </w:rPr>
        <w:t>2</w:t>
      </w:r>
      <w:r w:rsidRPr="00F52B1B">
        <w:rPr>
          <w:rFonts w:asciiTheme="majorHAnsi" w:eastAsia="PMingLiU" w:hAnsiTheme="majorHAnsi" w:cs="Times New Roman"/>
          <w:color w:val="C00000"/>
          <w:kern w:val="0"/>
          <w:sz w:val="16"/>
          <w:szCs w:val="16"/>
          <w:lang w:eastAsia="zh-TW"/>
          <w14:ligatures w14:val="none"/>
        </w:rPr>
        <w:t>.ª opção)</w:t>
      </w:r>
      <w:r w:rsidRPr="00F52B1B">
        <w:rPr>
          <w:rFonts w:asciiTheme="majorHAnsi" w:eastAsia="PMingLiU" w:hAnsiTheme="majorHAnsi" w:cs="Times New Roman"/>
          <w:color w:val="C00000"/>
          <w:kern w:val="0"/>
          <w:sz w:val="21"/>
          <w:szCs w:val="21"/>
          <w:lang w:eastAsia="zh-TW"/>
          <w14:ligatures w14:val="none"/>
        </w:rPr>
        <w:t>:</w:t>
      </w:r>
      <w:r w:rsidRPr="00F52B1B">
        <w:rPr>
          <w:rFonts w:asciiTheme="majorHAnsi" w:eastAsia="PMingLiU" w:hAnsiTheme="majorHAnsi" w:cs="Times New Roman"/>
          <w:i/>
          <w:iCs/>
          <w:color w:val="C00000"/>
          <w:kern w:val="0"/>
          <w:sz w:val="21"/>
          <w:szCs w:val="21"/>
          <w:lang w:eastAsia="zh-TW"/>
          <w14:ligatures w14:val="none"/>
        </w:rPr>
        <w:t xml:space="preserve"> </w:t>
      </w:r>
      <w:r w:rsidR="00D7314B">
        <w:rPr>
          <w:rFonts w:asciiTheme="majorHAnsi" w:eastAsia="PMingLiU" w:hAnsiTheme="majorHAnsi" w:cs="Times New Roman"/>
          <w:i/>
          <w:iCs/>
          <w:kern w:val="0"/>
          <w:sz w:val="21"/>
          <w:szCs w:val="21"/>
          <w:lang w:eastAsia="zh-TW"/>
          <w14:ligatures w14:val="none"/>
        </w:rPr>
        <w:t>1 Cor 5,6b-8</w:t>
      </w:r>
      <w:r w:rsidRPr="00F52B1B">
        <w:rPr>
          <w:rFonts w:asciiTheme="majorHAnsi" w:eastAsia="PMingLiU" w:hAnsiTheme="majorHAnsi" w:cs="Times New Roman"/>
          <w:kern w:val="0"/>
          <w:sz w:val="21"/>
          <w:szCs w:val="21"/>
          <w:lang w:eastAsia="zh-TW"/>
          <w14:ligatures w14:val="none"/>
        </w:rPr>
        <w:t xml:space="preserve"> </w:t>
      </w:r>
    </w:p>
    <w:p w14:paraId="26EB61BA" w14:textId="6CCD1D71" w:rsidR="00F52B1B" w:rsidRPr="006A35A1" w:rsidRDefault="00F52B1B" w:rsidP="006A35A1">
      <w:pPr>
        <w:spacing w:after="0" w:line="360" w:lineRule="auto"/>
        <w:jc w:val="both"/>
        <w:rPr>
          <w:rFonts w:asciiTheme="majorHAnsi" w:eastAsia="PMingLiU" w:hAnsiTheme="majorHAnsi" w:cs="Times New Roman"/>
          <w:color w:val="C00000"/>
          <w:kern w:val="0"/>
          <w:sz w:val="20"/>
          <w:szCs w:val="20"/>
          <w:lang w:eastAsia="zh-TW"/>
          <w14:ligatures w14:val="none"/>
        </w:rPr>
      </w:pPr>
      <w:r w:rsidRPr="00F52B1B">
        <w:rPr>
          <w:rFonts w:asciiTheme="majorHAnsi" w:eastAsia="PMingLiU" w:hAnsiTheme="majorHAnsi" w:cs="Times New Roman"/>
          <w:color w:val="C00000"/>
          <w:kern w:val="0"/>
          <w:sz w:val="20"/>
          <w:szCs w:val="20"/>
          <w:lang w:eastAsia="zh-TW"/>
          <w14:ligatures w14:val="none"/>
        </w:rPr>
        <w:t xml:space="preserve">Leitor: </w:t>
      </w:r>
      <w:r w:rsidR="001506B8" w:rsidRPr="006A35A1">
        <w:rPr>
          <w:rFonts w:asciiTheme="majorHAnsi" w:eastAsia="PMingLiU" w:hAnsiTheme="majorHAnsi" w:cs="Times New Roman"/>
          <w:color w:val="C00000"/>
          <w:kern w:val="0"/>
          <w:sz w:val="20"/>
          <w:szCs w:val="20"/>
          <w:lang w:eastAsia="zh-TW"/>
          <w14:ligatures w14:val="none"/>
        </w:rPr>
        <w:t>SMG 0</w:t>
      </w:r>
      <w:r w:rsidR="00BA1878">
        <w:rPr>
          <w:rFonts w:asciiTheme="majorHAnsi" w:eastAsia="PMingLiU" w:hAnsiTheme="majorHAnsi" w:cs="Times New Roman"/>
          <w:color w:val="C00000"/>
          <w:kern w:val="0"/>
          <w:sz w:val="20"/>
          <w:szCs w:val="20"/>
          <w:lang w:eastAsia="zh-TW"/>
          <w14:ligatures w14:val="none"/>
        </w:rPr>
        <w:t>8</w:t>
      </w:r>
      <w:r w:rsidR="001506B8" w:rsidRPr="006A35A1">
        <w:rPr>
          <w:rFonts w:asciiTheme="majorHAnsi" w:eastAsia="PMingLiU" w:hAnsiTheme="majorHAnsi" w:cs="Times New Roman"/>
          <w:color w:val="C00000"/>
          <w:kern w:val="0"/>
          <w:sz w:val="20"/>
          <w:szCs w:val="20"/>
          <w:lang w:eastAsia="zh-TW"/>
          <w14:ligatures w14:val="none"/>
        </w:rPr>
        <w:t>h00</w:t>
      </w:r>
      <w:r w:rsidR="00560BD0" w:rsidRPr="006A35A1">
        <w:rPr>
          <w:rFonts w:asciiTheme="majorHAnsi" w:eastAsia="PMingLiU" w:hAnsiTheme="majorHAnsi" w:cs="Times New Roman"/>
          <w:color w:val="C00000"/>
          <w:kern w:val="0"/>
          <w:sz w:val="20"/>
          <w:szCs w:val="20"/>
          <w:lang w:eastAsia="zh-TW"/>
          <w14:ligatures w14:val="none"/>
        </w:rPr>
        <w:t xml:space="preserve">: </w:t>
      </w:r>
      <w:r w:rsidR="00BA1878">
        <w:rPr>
          <w:rFonts w:asciiTheme="majorHAnsi" w:eastAsia="PMingLiU" w:hAnsiTheme="majorHAnsi" w:cs="Times New Roman"/>
          <w:color w:val="C00000"/>
          <w:kern w:val="0"/>
          <w:sz w:val="20"/>
          <w:szCs w:val="20"/>
          <w:lang w:eastAsia="zh-TW"/>
          <w14:ligatures w14:val="none"/>
        </w:rPr>
        <w:t>Ana Freitas</w:t>
      </w:r>
      <w:r w:rsidR="00560BD0" w:rsidRPr="006A35A1">
        <w:rPr>
          <w:rFonts w:asciiTheme="majorHAnsi" w:eastAsia="PMingLiU" w:hAnsiTheme="majorHAnsi" w:cs="Times New Roman"/>
          <w:color w:val="C00000"/>
          <w:kern w:val="0"/>
          <w:sz w:val="20"/>
          <w:szCs w:val="20"/>
          <w:lang w:eastAsia="zh-TW"/>
          <w14:ligatures w14:val="none"/>
        </w:rPr>
        <w:t xml:space="preserve"> | </w:t>
      </w:r>
      <w:r w:rsidR="001506B8" w:rsidRPr="006A35A1">
        <w:rPr>
          <w:rFonts w:asciiTheme="majorHAnsi" w:eastAsia="PMingLiU" w:hAnsiTheme="majorHAnsi" w:cs="Times New Roman"/>
          <w:color w:val="C00000"/>
          <w:kern w:val="0"/>
          <w:sz w:val="20"/>
          <w:szCs w:val="20"/>
          <w:lang w:eastAsia="zh-TW"/>
          <w14:ligatures w14:val="none"/>
        </w:rPr>
        <w:t xml:space="preserve">ISF 12h00: </w:t>
      </w:r>
      <w:r w:rsidR="00BA1878">
        <w:rPr>
          <w:rFonts w:asciiTheme="majorHAnsi" w:eastAsia="PMingLiU" w:hAnsiTheme="majorHAnsi" w:cs="Times New Roman"/>
          <w:color w:val="C00000"/>
          <w:kern w:val="0"/>
          <w:sz w:val="20"/>
          <w:szCs w:val="20"/>
          <w:lang w:eastAsia="zh-TW"/>
          <w14:ligatures w14:val="none"/>
        </w:rPr>
        <w:t>Helena Marinho</w:t>
      </w:r>
      <w:r w:rsidR="001506B8" w:rsidRPr="006A35A1">
        <w:rPr>
          <w:rFonts w:asciiTheme="majorHAnsi" w:eastAsia="PMingLiU" w:hAnsiTheme="majorHAnsi" w:cs="Times New Roman"/>
          <w:color w:val="C00000"/>
          <w:kern w:val="0"/>
          <w:sz w:val="20"/>
          <w:szCs w:val="20"/>
          <w:lang w:eastAsia="zh-TW"/>
          <w14:ligatures w14:val="none"/>
        </w:rPr>
        <w:t xml:space="preserve"> | NSH 19h00: Helena Dias</w:t>
      </w:r>
    </w:p>
    <w:p w14:paraId="64F2B311" w14:textId="29FCD914" w:rsidR="00F52B1B" w:rsidRPr="00F52B1B" w:rsidRDefault="00F52B1B" w:rsidP="001506B8">
      <w:pPr>
        <w:spacing w:after="0" w:line="360" w:lineRule="auto"/>
        <w:rPr>
          <w:rFonts w:asciiTheme="majorHAnsi" w:eastAsia="PMingLiU" w:hAnsiTheme="majorHAnsi" w:cs="Times New Roman"/>
          <w:b/>
          <w:color w:val="C00000"/>
          <w:kern w:val="0"/>
          <w:sz w:val="20"/>
          <w:szCs w:val="20"/>
          <w:lang w:eastAsia="zh-TW"/>
          <w14:ligatures w14:val="none"/>
        </w:rPr>
      </w:pPr>
      <w:r w:rsidRPr="006A35A1">
        <w:rPr>
          <w:rFonts w:asciiTheme="majorHAnsi" w:eastAsia="PMingLiU" w:hAnsiTheme="majorHAnsi" w:cs="Times New Roman"/>
          <w:b/>
          <w:bCs/>
          <w:color w:val="000000" w:themeColor="text1"/>
          <w:kern w:val="0"/>
          <w:sz w:val="21"/>
          <w:szCs w:val="21"/>
          <w:lang w:eastAsia="zh-TW"/>
          <w14:ligatures w14:val="none"/>
        </w:rPr>
        <w:t>SEQUÊNCIA PASCAL</w:t>
      </w:r>
      <w:r w:rsidRPr="006A35A1">
        <w:rPr>
          <w:rFonts w:asciiTheme="majorHAnsi" w:eastAsia="PMingLiU" w:hAnsiTheme="majorHAnsi" w:cs="Times New Roman"/>
          <w:color w:val="000000" w:themeColor="text1"/>
          <w:kern w:val="0"/>
          <w:sz w:val="21"/>
          <w:szCs w:val="21"/>
          <w:lang w:eastAsia="zh-TW"/>
          <w14:ligatures w14:val="none"/>
        </w:rPr>
        <w:t xml:space="preserve"> </w:t>
      </w:r>
      <w:r w:rsidRPr="006A35A1">
        <w:rPr>
          <w:rFonts w:asciiTheme="majorHAnsi" w:eastAsia="PMingLiU" w:hAnsiTheme="majorHAnsi" w:cs="Times New Roman"/>
          <w:color w:val="C00000"/>
          <w:kern w:val="0"/>
          <w:sz w:val="20"/>
          <w:szCs w:val="20"/>
          <w:lang w:eastAsia="zh-TW"/>
          <w14:ligatures w14:val="none"/>
        </w:rPr>
        <w:t>– se não for cantada deve ser proclamada</w:t>
      </w:r>
      <w:r w:rsidR="001506B8" w:rsidRPr="006A35A1">
        <w:rPr>
          <w:rFonts w:asciiTheme="majorHAnsi" w:eastAsia="PMingLiU" w:hAnsiTheme="majorHAnsi" w:cs="Times New Roman"/>
          <w:color w:val="C00000"/>
          <w:kern w:val="0"/>
          <w:sz w:val="20"/>
          <w:szCs w:val="20"/>
          <w:lang w:eastAsia="zh-TW"/>
          <w14:ligatures w14:val="none"/>
        </w:rPr>
        <w:t xml:space="preserve"> – Diácono </w:t>
      </w:r>
    </w:p>
    <w:p w14:paraId="3714FF7A" w14:textId="52DE4956" w:rsidR="00F52B1B" w:rsidRPr="00F52B1B" w:rsidRDefault="00F52B1B" w:rsidP="001506B8">
      <w:pPr>
        <w:spacing w:after="0" w:line="360" w:lineRule="auto"/>
        <w:rPr>
          <w:rFonts w:asciiTheme="majorHAnsi" w:eastAsia="PMingLiU" w:hAnsiTheme="majorHAnsi" w:cs="Times New Roman"/>
          <w:b/>
          <w:kern w:val="0"/>
          <w:sz w:val="16"/>
          <w:szCs w:val="16"/>
          <w:lang w:eastAsia="zh-TW"/>
          <w14:ligatures w14:val="none"/>
        </w:rPr>
      </w:pPr>
      <w:r w:rsidRPr="00F52B1B">
        <w:rPr>
          <w:rFonts w:asciiTheme="majorHAnsi" w:eastAsia="PMingLiU" w:hAnsiTheme="majorHAnsi" w:cs="Times New Roman"/>
          <w:b/>
          <w:smallCaps/>
          <w:kern w:val="0"/>
          <w:sz w:val="21"/>
          <w:szCs w:val="21"/>
          <w:lang w:eastAsia="zh-TW"/>
          <w14:ligatures w14:val="none"/>
        </w:rPr>
        <w:t>Aclamação ao Evangelho:</w:t>
      </w:r>
      <w:r w:rsidRPr="00F52B1B">
        <w:rPr>
          <w:rFonts w:asciiTheme="majorHAnsi" w:eastAsia="PMingLiU" w:hAnsiTheme="majorHAnsi" w:cs="Times New Roman"/>
          <w:b/>
          <w:kern w:val="0"/>
          <w:sz w:val="21"/>
          <w:szCs w:val="21"/>
          <w:lang w:eastAsia="zh-TW"/>
          <w14:ligatures w14:val="none"/>
        </w:rPr>
        <w:t xml:space="preserve"> </w:t>
      </w:r>
      <w:r w:rsidRPr="00F52B1B">
        <w:rPr>
          <w:rFonts w:asciiTheme="majorHAnsi" w:eastAsia="PMingLiU" w:hAnsiTheme="majorHAnsi" w:cs="Times New Roman"/>
          <w:iCs/>
          <w:kern w:val="0"/>
          <w:sz w:val="21"/>
          <w:szCs w:val="21"/>
          <w:lang w:eastAsia="zh-TW"/>
          <w14:ligatures w14:val="none"/>
        </w:rPr>
        <w:t>Aleluia. Aleluia. Aleluia.</w:t>
      </w:r>
    </w:p>
    <w:p w14:paraId="617E13A8" w14:textId="598CBB59" w:rsidR="00553C5D" w:rsidRDefault="00F52B1B" w:rsidP="006A35A1">
      <w:pPr>
        <w:spacing w:after="0" w:line="360" w:lineRule="auto"/>
        <w:jc w:val="both"/>
        <w:rPr>
          <w:rFonts w:asciiTheme="majorHAnsi" w:eastAsia="PMingLiU" w:hAnsiTheme="majorHAnsi" w:cs="Times New Roman"/>
          <w:color w:val="C00000"/>
          <w:kern w:val="0"/>
          <w:sz w:val="20"/>
          <w:szCs w:val="20"/>
          <w:lang w:eastAsia="zh-TW"/>
          <w14:ligatures w14:val="none"/>
        </w:rPr>
      </w:pPr>
      <w:r w:rsidRPr="00D7314B">
        <w:rPr>
          <w:rFonts w:asciiTheme="majorHAnsi" w:eastAsia="PMingLiU" w:hAnsiTheme="majorHAnsi" w:cs="Times New Roman"/>
          <w:b/>
          <w:smallCaps/>
          <w:kern w:val="0"/>
          <w:sz w:val="21"/>
          <w:szCs w:val="21"/>
          <w:lang w:eastAsia="zh-TW"/>
          <w14:ligatures w14:val="none"/>
        </w:rPr>
        <w:t>Evangelho</w:t>
      </w:r>
      <w:r w:rsidRPr="00F52B1B">
        <w:rPr>
          <w:rFonts w:asciiTheme="majorHAnsi" w:eastAsia="PMingLiU" w:hAnsiTheme="majorHAnsi" w:cs="Times New Roman"/>
          <w:b/>
          <w:kern w:val="0"/>
          <w:sz w:val="16"/>
          <w:szCs w:val="16"/>
          <w:lang w:eastAsia="zh-TW"/>
          <w14:ligatures w14:val="none"/>
        </w:rPr>
        <w:t xml:space="preserve"> </w:t>
      </w:r>
      <w:r w:rsidRPr="00F52B1B">
        <w:rPr>
          <w:rFonts w:asciiTheme="majorHAnsi" w:eastAsia="PMingLiU" w:hAnsiTheme="majorHAnsi" w:cs="Times New Roman"/>
          <w:color w:val="C00000"/>
          <w:kern w:val="0"/>
          <w:sz w:val="16"/>
          <w:szCs w:val="16"/>
          <w:lang w:eastAsia="zh-TW"/>
          <w14:ligatures w14:val="none"/>
        </w:rPr>
        <w:t xml:space="preserve">– </w:t>
      </w:r>
      <w:r w:rsidRPr="00F52B1B">
        <w:rPr>
          <w:rFonts w:asciiTheme="majorHAnsi" w:eastAsia="PMingLiU" w:hAnsiTheme="majorHAnsi" w:cs="Times New Roman"/>
          <w:color w:val="C00000"/>
          <w:kern w:val="0"/>
          <w:sz w:val="20"/>
          <w:szCs w:val="20"/>
          <w:lang w:eastAsia="zh-TW"/>
          <w14:ligatures w14:val="none"/>
        </w:rPr>
        <w:t xml:space="preserve">o mesmo da Vigília Pascal, Ano </w:t>
      </w:r>
      <w:r w:rsidR="00D7314B">
        <w:rPr>
          <w:rFonts w:asciiTheme="majorHAnsi" w:eastAsia="PMingLiU" w:hAnsiTheme="majorHAnsi" w:cs="Times New Roman"/>
          <w:color w:val="C00000"/>
          <w:kern w:val="0"/>
          <w:sz w:val="20"/>
          <w:szCs w:val="20"/>
          <w:lang w:eastAsia="zh-TW"/>
          <w14:ligatures w14:val="none"/>
        </w:rPr>
        <w:t>A</w:t>
      </w:r>
      <w:r w:rsidRPr="00F52B1B">
        <w:rPr>
          <w:rFonts w:asciiTheme="majorHAnsi" w:eastAsia="PMingLiU" w:hAnsiTheme="majorHAnsi" w:cs="Times New Roman"/>
          <w:color w:val="C00000"/>
          <w:kern w:val="0"/>
          <w:sz w:val="20"/>
          <w:szCs w:val="20"/>
          <w:lang w:eastAsia="zh-TW"/>
          <w14:ligatures w14:val="none"/>
        </w:rPr>
        <w:t xml:space="preserve"> –</w:t>
      </w:r>
      <w:r w:rsidR="00D7314B">
        <w:rPr>
          <w:rFonts w:asciiTheme="majorHAnsi" w:eastAsia="PMingLiU" w:hAnsiTheme="majorHAnsi" w:cs="Times New Roman"/>
          <w:color w:val="C00000"/>
          <w:kern w:val="0"/>
          <w:sz w:val="20"/>
          <w:szCs w:val="20"/>
          <w:lang w:eastAsia="zh-TW"/>
          <w14:ligatures w14:val="none"/>
        </w:rPr>
        <w:t xml:space="preserve"> </w:t>
      </w:r>
      <w:proofErr w:type="spellStart"/>
      <w:r w:rsidR="00D7314B" w:rsidRPr="00D7314B">
        <w:rPr>
          <w:rFonts w:asciiTheme="majorHAnsi" w:eastAsia="PMingLiU" w:hAnsiTheme="majorHAnsi" w:cs="Times New Roman"/>
          <w:color w:val="C00000"/>
          <w:kern w:val="0"/>
          <w:sz w:val="16"/>
          <w:szCs w:val="16"/>
          <w:lang w:eastAsia="zh-TW"/>
          <w14:ligatures w14:val="none"/>
        </w:rPr>
        <w:t>Mt</w:t>
      </w:r>
      <w:proofErr w:type="spellEnd"/>
      <w:r w:rsidR="00D7314B" w:rsidRPr="00D7314B">
        <w:rPr>
          <w:rFonts w:asciiTheme="majorHAnsi" w:eastAsia="PMingLiU" w:hAnsiTheme="majorHAnsi" w:cs="Times New Roman"/>
          <w:color w:val="C00000"/>
          <w:kern w:val="0"/>
          <w:sz w:val="16"/>
          <w:szCs w:val="16"/>
          <w:lang w:eastAsia="zh-TW"/>
          <w14:ligatures w14:val="none"/>
        </w:rPr>
        <w:t xml:space="preserve"> 28,1-10 </w:t>
      </w:r>
    </w:p>
    <w:p w14:paraId="113F74D5" w14:textId="7550CCCF" w:rsidR="00F52B1B" w:rsidRPr="00553C5D" w:rsidRDefault="00553C5D" w:rsidP="00553C5D">
      <w:pPr>
        <w:spacing w:after="0" w:line="360" w:lineRule="auto"/>
        <w:jc w:val="both"/>
        <w:rPr>
          <w:rFonts w:asciiTheme="majorHAnsi" w:eastAsia="PMingLiU" w:hAnsiTheme="majorHAnsi" w:cs="Times New Roman"/>
          <w:color w:val="C00000"/>
          <w:kern w:val="0"/>
          <w:sz w:val="20"/>
          <w:szCs w:val="20"/>
          <w:lang w:eastAsia="zh-TW"/>
          <w14:ligatures w14:val="none"/>
        </w:rPr>
      </w:pPr>
      <w:r>
        <w:rPr>
          <w:rFonts w:asciiTheme="majorHAnsi" w:eastAsia="PMingLiU" w:hAnsiTheme="majorHAnsi" w:cs="Times New Roman"/>
          <w:color w:val="C00000"/>
          <w:kern w:val="0"/>
          <w:sz w:val="20"/>
          <w:szCs w:val="20"/>
          <w:lang w:eastAsia="zh-TW"/>
          <w14:ligatures w14:val="none"/>
        </w:rPr>
        <w:t xml:space="preserve">Nota: </w:t>
      </w:r>
      <w:r w:rsidRPr="00553C5D">
        <w:rPr>
          <w:rFonts w:asciiTheme="majorHAnsi" w:eastAsia="PMingLiU" w:hAnsiTheme="majorHAnsi" w:cs="Times New Roman"/>
          <w:color w:val="C00000"/>
          <w:kern w:val="0"/>
          <w:sz w:val="20"/>
          <w:szCs w:val="20"/>
          <w:lang w:eastAsia="zh-TW"/>
          <w14:ligatures w14:val="none"/>
        </w:rPr>
        <w:t>A</w:t>
      </w:r>
      <w:r w:rsidR="00F52B1B" w:rsidRPr="00553C5D">
        <w:rPr>
          <w:rFonts w:asciiTheme="majorHAnsi" w:eastAsia="PMingLiU" w:hAnsiTheme="majorHAnsi" w:cs="Times New Roman"/>
          <w:color w:val="C00000"/>
          <w:kern w:val="0"/>
          <w:sz w:val="20"/>
          <w:szCs w:val="20"/>
          <w:lang w:eastAsia="zh-TW"/>
          <w14:ligatures w14:val="none"/>
        </w:rPr>
        <w:t xml:space="preserve"> </w:t>
      </w:r>
      <w:r w:rsidRPr="00553C5D">
        <w:rPr>
          <w:rFonts w:asciiTheme="majorHAnsi" w:eastAsia="PMingLiU" w:hAnsiTheme="majorHAnsi" w:cs="Times New Roman"/>
          <w:color w:val="C00000"/>
          <w:kern w:val="0"/>
          <w:sz w:val="20"/>
          <w:szCs w:val="20"/>
          <w:lang w:eastAsia="zh-TW"/>
          <w14:ligatures w14:val="none"/>
        </w:rPr>
        <w:t>H</w:t>
      </w:r>
      <w:r w:rsidR="00F52B1B" w:rsidRPr="00553C5D">
        <w:rPr>
          <w:rFonts w:asciiTheme="majorHAnsi" w:eastAsia="PMingLiU" w:hAnsiTheme="majorHAnsi" w:cs="Times New Roman"/>
          <w:color w:val="C00000"/>
          <w:kern w:val="0"/>
          <w:sz w:val="20"/>
          <w:szCs w:val="20"/>
          <w:lang w:eastAsia="zh-TW"/>
          <w14:ligatures w14:val="none"/>
        </w:rPr>
        <w:t xml:space="preserve">omilia é compaginável com o Evangelho do Domingo de Páscoa: </w:t>
      </w:r>
      <w:proofErr w:type="spellStart"/>
      <w:r w:rsidR="00F52B1B" w:rsidRPr="00553C5D">
        <w:rPr>
          <w:rFonts w:asciiTheme="majorHAnsi" w:eastAsia="PMingLiU" w:hAnsiTheme="majorHAnsi" w:cs="Times New Roman"/>
          <w:color w:val="C00000"/>
          <w:kern w:val="0"/>
          <w:sz w:val="16"/>
          <w:szCs w:val="16"/>
          <w:lang w:eastAsia="zh-TW"/>
          <w14:ligatures w14:val="none"/>
        </w:rPr>
        <w:t>Jo</w:t>
      </w:r>
      <w:proofErr w:type="spellEnd"/>
      <w:r w:rsidR="00F52B1B" w:rsidRPr="00553C5D">
        <w:rPr>
          <w:rFonts w:asciiTheme="majorHAnsi" w:eastAsia="PMingLiU" w:hAnsiTheme="majorHAnsi" w:cs="Times New Roman"/>
          <w:color w:val="C00000"/>
          <w:kern w:val="0"/>
          <w:sz w:val="16"/>
          <w:szCs w:val="16"/>
          <w:lang w:eastAsia="zh-TW"/>
          <w14:ligatures w14:val="none"/>
        </w:rPr>
        <w:t xml:space="preserve"> 20,1-9</w:t>
      </w:r>
      <w:r w:rsidRPr="00553C5D">
        <w:rPr>
          <w:rFonts w:asciiTheme="majorHAnsi" w:eastAsia="PMingLiU" w:hAnsiTheme="majorHAnsi" w:cs="Times New Roman"/>
          <w:color w:val="C00000"/>
          <w:kern w:val="0"/>
          <w:sz w:val="16"/>
          <w:szCs w:val="16"/>
          <w:lang w:eastAsia="zh-TW"/>
          <w14:ligatures w14:val="none"/>
        </w:rPr>
        <w:t>.</w:t>
      </w:r>
      <w:r>
        <w:rPr>
          <w:rFonts w:asciiTheme="majorHAnsi" w:eastAsia="PMingLiU" w:hAnsiTheme="majorHAnsi" w:cs="Times New Roman"/>
          <w:color w:val="C00000"/>
          <w:kern w:val="0"/>
          <w:sz w:val="16"/>
          <w:szCs w:val="16"/>
          <w:lang w:eastAsia="zh-TW"/>
          <w14:ligatures w14:val="none"/>
        </w:rPr>
        <w:t xml:space="preserve"> </w:t>
      </w:r>
    </w:p>
    <w:p w14:paraId="2F2B047E" w14:textId="7579A448" w:rsidR="009247DA" w:rsidRDefault="009247DA" w:rsidP="009247DA">
      <w:pPr>
        <w:spacing w:after="0" w:line="360" w:lineRule="auto"/>
        <w:jc w:val="center"/>
        <w:rPr>
          <w:b/>
          <w:bCs/>
          <w:sz w:val="20"/>
          <w:szCs w:val="20"/>
        </w:rPr>
      </w:pPr>
      <w:r w:rsidRPr="00D16DDE">
        <w:rPr>
          <w:b/>
          <w:bCs/>
          <w:sz w:val="20"/>
          <w:szCs w:val="20"/>
        </w:rPr>
        <w:lastRenderedPageBreak/>
        <w:t xml:space="preserve">HOMILIA </w:t>
      </w:r>
      <w:r>
        <w:rPr>
          <w:b/>
          <w:bCs/>
          <w:sz w:val="20"/>
          <w:szCs w:val="20"/>
        </w:rPr>
        <w:t xml:space="preserve">NO </w:t>
      </w:r>
      <w:r w:rsidRPr="00D16DDE">
        <w:rPr>
          <w:b/>
          <w:bCs/>
          <w:sz w:val="20"/>
          <w:szCs w:val="20"/>
        </w:rPr>
        <w:t xml:space="preserve">DOMINGO DE PÁSCOA </w:t>
      </w:r>
      <w:r w:rsidR="006031D9">
        <w:rPr>
          <w:b/>
          <w:bCs/>
          <w:sz w:val="20"/>
          <w:szCs w:val="20"/>
        </w:rPr>
        <w:t xml:space="preserve">A </w:t>
      </w:r>
      <w:r>
        <w:rPr>
          <w:b/>
          <w:bCs/>
          <w:sz w:val="20"/>
          <w:szCs w:val="20"/>
        </w:rPr>
        <w:t xml:space="preserve">2026 </w:t>
      </w:r>
    </w:p>
    <w:p w14:paraId="20582DAB" w14:textId="62B24BF1" w:rsidR="009247DA" w:rsidRPr="00D7314B" w:rsidRDefault="009247DA" w:rsidP="009247DA">
      <w:pPr>
        <w:spacing w:after="0" w:line="360" w:lineRule="auto"/>
        <w:jc w:val="center"/>
        <w:rPr>
          <w:i/>
          <w:iCs/>
          <w:color w:val="C00000"/>
          <w:sz w:val="16"/>
          <w:szCs w:val="16"/>
        </w:rPr>
      </w:pPr>
      <w:r w:rsidRPr="00D7314B">
        <w:rPr>
          <w:color w:val="C00000"/>
          <w:sz w:val="16"/>
          <w:szCs w:val="16"/>
        </w:rPr>
        <w:t xml:space="preserve">– forma mais longa sugerida para o Domingo de Páscoa – inspirada no diálogo da </w:t>
      </w:r>
      <w:r w:rsidR="007A44E7">
        <w:rPr>
          <w:color w:val="C00000"/>
          <w:sz w:val="16"/>
          <w:szCs w:val="16"/>
        </w:rPr>
        <w:t>V</w:t>
      </w:r>
      <w:r w:rsidRPr="00D7314B">
        <w:rPr>
          <w:color w:val="C00000"/>
          <w:sz w:val="16"/>
          <w:szCs w:val="16"/>
        </w:rPr>
        <w:t xml:space="preserve">isita </w:t>
      </w:r>
      <w:r w:rsidR="007A44E7">
        <w:rPr>
          <w:color w:val="C00000"/>
          <w:sz w:val="16"/>
          <w:szCs w:val="16"/>
        </w:rPr>
        <w:t>P</w:t>
      </w:r>
      <w:r w:rsidRPr="00D7314B">
        <w:rPr>
          <w:color w:val="C00000"/>
          <w:sz w:val="16"/>
          <w:szCs w:val="16"/>
        </w:rPr>
        <w:t>ascal</w:t>
      </w:r>
    </w:p>
    <w:p w14:paraId="71DCAF11" w14:textId="77777777" w:rsidR="009247DA" w:rsidRPr="00437040" w:rsidRDefault="009247DA" w:rsidP="009247DA">
      <w:pPr>
        <w:spacing w:after="0" w:line="360" w:lineRule="auto"/>
        <w:jc w:val="both"/>
        <w:rPr>
          <w:sz w:val="10"/>
          <w:szCs w:val="10"/>
        </w:rPr>
      </w:pPr>
    </w:p>
    <w:p w14:paraId="3A3516FD" w14:textId="77777777" w:rsidR="009247DA" w:rsidRPr="000A2498" w:rsidRDefault="009247DA" w:rsidP="009247DA">
      <w:pPr>
        <w:spacing w:after="0" w:line="360" w:lineRule="auto"/>
        <w:jc w:val="both"/>
        <w:rPr>
          <w:b/>
          <w:bCs/>
          <w:i/>
          <w:iCs/>
          <w:sz w:val="20"/>
          <w:szCs w:val="20"/>
        </w:rPr>
      </w:pPr>
      <w:r w:rsidRPr="006031D9">
        <w:rPr>
          <w:color w:val="C00000"/>
          <w:sz w:val="20"/>
          <w:szCs w:val="20"/>
        </w:rPr>
        <w:t xml:space="preserve">1. </w:t>
      </w:r>
      <w:r w:rsidRPr="00D16DDE">
        <w:rPr>
          <w:sz w:val="20"/>
          <w:szCs w:val="20"/>
        </w:rPr>
        <w:t xml:space="preserve">A Páscoa é </w:t>
      </w:r>
      <w:r w:rsidRPr="00D16DDE">
        <w:rPr>
          <w:b/>
          <w:bCs/>
          <w:sz w:val="20"/>
          <w:szCs w:val="20"/>
        </w:rPr>
        <w:t xml:space="preserve">a </w:t>
      </w:r>
      <w:r w:rsidRPr="00D16DDE">
        <w:rPr>
          <w:b/>
          <w:bCs/>
          <w:i/>
          <w:iCs/>
          <w:sz w:val="20"/>
          <w:szCs w:val="20"/>
        </w:rPr>
        <w:t>Festa maior em todos os sentidos</w:t>
      </w:r>
      <w:r w:rsidRPr="00D16DDE">
        <w:rPr>
          <w:sz w:val="20"/>
          <w:szCs w:val="20"/>
        </w:rPr>
        <w:t xml:space="preserve">! </w:t>
      </w:r>
      <w:r w:rsidRPr="00D16DDE">
        <w:rPr>
          <w:i/>
          <w:iCs/>
          <w:sz w:val="20"/>
          <w:szCs w:val="20"/>
        </w:rPr>
        <w:t>Ressuscitou o Senhor!</w:t>
      </w:r>
      <w:r w:rsidRPr="00D16DDE">
        <w:rPr>
          <w:sz w:val="20"/>
          <w:szCs w:val="20"/>
        </w:rPr>
        <w:t xml:space="preserve"> Eis o acontecimento </w:t>
      </w:r>
      <w:r>
        <w:rPr>
          <w:sz w:val="20"/>
          <w:szCs w:val="20"/>
        </w:rPr>
        <w:t xml:space="preserve">absolutamente </w:t>
      </w:r>
      <w:r w:rsidRPr="00D16DDE">
        <w:rPr>
          <w:sz w:val="20"/>
          <w:szCs w:val="20"/>
        </w:rPr>
        <w:t>inesperado e inaudito, a maravilha maior de</w:t>
      </w:r>
      <w:r>
        <w:rPr>
          <w:sz w:val="20"/>
          <w:szCs w:val="20"/>
        </w:rPr>
        <w:t xml:space="preserve"> </w:t>
      </w:r>
      <w:r w:rsidRPr="00D16DDE">
        <w:rPr>
          <w:sz w:val="20"/>
          <w:szCs w:val="20"/>
        </w:rPr>
        <w:t xml:space="preserve">toda a história da </w:t>
      </w:r>
      <w:r>
        <w:rPr>
          <w:sz w:val="20"/>
          <w:szCs w:val="20"/>
        </w:rPr>
        <w:t>H</w:t>
      </w:r>
      <w:r w:rsidRPr="00D16DDE">
        <w:rPr>
          <w:sz w:val="20"/>
          <w:szCs w:val="20"/>
        </w:rPr>
        <w:t xml:space="preserve">umanidade, de toda a história da nossa salvação: </w:t>
      </w:r>
      <w:r w:rsidRPr="00BB6254">
        <w:rPr>
          <w:sz w:val="20"/>
          <w:szCs w:val="20"/>
        </w:rPr>
        <w:t>“</w:t>
      </w:r>
      <w:r w:rsidRPr="00BB6254">
        <w:rPr>
          <w:i/>
          <w:iCs/>
          <w:sz w:val="20"/>
          <w:szCs w:val="20"/>
        </w:rPr>
        <w:t>Não está aqui. Ressuscitou, como disse</w:t>
      </w:r>
      <w:r w:rsidRPr="00BB6254">
        <w:rPr>
          <w:sz w:val="20"/>
          <w:szCs w:val="20"/>
        </w:rPr>
        <w:t>”</w:t>
      </w:r>
      <w:r w:rsidRPr="00BB6254">
        <w:rPr>
          <w:b/>
          <w:bCs/>
          <w:sz w:val="20"/>
          <w:szCs w:val="20"/>
        </w:rPr>
        <w:t xml:space="preserve"> </w:t>
      </w:r>
      <w:r w:rsidRPr="00B41F61">
        <w:rPr>
          <w:sz w:val="16"/>
          <w:szCs w:val="16"/>
        </w:rPr>
        <w:t>(</w:t>
      </w:r>
      <w:proofErr w:type="spellStart"/>
      <w:r w:rsidRPr="00B41F61">
        <w:rPr>
          <w:sz w:val="16"/>
          <w:szCs w:val="16"/>
        </w:rPr>
        <w:t>Mt</w:t>
      </w:r>
      <w:proofErr w:type="spellEnd"/>
      <w:r w:rsidRPr="00B41F61">
        <w:rPr>
          <w:sz w:val="16"/>
          <w:szCs w:val="16"/>
        </w:rPr>
        <w:t xml:space="preserve"> 28,</w:t>
      </w:r>
      <w:r>
        <w:rPr>
          <w:sz w:val="16"/>
          <w:szCs w:val="16"/>
        </w:rPr>
        <w:t>6</w:t>
      </w:r>
      <w:r w:rsidRPr="00B41F61">
        <w:rPr>
          <w:sz w:val="16"/>
          <w:szCs w:val="16"/>
        </w:rPr>
        <w:t>)</w:t>
      </w:r>
      <w:r w:rsidRPr="00D16DDE">
        <w:rPr>
          <w:sz w:val="20"/>
          <w:szCs w:val="20"/>
        </w:rPr>
        <w:t>. O cenário desenhado por Mateus não deixa dúvidas</w:t>
      </w:r>
      <w:r>
        <w:rPr>
          <w:sz w:val="20"/>
          <w:szCs w:val="20"/>
        </w:rPr>
        <w:t>. A</w:t>
      </w:r>
      <w:r w:rsidRPr="00D16DDE">
        <w:rPr>
          <w:sz w:val="20"/>
          <w:szCs w:val="20"/>
        </w:rPr>
        <w:t xml:space="preserve"> Ressurreição é obra de Deus</w:t>
      </w:r>
      <w:r>
        <w:rPr>
          <w:sz w:val="20"/>
          <w:szCs w:val="20"/>
        </w:rPr>
        <w:t>. Um</w:t>
      </w:r>
      <w:r w:rsidRPr="00D16DDE">
        <w:rPr>
          <w:sz w:val="20"/>
          <w:szCs w:val="20"/>
        </w:rPr>
        <w:t xml:space="preserve"> terramoto abala as forças da morte</w:t>
      </w:r>
      <w:r>
        <w:rPr>
          <w:sz w:val="20"/>
          <w:szCs w:val="20"/>
        </w:rPr>
        <w:t xml:space="preserve"> que pareciam invencíveis</w:t>
      </w:r>
      <w:r w:rsidRPr="00D16DDE">
        <w:rPr>
          <w:sz w:val="20"/>
          <w:szCs w:val="20"/>
        </w:rPr>
        <w:t>; a grande pedra do sepulcro é removida</w:t>
      </w:r>
      <w:r>
        <w:rPr>
          <w:sz w:val="20"/>
          <w:szCs w:val="20"/>
        </w:rPr>
        <w:t>,</w:t>
      </w:r>
      <w:r w:rsidRPr="00D16DDE">
        <w:rPr>
          <w:sz w:val="20"/>
          <w:szCs w:val="20"/>
        </w:rPr>
        <w:t xml:space="preserve"> sem a força </w:t>
      </w:r>
      <w:r>
        <w:rPr>
          <w:sz w:val="20"/>
          <w:szCs w:val="20"/>
        </w:rPr>
        <w:t xml:space="preserve">impotente </w:t>
      </w:r>
      <w:r w:rsidRPr="00D16DDE">
        <w:rPr>
          <w:sz w:val="20"/>
          <w:szCs w:val="20"/>
        </w:rPr>
        <w:t>dos nossos braços</w:t>
      </w:r>
      <w:r>
        <w:rPr>
          <w:sz w:val="20"/>
          <w:szCs w:val="20"/>
        </w:rPr>
        <w:t xml:space="preserve">; o sepulcro está aberto: Jesus ressuscitou. A </w:t>
      </w:r>
      <w:r w:rsidRPr="00D16DDE">
        <w:rPr>
          <w:sz w:val="20"/>
          <w:szCs w:val="20"/>
        </w:rPr>
        <w:t xml:space="preserve">morte </w:t>
      </w:r>
      <w:r>
        <w:rPr>
          <w:sz w:val="20"/>
          <w:szCs w:val="20"/>
        </w:rPr>
        <w:t>foi</w:t>
      </w:r>
      <w:r w:rsidRPr="00D16DDE">
        <w:rPr>
          <w:sz w:val="20"/>
          <w:szCs w:val="20"/>
        </w:rPr>
        <w:t xml:space="preserve"> vencida. </w:t>
      </w:r>
      <w:r>
        <w:rPr>
          <w:sz w:val="20"/>
          <w:szCs w:val="20"/>
        </w:rPr>
        <w:t>A</w:t>
      </w:r>
      <w:r w:rsidRPr="00D16DD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Vida triunfou. </w:t>
      </w:r>
      <w:r w:rsidRPr="00D16DDE">
        <w:rPr>
          <w:sz w:val="20"/>
          <w:szCs w:val="20"/>
        </w:rPr>
        <w:t>E, por isso, a notícia daquela manhã só podia vir d</w:t>
      </w:r>
      <w:r>
        <w:rPr>
          <w:sz w:val="20"/>
          <w:szCs w:val="20"/>
        </w:rPr>
        <w:t>o alto, d</w:t>
      </w:r>
      <w:r w:rsidRPr="00D16DDE">
        <w:rPr>
          <w:sz w:val="20"/>
          <w:szCs w:val="20"/>
        </w:rPr>
        <w:t xml:space="preserve">e fora, como a </w:t>
      </w:r>
      <w:r>
        <w:rPr>
          <w:sz w:val="20"/>
          <w:szCs w:val="20"/>
        </w:rPr>
        <w:t xml:space="preserve">luz da </w:t>
      </w:r>
      <w:r w:rsidRPr="00D16DDE">
        <w:rPr>
          <w:sz w:val="20"/>
          <w:szCs w:val="20"/>
        </w:rPr>
        <w:t>aurora</w:t>
      </w:r>
      <w:r>
        <w:rPr>
          <w:sz w:val="20"/>
          <w:szCs w:val="20"/>
        </w:rPr>
        <w:t xml:space="preserve">; vem </w:t>
      </w:r>
      <w:r w:rsidRPr="00D16DDE">
        <w:rPr>
          <w:sz w:val="20"/>
          <w:szCs w:val="20"/>
        </w:rPr>
        <w:t>pela voz do Anjo, com a sua túnica branca de glória</w:t>
      </w:r>
      <w:r>
        <w:rPr>
          <w:sz w:val="20"/>
          <w:szCs w:val="20"/>
        </w:rPr>
        <w:t>:</w:t>
      </w:r>
      <w:r w:rsidRPr="00D16DDE">
        <w:rPr>
          <w:sz w:val="20"/>
          <w:szCs w:val="20"/>
        </w:rPr>
        <w:t xml:space="preserve"> “</w:t>
      </w:r>
      <w:r w:rsidRPr="00D16DDE">
        <w:rPr>
          <w:i/>
          <w:iCs/>
          <w:sz w:val="20"/>
          <w:szCs w:val="20"/>
        </w:rPr>
        <w:t>Não está aqui. Ressuscitou</w:t>
      </w:r>
      <w:r>
        <w:rPr>
          <w:i/>
          <w:iCs/>
          <w:sz w:val="20"/>
          <w:szCs w:val="20"/>
        </w:rPr>
        <w:t>,</w:t>
      </w:r>
      <w:r w:rsidRPr="00D16DDE">
        <w:rPr>
          <w:i/>
          <w:iCs/>
          <w:sz w:val="20"/>
          <w:szCs w:val="20"/>
        </w:rPr>
        <w:t xml:space="preserve"> como</w:t>
      </w:r>
      <w:r>
        <w:rPr>
          <w:i/>
          <w:iCs/>
          <w:sz w:val="20"/>
          <w:szCs w:val="20"/>
        </w:rPr>
        <w:t xml:space="preserve"> </w:t>
      </w:r>
      <w:r w:rsidRPr="00D16DDE">
        <w:rPr>
          <w:i/>
          <w:iCs/>
          <w:sz w:val="20"/>
          <w:szCs w:val="20"/>
        </w:rPr>
        <w:t>d</w:t>
      </w:r>
      <w:r>
        <w:rPr>
          <w:i/>
          <w:iCs/>
          <w:sz w:val="20"/>
          <w:szCs w:val="20"/>
        </w:rPr>
        <w:t>isse</w:t>
      </w:r>
      <w:r w:rsidRPr="00D16DDE">
        <w:rPr>
          <w:sz w:val="20"/>
          <w:szCs w:val="20"/>
        </w:rPr>
        <w:t>”</w:t>
      </w:r>
      <w:r w:rsidRPr="00B41F61">
        <w:rPr>
          <w:sz w:val="16"/>
          <w:szCs w:val="16"/>
        </w:rPr>
        <w:t xml:space="preserve"> (</w:t>
      </w:r>
      <w:proofErr w:type="spellStart"/>
      <w:r w:rsidRPr="00B41F61">
        <w:rPr>
          <w:sz w:val="16"/>
          <w:szCs w:val="16"/>
        </w:rPr>
        <w:t>Mt</w:t>
      </w:r>
      <w:proofErr w:type="spellEnd"/>
      <w:r w:rsidRPr="00B41F61">
        <w:rPr>
          <w:sz w:val="16"/>
          <w:szCs w:val="16"/>
        </w:rPr>
        <w:t xml:space="preserve"> 28,</w:t>
      </w:r>
      <w:r>
        <w:rPr>
          <w:sz w:val="16"/>
          <w:szCs w:val="16"/>
        </w:rPr>
        <w:t>6</w:t>
      </w:r>
      <w:r w:rsidRPr="00B41F61">
        <w:rPr>
          <w:sz w:val="16"/>
          <w:szCs w:val="16"/>
        </w:rPr>
        <w:t>)</w:t>
      </w:r>
      <w:r w:rsidRPr="00D16DDE">
        <w:rPr>
          <w:sz w:val="20"/>
          <w:szCs w:val="20"/>
        </w:rPr>
        <w:t xml:space="preserve">.  </w:t>
      </w:r>
      <w:r>
        <w:rPr>
          <w:sz w:val="20"/>
          <w:szCs w:val="20"/>
        </w:rPr>
        <w:t xml:space="preserve">Eis a Boa Nova da Páscoa. </w:t>
      </w:r>
      <w:r w:rsidRPr="000A2498">
        <w:rPr>
          <w:b/>
          <w:bCs/>
          <w:i/>
          <w:iCs/>
          <w:sz w:val="20"/>
          <w:szCs w:val="20"/>
        </w:rPr>
        <w:t xml:space="preserve">Esta é a Festa Maior em todos os sentidos. Ressuscitou o Senhor! </w:t>
      </w:r>
    </w:p>
    <w:p w14:paraId="21BFAC79" w14:textId="77777777" w:rsidR="009247DA" w:rsidRPr="009247DA" w:rsidRDefault="009247DA" w:rsidP="009247DA">
      <w:pPr>
        <w:spacing w:after="0" w:line="360" w:lineRule="auto"/>
        <w:jc w:val="both"/>
        <w:rPr>
          <w:sz w:val="8"/>
          <w:szCs w:val="8"/>
        </w:rPr>
      </w:pPr>
    </w:p>
    <w:p w14:paraId="51485926" w14:textId="77777777" w:rsidR="009247DA" w:rsidRPr="000A2498" w:rsidRDefault="009247DA" w:rsidP="009247DA">
      <w:pPr>
        <w:spacing w:after="0" w:line="360" w:lineRule="auto"/>
        <w:jc w:val="both"/>
        <w:rPr>
          <w:b/>
          <w:bCs/>
          <w:i/>
          <w:iCs/>
          <w:sz w:val="20"/>
          <w:szCs w:val="20"/>
        </w:rPr>
      </w:pPr>
      <w:r w:rsidRPr="006031D9">
        <w:rPr>
          <w:color w:val="C00000"/>
          <w:sz w:val="20"/>
          <w:szCs w:val="20"/>
        </w:rPr>
        <w:t>2.</w:t>
      </w:r>
      <w:r w:rsidRPr="006031D9">
        <w:rPr>
          <w:b/>
          <w:bCs/>
          <w:color w:val="C00000"/>
          <w:sz w:val="20"/>
          <w:szCs w:val="20"/>
        </w:rPr>
        <w:t xml:space="preserve"> </w:t>
      </w:r>
      <w:r w:rsidRPr="00D16DDE">
        <w:rPr>
          <w:sz w:val="20"/>
          <w:szCs w:val="20"/>
        </w:rPr>
        <w:t>“</w:t>
      </w:r>
      <w:r w:rsidRPr="00D16DDE">
        <w:rPr>
          <w:b/>
          <w:bCs/>
          <w:i/>
          <w:iCs/>
          <w:sz w:val="20"/>
          <w:szCs w:val="20"/>
        </w:rPr>
        <w:t>Cheira a Páscoa. Há um perfume de alegria. Ressuscitou o Senhor. Aleluia</w:t>
      </w:r>
      <w:r w:rsidRPr="00D16DDE">
        <w:rPr>
          <w:sz w:val="20"/>
          <w:szCs w:val="20"/>
        </w:rPr>
        <w:t xml:space="preserve">”. </w:t>
      </w:r>
      <w:r>
        <w:rPr>
          <w:sz w:val="20"/>
          <w:szCs w:val="20"/>
        </w:rPr>
        <w:t>De nada serviram o</w:t>
      </w:r>
      <w:r w:rsidRPr="00D16DDE">
        <w:rPr>
          <w:sz w:val="20"/>
          <w:szCs w:val="20"/>
        </w:rPr>
        <w:t xml:space="preserve">s perfumes que as mulheres compraram </w:t>
      </w:r>
      <w:r w:rsidRPr="00BB3A2D">
        <w:rPr>
          <w:sz w:val="16"/>
          <w:szCs w:val="16"/>
        </w:rPr>
        <w:t xml:space="preserve">(cf. </w:t>
      </w:r>
      <w:proofErr w:type="spellStart"/>
      <w:r w:rsidRPr="00BB3A2D">
        <w:rPr>
          <w:sz w:val="16"/>
          <w:szCs w:val="16"/>
        </w:rPr>
        <w:t>Mc</w:t>
      </w:r>
      <w:proofErr w:type="spellEnd"/>
      <w:r w:rsidRPr="00BB3A2D">
        <w:rPr>
          <w:sz w:val="16"/>
          <w:szCs w:val="16"/>
        </w:rPr>
        <w:t xml:space="preserve"> 16,1)</w:t>
      </w:r>
      <w:r w:rsidRPr="00D16DDE">
        <w:rPr>
          <w:sz w:val="20"/>
          <w:szCs w:val="20"/>
        </w:rPr>
        <w:t xml:space="preserve"> e tinham preparado </w:t>
      </w:r>
      <w:r w:rsidRPr="00BB3A2D">
        <w:rPr>
          <w:sz w:val="16"/>
          <w:szCs w:val="16"/>
        </w:rPr>
        <w:t xml:space="preserve">(cf. </w:t>
      </w:r>
      <w:proofErr w:type="spellStart"/>
      <w:r w:rsidRPr="00BB3A2D">
        <w:rPr>
          <w:sz w:val="16"/>
          <w:szCs w:val="16"/>
        </w:rPr>
        <w:t>Lc</w:t>
      </w:r>
      <w:proofErr w:type="spellEnd"/>
      <w:r w:rsidRPr="00BB3A2D">
        <w:rPr>
          <w:sz w:val="16"/>
          <w:szCs w:val="16"/>
        </w:rPr>
        <w:t xml:space="preserve"> 24,1)</w:t>
      </w:r>
      <w:r w:rsidRPr="00D16DDE">
        <w:rPr>
          <w:sz w:val="20"/>
          <w:szCs w:val="20"/>
        </w:rPr>
        <w:t>, para embalsamar o corpo de Jesus. A Páscoa tem um cheiro novo</w:t>
      </w:r>
      <w:r>
        <w:rPr>
          <w:sz w:val="20"/>
          <w:szCs w:val="20"/>
        </w:rPr>
        <w:t>!</w:t>
      </w:r>
      <w:r w:rsidRPr="00D16DDE">
        <w:rPr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 w:rsidRPr="00D16DDE">
        <w:rPr>
          <w:sz w:val="20"/>
          <w:szCs w:val="20"/>
        </w:rPr>
        <w:t xml:space="preserve"> fedor da corrupção da morte, </w:t>
      </w:r>
      <w:r>
        <w:rPr>
          <w:sz w:val="20"/>
          <w:szCs w:val="20"/>
        </w:rPr>
        <w:t>d</w:t>
      </w:r>
      <w:r w:rsidRPr="00D16DDE">
        <w:rPr>
          <w:sz w:val="20"/>
          <w:szCs w:val="20"/>
        </w:rPr>
        <w:t xml:space="preserve">o fermento velho do pecado, </w:t>
      </w:r>
      <w:r>
        <w:rPr>
          <w:sz w:val="20"/>
          <w:szCs w:val="20"/>
        </w:rPr>
        <w:t>dá lugar a</w:t>
      </w:r>
      <w:r w:rsidRPr="00D16DDE">
        <w:rPr>
          <w:sz w:val="20"/>
          <w:szCs w:val="20"/>
        </w:rPr>
        <w:t>o perfume da liberdade, da vida</w:t>
      </w:r>
      <w:r>
        <w:rPr>
          <w:sz w:val="20"/>
          <w:szCs w:val="20"/>
        </w:rPr>
        <w:t xml:space="preserve"> vitoriosa</w:t>
      </w:r>
      <w:r w:rsidRPr="00D16DDE">
        <w:rPr>
          <w:sz w:val="20"/>
          <w:szCs w:val="20"/>
        </w:rPr>
        <w:t>.</w:t>
      </w:r>
      <w:r>
        <w:rPr>
          <w:sz w:val="20"/>
          <w:szCs w:val="20"/>
        </w:rPr>
        <w:t xml:space="preserve"> É</w:t>
      </w:r>
      <w:r w:rsidRPr="00D16DDE">
        <w:rPr>
          <w:sz w:val="20"/>
          <w:szCs w:val="20"/>
        </w:rPr>
        <w:t xml:space="preserve"> o perfume d</w:t>
      </w:r>
      <w:r>
        <w:rPr>
          <w:sz w:val="20"/>
          <w:szCs w:val="20"/>
        </w:rPr>
        <w:t>o Paraíso, do jardim da nova criação,</w:t>
      </w:r>
      <w:r w:rsidRPr="00D16DDE">
        <w:rPr>
          <w:sz w:val="20"/>
          <w:szCs w:val="20"/>
        </w:rPr>
        <w:t xml:space="preserve"> </w:t>
      </w:r>
      <w:r w:rsidRPr="00B41F61">
        <w:rPr>
          <w:sz w:val="20"/>
          <w:szCs w:val="20"/>
        </w:rPr>
        <w:t>do amor mais forte que a morte</w:t>
      </w:r>
      <w:r>
        <w:rPr>
          <w:sz w:val="20"/>
          <w:szCs w:val="20"/>
        </w:rPr>
        <w:t>!</w:t>
      </w:r>
      <w:r w:rsidRPr="00B41F6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O </w:t>
      </w:r>
      <w:r w:rsidRPr="00D16DDE">
        <w:rPr>
          <w:sz w:val="20"/>
          <w:szCs w:val="20"/>
        </w:rPr>
        <w:t xml:space="preserve">bom odor de Cristo </w:t>
      </w:r>
      <w:r>
        <w:rPr>
          <w:sz w:val="20"/>
          <w:szCs w:val="20"/>
        </w:rPr>
        <w:t>R</w:t>
      </w:r>
      <w:r w:rsidRPr="00D16DDE">
        <w:rPr>
          <w:sz w:val="20"/>
          <w:szCs w:val="20"/>
        </w:rPr>
        <w:t>essuscitado</w:t>
      </w:r>
      <w:r>
        <w:rPr>
          <w:sz w:val="20"/>
          <w:szCs w:val="20"/>
        </w:rPr>
        <w:t xml:space="preserve"> </w:t>
      </w:r>
      <w:r w:rsidRPr="00D16DDE">
        <w:rPr>
          <w:sz w:val="20"/>
          <w:szCs w:val="20"/>
        </w:rPr>
        <w:t>exala p</w:t>
      </w:r>
      <w:r>
        <w:rPr>
          <w:sz w:val="20"/>
          <w:szCs w:val="20"/>
        </w:rPr>
        <w:t>or toda a parte e transforma ambientes poluídos e destruídos em primavera de um mundo recriado</w:t>
      </w:r>
      <w:r w:rsidRPr="00D16DDE">
        <w:rPr>
          <w:sz w:val="20"/>
          <w:szCs w:val="20"/>
        </w:rPr>
        <w:t xml:space="preserve">. </w:t>
      </w:r>
      <w:r>
        <w:rPr>
          <w:sz w:val="20"/>
          <w:szCs w:val="20"/>
        </w:rPr>
        <w:t>T</w:t>
      </w:r>
      <w:r w:rsidRPr="00D16DDE">
        <w:rPr>
          <w:sz w:val="20"/>
          <w:szCs w:val="20"/>
        </w:rPr>
        <w:t>al como a pessoa</w:t>
      </w:r>
      <w:r>
        <w:rPr>
          <w:sz w:val="20"/>
          <w:szCs w:val="20"/>
        </w:rPr>
        <w:t xml:space="preserve"> que amamos</w:t>
      </w:r>
      <w:r w:rsidRPr="00D16DDE">
        <w:rPr>
          <w:sz w:val="20"/>
          <w:szCs w:val="20"/>
        </w:rPr>
        <w:t>, quando se ausenta</w:t>
      </w:r>
      <w:r>
        <w:rPr>
          <w:sz w:val="20"/>
          <w:szCs w:val="20"/>
        </w:rPr>
        <w:t xml:space="preserve"> fisicamente</w:t>
      </w:r>
      <w:r w:rsidRPr="00D16DDE">
        <w:rPr>
          <w:sz w:val="20"/>
          <w:szCs w:val="20"/>
        </w:rPr>
        <w:t xml:space="preserve">, deixa ficar </w:t>
      </w:r>
      <w:r>
        <w:rPr>
          <w:sz w:val="20"/>
          <w:szCs w:val="20"/>
        </w:rPr>
        <w:t xml:space="preserve">em nós </w:t>
      </w:r>
      <w:r w:rsidRPr="00D16DDE">
        <w:rPr>
          <w:sz w:val="20"/>
          <w:szCs w:val="20"/>
        </w:rPr>
        <w:t xml:space="preserve">o seu </w:t>
      </w:r>
      <w:r>
        <w:rPr>
          <w:sz w:val="20"/>
          <w:szCs w:val="20"/>
        </w:rPr>
        <w:t xml:space="preserve">próprio </w:t>
      </w:r>
      <w:r w:rsidRPr="00D16DDE">
        <w:rPr>
          <w:sz w:val="20"/>
          <w:szCs w:val="20"/>
        </w:rPr>
        <w:t>odor,</w:t>
      </w:r>
      <w:r>
        <w:rPr>
          <w:sz w:val="20"/>
          <w:szCs w:val="20"/>
        </w:rPr>
        <w:t xml:space="preserve"> Jesus Ressuscitado </w:t>
      </w:r>
      <w:r w:rsidRPr="00D16DDE">
        <w:rPr>
          <w:sz w:val="20"/>
          <w:szCs w:val="20"/>
        </w:rPr>
        <w:t>deixa o perfume de uma presença</w:t>
      </w:r>
      <w:r>
        <w:rPr>
          <w:sz w:val="20"/>
          <w:szCs w:val="20"/>
        </w:rPr>
        <w:t xml:space="preserve"> invisível e real, uma presença </w:t>
      </w:r>
      <w:r w:rsidRPr="00D16DDE">
        <w:rPr>
          <w:sz w:val="20"/>
          <w:szCs w:val="20"/>
        </w:rPr>
        <w:t>que permanece</w:t>
      </w:r>
      <w:r>
        <w:rPr>
          <w:sz w:val="20"/>
          <w:szCs w:val="20"/>
        </w:rPr>
        <w:t xml:space="preserve">, que não se confunde, mas se difunde por toda a terra. Eis o perfume da Páscoa. </w:t>
      </w:r>
      <w:r w:rsidRPr="000A2498">
        <w:rPr>
          <w:b/>
          <w:bCs/>
          <w:i/>
          <w:iCs/>
          <w:sz w:val="20"/>
          <w:szCs w:val="20"/>
        </w:rPr>
        <w:t>Esta é a Festa Maior em todos os sentidos. Ressuscitou o Senhor!</w:t>
      </w:r>
    </w:p>
    <w:p w14:paraId="5F90F3AD" w14:textId="77777777" w:rsidR="009247DA" w:rsidRPr="00BD392D" w:rsidRDefault="009247DA" w:rsidP="009247DA">
      <w:pPr>
        <w:spacing w:after="0" w:line="360" w:lineRule="auto"/>
        <w:jc w:val="both"/>
        <w:rPr>
          <w:sz w:val="10"/>
          <w:szCs w:val="10"/>
        </w:rPr>
      </w:pPr>
    </w:p>
    <w:p w14:paraId="56E10AC3" w14:textId="77777777" w:rsidR="009247DA" w:rsidRPr="000A2498" w:rsidRDefault="009247DA" w:rsidP="009247DA">
      <w:pPr>
        <w:spacing w:after="0" w:line="360" w:lineRule="auto"/>
        <w:jc w:val="both"/>
        <w:rPr>
          <w:b/>
          <w:bCs/>
          <w:i/>
          <w:iCs/>
          <w:sz w:val="20"/>
          <w:szCs w:val="20"/>
        </w:rPr>
      </w:pPr>
      <w:r w:rsidRPr="006031D9">
        <w:rPr>
          <w:color w:val="C00000"/>
          <w:sz w:val="20"/>
          <w:szCs w:val="20"/>
        </w:rPr>
        <w:t>3.</w:t>
      </w:r>
      <w:r w:rsidRPr="006031D9">
        <w:rPr>
          <w:b/>
          <w:bCs/>
          <w:color w:val="C00000"/>
          <w:sz w:val="20"/>
          <w:szCs w:val="20"/>
        </w:rPr>
        <w:t xml:space="preserve"> </w:t>
      </w:r>
      <w:r w:rsidRPr="00D16DDE">
        <w:rPr>
          <w:b/>
          <w:bCs/>
          <w:sz w:val="20"/>
          <w:szCs w:val="20"/>
        </w:rPr>
        <w:t>“</w:t>
      </w:r>
      <w:r w:rsidRPr="00506A88">
        <w:rPr>
          <w:b/>
          <w:bCs/>
          <w:i/>
          <w:iCs/>
          <w:sz w:val="20"/>
          <w:szCs w:val="20"/>
        </w:rPr>
        <w:t>Escutai a novidade. Abri os olhos à surpresa. Esta é a festa maior. Ressuscitou o Senhor. Aleluia</w:t>
      </w:r>
      <w:r w:rsidRPr="00D16DDE">
        <w:rPr>
          <w:b/>
          <w:bCs/>
          <w:sz w:val="20"/>
          <w:szCs w:val="20"/>
        </w:rPr>
        <w:t xml:space="preserve">”. </w:t>
      </w:r>
      <w:r w:rsidRPr="00D16DDE">
        <w:rPr>
          <w:sz w:val="20"/>
          <w:szCs w:val="20"/>
        </w:rPr>
        <w:t xml:space="preserve">O Evangelho </w:t>
      </w:r>
      <w:r>
        <w:rPr>
          <w:sz w:val="20"/>
          <w:szCs w:val="20"/>
        </w:rPr>
        <w:t xml:space="preserve">não nos pinta nem </w:t>
      </w:r>
      <w:r w:rsidRPr="00D16DDE">
        <w:rPr>
          <w:sz w:val="20"/>
          <w:szCs w:val="20"/>
        </w:rPr>
        <w:t>descreve</w:t>
      </w:r>
      <w:r>
        <w:rPr>
          <w:sz w:val="20"/>
          <w:szCs w:val="20"/>
        </w:rPr>
        <w:t xml:space="preserve"> o </w:t>
      </w:r>
      <w:r>
        <w:rPr>
          <w:sz w:val="20"/>
          <w:szCs w:val="20"/>
        </w:rPr>
        <w:lastRenderedPageBreak/>
        <w:t>acontecimento da</w:t>
      </w:r>
      <w:r w:rsidRPr="00D16DDE">
        <w:rPr>
          <w:sz w:val="20"/>
          <w:szCs w:val="20"/>
        </w:rPr>
        <w:t xml:space="preserve"> </w:t>
      </w:r>
      <w:r>
        <w:rPr>
          <w:sz w:val="20"/>
          <w:szCs w:val="20"/>
        </w:rPr>
        <w:t>R</w:t>
      </w:r>
      <w:r w:rsidRPr="00D16DDE">
        <w:rPr>
          <w:sz w:val="20"/>
          <w:szCs w:val="20"/>
        </w:rPr>
        <w:t>essurreição de Jesus</w:t>
      </w:r>
      <w:r>
        <w:rPr>
          <w:sz w:val="20"/>
          <w:szCs w:val="20"/>
        </w:rPr>
        <w:t xml:space="preserve">, porque ele acontece no segredo mais íntimo do Amor, eterno e invisível, entre as três pessoas divinas. É um acontecimento que transcende o tempo e o espaço, </w:t>
      </w:r>
      <w:r w:rsidRPr="00D16DDE">
        <w:rPr>
          <w:sz w:val="20"/>
          <w:szCs w:val="20"/>
        </w:rPr>
        <w:t>é invisível aos nossos olhos</w:t>
      </w:r>
      <w:r>
        <w:rPr>
          <w:sz w:val="20"/>
          <w:szCs w:val="20"/>
        </w:rPr>
        <w:t xml:space="preserve">, </w:t>
      </w:r>
      <w:r w:rsidRPr="00D16DDE">
        <w:rPr>
          <w:sz w:val="20"/>
          <w:szCs w:val="20"/>
        </w:rPr>
        <w:t>é indescritível</w:t>
      </w:r>
      <w:r>
        <w:rPr>
          <w:sz w:val="20"/>
          <w:szCs w:val="20"/>
        </w:rPr>
        <w:t xml:space="preserve"> para nós, não o podemos pintar ou representar</w:t>
      </w:r>
      <w:r w:rsidRPr="00D16DDE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Eis porque só o olhar da fé, só os olhos abertos às surpresas de Deus, podem ver e reconhecer o Ressuscitado, ver germinar a </w:t>
      </w:r>
      <w:r w:rsidRPr="00720489">
        <w:rPr>
          <w:sz w:val="20"/>
          <w:szCs w:val="20"/>
        </w:rPr>
        <w:t>vida onde parec</w:t>
      </w:r>
      <w:r>
        <w:rPr>
          <w:sz w:val="20"/>
          <w:szCs w:val="20"/>
        </w:rPr>
        <w:t>e</w:t>
      </w:r>
      <w:r w:rsidRPr="0072048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dominar a </w:t>
      </w:r>
      <w:r w:rsidRPr="00720489">
        <w:rPr>
          <w:sz w:val="20"/>
          <w:szCs w:val="20"/>
        </w:rPr>
        <w:t>morte</w:t>
      </w:r>
      <w:r>
        <w:rPr>
          <w:sz w:val="20"/>
          <w:szCs w:val="20"/>
        </w:rPr>
        <w:t>,</w:t>
      </w:r>
      <w:r w:rsidRPr="00720489">
        <w:rPr>
          <w:sz w:val="20"/>
          <w:szCs w:val="20"/>
        </w:rPr>
        <w:t xml:space="preserve"> ver </w:t>
      </w:r>
      <w:r>
        <w:rPr>
          <w:sz w:val="20"/>
          <w:szCs w:val="20"/>
        </w:rPr>
        <w:t>sinais d</w:t>
      </w:r>
      <w:r w:rsidRPr="00720489">
        <w:rPr>
          <w:sz w:val="20"/>
          <w:szCs w:val="20"/>
        </w:rPr>
        <w:t>a esperança</w:t>
      </w:r>
      <w:r>
        <w:rPr>
          <w:sz w:val="20"/>
          <w:szCs w:val="20"/>
        </w:rPr>
        <w:t xml:space="preserve"> </w:t>
      </w:r>
      <w:r w:rsidRPr="00720489">
        <w:rPr>
          <w:sz w:val="20"/>
          <w:szCs w:val="20"/>
        </w:rPr>
        <w:t xml:space="preserve">onde </w:t>
      </w:r>
      <w:r>
        <w:rPr>
          <w:sz w:val="20"/>
          <w:szCs w:val="20"/>
        </w:rPr>
        <w:t xml:space="preserve">tudo se julga </w:t>
      </w:r>
      <w:r w:rsidRPr="00720489">
        <w:rPr>
          <w:sz w:val="20"/>
          <w:szCs w:val="20"/>
        </w:rPr>
        <w:t>perdido</w:t>
      </w:r>
      <w:r>
        <w:rPr>
          <w:sz w:val="20"/>
          <w:szCs w:val="20"/>
        </w:rPr>
        <w:t>,</w:t>
      </w:r>
      <w:r w:rsidRPr="00720489">
        <w:rPr>
          <w:sz w:val="20"/>
          <w:szCs w:val="20"/>
        </w:rPr>
        <w:t xml:space="preserve"> ver </w:t>
      </w:r>
      <w:r>
        <w:rPr>
          <w:sz w:val="20"/>
          <w:szCs w:val="20"/>
        </w:rPr>
        <w:t xml:space="preserve">a mão de Deus transformar vidas, </w:t>
      </w:r>
      <w:r w:rsidRPr="00720489">
        <w:rPr>
          <w:sz w:val="20"/>
          <w:szCs w:val="20"/>
        </w:rPr>
        <w:t xml:space="preserve">no segredo do amor escondido. </w:t>
      </w:r>
      <w:r>
        <w:rPr>
          <w:sz w:val="20"/>
          <w:szCs w:val="20"/>
        </w:rPr>
        <w:t>Esta eterna novidade s</w:t>
      </w:r>
      <w:r w:rsidRPr="00D16DDE">
        <w:rPr>
          <w:sz w:val="20"/>
          <w:szCs w:val="20"/>
        </w:rPr>
        <w:t xml:space="preserve">ó pode </w:t>
      </w:r>
      <w:r>
        <w:rPr>
          <w:sz w:val="20"/>
          <w:szCs w:val="20"/>
        </w:rPr>
        <w:t>ser escutada, pelo que teve de ser primeiro anunciada pelo mensageiro divino</w:t>
      </w:r>
      <w:r w:rsidRPr="00D16DDE">
        <w:rPr>
          <w:sz w:val="20"/>
          <w:szCs w:val="20"/>
        </w:rPr>
        <w:t xml:space="preserve">: </w:t>
      </w:r>
      <w:r>
        <w:rPr>
          <w:sz w:val="20"/>
          <w:szCs w:val="20"/>
        </w:rPr>
        <w:t>“</w:t>
      </w:r>
      <w:r w:rsidRPr="00D16DDE">
        <w:rPr>
          <w:i/>
          <w:iCs/>
          <w:sz w:val="20"/>
          <w:szCs w:val="20"/>
        </w:rPr>
        <w:t>Ressuscitou dos mortos</w:t>
      </w:r>
      <w:r>
        <w:rPr>
          <w:i/>
          <w:iCs/>
          <w:sz w:val="20"/>
          <w:szCs w:val="20"/>
        </w:rPr>
        <w:t xml:space="preserve">” </w:t>
      </w:r>
      <w:r w:rsidRPr="00C474EA">
        <w:rPr>
          <w:sz w:val="16"/>
          <w:szCs w:val="16"/>
        </w:rPr>
        <w:t>(</w:t>
      </w:r>
      <w:proofErr w:type="spellStart"/>
      <w:r w:rsidRPr="00C474EA">
        <w:rPr>
          <w:sz w:val="16"/>
          <w:szCs w:val="16"/>
        </w:rPr>
        <w:t>Mt</w:t>
      </w:r>
      <w:proofErr w:type="spellEnd"/>
      <w:r w:rsidRPr="00C474EA">
        <w:rPr>
          <w:sz w:val="16"/>
          <w:szCs w:val="16"/>
        </w:rPr>
        <w:t xml:space="preserve"> 28,7)</w:t>
      </w:r>
      <w:r w:rsidRPr="00D16DDE">
        <w:rPr>
          <w:i/>
          <w:iCs/>
          <w:sz w:val="20"/>
          <w:szCs w:val="20"/>
        </w:rPr>
        <w:t>.</w:t>
      </w:r>
      <w:r w:rsidRPr="00D16DDE">
        <w:rPr>
          <w:sz w:val="20"/>
          <w:szCs w:val="20"/>
        </w:rPr>
        <w:t xml:space="preserve"> Num mundo cheio d</w:t>
      </w:r>
      <w:r>
        <w:rPr>
          <w:sz w:val="20"/>
          <w:szCs w:val="20"/>
        </w:rPr>
        <w:t xml:space="preserve">o </w:t>
      </w:r>
      <w:r w:rsidRPr="00D16DDE">
        <w:rPr>
          <w:sz w:val="20"/>
          <w:szCs w:val="20"/>
        </w:rPr>
        <w:t>ruído</w:t>
      </w:r>
      <w:r>
        <w:rPr>
          <w:sz w:val="20"/>
          <w:szCs w:val="20"/>
        </w:rPr>
        <w:t xml:space="preserve"> das palavras ofensivas, das armas de destruição maciça</w:t>
      </w:r>
      <w:r w:rsidRPr="00D16DDE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de tantas vítimas e de tantas mortes, escutemos </w:t>
      </w:r>
      <w:r w:rsidRPr="00D16DDE">
        <w:rPr>
          <w:sz w:val="20"/>
          <w:szCs w:val="20"/>
        </w:rPr>
        <w:t xml:space="preserve">a </w:t>
      </w:r>
      <w:r>
        <w:rPr>
          <w:sz w:val="20"/>
          <w:szCs w:val="20"/>
        </w:rPr>
        <w:t>novidade maior da história</w:t>
      </w:r>
      <w:r w:rsidRPr="00D16DDE">
        <w:rPr>
          <w:sz w:val="20"/>
          <w:szCs w:val="20"/>
        </w:rPr>
        <w:t xml:space="preserve">: </w:t>
      </w:r>
      <w:r>
        <w:rPr>
          <w:sz w:val="20"/>
          <w:szCs w:val="20"/>
        </w:rPr>
        <w:t>o mal não prevalece, a</w:t>
      </w:r>
      <w:r w:rsidRPr="00481EAA">
        <w:rPr>
          <w:sz w:val="20"/>
          <w:szCs w:val="20"/>
        </w:rPr>
        <w:t xml:space="preserve"> morte não te</w:t>
      </w:r>
      <w:r>
        <w:rPr>
          <w:sz w:val="20"/>
          <w:szCs w:val="20"/>
        </w:rPr>
        <w:t>m</w:t>
      </w:r>
      <w:r w:rsidRPr="00481EAA">
        <w:rPr>
          <w:sz w:val="20"/>
          <w:szCs w:val="20"/>
        </w:rPr>
        <w:t xml:space="preserve"> a última palavra</w:t>
      </w:r>
      <w:r>
        <w:rPr>
          <w:sz w:val="20"/>
          <w:szCs w:val="20"/>
        </w:rPr>
        <w:t xml:space="preserve">! O amor é sempre mais forte. Eis a beleza inefável da Páscoa. </w:t>
      </w:r>
      <w:r w:rsidRPr="000A2498">
        <w:rPr>
          <w:b/>
          <w:bCs/>
          <w:i/>
          <w:iCs/>
          <w:sz w:val="20"/>
          <w:szCs w:val="20"/>
        </w:rPr>
        <w:t>Esta é a Festa Maior</w:t>
      </w:r>
      <w:r>
        <w:rPr>
          <w:b/>
          <w:bCs/>
          <w:i/>
          <w:iCs/>
          <w:sz w:val="20"/>
          <w:szCs w:val="20"/>
        </w:rPr>
        <w:t xml:space="preserve"> em todos os sentidos.</w:t>
      </w:r>
      <w:r w:rsidRPr="000A2498">
        <w:rPr>
          <w:b/>
          <w:bCs/>
          <w:i/>
          <w:iCs/>
          <w:sz w:val="20"/>
          <w:szCs w:val="20"/>
        </w:rPr>
        <w:t xml:space="preserve"> Ressuscitou o Senhor!</w:t>
      </w:r>
    </w:p>
    <w:p w14:paraId="1266CFA8" w14:textId="77777777" w:rsidR="009247DA" w:rsidRPr="009247DA" w:rsidRDefault="009247DA" w:rsidP="009247DA">
      <w:pPr>
        <w:spacing w:after="0" w:line="360" w:lineRule="auto"/>
        <w:jc w:val="both"/>
        <w:rPr>
          <w:color w:val="EE0000"/>
          <w:sz w:val="8"/>
          <w:szCs w:val="8"/>
        </w:rPr>
      </w:pPr>
    </w:p>
    <w:p w14:paraId="62B3C821" w14:textId="7AF101E2" w:rsidR="009247DA" w:rsidRDefault="009247DA" w:rsidP="009247DA">
      <w:pPr>
        <w:spacing w:after="0" w:line="360" w:lineRule="auto"/>
        <w:jc w:val="both"/>
        <w:rPr>
          <w:b/>
          <w:bCs/>
          <w:sz w:val="20"/>
          <w:szCs w:val="20"/>
        </w:rPr>
      </w:pPr>
      <w:r w:rsidRPr="006031D9">
        <w:rPr>
          <w:color w:val="C00000"/>
          <w:sz w:val="20"/>
          <w:szCs w:val="20"/>
        </w:rPr>
        <w:t>4.</w:t>
      </w:r>
      <w:r w:rsidRPr="006031D9">
        <w:rPr>
          <w:b/>
          <w:bCs/>
          <w:color w:val="C00000"/>
          <w:sz w:val="20"/>
          <w:szCs w:val="20"/>
        </w:rPr>
        <w:t xml:space="preserve"> </w:t>
      </w:r>
      <w:r w:rsidRPr="00D16DDE">
        <w:rPr>
          <w:b/>
          <w:bCs/>
          <w:sz w:val="20"/>
          <w:szCs w:val="20"/>
        </w:rPr>
        <w:t>“</w:t>
      </w:r>
      <w:r w:rsidRPr="000A2498">
        <w:rPr>
          <w:b/>
          <w:bCs/>
          <w:i/>
          <w:iCs/>
          <w:sz w:val="20"/>
          <w:szCs w:val="20"/>
        </w:rPr>
        <w:t>Tocai a Sua ferida. Saboreai o Seu amor. Faz sentido a vida. Ressuscitou o Senhor. Aleluia</w:t>
      </w:r>
      <w:r>
        <w:rPr>
          <w:b/>
          <w:bCs/>
          <w:sz w:val="20"/>
          <w:szCs w:val="20"/>
        </w:rPr>
        <w:t xml:space="preserve">”. </w:t>
      </w:r>
      <w:r w:rsidRPr="00D16DDE">
        <w:rPr>
          <w:sz w:val="20"/>
          <w:szCs w:val="20"/>
        </w:rPr>
        <w:t xml:space="preserve">O Ressuscitado traz </w:t>
      </w:r>
      <w:r>
        <w:rPr>
          <w:sz w:val="20"/>
          <w:szCs w:val="20"/>
        </w:rPr>
        <w:t xml:space="preserve">nas feridas </w:t>
      </w:r>
      <w:r w:rsidRPr="00D16DDE">
        <w:rPr>
          <w:sz w:val="20"/>
          <w:szCs w:val="20"/>
        </w:rPr>
        <w:t xml:space="preserve">as marcas da </w:t>
      </w:r>
      <w:r>
        <w:rPr>
          <w:sz w:val="20"/>
          <w:szCs w:val="20"/>
        </w:rPr>
        <w:t>C</w:t>
      </w:r>
      <w:r w:rsidRPr="00D16DDE">
        <w:rPr>
          <w:sz w:val="20"/>
          <w:szCs w:val="20"/>
        </w:rPr>
        <w:t xml:space="preserve">ruz. </w:t>
      </w:r>
      <w:r>
        <w:rPr>
          <w:sz w:val="20"/>
          <w:szCs w:val="20"/>
        </w:rPr>
        <w:t>Ele não as faz desaparecer em Si, para que as possamos tocar nos irmãos. Maria Madalena bem queria abraçar os pés de Jesus, para O deter e reter junto de si</w:t>
      </w:r>
      <w:r w:rsidRPr="00D16DDE">
        <w:rPr>
          <w:sz w:val="20"/>
          <w:szCs w:val="20"/>
        </w:rPr>
        <w:t xml:space="preserve">. </w:t>
      </w:r>
      <w:r>
        <w:rPr>
          <w:sz w:val="20"/>
          <w:szCs w:val="20"/>
        </w:rPr>
        <w:t>Mas Jesus pede-lhe que não O toque; diz-lhe que ponha os pés ao caminho para levar aos discípulos o testemunho daquele encontro, que ela resume na exclamação da sua fé amorosa: “</w:t>
      </w:r>
      <w:r w:rsidRPr="001B1AAE">
        <w:rPr>
          <w:i/>
          <w:iCs/>
          <w:sz w:val="20"/>
          <w:szCs w:val="20"/>
        </w:rPr>
        <w:t>Vi o Senhor</w:t>
      </w:r>
      <w:r w:rsidRPr="001B1AAE">
        <w:rPr>
          <w:sz w:val="20"/>
          <w:szCs w:val="20"/>
        </w:rPr>
        <w:t xml:space="preserve">” </w:t>
      </w:r>
      <w:r w:rsidRPr="00437040">
        <w:rPr>
          <w:sz w:val="16"/>
          <w:szCs w:val="16"/>
        </w:rPr>
        <w:t>(</w:t>
      </w:r>
      <w:proofErr w:type="spellStart"/>
      <w:r w:rsidRPr="00437040">
        <w:rPr>
          <w:sz w:val="16"/>
          <w:szCs w:val="16"/>
        </w:rPr>
        <w:t>Jo</w:t>
      </w:r>
      <w:proofErr w:type="spellEnd"/>
      <w:r w:rsidRPr="00437040">
        <w:rPr>
          <w:sz w:val="16"/>
          <w:szCs w:val="16"/>
        </w:rPr>
        <w:t xml:space="preserve"> 20,18)</w:t>
      </w:r>
      <w:r>
        <w:rPr>
          <w:sz w:val="20"/>
          <w:szCs w:val="20"/>
        </w:rPr>
        <w:t>. Agora, cabe-nos a nós, ver o Senhor e tocar com ternura as suas chagas nas feridas d</w:t>
      </w:r>
      <w:r w:rsidRPr="00D16DDE">
        <w:rPr>
          <w:sz w:val="20"/>
          <w:szCs w:val="20"/>
        </w:rPr>
        <w:t>os que sofrem,</w:t>
      </w:r>
      <w:r>
        <w:rPr>
          <w:sz w:val="20"/>
          <w:szCs w:val="20"/>
        </w:rPr>
        <w:t xml:space="preserve"> d</w:t>
      </w:r>
      <w:r w:rsidRPr="00D16DDE">
        <w:rPr>
          <w:sz w:val="20"/>
          <w:szCs w:val="20"/>
        </w:rPr>
        <w:t xml:space="preserve">os que choram, </w:t>
      </w:r>
      <w:r>
        <w:rPr>
          <w:sz w:val="20"/>
          <w:szCs w:val="20"/>
        </w:rPr>
        <w:t>d</w:t>
      </w:r>
      <w:r w:rsidRPr="00D16DDE">
        <w:rPr>
          <w:sz w:val="20"/>
          <w:szCs w:val="20"/>
        </w:rPr>
        <w:t>os que estão sós</w:t>
      </w:r>
      <w:r>
        <w:rPr>
          <w:sz w:val="20"/>
          <w:szCs w:val="20"/>
        </w:rPr>
        <w:t>, dos que perderam o gosto e alegria de viver. Saiamos pelas ruas e casas adentro, para dizer a todos: “</w:t>
      </w:r>
      <w:r w:rsidRPr="00437040">
        <w:rPr>
          <w:i/>
          <w:iCs/>
          <w:sz w:val="20"/>
          <w:szCs w:val="20"/>
        </w:rPr>
        <w:t>Saboreai o Seu amor. Faz sentido a vida</w:t>
      </w:r>
      <w:r>
        <w:rPr>
          <w:i/>
          <w:iCs/>
          <w:sz w:val="20"/>
          <w:szCs w:val="20"/>
        </w:rPr>
        <w:t>”</w:t>
      </w:r>
      <w:r w:rsidRPr="00437040">
        <w:rPr>
          <w:i/>
          <w:iCs/>
          <w:sz w:val="20"/>
          <w:szCs w:val="20"/>
        </w:rPr>
        <w:t xml:space="preserve">. </w:t>
      </w:r>
      <w:r>
        <w:rPr>
          <w:sz w:val="20"/>
          <w:szCs w:val="20"/>
        </w:rPr>
        <w:t xml:space="preserve">Eis o sabor da Páscoa. </w:t>
      </w:r>
      <w:r w:rsidRPr="00FC5A68">
        <w:rPr>
          <w:b/>
          <w:bCs/>
          <w:sz w:val="20"/>
          <w:szCs w:val="20"/>
        </w:rPr>
        <w:t>Esta é a Festa Maior. Ressuscitou o Senhor!</w:t>
      </w:r>
    </w:p>
    <w:p w14:paraId="24EFE6BD" w14:textId="77777777" w:rsidR="009247DA" w:rsidRPr="009247DA" w:rsidRDefault="009247DA" w:rsidP="009247DA">
      <w:pPr>
        <w:spacing w:after="0" w:line="360" w:lineRule="auto"/>
        <w:jc w:val="both"/>
        <w:rPr>
          <w:b/>
          <w:bCs/>
          <w:sz w:val="8"/>
          <w:szCs w:val="8"/>
        </w:rPr>
      </w:pPr>
    </w:p>
    <w:p w14:paraId="26117BFF" w14:textId="77777777" w:rsidR="009247DA" w:rsidRDefault="009247DA" w:rsidP="009247DA">
      <w:p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Irmãos e irmãs: Celebremos a Festa, reunidos em Eucaristia, com os pães ázimos da pureza e da verdade. Eis o dia da Páscoa gloriosa. </w:t>
      </w:r>
      <w:r w:rsidRPr="008D6BAF">
        <w:rPr>
          <w:b/>
          <w:bCs/>
          <w:sz w:val="20"/>
          <w:szCs w:val="20"/>
        </w:rPr>
        <w:t>Esta é a Festa Maior em todos os sentidos. Ressuscitou o Senhor!</w:t>
      </w:r>
    </w:p>
    <w:p w14:paraId="07CEAF98" w14:textId="0FF688FE" w:rsidR="009247DA" w:rsidRDefault="009247DA" w:rsidP="009247DA">
      <w:pPr>
        <w:spacing w:after="0" w:line="360" w:lineRule="auto"/>
        <w:jc w:val="center"/>
        <w:rPr>
          <w:b/>
          <w:bCs/>
          <w:sz w:val="20"/>
          <w:szCs w:val="20"/>
        </w:rPr>
      </w:pPr>
      <w:r w:rsidRPr="00D16DDE">
        <w:rPr>
          <w:b/>
          <w:bCs/>
          <w:sz w:val="20"/>
          <w:szCs w:val="20"/>
        </w:rPr>
        <w:lastRenderedPageBreak/>
        <w:t xml:space="preserve">HOMILIA </w:t>
      </w:r>
      <w:r>
        <w:rPr>
          <w:b/>
          <w:bCs/>
          <w:sz w:val="20"/>
          <w:szCs w:val="20"/>
        </w:rPr>
        <w:t xml:space="preserve">NO </w:t>
      </w:r>
      <w:r w:rsidRPr="00D16DDE">
        <w:rPr>
          <w:b/>
          <w:bCs/>
          <w:sz w:val="20"/>
          <w:szCs w:val="20"/>
        </w:rPr>
        <w:t xml:space="preserve">DOMINGO DE PÁSCOA </w:t>
      </w:r>
      <w:r w:rsidR="006031D9">
        <w:rPr>
          <w:b/>
          <w:bCs/>
          <w:sz w:val="20"/>
          <w:szCs w:val="20"/>
        </w:rPr>
        <w:t xml:space="preserve">A </w:t>
      </w:r>
      <w:r>
        <w:rPr>
          <w:b/>
          <w:bCs/>
          <w:sz w:val="20"/>
          <w:szCs w:val="20"/>
        </w:rPr>
        <w:t xml:space="preserve">2026 </w:t>
      </w:r>
    </w:p>
    <w:p w14:paraId="1F331869" w14:textId="5EEA99D0" w:rsidR="009247DA" w:rsidRPr="006031D9" w:rsidRDefault="009247DA" w:rsidP="009247DA">
      <w:pPr>
        <w:spacing w:after="0" w:line="360" w:lineRule="auto"/>
        <w:jc w:val="center"/>
        <w:rPr>
          <w:i/>
          <w:iCs/>
          <w:color w:val="C00000"/>
          <w:sz w:val="16"/>
          <w:szCs w:val="16"/>
        </w:rPr>
      </w:pPr>
      <w:r w:rsidRPr="006031D9">
        <w:rPr>
          <w:color w:val="C00000"/>
          <w:sz w:val="16"/>
          <w:szCs w:val="16"/>
        </w:rPr>
        <w:t xml:space="preserve">–  forma mais breve sugerida para a Vigília Pascal –   inspirada no diálogo da </w:t>
      </w:r>
      <w:r w:rsidR="007A44E7">
        <w:rPr>
          <w:color w:val="C00000"/>
          <w:sz w:val="16"/>
          <w:szCs w:val="16"/>
        </w:rPr>
        <w:t>V</w:t>
      </w:r>
      <w:r w:rsidRPr="006031D9">
        <w:rPr>
          <w:color w:val="C00000"/>
          <w:sz w:val="16"/>
          <w:szCs w:val="16"/>
        </w:rPr>
        <w:t xml:space="preserve">isita </w:t>
      </w:r>
      <w:r w:rsidR="007A44E7">
        <w:rPr>
          <w:color w:val="C00000"/>
          <w:sz w:val="16"/>
          <w:szCs w:val="16"/>
        </w:rPr>
        <w:t>P</w:t>
      </w:r>
      <w:r w:rsidRPr="006031D9">
        <w:rPr>
          <w:color w:val="C00000"/>
          <w:sz w:val="16"/>
          <w:szCs w:val="16"/>
        </w:rPr>
        <w:t>ascal</w:t>
      </w:r>
    </w:p>
    <w:p w14:paraId="063C44D9" w14:textId="77777777" w:rsidR="009247DA" w:rsidRPr="00437040" w:rsidRDefault="009247DA" w:rsidP="009247DA">
      <w:pPr>
        <w:spacing w:after="0" w:line="360" w:lineRule="auto"/>
        <w:jc w:val="both"/>
        <w:rPr>
          <w:sz w:val="10"/>
          <w:szCs w:val="10"/>
        </w:rPr>
      </w:pPr>
    </w:p>
    <w:p w14:paraId="5129DDFF" w14:textId="77777777" w:rsidR="009247DA" w:rsidRPr="000A2498" w:rsidRDefault="009247DA" w:rsidP="009247DA">
      <w:pPr>
        <w:spacing w:after="0" w:line="360" w:lineRule="auto"/>
        <w:jc w:val="both"/>
        <w:rPr>
          <w:b/>
          <w:bCs/>
          <w:i/>
          <w:iCs/>
          <w:sz w:val="20"/>
          <w:szCs w:val="20"/>
        </w:rPr>
      </w:pPr>
      <w:r w:rsidRPr="006031D9">
        <w:rPr>
          <w:color w:val="C00000"/>
          <w:sz w:val="20"/>
          <w:szCs w:val="20"/>
        </w:rPr>
        <w:t xml:space="preserve">1. </w:t>
      </w:r>
      <w:r w:rsidRPr="00D16DDE">
        <w:rPr>
          <w:sz w:val="20"/>
          <w:szCs w:val="20"/>
        </w:rPr>
        <w:t xml:space="preserve">A Páscoa é </w:t>
      </w:r>
      <w:r w:rsidRPr="00D16DDE">
        <w:rPr>
          <w:b/>
          <w:bCs/>
          <w:sz w:val="20"/>
          <w:szCs w:val="20"/>
        </w:rPr>
        <w:t xml:space="preserve">a </w:t>
      </w:r>
      <w:r w:rsidRPr="00D16DDE">
        <w:rPr>
          <w:b/>
          <w:bCs/>
          <w:i/>
          <w:iCs/>
          <w:sz w:val="20"/>
          <w:szCs w:val="20"/>
        </w:rPr>
        <w:t>Festa maior em todos os sentidos</w:t>
      </w:r>
      <w:r w:rsidRPr="00D16DDE">
        <w:rPr>
          <w:sz w:val="20"/>
          <w:szCs w:val="20"/>
        </w:rPr>
        <w:t xml:space="preserve">! </w:t>
      </w:r>
      <w:r w:rsidRPr="00D16DDE">
        <w:rPr>
          <w:i/>
          <w:iCs/>
          <w:sz w:val="20"/>
          <w:szCs w:val="20"/>
        </w:rPr>
        <w:t>Ressuscitou o Senhor!</w:t>
      </w:r>
      <w:r w:rsidRPr="00D16DDE">
        <w:rPr>
          <w:sz w:val="20"/>
          <w:szCs w:val="20"/>
        </w:rPr>
        <w:t xml:space="preserve"> Eis o acontecimento </w:t>
      </w:r>
      <w:r>
        <w:rPr>
          <w:sz w:val="20"/>
          <w:szCs w:val="20"/>
        </w:rPr>
        <w:t xml:space="preserve">absolutamente </w:t>
      </w:r>
      <w:r w:rsidRPr="00D16DDE">
        <w:rPr>
          <w:sz w:val="20"/>
          <w:szCs w:val="20"/>
        </w:rPr>
        <w:t>inesperado e inaudito, a maravilha maior de</w:t>
      </w:r>
      <w:r>
        <w:rPr>
          <w:sz w:val="20"/>
          <w:szCs w:val="20"/>
        </w:rPr>
        <w:t xml:space="preserve"> </w:t>
      </w:r>
      <w:r w:rsidRPr="00D16DDE">
        <w:rPr>
          <w:sz w:val="20"/>
          <w:szCs w:val="20"/>
        </w:rPr>
        <w:t xml:space="preserve">toda a história da </w:t>
      </w:r>
      <w:r>
        <w:rPr>
          <w:sz w:val="20"/>
          <w:szCs w:val="20"/>
        </w:rPr>
        <w:t>H</w:t>
      </w:r>
      <w:r w:rsidRPr="00D16DDE">
        <w:rPr>
          <w:sz w:val="20"/>
          <w:szCs w:val="20"/>
        </w:rPr>
        <w:t xml:space="preserve">umanidade, de toda a história da nossa salvação: </w:t>
      </w:r>
      <w:r w:rsidRPr="00BB6254">
        <w:rPr>
          <w:sz w:val="20"/>
          <w:szCs w:val="20"/>
        </w:rPr>
        <w:t>“</w:t>
      </w:r>
      <w:r w:rsidRPr="00BB6254">
        <w:rPr>
          <w:i/>
          <w:iCs/>
          <w:sz w:val="20"/>
          <w:szCs w:val="20"/>
        </w:rPr>
        <w:t>Não está aqui. Ressuscitou, como disse</w:t>
      </w:r>
      <w:r w:rsidRPr="00BB6254">
        <w:rPr>
          <w:sz w:val="20"/>
          <w:szCs w:val="20"/>
        </w:rPr>
        <w:t>”</w:t>
      </w:r>
      <w:r w:rsidRPr="00BB6254">
        <w:rPr>
          <w:b/>
          <w:bCs/>
          <w:sz w:val="20"/>
          <w:szCs w:val="20"/>
        </w:rPr>
        <w:t xml:space="preserve"> </w:t>
      </w:r>
      <w:r w:rsidRPr="00B41F61">
        <w:rPr>
          <w:sz w:val="16"/>
          <w:szCs w:val="16"/>
        </w:rPr>
        <w:t>(</w:t>
      </w:r>
      <w:proofErr w:type="spellStart"/>
      <w:r w:rsidRPr="00B41F61">
        <w:rPr>
          <w:sz w:val="16"/>
          <w:szCs w:val="16"/>
        </w:rPr>
        <w:t>Mt</w:t>
      </w:r>
      <w:proofErr w:type="spellEnd"/>
      <w:r w:rsidRPr="00B41F61">
        <w:rPr>
          <w:sz w:val="16"/>
          <w:szCs w:val="16"/>
        </w:rPr>
        <w:t xml:space="preserve"> 28,</w:t>
      </w:r>
      <w:r>
        <w:rPr>
          <w:sz w:val="16"/>
          <w:szCs w:val="16"/>
        </w:rPr>
        <w:t>6</w:t>
      </w:r>
      <w:r w:rsidRPr="00B41F61">
        <w:rPr>
          <w:sz w:val="16"/>
          <w:szCs w:val="16"/>
        </w:rPr>
        <w:t>)</w:t>
      </w:r>
      <w:r w:rsidRPr="00D16DDE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A </w:t>
      </w:r>
      <w:r w:rsidRPr="00D16DDE">
        <w:rPr>
          <w:sz w:val="20"/>
          <w:szCs w:val="20"/>
        </w:rPr>
        <w:t xml:space="preserve">morte </w:t>
      </w:r>
      <w:r>
        <w:rPr>
          <w:sz w:val="20"/>
          <w:szCs w:val="20"/>
        </w:rPr>
        <w:t>foi</w:t>
      </w:r>
      <w:r w:rsidRPr="00D16DDE">
        <w:rPr>
          <w:sz w:val="20"/>
          <w:szCs w:val="20"/>
        </w:rPr>
        <w:t xml:space="preserve"> vencida. </w:t>
      </w:r>
      <w:r>
        <w:rPr>
          <w:sz w:val="20"/>
          <w:szCs w:val="20"/>
        </w:rPr>
        <w:t>A</w:t>
      </w:r>
      <w:r w:rsidRPr="00D16DDE">
        <w:rPr>
          <w:sz w:val="20"/>
          <w:szCs w:val="20"/>
        </w:rPr>
        <w:t xml:space="preserve"> </w:t>
      </w:r>
      <w:r>
        <w:rPr>
          <w:sz w:val="20"/>
          <w:szCs w:val="20"/>
        </w:rPr>
        <w:t>Vida triunfou. A</w:t>
      </w:r>
      <w:r w:rsidRPr="00D16DDE">
        <w:rPr>
          <w:sz w:val="20"/>
          <w:szCs w:val="20"/>
        </w:rPr>
        <w:t xml:space="preserve"> Ressurreição é obra de Deus</w:t>
      </w:r>
      <w:r>
        <w:rPr>
          <w:sz w:val="20"/>
          <w:szCs w:val="20"/>
        </w:rPr>
        <w:t xml:space="preserve">. </w:t>
      </w:r>
      <w:r w:rsidRPr="00D16DDE">
        <w:rPr>
          <w:sz w:val="20"/>
          <w:szCs w:val="20"/>
        </w:rPr>
        <w:t>E, por isso, a notícia daquela manhã só podia vir d</w:t>
      </w:r>
      <w:r>
        <w:rPr>
          <w:sz w:val="20"/>
          <w:szCs w:val="20"/>
        </w:rPr>
        <w:t>o alto, d</w:t>
      </w:r>
      <w:r w:rsidRPr="00D16DDE">
        <w:rPr>
          <w:sz w:val="20"/>
          <w:szCs w:val="20"/>
        </w:rPr>
        <w:t xml:space="preserve">e fora, como a </w:t>
      </w:r>
      <w:r>
        <w:rPr>
          <w:sz w:val="20"/>
          <w:szCs w:val="20"/>
        </w:rPr>
        <w:t xml:space="preserve">luz da </w:t>
      </w:r>
      <w:r w:rsidRPr="00D16DDE">
        <w:rPr>
          <w:sz w:val="20"/>
          <w:szCs w:val="20"/>
        </w:rPr>
        <w:t>aurora</w:t>
      </w:r>
      <w:r>
        <w:rPr>
          <w:sz w:val="20"/>
          <w:szCs w:val="20"/>
        </w:rPr>
        <w:t xml:space="preserve">; vem </w:t>
      </w:r>
      <w:r w:rsidRPr="00D16DDE">
        <w:rPr>
          <w:sz w:val="20"/>
          <w:szCs w:val="20"/>
        </w:rPr>
        <w:t>pela voz do Anjo</w:t>
      </w:r>
      <w:r>
        <w:rPr>
          <w:sz w:val="20"/>
          <w:szCs w:val="20"/>
        </w:rPr>
        <w:t>:</w:t>
      </w:r>
      <w:r w:rsidRPr="00D16DDE">
        <w:rPr>
          <w:sz w:val="20"/>
          <w:szCs w:val="20"/>
        </w:rPr>
        <w:t xml:space="preserve"> “</w:t>
      </w:r>
      <w:r w:rsidRPr="00D16DDE">
        <w:rPr>
          <w:i/>
          <w:iCs/>
          <w:sz w:val="20"/>
          <w:szCs w:val="20"/>
        </w:rPr>
        <w:t>Não está aqui. Ressuscitou</w:t>
      </w:r>
      <w:r>
        <w:rPr>
          <w:i/>
          <w:iCs/>
          <w:sz w:val="20"/>
          <w:szCs w:val="20"/>
        </w:rPr>
        <w:t>,</w:t>
      </w:r>
      <w:r w:rsidRPr="00D16DDE">
        <w:rPr>
          <w:i/>
          <w:iCs/>
          <w:sz w:val="20"/>
          <w:szCs w:val="20"/>
        </w:rPr>
        <w:t xml:space="preserve"> como</w:t>
      </w:r>
      <w:r>
        <w:rPr>
          <w:i/>
          <w:iCs/>
          <w:sz w:val="20"/>
          <w:szCs w:val="20"/>
        </w:rPr>
        <w:t xml:space="preserve"> </w:t>
      </w:r>
      <w:r w:rsidRPr="00D16DDE">
        <w:rPr>
          <w:i/>
          <w:iCs/>
          <w:sz w:val="20"/>
          <w:szCs w:val="20"/>
        </w:rPr>
        <w:t>d</w:t>
      </w:r>
      <w:r>
        <w:rPr>
          <w:i/>
          <w:iCs/>
          <w:sz w:val="20"/>
          <w:szCs w:val="20"/>
        </w:rPr>
        <w:t>isse</w:t>
      </w:r>
      <w:r w:rsidRPr="00D16DDE">
        <w:rPr>
          <w:sz w:val="20"/>
          <w:szCs w:val="20"/>
        </w:rPr>
        <w:t>”</w:t>
      </w:r>
      <w:r w:rsidRPr="00B41F61">
        <w:rPr>
          <w:sz w:val="16"/>
          <w:szCs w:val="16"/>
        </w:rPr>
        <w:t xml:space="preserve"> (</w:t>
      </w:r>
      <w:proofErr w:type="spellStart"/>
      <w:r w:rsidRPr="00B41F61">
        <w:rPr>
          <w:sz w:val="16"/>
          <w:szCs w:val="16"/>
        </w:rPr>
        <w:t>Mt</w:t>
      </w:r>
      <w:proofErr w:type="spellEnd"/>
      <w:r w:rsidRPr="00B41F61">
        <w:rPr>
          <w:sz w:val="16"/>
          <w:szCs w:val="16"/>
        </w:rPr>
        <w:t xml:space="preserve"> 28,</w:t>
      </w:r>
      <w:r>
        <w:rPr>
          <w:sz w:val="16"/>
          <w:szCs w:val="16"/>
        </w:rPr>
        <w:t>6</w:t>
      </w:r>
      <w:r w:rsidRPr="00B41F61">
        <w:rPr>
          <w:sz w:val="16"/>
          <w:szCs w:val="16"/>
        </w:rPr>
        <w:t>)</w:t>
      </w:r>
      <w:r w:rsidRPr="00D16DDE">
        <w:rPr>
          <w:sz w:val="20"/>
          <w:szCs w:val="20"/>
        </w:rPr>
        <w:t xml:space="preserve">.  </w:t>
      </w:r>
      <w:r>
        <w:rPr>
          <w:sz w:val="20"/>
          <w:szCs w:val="20"/>
        </w:rPr>
        <w:t xml:space="preserve">Eis a Boa Nova da Páscoa. </w:t>
      </w:r>
      <w:r w:rsidRPr="000A2498">
        <w:rPr>
          <w:b/>
          <w:bCs/>
          <w:i/>
          <w:iCs/>
          <w:sz w:val="20"/>
          <w:szCs w:val="20"/>
        </w:rPr>
        <w:t xml:space="preserve">Esta é a Festa Maior em todos os sentidos. Ressuscitou o Senhor! </w:t>
      </w:r>
    </w:p>
    <w:p w14:paraId="4E365D12" w14:textId="77777777" w:rsidR="009247DA" w:rsidRPr="00BD392D" w:rsidRDefault="009247DA" w:rsidP="009247DA">
      <w:pPr>
        <w:spacing w:after="0" w:line="360" w:lineRule="auto"/>
        <w:jc w:val="both"/>
        <w:rPr>
          <w:sz w:val="10"/>
          <w:szCs w:val="10"/>
        </w:rPr>
      </w:pPr>
    </w:p>
    <w:p w14:paraId="169D68CA" w14:textId="77777777" w:rsidR="009247DA" w:rsidRPr="000A2498" w:rsidRDefault="009247DA" w:rsidP="009247DA">
      <w:pPr>
        <w:spacing w:after="0" w:line="360" w:lineRule="auto"/>
        <w:jc w:val="both"/>
        <w:rPr>
          <w:b/>
          <w:bCs/>
          <w:i/>
          <w:iCs/>
          <w:sz w:val="20"/>
          <w:szCs w:val="20"/>
        </w:rPr>
      </w:pPr>
      <w:r w:rsidRPr="006031D9">
        <w:rPr>
          <w:color w:val="C00000"/>
          <w:sz w:val="20"/>
          <w:szCs w:val="20"/>
        </w:rPr>
        <w:t>2.</w:t>
      </w:r>
      <w:r w:rsidRPr="006031D9">
        <w:rPr>
          <w:b/>
          <w:bCs/>
          <w:color w:val="C00000"/>
          <w:sz w:val="20"/>
          <w:szCs w:val="20"/>
        </w:rPr>
        <w:t xml:space="preserve"> </w:t>
      </w:r>
      <w:r w:rsidRPr="00D16DDE">
        <w:rPr>
          <w:sz w:val="20"/>
          <w:szCs w:val="20"/>
        </w:rPr>
        <w:t>“</w:t>
      </w:r>
      <w:r w:rsidRPr="00D16DDE">
        <w:rPr>
          <w:b/>
          <w:bCs/>
          <w:i/>
          <w:iCs/>
          <w:sz w:val="20"/>
          <w:szCs w:val="20"/>
        </w:rPr>
        <w:t>Cheira a Páscoa. Há um perfume de alegria. Ressuscitou o Senhor. Aleluia</w:t>
      </w:r>
      <w:r w:rsidRPr="00D16DDE">
        <w:rPr>
          <w:sz w:val="20"/>
          <w:szCs w:val="20"/>
        </w:rPr>
        <w:t>”. A Páscoa tem um cheiro novo</w:t>
      </w:r>
      <w:r>
        <w:rPr>
          <w:sz w:val="20"/>
          <w:szCs w:val="20"/>
        </w:rPr>
        <w:t>!</w:t>
      </w:r>
      <w:r w:rsidRPr="00D16DDE">
        <w:rPr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 w:rsidRPr="00D16DDE">
        <w:rPr>
          <w:sz w:val="20"/>
          <w:szCs w:val="20"/>
        </w:rPr>
        <w:t xml:space="preserve"> fedor da corrupção da morte, </w:t>
      </w:r>
      <w:r>
        <w:rPr>
          <w:sz w:val="20"/>
          <w:szCs w:val="20"/>
        </w:rPr>
        <w:t>d</w:t>
      </w:r>
      <w:r w:rsidRPr="00D16DDE">
        <w:rPr>
          <w:sz w:val="20"/>
          <w:szCs w:val="20"/>
        </w:rPr>
        <w:t xml:space="preserve">o fermento velho do pecado, </w:t>
      </w:r>
      <w:r>
        <w:rPr>
          <w:sz w:val="20"/>
          <w:szCs w:val="20"/>
        </w:rPr>
        <w:t>dá lugar a</w:t>
      </w:r>
      <w:r w:rsidRPr="00D16DDE">
        <w:rPr>
          <w:sz w:val="20"/>
          <w:szCs w:val="20"/>
        </w:rPr>
        <w:t>o perfume da liberdade, da vida</w:t>
      </w:r>
      <w:r>
        <w:rPr>
          <w:sz w:val="20"/>
          <w:szCs w:val="20"/>
        </w:rPr>
        <w:t xml:space="preserve"> vitoriosa</w:t>
      </w:r>
      <w:r w:rsidRPr="00D16DDE">
        <w:rPr>
          <w:sz w:val="20"/>
          <w:szCs w:val="20"/>
        </w:rPr>
        <w:t>.</w:t>
      </w:r>
      <w:r>
        <w:rPr>
          <w:sz w:val="20"/>
          <w:szCs w:val="20"/>
        </w:rPr>
        <w:t xml:space="preserve"> É</w:t>
      </w:r>
      <w:r w:rsidRPr="00D16DDE">
        <w:rPr>
          <w:sz w:val="20"/>
          <w:szCs w:val="20"/>
        </w:rPr>
        <w:t xml:space="preserve"> o perfume d</w:t>
      </w:r>
      <w:r>
        <w:rPr>
          <w:sz w:val="20"/>
          <w:szCs w:val="20"/>
        </w:rPr>
        <w:t>o paraíso, do jardim da nova criação,</w:t>
      </w:r>
      <w:r w:rsidRPr="00D16DDE">
        <w:rPr>
          <w:sz w:val="20"/>
          <w:szCs w:val="20"/>
        </w:rPr>
        <w:t xml:space="preserve"> </w:t>
      </w:r>
      <w:r w:rsidRPr="00B41F61">
        <w:rPr>
          <w:sz w:val="20"/>
          <w:szCs w:val="20"/>
        </w:rPr>
        <w:t>do amor mais forte que a morte</w:t>
      </w:r>
      <w:r>
        <w:rPr>
          <w:sz w:val="20"/>
          <w:szCs w:val="20"/>
        </w:rPr>
        <w:t>!</w:t>
      </w:r>
      <w:r w:rsidRPr="00B41F61">
        <w:rPr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 w:rsidRPr="00D16DDE">
        <w:rPr>
          <w:sz w:val="20"/>
          <w:szCs w:val="20"/>
        </w:rPr>
        <w:t>al como a pessoa</w:t>
      </w:r>
      <w:r>
        <w:rPr>
          <w:sz w:val="20"/>
          <w:szCs w:val="20"/>
        </w:rPr>
        <w:t xml:space="preserve"> que amamos</w:t>
      </w:r>
      <w:r w:rsidRPr="00D16DDE">
        <w:rPr>
          <w:sz w:val="20"/>
          <w:szCs w:val="20"/>
        </w:rPr>
        <w:t>, quando se ausenta</w:t>
      </w:r>
      <w:r>
        <w:rPr>
          <w:sz w:val="20"/>
          <w:szCs w:val="20"/>
        </w:rPr>
        <w:t xml:space="preserve"> fisicamente</w:t>
      </w:r>
      <w:r w:rsidRPr="00D16DDE">
        <w:rPr>
          <w:sz w:val="20"/>
          <w:szCs w:val="20"/>
        </w:rPr>
        <w:t xml:space="preserve">, deixa ficar </w:t>
      </w:r>
      <w:r>
        <w:rPr>
          <w:sz w:val="20"/>
          <w:szCs w:val="20"/>
        </w:rPr>
        <w:t xml:space="preserve">em nós </w:t>
      </w:r>
      <w:r w:rsidRPr="00D16DDE">
        <w:rPr>
          <w:sz w:val="20"/>
          <w:szCs w:val="20"/>
        </w:rPr>
        <w:t xml:space="preserve">o seu </w:t>
      </w:r>
      <w:r>
        <w:rPr>
          <w:sz w:val="20"/>
          <w:szCs w:val="20"/>
        </w:rPr>
        <w:t xml:space="preserve">próprio </w:t>
      </w:r>
      <w:r w:rsidRPr="00D16DDE">
        <w:rPr>
          <w:sz w:val="20"/>
          <w:szCs w:val="20"/>
        </w:rPr>
        <w:t>odor,</w:t>
      </w:r>
      <w:r>
        <w:rPr>
          <w:sz w:val="20"/>
          <w:szCs w:val="20"/>
        </w:rPr>
        <w:t xml:space="preserve"> Jesus Ressuscitado </w:t>
      </w:r>
      <w:r w:rsidRPr="00D16DDE">
        <w:rPr>
          <w:sz w:val="20"/>
          <w:szCs w:val="20"/>
        </w:rPr>
        <w:t>deixa o perfume de uma presença</w:t>
      </w:r>
      <w:r>
        <w:rPr>
          <w:sz w:val="20"/>
          <w:szCs w:val="20"/>
        </w:rPr>
        <w:t xml:space="preserve"> invisível e real, uma presença </w:t>
      </w:r>
      <w:r w:rsidRPr="00D16DDE">
        <w:rPr>
          <w:sz w:val="20"/>
          <w:szCs w:val="20"/>
        </w:rPr>
        <w:t>que permanece</w:t>
      </w:r>
      <w:r>
        <w:rPr>
          <w:sz w:val="20"/>
          <w:szCs w:val="20"/>
        </w:rPr>
        <w:t xml:space="preserve">, que não se confunde, mas se difunde por toda a terra. Eis o perfume da Páscoa. </w:t>
      </w:r>
      <w:r w:rsidRPr="000A2498">
        <w:rPr>
          <w:b/>
          <w:bCs/>
          <w:i/>
          <w:iCs/>
          <w:sz w:val="20"/>
          <w:szCs w:val="20"/>
        </w:rPr>
        <w:t>Esta é a Festa Maior em todos os sentidos. Ressuscitou o Senhor!</w:t>
      </w:r>
    </w:p>
    <w:p w14:paraId="2FC9BA6B" w14:textId="77777777" w:rsidR="009247DA" w:rsidRPr="00BD392D" w:rsidRDefault="009247DA" w:rsidP="009247DA">
      <w:pPr>
        <w:spacing w:after="0" w:line="360" w:lineRule="auto"/>
        <w:jc w:val="both"/>
        <w:rPr>
          <w:sz w:val="10"/>
          <w:szCs w:val="10"/>
        </w:rPr>
      </w:pPr>
    </w:p>
    <w:p w14:paraId="690154B7" w14:textId="77777777" w:rsidR="009247DA" w:rsidRPr="000A2498" w:rsidRDefault="009247DA" w:rsidP="009247DA">
      <w:pPr>
        <w:spacing w:after="0" w:line="360" w:lineRule="auto"/>
        <w:jc w:val="both"/>
        <w:rPr>
          <w:b/>
          <w:bCs/>
          <w:i/>
          <w:iCs/>
          <w:sz w:val="20"/>
          <w:szCs w:val="20"/>
        </w:rPr>
      </w:pPr>
      <w:r w:rsidRPr="006031D9">
        <w:rPr>
          <w:color w:val="C00000"/>
          <w:sz w:val="20"/>
          <w:szCs w:val="20"/>
        </w:rPr>
        <w:t>3.</w:t>
      </w:r>
      <w:r w:rsidRPr="006031D9">
        <w:rPr>
          <w:b/>
          <w:bCs/>
          <w:color w:val="C00000"/>
          <w:sz w:val="20"/>
          <w:szCs w:val="20"/>
        </w:rPr>
        <w:t xml:space="preserve"> </w:t>
      </w:r>
      <w:r w:rsidRPr="00D16DDE">
        <w:rPr>
          <w:b/>
          <w:bCs/>
          <w:sz w:val="20"/>
          <w:szCs w:val="20"/>
        </w:rPr>
        <w:t>“</w:t>
      </w:r>
      <w:r w:rsidRPr="00506A88">
        <w:rPr>
          <w:b/>
          <w:bCs/>
          <w:i/>
          <w:iCs/>
          <w:sz w:val="20"/>
          <w:szCs w:val="20"/>
        </w:rPr>
        <w:t>Escutai a novidade. Abri os olhos à surpresa. Esta é a festa maior. Ressuscitou o Senhor. Aleluia</w:t>
      </w:r>
      <w:r w:rsidRPr="00D16DDE">
        <w:rPr>
          <w:b/>
          <w:bCs/>
          <w:sz w:val="20"/>
          <w:szCs w:val="20"/>
        </w:rPr>
        <w:t xml:space="preserve">”. </w:t>
      </w:r>
      <w:r w:rsidRPr="00D16DDE">
        <w:rPr>
          <w:sz w:val="20"/>
          <w:szCs w:val="20"/>
        </w:rPr>
        <w:t xml:space="preserve">O Evangelho </w:t>
      </w:r>
      <w:r>
        <w:rPr>
          <w:sz w:val="20"/>
          <w:szCs w:val="20"/>
        </w:rPr>
        <w:t xml:space="preserve">não nos pinta nem </w:t>
      </w:r>
      <w:r w:rsidRPr="00D16DDE">
        <w:rPr>
          <w:sz w:val="20"/>
          <w:szCs w:val="20"/>
        </w:rPr>
        <w:t>descreve</w:t>
      </w:r>
      <w:r>
        <w:rPr>
          <w:sz w:val="20"/>
          <w:szCs w:val="20"/>
        </w:rPr>
        <w:t xml:space="preserve"> o acontecimento da</w:t>
      </w:r>
      <w:r w:rsidRPr="00D16DDE">
        <w:rPr>
          <w:sz w:val="20"/>
          <w:szCs w:val="20"/>
        </w:rPr>
        <w:t xml:space="preserve"> </w:t>
      </w:r>
      <w:r>
        <w:rPr>
          <w:sz w:val="20"/>
          <w:szCs w:val="20"/>
        </w:rPr>
        <w:t>R</w:t>
      </w:r>
      <w:r w:rsidRPr="00D16DDE">
        <w:rPr>
          <w:sz w:val="20"/>
          <w:szCs w:val="20"/>
        </w:rPr>
        <w:t>essurreição de Jesus</w:t>
      </w:r>
      <w:r>
        <w:rPr>
          <w:sz w:val="20"/>
          <w:szCs w:val="20"/>
        </w:rPr>
        <w:t xml:space="preserve">. É um acontecimento </w:t>
      </w:r>
      <w:r w:rsidRPr="00D16DDE">
        <w:rPr>
          <w:sz w:val="20"/>
          <w:szCs w:val="20"/>
        </w:rPr>
        <w:t>invisível aos nossos olhos</w:t>
      </w:r>
      <w:r>
        <w:rPr>
          <w:sz w:val="20"/>
          <w:szCs w:val="20"/>
        </w:rPr>
        <w:t xml:space="preserve">, </w:t>
      </w:r>
      <w:r w:rsidRPr="00D16DDE">
        <w:rPr>
          <w:sz w:val="20"/>
          <w:szCs w:val="20"/>
        </w:rPr>
        <w:t>indescritível</w:t>
      </w:r>
      <w:r>
        <w:rPr>
          <w:sz w:val="20"/>
          <w:szCs w:val="20"/>
        </w:rPr>
        <w:t xml:space="preserve"> para nós</w:t>
      </w:r>
      <w:r w:rsidRPr="00D16DDE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Eis porque só o olhar da fé, só os olhos abertos às surpresas de Deus, podem ver e reconhecer o Ressuscitado, ver germinar a </w:t>
      </w:r>
      <w:r w:rsidRPr="00720489">
        <w:rPr>
          <w:sz w:val="20"/>
          <w:szCs w:val="20"/>
        </w:rPr>
        <w:t>vida onde parec</w:t>
      </w:r>
      <w:r>
        <w:rPr>
          <w:sz w:val="20"/>
          <w:szCs w:val="20"/>
        </w:rPr>
        <w:t>e</w:t>
      </w:r>
      <w:r w:rsidRPr="0072048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dominar a </w:t>
      </w:r>
      <w:r w:rsidRPr="00720489">
        <w:rPr>
          <w:sz w:val="20"/>
          <w:szCs w:val="20"/>
        </w:rPr>
        <w:t>morte</w:t>
      </w:r>
      <w:r>
        <w:rPr>
          <w:sz w:val="20"/>
          <w:szCs w:val="20"/>
        </w:rPr>
        <w:t>,</w:t>
      </w:r>
      <w:r w:rsidRPr="00720489">
        <w:rPr>
          <w:sz w:val="20"/>
          <w:szCs w:val="20"/>
        </w:rPr>
        <w:t xml:space="preserve"> ver </w:t>
      </w:r>
      <w:r>
        <w:rPr>
          <w:sz w:val="20"/>
          <w:szCs w:val="20"/>
        </w:rPr>
        <w:t>sinais d</w:t>
      </w:r>
      <w:r w:rsidRPr="00720489">
        <w:rPr>
          <w:sz w:val="20"/>
          <w:szCs w:val="20"/>
        </w:rPr>
        <w:t>a esperança</w:t>
      </w:r>
      <w:r>
        <w:rPr>
          <w:sz w:val="20"/>
          <w:szCs w:val="20"/>
        </w:rPr>
        <w:t xml:space="preserve"> </w:t>
      </w:r>
      <w:r w:rsidRPr="00720489">
        <w:rPr>
          <w:sz w:val="20"/>
          <w:szCs w:val="20"/>
        </w:rPr>
        <w:t xml:space="preserve">onde </w:t>
      </w:r>
      <w:r>
        <w:rPr>
          <w:sz w:val="20"/>
          <w:szCs w:val="20"/>
        </w:rPr>
        <w:t xml:space="preserve">tudo se julga </w:t>
      </w:r>
      <w:r w:rsidRPr="00720489">
        <w:rPr>
          <w:sz w:val="20"/>
          <w:szCs w:val="20"/>
        </w:rPr>
        <w:t>perdido</w:t>
      </w:r>
      <w:r>
        <w:rPr>
          <w:sz w:val="20"/>
          <w:szCs w:val="20"/>
        </w:rPr>
        <w:t>,</w:t>
      </w:r>
      <w:r w:rsidRPr="00720489">
        <w:rPr>
          <w:sz w:val="20"/>
          <w:szCs w:val="20"/>
        </w:rPr>
        <w:t xml:space="preserve"> ver </w:t>
      </w:r>
      <w:r>
        <w:rPr>
          <w:sz w:val="20"/>
          <w:szCs w:val="20"/>
        </w:rPr>
        <w:t xml:space="preserve">a mão de Deus transformar vidas, </w:t>
      </w:r>
      <w:r w:rsidRPr="00720489">
        <w:rPr>
          <w:sz w:val="20"/>
          <w:szCs w:val="20"/>
        </w:rPr>
        <w:t xml:space="preserve">no segredo do amor escondido. </w:t>
      </w:r>
      <w:r>
        <w:rPr>
          <w:sz w:val="20"/>
          <w:szCs w:val="20"/>
        </w:rPr>
        <w:t>Esta eterna novidade s</w:t>
      </w:r>
      <w:r w:rsidRPr="00D16DDE">
        <w:rPr>
          <w:sz w:val="20"/>
          <w:szCs w:val="20"/>
        </w:rPr>
        <w:t xml:space="preserve">ó pode </w:t>
      </w:r>
      <w:r>
        <w:rPr>
          <w:sz w:val="20"/>
          <w:szCs w:val="20"/>
        </w:rPr>
        <w:t xml:space="preserve">ser escutada, pelo que teve de ser </w:t>
      </w:r>
      <w:r>
        <w:rPr>
          <w:sz w:val="20"/>
          <w:szCs w:val="20"/>
        </w:rPr>
        <w:lastRenderedPageBreak/>
        <w:t>primeiro anunciada pelo mensageiro divino</w:t>
      </w:r>
      <w:r w:rsidRPr="00D16DDE">
        <w:rPr>
          <w:sz w:val="20"/>
          <w:szCs w:val="20"/>
        </w:rPr>
        <w:t xml:space="preserve">: </w:t>
      </w:r>
      <w:r>
        <w:rPr>
          <w:sz w:val="20"/>
          <w:szCs w:val="20"/>
        </w:rPr>
        <w:t>“</w:t>
      </w:r>
      <w:r w:rsidRPr="00D16DDE">
        <w:rPr>
          <w:i/>
          <w:iCs/>
          <w:sz w:val="20"/>
          <w:szCs w:val="20"/>
        </w:rPr>
        <w:t>Ressuscitou dos mortos</w:t>
      </w:r>
      <w:r>
        <w:rPr>
          <w:i/>
          <w:iCs/>
          <w:sz w:val="20"/>
          <w:szCs w:val="20"/>
        </w:rPr>
        <w:t xml:space="preserve">” </w:t>
      </w:r>
      <w:r w:rsidRPr="00C474EA">
        <w:rPr>
          <w:sz w:val="16"/>
          <w:szCs w:val="16"/>
        </w:rPr>
        <w:t>(</w:t>
      </w:r>
      <w:proofErr w:type="spellStart"/>
      <w:r w:rsidRPr="00C474EA">
        <w:rPr>
          <w:sz w:val="16"/>
          <w:szCs w:val="16"/>
        </w:rPr>
        <w:t>Mt</w:t>
      </w:r>
      <w:proofErr w:type="spellEnd"/>
      <w:r w:rsidRPr="00C474EA">
        <w:rPr>
          <w:sz w:val="16"/>
          <w:szCs w:val="16"/>
        </w:rPr>
        <w:t xml:space="preserve"> 28,7)</w:t>
      </w:r>
      <w:r w:rsidRPr="00D16DDE">
        <w:rPr>
          <w:i/>
          <w:iCs/>
          <w:sz w:val="20"/>
          <w:szCs w:val="20"/>
        </w:rPr>
        <w:t>.</w:t>
      </w:r>
      <w:r w:rsidRPr="00D16DD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Uma vez ressuscitado dos mortos, Cristo já não pode morrer. A morte já não te domínio sobre Ele” </w:t>
      </w:r>
      <w:r w:rsidRPr="00506A88">
        <w:rPr>
          <w:sz w:val="16"/>
          <w:szCs w:val="16"/>
        </w:rPr>
        <w:t>(</w:t>
      </w:r>
      <w:proofErr w:type="spellStart"/>
      <w:r w:rsidRPr="00506A88">
        <w:rPr>
          <w:sz w:val="16"/>
          <w:szCs w:val="16"/>
        </w:rPr>
        <w:t>Rm</w:t>
      </w:r>
      <w:proofErr w:type="spellEnd"/>
      <w:r w:rsidRPr="00506A88">
        <w:rPr>
          <w:sz w:val="16"/>
          <w:szCs w:val="16"/>
        </w:rPr>
        <w:t xml:space="preserve"> 6,19)</w:t>
      </w:r>
      <w:r>
        <w:rPr>
          <w:sz w:val="20"/>
          <w:szCs w:val="20"/>
        </w:rPr>
        <w:t xml:space="preserve"> e sobre nós. </w:t>
      </w:r>
      <w:r w:rsidRPr="00D16DDE">
        <w:rPr>
          <w:sz w:val="20"/>
          <w:szCs w:val="20"/>
        </w:rPr>
        <w:t>Num mundo cheio d</w:t>
      </w:r>
      <w:r>
        <w:rPr>
          <w:sz w:val="20"/>
          <w:szCs w:val="20"/>
        </w:rPr>
        <w:t xml:space="preserve">o </w:t>
      </w:r>
      <w:r w:rsidRPr="00D16DDE">
        <w:rPr>
          <w:sz w:val="20"/>
          <w:szCs w:val="20"/>
        </w:rPr>
        <w:t>ruído</w:t>
      </w:r>
      <w:r>
        <w:rPr>
          <w:sz w:val="20"/>
          <w:szCs w:val="20"/>
        </w:rPr>
        <w:t xml:space="preserve"> das palavras ofensivas, das armas de destruição maciça</w:t>
      </w:r>
      <w:r w:rsidRPr="00D16DDE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de tantas vítimas e de tantas mortes, escutemos </w:t>
      </w:r>
      <w:r w:rsidRPr="00D16DDE">
        <w:rPr>
          <w:sz w:val="20"/>
          <w:szCs w:val="20"/>
        </w:rPr>
        <w:t xml:space="preserve">a </w:t>
      </w:r>
      <w:r>
        <w:rPr>
          <w:sz w:val="20"/>
          <w:szCs w:val="20"/>
        </w:rPr>
        <w:t>novidade maior da história</w:t>
      </w:r>
      <w:r w:rsidRPr="00D16DDE">
        <w:rPr>
          <w:sz w:val="20"/>
          <w:szCs w:val="20"/>
        </w:rPr>
        <w:t xml:space="preserve">: </w:t>
      </w:r>
      <w:r>
        <w:rPr>
          <w:sz w:val="20"/>
          <w:szCs w:val="20"/>
        </w:rPr>
        <w:t>o mal não prevalece. A</w:t>
      </w:r>
      <w:r w:rsidRPr="00481EAA">
        <w:rPr>
          <w:sz w:val="20"/>
          <w:szCs w:val="20"/>
        </w:rPr>
        <w:t xml:space="preserve"> morte não te</w:t>
      </w:r>
      <w:r>
        <w:rPr>
          <w:sz w:val="20"/>
          <w:szCs w:val="20"/>
        </w:rPr>
        <w:t>m</w:t>
      </w:r>
      <w:r w:rsidRPr="00481EAA">
        <w:rPr>
          <w:sz w:val="20"/>
          <w:szCs w:val="20"/>
        </w:rPr>
        <w:t xml:space="preserve"> a última palavra</w:t>
      </w:r>
      <w:r>
        <w:rPr>
          <w:sz w:val="20"/>
          <w:szCs w:val="20"/>
        </w:rPr>
        <w:t xml:space="preserve">! O amor é sempre mais forte. Eis a beleza inefável da Páscoa. </w:t>
      </w:r>
      <w:r w:rsidRPr="000A2498">
        <w:rPr>
          <w:b/>
          <w:bCs/>
          <w:i/>
          <w:iCs/>
          <w:sz w:val="20"/>
          <w:szCs w:val="20"/>
        </w:rPr>
        <w:t>Esta é a Festa Maior</w:t>
      </w:r>
      <w:r>
        <w:rPr>
          <w:b/>
          <w:bCs/>
          <w:i/>
          <w:iCs/>
          <w:sz w:val="20"/>
          <w:szCs w:val="20"/>
        </w:rPr>
        <w:t xml:space="preserve"> em todos os sentidos.</w:t>
      </w:r>
      <w:r w:rsidRPr="000A2498">
        <w:rPr>
          <w:b/>
          <w:bCs/>
          <w:i/>
          <w:iCs/>
          <w:sz w:val="20"/>
          <w:szCs w:val="20"/>
        </w:rPr>
        <w:t xml:space="preserve"> Ressuscitou o Senhor!</w:t>
      </w:r>
    </w:p>
    <w:p w14:paraId="731BD302" w14:textId="77777777" w:rsidR="009247DA" w:rsidRDefault="009247DA" w:rsidP="009247DA">
      <w:pPr>
        <w:spacing w:after="0" w:line="360" w:lineRule="auto"/>
        <w:jc w:val="both"/>
        <w:rPr>
          <w:b/>
          <w:bCs/>
          <w:sz w:val="20"/>
          <w:szCs w:val="20"/>
        </w:rPr>
      </w:pPr>
    </w:p>
    <w:p w14:paraId="0D7AEE76" w14:textId="77777777" w:rsidR="009247DA" w:rsidRPr="00FC5A68" w:rsidRDefault="009247DA" w:rsidP="009247DA">
      <w:pPr>
        <w:spacing w:after="0" w:line="360" w:lineRule="auto"/>
        <w:jc w:val="both"/>
        <w:rPr>
          <w:b/>
          <w:bCs/>
          <w:sz w:val="20"/>
          <w:szCs w:val="20"/>
        </w:rPr>
      </w:pPr>
      <w:r w:rsidRPr="008B138E">
        <w:rPr>
          <w:color w:val="EE0000"/>
          <w:sz w:val="20"/>
          <w:szCs w:val="20"/>
        </w:rPr>
        <w:t>4.</w:t>
      </w:r>
      <w:r w:rsidRPr="008B138E">
        <w:rPr>
          <w:b/>
          <w:bCs/>
          <w:color w:val="EE0000"/>
          <w:sz w:val="20"/>
          <w:szCs w:val="20"/>
        </w:rPr>
        <w:t xml:space="preserve"> </w:t>
      </w:r>
      <w:r w:rsidRPr="00D16DDE">
        <w:rPr>
          <w:b/>
          <w:bCs/>
          <w:sz w:val="20"/>
          <w:szCs w:val="20"/>
        </w:rPr>
        <w:t>“</w:t>
      </w:r>
      <w:r w:rsidRPr="000A2498">
        <w:rPr>
          <w:b/>
          <w:bCs/>
          <w:i/>
          <w:iCs/>
          <w:sz w:val="20"/>
          <w:szCs w:val="20"/>
        </w:rPr>
        <w:t>Tocai a Sua ferida. Saboreai o Seu amor. Faz sentido a vida. Ressuscitou o Senhor. Aleluia</w:t>
      </w:r>
      <w:r>
        <w:rPr>
          <w:b/>
          <w:bCs/>
          <w:sz w:val="20"/>
          <w:szCs w:val="20"/>
        </w:rPr>
        <w:t xml:space="preserve">”. </w:t>
      </w:r>
      <w:r w:rsidRPr="00D16DDE">
        <w:rPr>
          <w:sz w:val="20"/>
          <w:szCs w:val="20"/>
        </w:rPr>
        <w:t xml:space="preserve">O Ressuscitado traz </w:t>
      </w:r>
      <w:r>
        <w:rPr>
          <w:sz w:val="20"/>
          <w:szCs w:val="20"/>
        </w:rPr>
        <w:t xml:space="preserve">nas feridas </w:t>
      </w:r>
      <w:r w:rsidRPr="00D16DDE">
        <w:rPr>
          <w:sz w:val="20"/>
          <w:szCs w:val="20"/>
        </w:rPr>
        <w:t xml:space="preserve">as marcas da </w:t>
      </w:r>
      <w:r>
        <w:rPr>
          <w:sz w:val="20"/>
          <w:szCs w:val="20"/>
        </w:rPr>
        <w:t>C</w:t>
      </w:r>
      <w:r w:rsidRPr="00D16DDE">
        <w:rPr>
          <w:sz w:val="20"/>
          <w:szCs w:val="20"/>
        </w:rPr>
        <w:t xml:space="preserve">ruz. </w:t>
      </w:r>
      <w:r>
        <w:rPr>
          <w:sz w:val="20"/>
          <w:szCs w:val="20"/>
        </w:rPr>
        <w:t>Ele não as faz desaparecer em Si, para que as possamos tocar nos irmãos. Agora, cabe-nos a nós, ver o Senhor e tocar com ternura as suas chagas nas feridas d</w:t>
      </w:r>
      <w:r w:rsidRPr="00D16DDE">
        <w:rPr>
          <w:sz w:val="20"/>
          <w:szCs w:val="20"/>
        </w:rPr>
        <w:t>os que sofrem,</w:t>
      </w:r>
      <w:r>
        <w:rPr>
          <w:sz w:val="20"/>
          <w:szCs w:val="20"/>
        </w:rPr>
        <w:t xml:space="preserve"> d</w:t>
      </w:r>
      <w:r w:rsidRPr="00D16DDE">
        <w:rPr>
          <w:sz w:val="20"/>
          <w:szCs w:val="20"/>
        </w:rPr>
        <w:t xml:space="preserve">os que choram, </w:t>
      </w:r>
      <w:r>
        <w:rPr>
          <w:sz w:val="20"/>
          <w:szCs w:val="20"/>
        </w:rPr>
        <w:t>d</w:t>
      </w:r>
      <w:r w:rsidRPr="00D16DDE">
        <w:rPr>
          <w:sz w:val="20"/>
          <w:szCs w:val="20"/>
        </w:rPr>
        <w:t>os que estão sós</w:t>
      </w:r>
      <w:r>
        <w:rPr>
          <w:sz w:val="20"/>
          <w:szCs w:val="20"/>
        </w:rPr>
        <w:t>, dos que perderam o gosto e alegria de viver. Saiamos pelas ruas e casas adentro, para dizer a todos: “</w:t>
      </w:r>
      <w:r w:rsidRPr="00437040">
        <w:rPr>
          <w:i/>
          <w:iCs/>
          <w:sz w:val="20"/>
          <w:szCs w:val="20"/>
        </w:rPr>
        <w:t>Saboreai o Seu amor. Faz sentido a vida</w:t>
      </w:r>
      <w:r>
        <w:rPr>
          <w:i/>
          <w:iCs/>
          <w:sz w:val="20"/>
          <w:szCs w:val="20"/>
        </w:rPr>
        <w:t>”</w:t>
      </w:r>
      <w:r w:rsidRPr="00437040">
        <w:rPr>
          <w:i/>
          <w:iCs/>
          <w:sz w:val="20"/>
          <w:szCs w:val="20"/>
        </w:rPr>
        <w:t xml:space="preserve">. </w:t>
      </w:r>
      <w:r>
        <w:rPr>
          <w:sz w:val="20"/>
          <w:szCs w:val="20"/>
        </w:rPr>
        <w:t xml:space="preserve">Eis o sabor da Páscoa. </w:t>
      </w:r>
      <w:r w:rsidRPr="00FC5A68">
        <w:rPr>
          <w:b/>
          <w:bCs/>
          <w:sz w:val="20"/>
          <w:szCs w:val="20"/>
        </w:rPr>
        <w:t>Esta é a Festa Maior</w:t>
      </w:r>
      <w:r>
        <w:rPr>
          <w:b/>
          <w:bCs/>
          <w:sz w:val="20"/>
          <w:szCs w:val="20"/>
        </w:rPr>
        <w:t xml:space="preserve"> em todos os sentidos.</w:t>
      </w:r>
      <w:r w:rsidRPr="00FC5A68">
        <w:rPr>
          <w:b/>
          <w:bCs/>
          <w:sz w:val="20"/>
          <w:szCs w:val="20"/>
        </w:rPr>
        <w:t xml:space="preserve"> Ressuscitou o Senhor!</w:t>
      </w:r>
    </w:p>
    <w:p w14:paraId="401AECB9" w14:textId="77777777" w:rsidR="009247DA" w:rsidRDefault="009247DA" w:rsidP="009247DA">
      <w:pPr>
        <w:spacing w:after="0" w:line="360" w:lineRule="auto"/>
        <w:jc w:val="both"/>
        <w:rPr>
          <w:sz w:val="10"/>
          <w:szCs w:val="10"/>
        </w:rPr>
      </w:pPr>
    </w:p>
    <w:p w14:paraId="63F85676" w14:textId="77777777" w:rsidR="009247DA" w:rsidRPr="008D6BAF" w:rsidRDefault="009247DA" w:rsidP="009247DA">
      <w:pPr>
        <w:spacing w:after="0" w:line="360" w:lineRule="auto"/>
        <w:jc w:val="both"/>
        <w:rPr>
          <w:sz w:val="10"/>
          <w:szCs w:val="10"/>
        </w:rPr>
      </w:pPr>
    </w:p>
    <w:p w14:paraId="4919E43A" w14:textId="77777777" w:rsidR="009247DA" w:rsidRDefault="009247DA" w:rsidP="009247DA">
      <w:p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Irmãos e irmãs: Eis o dia da Páscoa gloriosa. </w:t>
      </w:r>
      <w:r w:rsidRPr="008D6BAF">
        <w:rPr>
          <w:b/>
          <w:bCs/>
          <w:sz w:val="20"/>
          <w:szCs w:val="20"/>
        </w:rPr>
        <w:t>Esta é a Festa Maior em todos os sentidos. Ressuscitou o Senhor!</w:t>
      </w:r>
    </w:p>
    <w:p w14:paraId="01556C7A" w14:textId="77777777" w:rsidR="009247DA" w:rsidRPr="00D16DDE" w:rsidRDefault="009247DA" w:rsidP="009247DA">
      <w:pPr>
        <w:spacing w:after="0" w:line="360" w:lineRule="auto"/>
        <w:jc w:val="center"/>
        <w:rPr>
          <w:b/>
          <w:bCs/>
          <w:sz w:val="20"/>
          <w:szCs w:val="20"/>
        </w:rPr>
      </w:pPr>
    </w:p>
    <w:p w14:paraId="452F2AE9" w14:textId="77777777" w:rsidR="009247DA" w:rsidRDefault="009247DA" w:rsidP="009247DA">
      <w:pPr>
        <w:spacing w:after="0" w:line="360" w:lineRule="auto"/>
        <w:rPr>
          <w:b/>
          <w:bCs/>
          <w:sz w:val="21"/>
          <w:szCs w:val="21"/>
        </w:rPr>
      </w:pPr>
      <w:r w:rsidRPr="00D16DDE">
        <w:rPr>
          <w:b/>
          <w:bCs/>
          <w:sz w:val="20"/>
          <w:szCs w:val="20"/>
        </w:rPr>
        <w:br w:type="page"/>
      </w:r>
    </w:p>
    <w:p w14:paraId="3D8DF507" w14:textId="7F3F6CE5" w:rsidR="009247DA" w:rsidRPr="005706DE" w:rsidRDefault="009247DA" w:rsidP="009247DA">
      <w:pPr>
        <w:spacing w:after="0" w:line="360" w:lineRule="auto"/>
        <w:jc w:val="center"/>
        <w:rPr>
          <w:b/>
          <w:bCs/>
          <w:sz w:val="20"/>
          <w:szCs w:val="20"/>
        </w:rPr>
      </w:pPr>
      <w:r w:rsidRPr="005706DE">
        <w:rPr>
          <w:b/>
          <w:bCs/>
          <w:sz w:val="20"/>
          <w:szCs w:val="20"/>
        </w:rPr>
        <w:lastRenderedPageBreak/>
        <w:t xml:space="preserve">HOMILIA NA NOITE OU NO DOMINGO DE PÁSCOA </w:t>
      </w:r>
      <w:r w:rsidR="006031D9">
        <w:rPr>
          <w:b/>
          <w:bCs/>
          <w:sz w:val="20"/>
          <w:szCs w:val="20"/>
        </w:rPr>
        <w:t>A</w:t>
      </w:r>
      <w:r w:rsidRPr="005706DE">
        <w:rPr>
          <w:b/>
          <w:bCs/>
          <w:sz w:val="20"/>
          <w:szCs w:val="20"/>
        </w:rPr>
        <w:t xml:space="preserve"> 2026</w:t>
      </w:r>
    </w:p>
    <w:p w14:paraId="09FDDE52" w14:textId="77777777" w:rsidR="009247DA" w:rsidRPr="00C142E3" w:rsidRDefault="009247DA" w:rsidP="009247DA">
      <w:pPr>
        <w:spacing w:after="0" w:line="360" w:lineRule="auto"/>
        <w:jc w:val="center"/>
        <w:rPr>
          <w:color w:val="C00000"/>
          <w:sz w:val="16"/>
          <w:szCs w:val="16"/>
        </w:rPr>
      </w:pPr>
      <w:r w:rsidRPr="00C142E3">
        <w:rPr>
          <w:color w:val="C00000"/>
          <w:sz w:val="16"/>
          <w:szCs w:val="16"/>
        </w:rPr>
        <w:t>Opção para valorizar apenas o sentido do olfato – com a ajuda da IA</w:t>
      </w:r>
    </w:p>
    <w:p w14:paraId="6B469BEB" w14:textId="77777777" w:rsidR="009247DA" w:rsidRPr="005706DE" w:rsidRDefault="009247DA" w:rsidP="009247DA">
      <w:pPr>
        <w:spacing w:after="0" w:line="360" w:lineRule="auto"/>
        <w:jc w:val="both"/>
        <w:rPr>
          <w:sz w:val="20"/>
          <w:szCs w:val="20"/>
        </w:rPr>
      </w:pPr>
    </w:p>
    <w:p w14:paraId="0ED8860D" w14:textId="77777777" w:rsidR="009247DA" w:rsidRPr="005706DE" w:rsidRDefault="009247DA" w:rsidP="009247DA">
      <w:pPr>
        <w:spacing w:after="0" w:line="360" w:lineRule="auto"/>
        <w:jc w:val="both"/>
        <w:rPr>
          <w:sz w:val="20"/>
          <w:szCs w:val="20"/>
        </w:rPr>
      </w:pPr>
      <w:r w:rsidRPr="00C142E3">
        <w:rPr>
          <w:b/>
          <w:bCs/>
          <w:color w:val="C00000"/>
          <w:sz w:val="20"/>
          <w:szCs w:val="20"/>
        </w:rPr>
        <w:t>1.</w:t>
      </w:r>
      <w:r w:rsidRPr="00C142E3">
        <w:rPr>
          <w:color w:val="C00000"/>
          <w:sz w:val="20"/>
          <w:szCs w:val="20"/>
        </w:rPr>
        <w:t xml:space="preserve"> </w:t>
      </w:r>
      <w:r w:rsidRPr="005706DE">
        <w:rPr>
          <w:sz w:val="20"/>
          <w:szCs w:val="20"/>
        </w:rPr>
        <w:t>Há odores de pessoas e perfumes que nunca mais esquecemos! Mesmo quando a pessoa já não está presente, o seu perfume permanece e, de algum modo, faz-nos sentir que ela ainda está ali. O perfume continua no ar, mesmo depois de quem o usou já ter saído de junto de nós. A Páscoa tem muito a ver com isto. Cristo, depois de “partir” deste mundo para o Pai, permanece no meio de nós: não como uma memória distante, mas como presença viva que atravessa o tempo. A Ressurreição não é ausência — é presença de um modo novo.</w:t>
      </w:r>
    </w:p>
    <w:p w14:paraId="239B67FB" w14:textId="77777777" w:rsidR="009247DA" w:rsidRPr="005706DE" w:rsidRDefault="009247DA" w:rsidP="009247DA">
      <w:pPr>
        <w:spacing w:after="0" w:line="360" w:lineRule="auto"/>
        <w:jc w:val="both"/>
        <w:rPr>
          <w:b/>
          <w:bCs/>
          <w:sz w:val="20"/>
          <w:szCs w:val="20"/>
        </w:rPr>
      </w:pPr>
    </w:p>
    <w:p w14:paraId="1BF0D80F" w14:textId="77777777" w:rsidR="009247DA" w:rsidRPr="005706DE" w:rsidRDefault="009247DA" w:rsidP="009247DA">
      <w:pPr>
        <w:spacing w:after="0" w:line="360" w:lineRule="auto"/>
        <w:jc w:val="both"/>
        <w:rPr>
          <w:b/>
          <w:bCs/>
          <w:sz w:val="20"/>
          <w:szCs w:val="20"/>
        </w:rPr>
      </w:pPr>
      <w:r w:rsidRPr="00C142E3">
        <w:rPr>
          <w:color w:val="C00000"/>
          <w:sz w:val="20"/>
          <w:szCs w:val="20"/>
        </w:rPr>
        <w:t>2.</w:t>
      </w:r>
      <w:r w:rsidRPr="00C142E3">
        <w:rPr>
          <w:b/>
          <w:bCs/>
          <w:color w:val="C00000"/>
          <w:sz w:val="20"/>
          <w:szCs w:val="20"/>
        </w:rPr>
        <w:t xml:space="preserve"> </w:t>
      </w:r>
      <w:r w:rsidRPr="005706DE">
        <w:rPr>
          <w:sz w:val="20"/>
          <w:szCs w:val="20"/>
        </w:rPr>
        <w:t>Na manhã de Páscoa, Maria Madalena vai ao sepulcro. Leva consigo aromas, perfumes — sinais de amor, mas também sinais de morte. Naquele tempo, perfumar um corpo era um gesto de despedida: era tentar conservar, por algum tempo, aquilo que inevitavelmente se perderia. Mas, ao chegar, tudo muda. O túmulo está vazio. O corpo não está lá. O perfume que ela levava já não faz sentido. Porque Jesus não é alguém que deixou apenas um “cheiro do passado”. Ele não é uma memória perfumada que se desvanece com o tempo.</w:t>
      </w:r>
    </w:p>
    <w:p w14:paraId="019D830E" w14:textId="77777777" w:rsidR="009247DA" w:rsidRPr="008B138E" w:rsidRDefault="009247DA" w:rsidP="009247DA">
      <w:pPr>
        <w:spacing w:after="0" w:line="360" w:lineRule="auto"/>
        <w:jc w:val="both"/>
        <w:rPr>
          <w:color w:val="EE0000"/>
          <w:sz w:val="20"/>
          <w:szCs w:val="20"/>
        </w:rPr>
      </w:pPr>
    </w:p>
    <w:p w14:paraId="12B96E21" w14:textId="77777777" w:rsidR="009247DA" w:rsidRPr="005706DE" w:rsidRDefault="009247DA" w:rsidP="009247DA">
      <w:pPr>
        <w:spacing w:after="0" w:line="360" w:lineRule="auto"/>
        <w:jc w:val="both"/>
        <w:rPr>
          <w:sz w:val="20"/>
          <w:szCs w:val="20"/>
        </w:rPr>
      </w:pPr>
      <w:r w:rsidRPr="00C142E3">
        <w:rPr>
          <w:color w:val="C00000"/>
          <w:sz w:val="20"/>
          <w:szCs w:val="20"/>
        </w:rPr>
        <w:t>3.</w:t>
      </w:r>
      <w:r w:rsidRPr="00C142E3">
        <w:rPr>
          <w:b/>
          <w:bCs/>
          <w:color w:val="C00000"/>
          <w:sz w:val="20"/>
          <w:szCs w:val="20"/>
        </w:rPr>
        <w:t xml:space="preserve"> </w:t>
      </w:r>
      <w:r w:rsidRPr="005706DE">
        <w:rPr>
          <w:sz w:val="20"/>
          <w:szCs w:val="20"/>
        </w:rPr>
        <w:t xml:space="preserve">Há pessoas que deixam um “bom perfume” na nossa vida: um gesto, uma palavra, uma memória bonita… Mas, por mais intenso que seja, esse perfume vai desaparecendo. Com Cristo é diferente. A Ressurreição diz-nos: </w:t>
      </w:r>
      <w:r w:rsidRPr="005706DE">
        <w:rPr>
          <w:b/>
          <w:bCs/>
          <w:sz w:val="20"/>
          <w:szCs w:val="20"/>
        </w:rPr>
        <w:t>Ele não deixou apenas um perfume… Ele permanece vivo.</w:t>
      </w:r>
      <w:r w:rsidRPr="005706DE">
        <w:rPr>
          <w:sz w:val="20"/>
          <w:szCs w:val="20"/>
        </w:rPr>
        <w:t xml:space="preserve"> E, no entanto, há algo do perfume que nos ajuda a compreender a fé pascal: é que a presença de Cristo não é sempre visível, mas é real. Como o perfume: não se vê, mas sente-se. Não se agarra, mas envolve-nos. Assim é a Ressurreição: Cristo não está visível como antes, mas está realmente presente. A sua presença é discreta, mas eficaz — sente-se na fé, na paz interior, na transformação da vida. A Ressurreição faz mais </w:t>
      </w:r>
      <w:r w:rsidRPr="005706DE">
        <w:rPr>
          <w:sz w:val="20"/>
          <w:szCs w:val="20"/>
        </w:rPr>
        <w:lastRenderedPageBreak/>
        <w:t>do que recordar Jesus — torna-O presente. Não é só memória: é encontro vivo com Alguém que continua a agir.</w:t>
      </w:r>
    </w:p>
    <w:p w14:paraId="6EC2AABF" w14:textId="77777777" w:rsidR="009247DA" w:rsidRPr="005706DE" w:rsidRDefault="009247DA" w:rsidP="009247DA">
      <w:pPr>
        <w:spacing w:after="0" w:line="360" w:lineRule="auto"/>
        <w:jc w:val="both"/>
        <w:rPr>
          <w:sz w:val="20"/>
          <w:szCs w:val="20"/>
        </w:rPr>
      </w:pPr>
    </w:p>
    <w:p w14:paraId="3D1D6706" w14:textId="77777777" w:rsidR="009247DA" w:rsidRPr="005706DE" w:rsidRDefault="009247DA" w:rsidP="009247DA">
      <w:pPr>
        <w:spacing w:after="0" w:line="360" w:lineRule="auto"/>
        <w:jc w:val="both"/>
        <w:rPr>
          <w:b/>
          <w:bCs/>
          <w:sz w:val="20"/>
          <w:szCs w:val="20"/>
        </w:rPr>
      </w:pPr>
      <w:r w:rsidRPr="00C142E3">
        <w:rPr>
          <w:color w:val="C00000"/>
          <w:sz w:val="20"/>
          <w:szCs w:val="20"/>
        </w:rPr>
        <w:t>4.</w:t>
      </w:r>
      <w:r w:rsidRPr="00C142E3">
        <w:rPr>
          <w:b/>
          <w:bCs/>
          <w:color w:val="C00000"/>
          <w:sz w:val="20"/>
          <w:szCs w:val="20"/>
        </w:rPr>
        <w:t xml:space="preserve"> </w:t>
      </w:r>
      <w:r w:rsidRPr="005706DE">
        <w:rPr>
          <w:sz w:val="20"/>
          <w:szCs w:val="20"/>
        </w:rPr>
        <w:t>Depois da Ressurreição, Jesus já não está como antes: não ocupa um lugar, não se deixa prender. Mas está presente de um modo novo: na Palavra que aquece o coração, na Eucaristia que alimenta, na comunidade reunida, nos pobres e nos que sofrem. É como um perfume que se espalha naturalmente, sem pedir licença, alcançando todos à sua volta. A Ressurreição também se difunde: a vida nova de Cristo não fica fechada no túmulo, nem num lugar, nem num povo. Espalha-se pelo mundo, chega a todos, transforma tudo. E nós somos chamados a tornar esse perfume presente no mundo. Como diz São Paulo: “</w:t>
      </w:r>
      <w:r w:rsidRPr="005706DE">
        <w:rPr>
          <w:i/>
          <w:iCs/>
          <w:sz w:val="20"/>
          <w:szCs w:val="20"/>
        </w:rPr>
        <w:t>Somos o bom odor de Cristo</w:t>
      </w:r>
      <w:r w:rsidRPr="005706DE">
        <w:rPr>
          <w:sz w:val="20"/>
          <w:szCs w:val="20"/>
        </w:rPr>
        <w:t>” (cf. 2 Cor 2,15).</w:t>
      </w:r>
    </w:p>
    <w:p w14:paraId="2C061631" w14:textId="77777777" w:rsidR="009247DA" w:rsidRPr="005706DE" w:rsidRDefault="009247DA" w:rsidP="009247DA">
      <w:pPr>
        <w:spacing w:after="0" w:line="360" w:lineRule="auto"/>
        <w:jc w:val="both"/>
        <w:rPr>
          <w:b/>
          <w:bCs/>
          <w:sz w:val="20"/>
          <w:szCs w:val="20"/>
        </w:rPr>
      </w:pPr>
    </w:p>
    <w:p w14:paraId="008E1472" w14:textId="77777777" w:rsidR="009247DA" w:rsidRPr="005706DE" w:rsidRDefault="009247DA" w:rsidP="009247DA">
      <w:pPr>
        <w:spacing w:after="0" w:line="360" w:lineRule="auto"/>
        <w:jc w:val="both"/>
        <w:rPr>
          <w:b/>
          <w:bCs/>
          <w:sz w:val="20"/>
          <w:szCs w:val="20"/>
        </w:rPr>
      </w:pPr>
      <w:r w:rsidRPr="00C142E3">
        <w:rPr>
          <w:color w:val="C00000"/>
          <w:sz w:val="20"/>
          <w:szCs w:val="20"/>
        </w:rPr>
        <w:t>5.</w:t>
      </w:r>
      <w:r w:rsidRPr="00C142E3">
        <w:rPr>
          <w:b/>
          <w:bCs/>
          <w:color w:val="C00000"/>
          <w:sz w:val="20"/>
          <w:szCs w:val="20"/>
        </w:rPr>
        <w:t xml:space="preserve"> </w:t>
      </w:r>
      <w:r w:rsidRPr="005706DE">
        <w:rPr>
          <w:sz w:val="20"/>
          <w:szCs w:val="20"/>
        </w:rPr>
        <w:t>Há vidas que deixam um perfume de Evangelho: gestos simples, palavras verdadeiras, amor concreto. Essas vidas tornam presente o Ressuscitado. Na manhã de Páscoa, Maria Madalena procurava um corpo para perfumar… e encontrou um Senhor vivo que transforma tudo. Cristo não ficou fechado no túmulo, nem se reduziu a uma lembrança perfumada. Ele vive. E a sua presença continua a envolver o mundo — como um perfume que não desaparece.</w:t>
      </w:r>
    </w:p>
    <w:p w14:paraId="65B30731" w14:textId="77777777" w:rsidR="009247DA" w:rsidRPr="005706DE" w:rsidRDefault="009247DA" w:rsidP="009247DA">
      <w:pPr>
        <w:spacing w:after="0" w:line="360" w:lineRule="auto"/>
        <w:jc w:val="both"/>
        <w:rPr>
          <w:sz w:val="20"/>
          <w:szCs w:val="20"/>
        </w:rPr>
      </w:pPr>
    </w:p>
    <w:p w14:paraId="2027E255" w14:textId="77777777" w:rsidR="009247DA" w:rsidRPr="008B138E" w:rsidRDefault="009247DA" w:rsidP="009247DA">
      <w:pPr>
        <w:spacing w:after="0" w:line="360" w:lineRule="auto"/>
        <w:jc w:val="both"/>
        <w:rPr>
          <w:sz w:val="20"/>
          <w:szCs w:val="20"/>
        </w:rPr>
      </w:pPr>
      <w:r w:rsidRPr="005706DE">
        <w:rPr>
          <w:sz w:val="20"/>
          <w:szCs w:val="20"/>
        </w:rPr>
        <w:t xml:space="preserve">Peçamos nesta Páscoa: — que saibamos reconhecer a sua presença invisível, que nos deixemos envolver pelo seu amor, e que a nossa vida espalhe, por onde passa, </w:t>
      </w:r>
      <w:r w:rsidRPr="008B138E">
        <w:rPr>
          <w:sz w:val="20"/>
          <w:szCs w:val="20"/>
        </w:rPr>
        <w:t>o perfume da Ressurreição. Ressuscitou o Senhor. Aleluia!</w:t>
      </w:r>
    </w:p>
    <w:p w14:paraId="7B57F597" w14:textId="1ED711A1" w:rsidR="006C756C" w:rsidRPr="001506B8" w:rsidRDefault="00553C5D" w:rsidP="009247DA">
      <w:pPr>
        <w:jc w:val="center"/>
        <w:rPr>
          <w:rFonts w:asciiTheme="majorHAnsi" w:eastAsia="PMingLiU" w:hAnsiTheme="majorHAnsi" w:cs="Times New Roman"/>
          <w:kern w:val="0"/>
          <w:sz w:val="20"/>
          <w:szCs w:val="20"/>
          <w:lang w:eastAsia="zh-TW"/>
          <w14:ligatures w14:val="none"/>
        </w:rPr>
      </w:pPr>
      <w:r>
        <w:rPr>
          <w:rFonts w:asciiTheme="majorHAnsi" w:eastAsia="PMingLiU" w:hAnsiTheme="majorHAnsi" w:cs="Times New Roman"/>
          <w:b/>
          <w:bCs/>
          <w:smallCaps/>
          <w:kern w:val="0"/>
          <w:sz w:val="21"/>
          <w:szCs w:val="21"/>
          <w:lang w:eastAsia="zh-TW"/>
          <w14:ligatures w14:val="none"/>
        </w:rPr>
        <w:br w:type="page"/>
      </w:r>
    </w:p>
    <w:p w14:paraId="34C54DCE" w14:textId="3BC1BCE4" w:rsidR="005D2963" w:rsidRPr="005D2963" w:rsidRDefault="005D2963" w:rsidP="001506B8">
      <w:pPr>
        <w:spacing w:after="0" w:line="360" w:lineRule="auto"/>
        <w:jc w:val="both"/>
        <w:rPr>
          <w:rFonts w:asciiTheme="majorHAnsi" w:eastAsia="Times New Roman" w:hAnsiTheme="majorHAnsi" w:cs="Calibri"/>
          <w:bCs/>
          <w:smallCaps/>
          <w:color w:val="C00000"/>
          <w:kern w:val="0"/>
          <w:sz w:val="20"/>
          <w:szCs w:val="20"/>
          <w:lang w:eastAsia="pt-PT"/>
          <w14:ligatures w14:val="none"/>
        </w:rPr>
      </w:pPr>
      <w:r w:rsidRPr="005D2963">
        <w:rPr>
          <w:rFonts w:asciiTheme="majorHAnsi" w:eastAsia="Times New Roman" w:hAnsiTheme="majorHAnsi" w:cs="Calibri"/>
          <w:bCs/>
          <w:smallCaps/>
          <w:color w:val="C00000"/>
          <w:kern w:val="0"/>
          <w:sz w:val="20"/>
          <w:szCs w:val="20"/>
          <w:lang w:eastAsia="pt-PT"/>
          <w14:ligatures w14:val="none"/>
        </w:rPr>
        <w:lastRenderedPageBreak/>
        <w:t>Nota: ISF 12h00: alusão ao</w:t>
      </w:r>
      <w:r>
        <w:rPr>
          <w:rFonts w:asciiTheme="majorHAnsi" w:eastAsia="Times New Roman" w:hAnsiTheme="majorHAnsi" w:cs="Calibri"/>
          <w:bCs/>
          <w:smallCaps/>
          <w:color w:val="C00000"/>
          <w:kern w:val="0"/>
          <w:sz w:val="20"/>
          <w:szCs w:val="20"/>
          <w:lang w:eastAsia="pt-PT"/>
          <w14:ligatures w14:val="none"/>
        </w:rPr>
        <w:t>s</w:t>
      </w:r>
      <w:r w:rsidRPr="005D2963">
        <w:rPr>
          <w:rFonts w:asciiTheme="majorHAnsi" w:eastAsia="Times New Roman" w:hAnsiTheme="majorHAnsi" w:cs="Calibri"/>
          <w:bCs/>
          <w:smallCaps/>
          <w:color w:val="C00000"/>
          <w:kern w:val="0"/>
          <w:sz w:val="20"/>
          <w:szCs w:val="20"/>
          <w:lang w:eastAsia="pt-PT"/>
          <w14:ligatures w14:val="none"/>
        </w:rPr>
        <w:t xml:space="preserve"> trabalho</w:t>
      </w:r>
      <w:r>
        <w:rPr>
          <w:rFonts w:asciiTheme="majorHAnsi" w:eastAsia="Times New Roman" w:hAnsiTheme="majorHAnsi" w:cs="Calibri"/>
          <w:bCs/>
          <w:smallCaps/>
          <w:color w:val="C00000"/>
          <w:kern w:val="0"/>
          <w:sz w:val="20"/>
          <w:szCs w:val="20"/>
          <w:lang w:eastAsia="pt-PT"/>
          <w14:ligatures w14:val="none"/>
        </w:rPr>
        <w:t>s</w:t>
      </w:r>
      <w:r w:rsidRPr="005D2963">
        <w:rPr>
          <w:rFonts w:asciiTheme="majorHAnsi" w:eastAsia="Times New Roman" w:hAnsiTheme="majorHAnsi" w:cs="Calibri"/>
          <w:bCs/>
          <w:smallCaps/>
          <w:color w:val="C00000"/>
          <w:kern w:val="0"/>
          <w:sz w:val="20"/>
          <w:szCs w:val="20"/>
          <w:lang w:eastAsia="pt-PT"/>
          <w14:ligatures w14:val="none"/>
        </w:rPr>
        <w:t xml:space="preserve"> da catequese</w:t>
      </w:r>
    </w:p>
    <w:p w14:paraId="0093D3CA" w14:textId="103DFAA5" w:rsidR="00F52B1B" w:rsidRPr="00F52B1B" w:rsidRDefault="00553C5D" w:rsidP="001506B8">
      <w:pPr>
        <w:spacing w:after="0" w:line="360" w:lineRule="auto"/>
        <w:jc w:val="both"/>
        <w:rPr>
          <w:rFonts w:asciiTheme="majorHAnsi" w:eastAsia="Times New Roman" w:hAnsiTheme="majorHAnsi" w:cs="Calibri"/>
          <w:b/>
          <w:smallCaps/>
          <w:kern w:val="0"/>
          <w:sz w:val="20"/>
          <w:szCs w:val="20"/>
          <w:lang w:eastAsia="pt-PT"/>
          <w14:ligatures w14:val="none"/>
        </w:rPr>
      </w:pPr>
      <w:r w:rsidRPr="00553C5D">
        <w:rPr>
          <w:rFonts w:asciiTheme="majorHAnsi" w:eastAsia="Times New Roman" w:hAnsiTheme="majorHAnsi" w:cs="Calibri"/>
          <w:b/>
          <w:smallCaps/>
          <w:kern w:val="0"/>
          <w:sz w:val="20"/>
          <w:szCs w:val="20"/>
          <w:lang w:eastAsia="pt-PT"/>
          <w14:ligatures w14:val="none"/>
        </w:rPr>
        <w:t xml:space="preserve">credo batismal </w:t>
      </w:r>
      <w:r w:rsidRPr="00F52B1B">
        <w:rPr>
          <w:rFonts w:asciiTheme="majorHAnsi" w:eastAsia="Times New Roman" w:hAnsiTheme="majorHAnsi" w:cs="Calibri"/>
          <w:b/>
          <w:smallCaps/>
          <w:kern w:val="0"/>
          <w:sz w:val="20"/>
          <w:szCs w:val="20"/>
          <w:lang w:eastAsia="pt-PT"/>
          <w14:ligatures w14:val="none"/>
        </w:rPr>
        <w:t xml:space="preserve">com renovação das promessas do batismo </w:t>
      </w:r>
    </w:p>
    <w:p w14:paraId="42309119" w14:textId="77777777" w:rsidR="00F52B1B" w:rsidRPr="00F52B1B" w:rsidRDefault="00F52B1B" w:rsidP="001506B8">
      <w:pPr>
        <w:spacing w:after="0" w:line="360" w:lineRule="auto"/>
        <w:jc w:val="both"/>
        <w:rPr>
          <w:rFonts w:asciiTheme="majorHAnsi" w:eastAsia="Times New Roman" w:hAnsiTheme="majorHAnsi" w:cs="Calibri"/>
          <w:b/>
          <w:kern w:val="0"/>
          <w:sz w:val="20"/>
          <w:szCs w:val="20"/>
          <w:lang w:eastAsia="pt-PT"/>
          <w14:ligatures w14:val="none"/>
        </w:rPr>
      </w:pPr>
    </w:p>
    <w:p w14:paraId="5C3B4612" w14:textId="02E1E76E" w:rsidR="00F52B1B" w:rsidRPr="00F52B1B" w:rsidRDefault="00F52B1B" w:rsidP="001506B8">
      <w:pPr>
        <w:spacing w:after="0" w:line="360" w:lineRule="auto"/>
        <w:jc w:val="both"/>
        <w:rPr>
          <w:rFonts w:asciiTheme="majorHAnsi" w:eastAsia="Times New Roman" w:hAnsiTheme="majorHAnsi" w:cs="Times New Roman"/>
          <w:color w:val="C00000"/>
          <w:kern w:val="0"/>
          <w:sz w:val="18"/>
          <w:szCs w:val="18"/>
          <w:lang w:eastAsia="pt-PT"/>
          <w14:ligatures w14:val="none"/>
        </w:rPr>
      </w:pPr>
      <w:r w:rsidRPr="00F52B1B">
        <w:rPr>
          <w:rFonts w:asciiTheme="majorHAnsi" w:eastAsia="Times New Roman" w:hAnsiTheme="majorHAnsi" w:cs="Calibri"/>
          <w:color w:val="C00000"/>
          <w:kern w:val="0"/>
          <w:sz w:val="20"/>
          <w:szCs w:val="20"/>
          <w:lang w:eastAsia="pt-PT"/>
          <w14:ligatures w14:val="none"/>
        </w:rPr>
        <w:t xml:space="preserve">P. </w:t>
      </w:r>
      <w:r w:rsidRPr="00F52B1B">
        <w:rPr>
          <w:rFonts w:asciiTheme="majorHAnsi" w:eastAsia="Times New Roman" w:hAnsiTheme="majorHAnsi" w:cs="Times New Roman"/>
          <w:color w:val="C00000"/>
          <w:kern w:val="0"/>
          <w:sz w:val="18"/>
          <w:szCs w:val="18"/>
          <w:lang w:eastAsia="pt-PT"/>
          <w14:ligatures w14:val="none"/>
        </w:rPr>
        <w:t xml:space="preserve">(Missal, 3.ª edição, pág. 349 ou Missal da Presidência, p.251): </w:t>
      </w:r>
      <w:r w:rsidR="00560BD0" w:rsidRPr="00560BD0">
        <w:rPr>
          <w:rFonts w:asciiTheme="majorHAnsi" w:eastAsia="Times New Roman" w:hAnsiTheme="majorHAnsi" w:cs="Times New Roman"/>
          <w:color w:val="000000" w:themeColor="text1"/>
          <w:kern w:val="0"/>
          <w:sz w:val="18"/>
          <w:szCs w:val="18"/>
          <w:lang w:eastAsia="pt-PT"/>
          <w14:ligatures w14:val="none"/>
        </w:rPr>
        <w:t xml:space="preserve">Irmãs e </w:t>
      </w:r>
      <w:r w:rsidR="00560BD0" w:rsidRPr="00560BD0">
        <w:rPr>
          <w:rFonts w:asciiTheme="majorHAnsi" w:eastAsia="Times New Roman" w:hAnsiTheme="majorHAnsi" w:cs="Calibri"/>
          <w:color w:val="000000" w:themeColor="text1"/>
          <w:kern w:val="0"/>
          <w:sz w:val="20"/>
          <w:szCs w:val="20"/>
          <w:lang w:eastAsia="pt-PT"/>
          <w14:ligatures w14:val="none"/>
        </w:rPr>
        <w:t>i</w:t>
      </w:r>
      <w:r w:rsidRPr="00F52B1B">
        <w:rPr>
          <w:rFonts w:asciiTheme="majorHAnsi" w:eastAsia="Times New Roman" w:hAnsiTheme="majorHAnsi" w:cs="Calibri"/>
          <w:color w:val="000000" w:themeColor="text1"/>
          <w:kern w:val="0"/>
          <w:sz w:val="20"/>
          <w:szCs w:val="20"/>
          <w:lang w:eastAsia="pt-PT"/>
          <w14:ligatures w14:val="none"/>
        </w:rPr>
        <w:t xml:space="preserve">rmãos </w:t>
      </w:r>
      <w:r w:rsidRPr="00F52B1B">
        <w:rPr>
          <w:rFonts w:asciiTheme="majorHAnsi" w:eastAsia="Times New Roman" w:hAnsiTheme="majorHAnsi" w:cs="Calibri"/>
          <w:kern w:val="0"/>
          <w:sz w:val="20"/>
          <w:szCs w:val="20"/>
          <w:lang w:eastAsia="pt-PT"/>
          <w14:ligatures w14:val="none"/>
        </w:rPr>
        <w:t>caríssimos, pelo mistério pascal, fomos sepultados com Cristo no Batismo, para vivermos com Ele uma vida nova. Por isso, tal como o fizemos na Vigília Pascal, renovemos as promessas do Santo Batismo, pelas quais todos renunciámos outrora a Satanás e às suas obras e prometemos servir fielmente a Deus na Santa Igreja Católica.</w:t>
      </w:r>
    </w:p>
    <w:p w14:paraId="68FC0B9C" w14:textId="77777777" w:rsidR="00F52B1B" w:rsidRPr="00F52B1B" w:rsidRDefault="00F52B1B" w:rsidP="001506B8">
      <w:pPr>
        <w:spacing w:after="0" w:line="360" w:lineRule="auto"/>
        <w:rPr>
          <w:rFonts w:asciiTheme="majorHAnsi" w:eastAsia="Times New Roman" w:hAnsiTheme="majorHAnsi" w:cs="Calibri"/>
          <w:i/>
          <w:color w:val="C00000"/>
          <w:kern w:val="0"/>
          <w:sz w:val="18"/>
          <w:szCs w:val="18"/>
          <w:lang w:eastAsia="pt-PT"/>
          <w14:ligatures w14:val="none"/>
        </w:rPr>
      </w:pPr>
    </w:p>
    <w:p w14:paraId="74D0BF6F" w14:textId="77777777" w:rsidR="00560BD0" w:rsidRPr="00560BD0" w:rsidRDefault="00560BD0" w:rsidP="00560BD0">
      <w:pPr>
        <w:spacing w:after="0" w:line="360" w:lineRule="auto"/>
        <w:jc w:val="both"/>
        <w:rPr>
          <w:rFonts w:ascii="Aptos Display" w:eastAsia="Times New Roman" w:hAnsi="Aptos Display" w:cs="Calibri"/>
          <w:color w:val="C00000"/>
          <w:kern w:val="0"/>
          <w:sz w:val="20"/>
          <w:szCs w:val="20"/>
          <w:lang w:eastAsia="pt-PT"/>
          <w14:ligatures w14:val="none"/>
        </w:rPr>
      </w:pPr>
      <w:r w:rsidRPr="00560BD0">
        <w:rPr>
          <w:rFonts w:ascii="Aptos Display" w:eastAsia="Times New Roman" w:hAnsi="Aptos Display" w:cs="Calibri"/>
          <w:color w:val="C00000"/>
          <w:kern w:val="0"/>
          <w:sz w:val="20"/>
          <w:szCs w:val="20"/>
          <w:lang w:eastAsia="pt-PT"/>
          <w14:ligatures w14:val="none"/>
        </w:rPr>
        <w:t xml:space="preserve">Respostas cantadas (se possível). Se não for possível, responder-se-á simplesmente “Sim, renuncio” ou “Sim, creio” consoante as perguntas. </w:t>
      </w:r>
    </w:p>
    <w:p w14:paraId="074D0A2D" w14:textId="77777777" w:rsidR="00560BD0" w:rsidRPr="00560BD0" w:rsidRDefault="00560BD0" w:rsidP="00560BD0">
      <w:pPr>
        <w:spacing w:after="0" w:line="360" w:lineRule="auto"/>
        <w:jc w:val="both"/>
        <w:rPr>
          <w:rFonts w:ascii="Aptos Display" w:eastAsia="Times New Roman" w:hAnsi="Aptos Display" w:cs="Calibri"/>
          <w:color w:val="C00000"/>
          <w:kern w:val="0"/>
          <w:sz w:val="21"/>
          <w:szCs w:val="21"/>
          <w:lang w:eastAsia="pt-PT"/>
          <w14:ligatures w14:val="none"/>
        </w:rPr>
      </w:pPr>
    </w:p>
    <w:p w14:paraId="318C15C6" w14:textId="77777777" w:rsidR="00560BD0" w:rsidRPr="00560BD0" w:rsidRDefault="00560BD0" w:rsidP="00560BD0">
      <w:pPr>
        <w:spacing w:after="0" w:line="360" w:lineRule="auto"/>
        <w:jc w:val="both"/>
        <w:rPr>
          <w:rFonts w:ascii="Aptos Display" w:eastAsia="Times New Roman" w:hAnsi="Aptos Display" w:cs="Calibri"/>
          <w:kern w:val="0"/>
          <w:sz w:val="21"/>
          <w:szCs w:val="21"/>
          <w:lang w:eastAsia="pt-PT"/>
          <w14:ligatures w14:val="none"/>
        </w:rPr>
      </w:pPr>
      <w:r w:rsidRPr="00560BD0">
        <w:rPr>
          <w:rFonts w:ascii="Aptos Display" w:eastAsia="Times New Roman" w:hAnsi="Aptos Display" w:cs="Calibri"/>
          <w:color w:val="C00000"/>
          <w:kern w:val="0"/>
          <w:sz w:val="21"/>
          <w:szCs w:val="21"/>
          <w:lang w:eastAsia="pt-PT"/>
          <w14:ligatures w14:val="none"/>
        </w:rPr>
        <w:t>P.</w:t>
      </w:r>
      <w:r w:rsidRPr="00560BD0">
        <w:rPr>
          <w:rFonts w:ascii="Aptos Display" w:eastAsia="Times New Roman" w:hAnsi="Aptos Display" w:cs="Calibri"/>
          <w:kern w:val="0"/>
          <w:sz w:val="21"/>
          <w:szCs w:val="21"/>
          <w:lang w:eastAsia="pt-PT"/>
          <w14:ligatures w14:val="none"/>
        </w:rPr>
        <w:t xml:space="preserve"> Renunciais ao pecado, para viverdes na liberdade dos filhos de Deus?</w:t>
      </w:r>
    </w:p>
    <w:p w14:paraId="662C13F6" w14:textId="77777777" w:rsidR="00560BD0" w:rsidRPr="00560BD0" w:rsidRDefault="00560BD0" w:rsidP="00560BD0">
      <w:pPr>
        <w:spacing w:after="0" w:line="360" w:lineRule="auto"/>
        <w:jc w:val="both"/>
        <w:rPr>
          <w:rFonts w:ascii="Aptos Display" w:eastAsia="Times New Roman" w:hAnsi="Aptos Display" w:cs="Calibri"/>
          <w:kern w:val="0"/>
          <w:sz w:val="21"/>
          <w:szCs w:val="21"/>
          <w:lang w:eastAsia="pt-PT"/>
          <w14:ligatures w14:val="none"/>
        </w:rPr>
      </w:pPr>
      <w:r w:rsidRPr="00560BD0">
        <w:rPr>
          <w:rFonts w:ascii="Aptos Display" w:eastAsia="Times New Roman" w:hAnsi="Aptos Display" w:cs="Calibri"/>
          <w:color w:val="C00000"/>
          <w:kern w:val="0"/>
          <w:sz w:val="21"/>
          <w:szCs w:val="21"/>
          <w:lang w:eastAsia="pt-PT"/>
          <w14:ligatures w14:val="none"/>
        </w:rPr>
        <w:t>Todos:</w:t>
      </w:r>
      <w:r w:rsidRPr="00560BD0">
        <w:rPr>
          <w:rFonts w:ascii="Aptos Display" w:eastAsia="Times New Roman" w:hAnsi="Aptos Display" w:cs="Calibri"/>
          <w:kern w:val="0"/>
          <w:sz w:val="21"/>
          <w:szCs w:val="21"/>
          <w:lang w:eastAsia="pt-PT"/>
          <w14:ligatures w14:val="none"/>
        </w:rPr>
        <w:t xml:space="preserve"> </w:t>
      </w:r>
      <w:r w:rsidRPr="00560BD0">
        <w:rPr>
          <w:rFonts w:ascii="Aptos Display" w:eastAsia="Times New Roman" w:hAnsi="Aptos Display" w:cs="Calibri"/>
          <w:b/>
          <w:kern w:val="0"/>
          <w:sz w:val="21"/>
          <w:szCs w:val="21"/>
          <w:lang w:eastAsia="pt-PT"/>
          <w14:ligatures w14:val="none"/>
        </w:rPr>
        <w:t xml:space="preserve">Sim, renuncio. Sim, renuncio! </w:t>
      </w:r>
      <w:bookmarkStart w:id="0" w:name="_Hlk195707236"/>
      <w:r w:rsidRPr="00560BD0">
        <w:rPr>
          <w:rFonts w:ascii="Aptos Display" w:eastAsia="Times New Roman" w:hAnsi="Aptos Display" w:cs="Calibri"/>
          <w:b/>
          <w:color w:val="C00000"/>
          <w:kern w:val="0"/>
          <w:sz w:val="21"/>
          <w:szCs w:val="21"/>
          <w:lang w:eastAsia="pt-PT"/>
          <w14:ligatures w14:val="none"/>
        </w:rPr>
        <w:t>[</w:t>
      </w:r>
      <w:r w:rsidRPr="00560BD0">
        <w:rPr>
          <w:rFonts w:ascii="Aptos Display" w:eastAsia="Times New Roman" w:hAnsi="Aptos Display" w:cs="Calibri"/>
          <w:bCs/>
          <w:color w:val="C00000"/>
          <w:kern w:val="0"/>
          <w:sz w:val="21"/>
          <w:szCs w:val="21"/>
          <w:lang w:eastAsia="pt-PT"/>
          <w14:ligatures w14:val="none"/>
        </w:rPr>
        <w:t>Ou:</w:t>
      </w:r>
      <w:r w:rsidRPr="00560BD0">
        <w:rPr>
          <w:rFonts w:ascii="Aptos Display" w:eastAsia="Times New Roman" w:hAnsi="Aptos Display" w:cs="Calibri"/>
          <w:b/>
          <w:kern w:val="0"/>
          <w:sz w:val="21"/>
          <w:szCs w:val="21"/>
          <w:lang w:eastAsia="pt-PT"/>
          <w14:ligatures w14:val="none"/>
        </w:rPr>
        <w:t xml:space="preserve"> Sim, renuncio!</w:t>
      </w:r>
      <w:r w:rsidRPr="00560BD0">
        <w:rPr>
          <w:rFonts w:ascii="Aptos Display" w:eastAsia="Times New Roman" w:hAnsi="Aptos Display" w:cs="Calibri"/>
          <w:b/>
          <w:color w:val="C00000"/>
          <w:kern w:val="0"/>
          <w:sz w:val="21"/>
          <w:szCs w:val="21"/>
          <w:lang w:eastAsia="pt-PT"/>
          <w14:ligatures w14:val="none"/>
        </w:rPr>
        <w:t>]</w:t>
      </w:r>
      <w:bookmarkEnd w:id="0"/>
    </w:p>
    <w:p w14:paraId="4406A5B3" w14:textId="77777777" w:rsidR="00560BD0" w:rsidRPr="00560BD0" w:rsidRDefault="00560BD0" w:rsidP="00560BD0">
      <w:pPr>
        <w:spacing w:after="0" w:line="360" w:lineRule="auto"/>
        <w:jc w:val="both"/>
        <w:rPr>
          <w:rFonts w:ascii="Aptos Display" w:eastAsia="Times New Roman" w:hAnsi="Aptos Display" w:cs="Calibri"/>
          <w:kern w:val="0"/>
          <w:sz w:val="21"/>
          <w:szCs w:val="21"/>
          <w:lang w:eastAsia="pt-PT"/>
          <w14:ligatures w14:val="none"/>
        </w:rPr>
      </w:pPr>
      <w:r w:rsidRPr="00560BD0">
        <w:rPr>
          <w:rFonts w:ascii="Aptos Display" w:eastAsia="Times New Roman" w:hAnsi="Aptos Display" w:cs="Calibri"/>
          <w:color w:val="C00000"/>
          <w:kern w:val="0"/>
          <w:sz w:val="21"/>
          <w:szCs w:val="21"/>
          <w:lang w:eastAsia="pt-PT"/>
          <w14:ligatures w14:val="none"/>
        </w:rPr>
        <w:t>P.</w:t>
      </w:r>
      <w:r w:rsidRPr="00560BD0">
        <w:rPr>
          <w:rFonts w:ascii="Aptos Display" w:eastAsia="Times New Roman" w:hAnsi="Aptos Display" w:cs="Calibri"/>
          <w:kern w:val="0"/>
          <w:sz w:val="21"/>
          <w:szCs w:val="21"/>
          <w:lang w:eastAsia="pt-PT"/>
          <w14:ligatures w14:val="none"/>
        </w:rPr>
        <w:t xml:space="preserve"> Renunciais às seduções do mal, para que o pecado não vos escravize?</w:t>
      </w:r>
    </w:p>
    <w:p w14:paraId="4E0F9BFE" w14:textId="77777777" w:rsidR="00560BD0" w:rsidRPr="00560BD0" w:rsidRDefault="00560BD0" w:rsidP="00560BD0">
      <w:pPr>
        <w:spacing w:after="0" w:line="360" w:lineRule="auto"/>
        <w:jc w:val="both"/>
        <w:rPr>
          <w:rFonts w:ascii="Aptos Display" w:eastAsia="Times New Roman" w:hAnsi="Aptos Display" w:cs="Calibri"/>
          <w:b/>
          <w:kern w:val="0"/>
          <w:sz w:val="21"/>
          <w:szCs w:val="21"/>
          <w:lang w:eastAsia="pt-PT"/>
          <w14:ligatures w14:val="none"/>
        </w:rPr>
      </w:pPr>
      <w:r w:rsidRPr="00560BD0">
        <w:rPr>
          <w:rFonts w:ascii="Aptos Display" w:eastAsia="Times New Roman" w:hAnsi="Aptos Display" w:cs="Calibri"/>
          <w:color w:val="C00000"/>
          <w:kern w:val="0"/>
          <w:sz w:val="21"/>
          <w:szCs w:val="21"/>
          <w:lang w:eastAsia="pt-PT"/>
          <w14:ligatures w14:val="none"/>
        </w:rPr>
        <w:t>Todos:</w:t>
      </w:r>
      <w:r w:rsidRPr="00560BD0">
        <w:rPr>
          <w:rFonts w:ascii="Aptos Display" w:eastAsia="Times New Roman" w:hAnsi="Aptos Display" w:cs="Calibri"/>
          <w:kern w:val="0"/>
          <w:sz w:val="21"/>
          <w:szCs w:val="21"/>
          <w:lang w:eastAsia="pt-PT"/>
          <w14:ligatures w14:val="none"/>
        </w:rPr>
        <w:t xml:space="preserve"> </w:t>
      </w:r>
      <w:r w:rsidRPr="00560BD0">
        <w:rPr>
          <w:rFonts w:ascii="Aptos Display" w:eastAsia="Times New Roman" w:hAnsi="Aptos Display" w:cs="Calibri"/>
          <w:b/>
          <w:kern w:val="0"/>
          <w:sz w:val="21"/>
          <w:szCs w:val="21"/>
          <w:lang w:eastAsia="pt-PT"/>
          <w14:ligatures w14:val="none"/>
        </w:rPr>
        <w:t>Sim, renuncio. Sim, renuncio!</w:t>
      </w:r>
      <w:r w:rsidRPr="00560BD0">
        <w:rPr>
          <w:rFonts w:ascii="Aptos Display" w:eastAsia="Times New Roman" w:hAnsi="Aptos Display" w:cs="Calibri"/>
          <w:b/>
          <w:color w:val="C00000"/>
          <w:kern w:val="0"/>
          <w:sz w:val="21"/>
          <w:szCs w:val="21"/>
          <w:lang w:eastAsia="pt-PT"/>
          <w14:ligatures w14:val="none"/>
        </w:rPr>
        <w:t xml:space="preserve"> [</w:t>
      </w:r>
      <w:r w:rsidRPr="00560BD0">
        <w:rPr>
          <w:rFonts w:ascii="Aptos Display" w:eastAsia="Times New Roman" w:hAnsi="Aptos Display" w:cs="Calibri"/>
          <w:bCs/>
          <w:color w:val="C00000"/>
          <w:kern w:val="0"/>
          <w:sz w:val="21"/>
          <w:szCs w:val="21"/>
          <w:lang w:eastAsia="pt-PT"/>
          <w14:ligatures w14:val="none"/>
        </w:rPr>
        <w:t>Ou:</w:t>
      </w:r>
      <w:r w:rsidRPr="00560BD0">
        <w:rPr>
          <w:rFonts w:ascii="Aptos Display" w:eastAsia="Times New Roman" w:hAnsi="Aptos Display" w:cs="Calibri"/>
          <w:b/>
          <w:kern w:val="0"/>
          <w:sz w:val="21"/>
          <w:szCs w:val="21"/>
          <w:lang w:eastAsia="pt-PT"/>
          <w14:ligatures w14:val="none"/>
        </w:rPr>
        <w:t xml:space="preserve"> Sim, renuncio!</w:t>
      </w:r>
      <w:r w:rsidRPr="00560BD0">
        <w:rPr>
          <w:rFonts w:ascii="Aptos Display" w:eastAsia="Times New Roman" w:hAnsi="Aptos Display" w:cs="Calibri"/>
          <w:b/>
          <w:color w:val="C00000"/>
          <w:kern w:val="0"/>
          <w:sz w:val="21"/>
          <w:szCs w:val="21"/>
          <w:lang w:eastAsia="pt-PT"/>
          <w14:ligatures w14:val="none"/>
        </w:rPr>
        <w:t>]</w:t>
      </w:r>
    </w:p>
    <w:p w14:paraId="47E0428E" w14:textId="77777777" w:rsidR="00560BD0" w:rsidRPr="00560BD0" w:rsidRDefault="00560BD0" w:rsidP="00560BD0">
      <w:pPr>
        <w:spacing w:after="0" w:line="360" w:lineRule="auto"/>
        <w:jc w:val="both"/>
        <w:rPr>
          <w:rFonts w:ascii="Aptos Display" w:eastAsia="Times New Roman" w:hAnsi="Aptos Display" w:cs="Calibri"/>
          <w:kern w:val="0"/>
          <w:sz w:val="21"/>
          <w:szCs w:val="21"/>
          <w:lang w:eastAsia="pt-PT"/>
          <w14:ligatures w14:val="none"/>
        </w:rPr>
      </w:pPr>
      <w:r w:rsidRPr="00560BD0">
        <w:rPr>
          <w:rFonts w:ascii="Aptos Display" w:eastAsia="Times New Roman" w:hAnsi="Aptos Display" w:cs="Calibri"/>
          <w:color w:val="C00000"/>
          <w:kern w:val="0"/>
          <w:sz w:val="21"/>
          <w:szCs w:val="21"/>
          <w:lang w:eastAsia="pt-PT"/>
          <w14:ligatures w14:val="none"/>
        </w:rPr>
        <w:t>P.</w:t>
      </w:r>
      <w:r w:rsidRPr="00560BD0">
        <w:rPr>
          <w:rFonts w:ascii="Aptos Display" w:eastAsia="Times New Roman" w:hAnsi="Aptos Display" w:cs="Calibri"/>
          <w:kern w:val="0"/>
          <w:sz w:val="21"/>
          <w:szCs w:val="21"/>
          <w:lang w:eastAsia="pt-PT"/>
          <w14:ligatures w14:val="none"/>
        </w:rPr>
        <w:t xml:space="preserve"> Renunciais a Satanás, que é o autor do mal e o pai da mentira?</w:t>
      </w:r>
    </w:p>
    <w:p w14:paraId="01660EEB" w14:textId="77777777" w:rsidR="00560BD0" w:rsidRPr="00560BD0" w:rsidRDefault="00560BD0" w:rsidP="00560BD0">
      <w:pPr>
        <w:spacing w:after="0" w:line="360" w:lineRule="auto"/>
        <w:jc w:val="both"/>
        <w:rPr>
          <w:rFonts w:ascii="Aptos Display" w:eastAsia="Times New Roman" w:hAnsi="Aptos Display" w:cs="Calibri"/>
          <w:kern w:val="0"/>
          <w:sz w:val="21"/>
          <w:szCs w:val="21"/>
          <w:lang w:eastAsia="pt-PT"/>
          <w14:ligatures w14:val="none"/>
        </w:rPr>
      </w:pPr>
      <w:r w:rsidRPr="00560BD0">
        <w:rPr>
          <w:rFonts w:ascii="Aptos Display" w:eastAsia="Times New Roman" w:hAnsi="Aptos Display" w:cs="Calibri"/>
          <w:color w:val="C00000"/>
          <w:kern w:val="0"/>
          <w:sz w:val="21"/>
          <w:szCs w:val="21"/>
          <w:lang w:eastAsia="pt-PT"/>
          <w14:ligatures w14:val="none"/>
        </w:rPr>
        <w:t>Todos:</w:t>
      </w:r>
      <w:r w:rsidRPr="00560BD0">
        <w:rPr>
          <w:rFonts w:ascii="Aptos Display" w:eastAsia="Times New Roman" w:hAnsi="Aptos Display" w:cs="Calibri"/>
          <w:kern w:val="0"/>
          <w:sz w:val="21"/>
          <w:szCs w:val="21"/>
          <w:lang w:eastAsia="pt-PT"/>
          <w14:ligatures w14:val="none"/>
        </w:rPr>
        <w:t xml:space="preserve"> </w:t>
      </w:r>
      <w:r w:rsidRPr="00560BD0">
        <w:rPr>
          <w:rFonts w:ascii="Aptos Display" w:eastAsia="Times New Roman" w:hAnsi="Aptos Display" w:cs="Calibri"/>
          <w:b/>
          <w:kern w:val="0"/>
          <w:sz w:val="21"/>
          <w:szCs w:val="21"/>
          <w:lang w:eastAsia="pt-PT"/>
          <w14:ligatures w14:val="none"/>
        </w:rPr>
        <w:t>Sim, renuncio. Sim, renuncio!</w:t>
      </w:r>
      <w:r w:rsidRPr="00560BD0">
        <w:rPr>
          <w:rFonts w:ascii="Aptos Display" w:eastAsia="Times New Roman" w:hAnsi="Aptos Display" w:cs="Calibri"/>
          <w:b/>
          <w:color w:val="C00000"/>
          <w:kern w:val="0"/>
          <w:sz w:val="21"/>
          <w:szCs w:val="21"/>
          <w:lang w:eastAsia="pt-PT"/>
          <w14:ligatures w14:val="none"/>
        </w:rPr>
        <w:t xml:space="preserve"> [</w:t>
      </w:r>
      <w:r w:rsidRPr="00560BD0">
        <w:rPr>
          <w:rFonts w:ascii="Aptos Display" w:eastAsia="Times New Roman" w:hAnsi="Aptos Display" w:cs="Calibri"/>
          <w:bCs/>
          <w:color w:val="C00000"/>
          <w:kern w:val="0"/>
          <w:sz w:val="21"/>
          <w:szCs w:val="21"/>
          <w:lang w:eastAsia="pt-PT"/>
          <w14:ligatures w14:val="none"/>
        </w:rPr>
        <w:t>Ou:</w:t>
      </w:r>
      <w:r w:rsidRPr="00560BD0">
        <w:rPr>
          <w:rFonts w:ascii="Aptos Display" w:eastAsia="Times New Roman" w:hAnsi="Aptos Display" w:cs="Calibri"/>
          <w:b/>
          <w:kern w:val="0"/>
          <w:sz w:val="21"/>
          <w:szCs w:val="21"/>
          <w:lang w:eastAsia="pt-PT"/>
          <w14:ligatures w14:val="none"/>
        </w:rPr>
        <w:t xml:space="preserve"> Sim, renuncio!</w:t>
      </w:r>
      <w:r w:rsidRPr="00560BD0">
        <w:rPr>
          <w:rFonts w:ascii="Aptos Display" w:eastAsia="Times New Roman" w:hAnsi="Aptos Display" w:cs="Calibri"/>
          <w:b/>
          <w:color w:val="C00000"/>
          <w:kern w:val="0"/>
          <w:sz w:val="21"/>
          <w:szCs w:val="21"/>
          <w:lang w:eastAsia="pt-PT"/>
          <w14:ligatures w14:val="none"/>
        </w:rPr>
        <w:t>]</w:t>
      </w:r>
    </w:p>
    <w:p w14:paraId="4356EBDE" w14:textId="77777777" w:rsidR="00560BD0" w:rsidRPr="00560BD0" w:rsidRDefault="00560BD0" w:rsidP="00560BD0">
      <w:pPr>
        <w:spacing w:after="0" w:line="360" w:lineRule="auto"/>
        <w:jc w:val="both"/>
        <w:rPr>
          <w:rFonts w:ascii="Aptos Display" w:eastAsia="Times New Roman" w:hAnsi="Aptos Display" w:cs="Calibri"/>
          <w:color w:val="C00000"/>
          <w:kern w:val="0"/>
          <w:sz w:val="21"/>
          <w:szCs w:val="21"/>
          <w:lang w:eastAsia="pt-PT"/>
          <w14:ligatures w14:val="none"/>
        </w:rPr>
      </w:pPr>
    </w:p>
    <w:p w14:paraId="78A37AB7" w14:textId="77777777" w:rsidR="00560BD0" w:rsidRPr="00560BD0" w:rsidRDefault="00560BD0" w:rsidP="00560BD0">
      <w:pPr>
        <w:spacing w:after="0" w:line="360" w:lineRule="auto"/>
        <w:jc w:val="both"/>
        <w:rPr>
          <w:rFonts w:ascii="Aptos Display" w:eastAsia="Times New Roman" w:hAnsi="Aptos Display" w:cs="Calibri"/>
          <w:kern w:val="0"/>
          <w:sz w:val="21"/>
          <w:szCs w:val="21"/>
          <w:lang w:eastAsia="pt-PT"/>
          <w14:ligatures w14:val="none"/>
        </w:rPr>
      </w:pPr>
      <w:r w:rsidRPr="00560BD0">
        <w:rPr>
          <w:rFonts w:ascii="Aptos Display" w:eastAsia="Times New Roman" w:hAnsi="Aptos Display" w:cs="Calibri"/>
          <w:color w:val="C00000"/>
          <w:kern w:val="0"/>
          <w:sz w:val="21"/>
          <w:szCs w:val="21"/>
          <w:lang w:eastAsia="pt-PT"/>
          <w14:ligatures w14:val="none"/>
        </w:rPr>
        <w:t>P.</w:t>
      </w:r>
      <w:r w:rsidRPr="00560BD0">
        <w:rPr>
          <w:rFonts w:ascii="Aptos Display" w:eastAsia="Times New Roman" w:hAnsi="Aptos Display" w:cs="Calibri"/>
          <w:kern w:val="0"/>
          <w:sz w:val="21"/>
          <w:szCs w:val="21"/>
          <w:lang w:eastAsia="pt-PT"/>
          <w14:ligatures w14:val="none"/>
        </w:rPr>
        <w:t xml:space="preserve"> Credes em Deus, Pai todo-poderoso, Criador do Céu e da Terra?</w:t>
      </w:r>
    </w:p>
    <w:p w14:paraId="32A7A655" w14:textId="77777777" w:rsidR="00560BD0" w:rsidRPr="00560BD0" w:rsidRDefault="00560BD0" w:rsidP="00560BD0">
      <w:pPr>
        <w:spacing w:after="0" w:line="360" w:lineRule="auto"/>
        <w:jc w:val="both"/>
        <w:rPr>
          <w:rFonts w:ascii="Aptos Display" w:eastAsia="Times New Roman" w:hAnsi="Aptos Display" w:cs="Calibri"/>
          <w:kern w:val="0"/>
          <w:sz w:val="21"/>
          <w:szCs w:val="21"/>
          <w:lang w:eastAsia="pt-PT"/>
          <w14:ligatures w14:val="none"/>
        </w:rPr>
      </w:pPr>
      <w:r w:rsidRPr="00560BD0">
        <w:rPr>
          <w:rFonts w:ascii="Aptos Display" w:eastAsia="Times New Roman" w:hAnsi="Aptos Display" w:cs="Calibri"/>
          <w:color w:val="C00000"/>
          <w:kern w:val="0"/>
          <w:sz w:val="21"/>
          <w:szCs w:val="21"/>
          <w:lang w:eastAsia="pt-PT"/>
          <w14:ligatures w14:val="none"/>
        </w:rPr>
        <w:t>Todos:</w:t>
      </w:r>
      <w:r w:rsidRPr="00560BD0">
        <w:rPr>
          <w:rFonts w:ascii="Aptos Display" w:eastAsia="Times New Roman" w:hAnsi="Aptos Display" w:cs="Calibri"/>
          <w:kern w:val="0"/>
          <w:sz w:val="21"/>
          <w:szCs w:val="21"/>
          <w:lang w:eastAsia="pt-PT"/>
          <w14:ligatures w14:val="none"/>
        </w:rPr>
        <w:t xml:space="preserve"> </w:t>
      </w:r>
      <w:r w:rsidRPr="00560BD0">
        <w:rPr>
          <w:rFonts w:ascii="Aptos Display" w:eastAsia="Times New Roman" w:hAnsi="Aptos Display" w:cs="Calibri"/>
          <w:b/>
          <w:kern w:val="0"/>
          <w:sz w:val="21"/>
          <w:szCs w:val="21"/>
          <w:lang w:eastAsia="pt-PT"/>
          <w14:ligatures w14:val="none"/>
        </w:rPr>
        <w:t xml:space="preserve">Creio. Creio. Ámen! </w:t>
      </w:r>
      <w:r w:rsidRPr="00560BD0">
        <w:rPr>
          <w:rFonts w:ascii="Aptos Display" w:eastAsia="Times New Roman" w:hAnsi="Aptos Display" w:cs="Calibri"/>
          <w:b/>
          <w:color w:val="C00000"/>
          <w:kern w:val="0"/>
          <w:sz w:val="21"/>
          <w:szCs w:val="21"/>
          <w:lang w:eastAsia="pt-PT"/>
          <w14:ligatures w14:val="none"/>
        </w:rPr>
        <w:t>[</w:t>
      </w:r>
      <w:r w:rsidRPr="00560BD0">
        <w:rPr>
          <w:rFonts w:ascii="Aptos Display" w:eastAsia="Times New Roman" w:hAnsi="Aptos Display" w:cs="Calibri"/>
          <w:bCs/>
          <w:color w:val="C00000"/>
          <w:kern w:val="0"/>
          <w:sz w:val="21"/>
          <w:szCs w:val="21"/>
          <w:lang w:eastAsia="pt-PT"/>
          <w14:ligatures w14:val="none"/>
        </w:rPr>
        <w:t>Ou:</w:t>
      </w:r>
      <w:r w:rsidRPr="00560BD0">
        <w:rPr>
          <w:rFonts w:ascii="Aptos Display" w:eastAsia="Times New Roman" w:hAnsi="Aptos Display" w:cs="Calibri"/>
          <w:b/>
          <w:kern w:val="0"/>
          <w:sz w:val="21"/>
          <w:szCs w:val="21"/>
          <w:lang w:eastAsia="pt-PT"/>
          <w14:ligatures w14:val="none"/>
        </w:rPr>
        <w:t xml:space="preserve"> Sim, creio!</w:t>
      </w:r>
      <w:r w:rsidRPr="00560BD0">
        <w:rPr>
          <w:rFonts w:ascii="Aptos Display" w:eastAsia="Times New Roman" w:hAnsi="Aptos Display" w:cs="Calibri"/>
          <w:b/>
          <w:color w:val="C00000"/>
          <w:kern w:val="0"/>
          <w:sz w:val="21"/>
          <w:szCs w:val="21"/>
          <w:lang w:eastAsia="pt-PT"/>
          <w14:ligatures w14:val="none"/>
        </w:rPr>
        <w:t>]</w:t>
      </w:r>
    </w:p>
    <w:p w14:paraId="64A4DB6D" w14:textId="77777777" w:rsidR="00560BD0" w:rsidRPr="00560BD0" w:rsidRDefault="00560BD0" w:rsidP="00560BD0">
      <w:pPr>
        <w:spacing w:after="0" w:line="360" w:lineRule="auto"/>
        <w:jc w:val="both"/>
        <w:rPr>
          <w:rFonts w:ascii="Aptos Display" w:eastAsia="Times New Roman" w:hAnsi="Aptos Display" w:cs="Calibri"/>
          <w:kern w:val="0"/>
          <w:sz w:val="21"/>
          <w:szCs w:val="21"/>
          <w:lang w:eastAsia="pt-PT"/>
          <w14:ligatures w14:val="none"/>
        </w:rPr>
      </w:pPr>
      <w:r w:rsidRPr="00560BD0">
        <w:rPr>
          <w:rFonts w:ascii="Aptos Display" w:eastAsia="Times New Roman" w:hAnsi="Aptos Display" w:cs="Calibri"/>
          <w:color w:val="C00000"/>
          <w:kern w:val="0"/>
          <w:sz w:val="21"/>
          <w:szCs w:val="21"/>
          <w:lang w:eastAsia="pt-PT"/>
          <w14:ligatures w14:val="none"/>
        </w:rPr>
        <w:t>P.</w:t>
      </w:r>
      <w:r w:rsidRPr="00560BD0">
        <w:rPr>
          <w:rFonts w:ascii="Aptos Display" w:eastAsia="Times New Roman" w:hAnsi="Aptos Display" w:cs="Calibri"/>
          <w:kern w:val="0"/>
          <w:sz w:val="21"/>
          <w:szCs w:val="21"/>
          <w:lang w:eastAsia="pt-PT"/>
          <w14:ligatures w14:val="none"/>
        </w:rPr>
        <w:t xml:space="preserve"> Credes </w:t>
      </w:r>
      <w:smartTag w:uri="urn:schemas-microsoft-com:office:smarttags" w:element="PersonName">
        <w:smartTagPr>
          <w:attr w:name="ProductID" w:val="em Jesus Cristo"/>
        </w:smartTagPr>
        <w:r w:rsidRPr="00560BD0">
          <w:rPr>
            <w:rFonts w:ascii="Aptos Display" w:eastAsia="Times New Roman" w:hAnsi="Aptos Display" w:cs="Calibri"/>
            <w:kern w:val="0"/>
            <w:sz w:val="21"/>
            <w:szCs w:val="21"/>
            <w:lang w:eastAsia="pt-PT"/>
            <w14:ligatures w14:val="none"/>
          </w:rPr>
          <w:t>em Jesus Cristo</w:t>
        </w:r>
      </w:smartTag>
      <w:r w:rsidRPr="00560BD0">
        <w:rPr>
          <w:rFonts w:ascii="Aptos Display" w:eastAsia="Times New Roman" w:hAnsi="Aptos Display" w:cs="Calibri"/>
          <w:kern w:val="0"/>
          <w:sz w:val="21"/>
          <w:szCs w:val="21"/>
          <w:lang w:eastAsia="pt-PT"/>
          <w14:ligatures w14:val="none"/>
        </w:rPr>
        <w:t xml:space="preserve">, Seu único Filho, Nosso Senhor, que nasceu da Virgem Maria, padeceu e foi sepultado, ressuscitou dos mortos e está sentado à direita do Pai? </w:t>
      </w:r>
    </w:p>
    <w:p w14:paraId="2382C88E" w14:textId="77777777" w:rsidR="00560BD0" w:rsidRPr="00560BD0" w:rsidRDefault="00560BD0" w:rsidP="00560BD0">
      <w:pPr>
        <w:spacing w:after="0" w:line="360" w:lineRule="auto"/>
        <w:jc w:val="both"/>
        <w:rPr>
          <w:rFonts w:ascii="Aptos Display" w:eastAsia="Times New Roman" w:hAnsi="Aptos Display" w:cs="Calibri"/>
          <w:kern w:val="0"/>
          <w:sz w:val="21"/>
          <w:szCs w:val="21"/>
          <w:lang w:eastAsia="pt-PT"/>
          <w14:ligatures w14:val="none"/>
        </w:rPr>
      </w:pPr>
      <w:r w:rsidRPr="00560BD0">
        <w:rPr>
          <w:rFonts w:ascii="Aptos Display" w:eastAsia="Times New Roman" w:hAnsi="Aptos Display" w:cs="Calibri"/>
          <w:color w:val="C00000"/>
          <w:kern w:val="0"/>
          <w:sz w:val="21"/>
          <w:szCs w:val="21"/>
          <w:lang w:eastAsia="pt-PT"/>
          <w14:ligatures w14:val="none"/>
        </w:rPr>
        <w:t>Todos:</w:t>
      </w:r>
      <w:r w:rsidRPr="00560BD0">
        <w:rPr>
          <w:rFonts w:ascii="Aptos Display" w:eastAsia="Times New Roman" w:hAnsi="Aptos Display" w:cs="Calibri"/>
          <w:kern w:val="0"/>
          <w:sz w:val="21"/>
          <w:szCs w:val="21"/>
          <w:lang w:eastAsia="pt-PT"/>
          <w14:ligatures w14:val="none"/>
        </w:rPr>
        <w:t xml:space="preserve"> </w:t>
      </w:r>
      <w:r w:rsidRPr="00560BD0">
        <w:rPr>
          <w:rFonts w:ascii="Aptos Display" w:eastAsia="Times New Roman" w:hAnsi="Aptos Display" w:cs="Calibri"/>
          <w:b/>
          <w:kern w:val="0"/>
          <w:sz w:val="21"/>
          <w:szCs w:val="21"/>
          <w:lang w:eastAsia="pt-PT"/>
          <w14:ligatures w14:val="none"/>
        </w:rPr>
        <w:t xml:space="preserve">Creio. Creio. Ámen! </w:t>
      </w:r>
      <w:r w:rsidRPr="00560BD0">
        <w:rPr>
          <w:rFonts w:ascii="Aptos Display" w:eastAsia="Times New Roman" w:hAnsi="Aptos Display" w:cs="Calibri"/>
          <w:b/>
          <w:color w:val="C00000"/>
          <w:kern w:val="0"/>
          <w:sz w:val="21"/>
          <w:szCs w:val="21"/>
          <w:lang w:eastAsia="pt-PT"/>
          <w14:ligatures w14:val="none"/>
        </w:rPr>
        <w:t>[</w:t>
      </w:r>
      <w:r w:rsidRPr="00560BD0">
        <w:rPr>
          <w:rFonts w:ascii="Aptos Display" w:eastAsia="Times New Roman" w:hAnsi="Aptos Display" w:cs="Calibri"/>
          <w:bCs/>
          <w:color w:val="C00000"/>
          <w:kern w:val="0"/>
          <w:sz w:val="21"/>
          <w:szCs w:val="21"/>
          <w:lang w:eastAsia="pt-PT"/>
          <w14:ligatures w14:val="none"/>
        </w:rPr>
        <w:t>Ou:</w:t>
      </w:r>
      <w:r w:rsidRPr="00560BD0">
        <w:rPr>
          <w:rFonts w:ascii="Aptos Display" w:eastAsia="Times New Roman" w:hAnsi="Aptos Display" w:cs="Calibri"/>
          <w:b/>
          <w:kern w:val="0"/>
          <w:sz w:val="21"/>
          <w:szCs w:val="21"/>
          <w:lang w:eastAsia="pt-PT"/>
          <w14:ligatures w14:val="none"/>
        </w:rPr>
        <w:t xml:space="preserve"> Sim, creio!</w:t>
      </w:r>
      <w:r w:rsidRPr="00560BD0">
        <w:rPr>
          <w:rFonts w:ascii="Aptos Display" w:eastAsia="Times New Roman" w:hAnsi="Aptos Display" w:cs="Calibri"/>
          <w:b/>
          <w:color w:val="C00000"/>
          <w:kern w:val="0"/>
          <w:sz w:val="21"/>
          <w:szCs w:val="21"/>
          <w:lang w:eastAsia="pt-PT"/>
          <w14:ligatures w14:val="none"/>
        </w:rPr>
        <w:t>]</w:t>
      </w:r>
    </w:p>
    <w:p w14:paraId="6B54AEE6" w14:textId="77777777" w:rsidR="00560BD0" w:rsidRPr="00560BD0" w:rsidRDefault="00560BD0" w:rsidP="00560BD0">
      <w:pPr>
        <w:spacing w:after="0" w:line="360" w:lineRule="auto"/>
        <w:jc w:val="both"/>
        <w:rPr>
          <w:rFonts w:ascii="Aptos Display" w:eastAsia="Times New Roman" w:hAnsi="Aptos Display" w:cs="Calibri"/>
          <w:kern w:val="0"/>
          <w:sz w:val="21"/>
          <w:szCs w:val="21"/>
          <w:lang w:eastAsia="pt-PT"/>
          <w14:ligatures w14:val="none"/>
        </w:rPr>
      </w:pPr>
      <w:r w:rsidRPr="00560BD0">
        <w:rPr>
          <w:rFonts w:ascii="Aptos Display" w:eastAsia="Times New Roman" w:hAnsi="Aptos Display" w:cs="Calibri"/>
          <w:color w:val="C00000"/>
          <w:kern w:val="0"/>
          <w:sz w:val="21"/>
          <w:szCs w:val="21"/>
          <w:lang w:eastAsia="pt-PT"/>
          <w14:ligatures w14:val="none"/>
        </w:rPr>
        <w:t>P.</w:t>
      </w:r>
      <w:r w:rsidRPr="00560BD0">
        <w:rPr>
          <w:rFonts w:ascii="Aptos Display" w:eastAsia="Times New Roman" w:hAnsi="Aptos Display" w:cs="Calibri"/>
          <w:kern w:val="0"/>
          <w:sz w:val="21"/>
          <w:szCs w:val="21"/>
          <w:lang w:eastAsia="pt-PT"/>
          <w14:ligatures w14:val="none"/>
        </w:rPr>
        <w:t xml:space="preserve"> Credes no Espírito Santo, na Santa Igreja Católica, na comunhão dos Santos, na remissão dos pecados, na ressurreição e na vida eterna? </w:t>
      </w:r>
    </w:p>
    <w:p w14:paraId="2AC69A0D" w14:textId="77777777" w:rsidR="00560BD0" w:rsidRPr="00560BD0" w:rsidRDefault="00560BD0" w:rsidP="00560BD0">
      <w:pPr>
        <w:spacing w:after="0" w:line="360" w:lineRule="auto"/>
        <w:jc w:val="both"/>
        <w:rPr>
          <w:rFonts w:ascii="Aptos Display" w:eastAsia="Times New Roman" w:hAnsi="Aptos Display" w:cs="Calibri"/>
          <w:kern w:val="0"/>
          <w:sz w:val="21"/>
          <w:szCs w:val="21"/>
          <w:lang w:eastAsia="pt-PT"/>
          <w14:ligatures w14:val="none"/>
        </w:rPr>
      </w:pPr>
      <w:r w:rsidRPr="00560BD0">
        <w:rPr>
          <w:rFonts w:ascii="Aptos Display" w:eastAsia="Times New Roman" w:hAnsi="Aptos Display" w:cs="Calibri"/>
          <w:color w:val="C00000"/>
          <w:kern w:val="0"/>
          <w:sz w:val="21"/>
          <w:szCs w:val="21"/>
          <w:lang w:eastAsia="pt-PT"/>
          <w14:ligatures w14:val="none"/>
        </w:rPr>
        <w:t>Todos:</w:t>
      </w:r>
      <w:r w:rsidRPr="00560BD0">
        <w:rPr>
          <w:rFonts w:ascii="Aptos Display" w:eastAsia="Times New Roman" w:hAnsi="Aptos Display" w:cs="Calibri"/>
          <w:kern w:val="0"/>
          <w:sz w:val="21"/>
          <w:szCs w:val="21"/>
          <w:lang w:eastAsia="pt-PT"/>
          <w14:ligatures w14:val="none"/>
        </w:rPr>
        <w:t xml:space="preserve"> </w:t>
      </w:r>
      <w:r w:rsidRPr="00560BD0">
        <w:rPr>
          <w:rFonts w:ascii="Aptos Display" w:eastAsia="Times New Roman" w:hAnsi="Aptos Display" w:cs="Calibri"/>
          <w:b/>
          <w:kern w:val="0"/>
          <w:sz w:val="21"/>
          <w:szCs w:val="21"/>
          <w:lang w:eastAsia="pt-PT"/>
          <w14:ligatures w14:val="none"/>
        </w:rPr>
        <w:t>Creio. Creio. Ámen!</w:t>
      </w:r>
      <w:r w:rsidRPr="00560BD0">
        <w:rPr>
          <w:rFonts w:ascii="Aptos Display" w:eastAsia="Times New Roman" w:hAnsi="Aptos Display" w:cs="Calibri"/>
          <w:b/>
          <w:color w:val="C00000"/>
          <w:kern w:val="0"/>
          <w:sz w:val="21"/>
          <w:szCs w:val="21"/>
          <w:lang w:eastAsia="pt-PT"/>
          <w14:ligatures w14:val="none"/>
        </w:rPr>
        <w:t xml:space="preserve"> [</w:t>
      </w:r>
      <w:r w:rsidRPr="00560BD0">
        <w:rPr>
          <w:rFonts w:ascii="Aptos Display" w:eastAsia="Times New Roman" w:hAnsi="Aptos Display" w:cs="Calibri"/>
          <w:bCs/>
          <w:color w:val="C00000"/>
          <w:kern w:val="0"/>
          <w:sz w:val="21"/>
          <w:szCs w:val="21"/>
          <w:lang w:eastAsia="pt-PT"/>
          <w14:ligatures w14:val="none"/>
        </w:rPr>
        <w:t>Ou:</w:t>
      </w:r>
      <w:r w:rsidRPr="00560BD0">
        <w:rPr>
          <w:rFonts w:ascii="Aptos Display" w:eastAsia="Times New Roman" w:hAnsi="Aptos Display" w:cs="Calibri"/>
          <w:b/>
          <w:kern w:val="0"/>
          <w:sz w:val="21"/>
          <w:szCs w:val="21"/>
          <w:lang w:eastAsia="pt-PT"/>
          <w14:ligatures w14:val="none"/>
        </w:rPr>
        <w:t xml:space="preserve"> Sim, creio!</w:t>
      </w:r>
      <w:r w:rsidRPr="00560BD0">
        <w:rPr>
          <w:rFonts w:ascii="Aptos Display" w:eastAsia="Times New Roman" w:hAnsi="Aptos Display" w:cs="Calibri"/>
          <w:b/>
          <w:color w:val="C00000"/>
          <w:kern w:val="0"/>
          <w:sz w:val="21"/>
          <w:szCs w:val="21"/>
          <w:lang w:eastAsia="pt-PT"/>
          <w14:ligatures w14:val="none"/>
        </w:rPr>
        <w:t>]</w:t>
      </w:r>
    </w:p>
    <w:p w14:paraId="3D826AF3" w14:textId="77777777" w:rsidR="00560BD0" w:rsidRPr="00560BD0" w:rsidRDefault="00560BD0" w:rsidP="00560BD0">
      <w:pPr>
        <w:spacing w:after="0" w:line="360" w:lineRule="auto"/>
        <w:jc w:val="both"/>
        <w:rPr>
          <w:rFonts w:ascii="Aptos Display" w:eastAsia="Times New Roman" w:hAnsi="Aptos Display" w:cs="Calibri"/>
          <w:kern w:val="0"/>
          <w:sz w:val="21"/>
          <w:szCs w:val="21"/>
          <w:lang w:eastAsia="pt-PT"/>
          <w14:ligatures w14:val="none"/>
        </w:rPr>
      </w:pPr>
      <w:r w:rsidRPr="00560BD0">
        <w:rPr>
          <w:rFonts w:ascii="Aptos Display" w:eastAsia="Times New Roman" w:hAnsi="Aptos Display" w:cs="Calibri"/>
          <w:color w:val="C00000"/>
          <w:kern w:val="0"/>
          <w:sz w:val="21"/>
          <w:szCs w:val="21"/>
          <w:lang w:eastAsia="pt-PT"/>
          <w14:ligatures w14:val="none"/>
        </w:rPr>
        <w:lastRenderedPageBreak/>
        <w:t>P. (Missal, 3.ª edição, p. 350 ou Missal da Presidência, p. 252):</w:t>
      </w:r>
      <w:r w:rsidRPr="00560BD0">
        <w:rPr>
          <w:rFonts w:ascii="Aptos Display" w:eastAsia="Times New Roman" w:hAnsi="Aptos Display" w:cs="Calibri"/>
          <w:kern w:val="0"/>
          <w:sz w:val="21"/>
          <w:szCs w:val="21"/>
          <w:lang w:eastAsia="pt-PT"/>
          <w14:ligatures w14:val="none"/>
        </w:rPr>
        <w:t xml:space="preserve"> Deus todo-poderoso, Pai de Nosso Senhor Jesus Cristo, que nos fez renascer pela água e pelo Espírito Santo e nos perdoou todos os pecados, nos guarde com a sua graça, </w:t>
      </w:r>
      <w:smartTag w:uri="urn:schemas-microsoft-com:office:smarttags" w:element="PersonName">
        <w:smartTagPr>
          <w:attr w:name="ProductID" w:val="em Jesus Cristo"/>
        </w:smartTagPr>
        <w:r w:rsidRPr="00560BD0">
          <w:rPr>
            <w:rFonts w:ascii="Aptos Display" w:eastAsia="Times New Roman" w:hAnsi="Aptos Display" w:cs="Calibri"/>
            <w:kern w:val="0"/>
            <w:sz w:val="21"/>
            <w:szCs w:val="21"/>
            <w:lang w:eastAsia="pt-PT"/>
            <w14:ligatures w14:val="none"/>
          </w:rPr>
          <w:t>em Jesus Cristo</w:t>
        </w:r>
      </w:smartTag>
      <w:r w:rsidRPr="00560BD0">
        <w:rPr>
          <w:rFonts w:ascii="Aptos Display" w:eastAsia="Times New Roman" w:hAnsi="Aptos Display" w:cs="Calibri"/>
          <w:kern w:val="0"/>
          <w:sz w:val="21"/>
          <w:szCs w:val="21"/>
          <w:lang w:eastAsia="pt-PT"/>
          <w14:ligatures w14:val="none"/>
        </w:rPr>
        <w:t xml:space="preserve">, Nosso Senhor, para a vida eterna! </w:t>
      </w:r>
      <w:r w:rsidRPr="00560BD0">
        <w:rPr>
          <w:rFonts w:ascii="Aptos Display" w:eastAsia="Times New Roman" w:hAnsi="Aptos Display" w:cs="Calibri"/>
          <w:color w:val="C00000"/>
          <w:kern w:val="0"/>
          <w:sz w:val="21"/>
          <w:szCs w:val="21"/>
          <w:lang w:eastAsia="pt-PT"/>
          <w14:ligatures w14:val="none"/>
        </w:rPr>
        <w:t>R.</w:t>
      </w:r>
      <w:r w:rsidRPr="00560BD0">
        <w:rPr>
          <w:rFonts w:ascii="Aptos Display" w:eastAsia="Times New Roman" w:hAnsi="Aptos Display" w:cs="Calibri"/>
          <w:color w:val="FF0000"/>
          <w:kern w:val="0"/>
          <w:sz w:val="21"/>
          <w:szCs w:val="21"/>
          <w:lang w:eastAsia="pt-PT"/>
          <w14:ligatures w14:val="none"/>
        </w:rPr>
        <w:t xml:space="preserve"> </w:t>
      </w:r>
      <w:r w:rsidRPr="00560BD0">
        <w:rPr>
          <w:rFonts w:ascii="Aptos Display" w:eastAsia="Times New Roman" w:hAnsi="Aptos Display" w:cs="Calibri"/>
          <w:kern w:val="0"/>
          <w:sz w:val="21"/>
          <w:szCs w:val="21"/>
          <w:lang w:eastAsia="pt-PT"/>
          <w14:ligatures w14:val="none"/>
        </w:rPr>
        <w:t>Ámen.</w:t>
      </w:r>
    </w:p>
    <w:p w14:paraId="5A5ABD59" w14:textId="77777777" w:rsidR="00F52B1B" w:rsidRPr="00F52B1B" w:rsidRDefault="00F52B1B" w:rsidP="001506B8">
      <w:pPr>
        <w:spacing w:after="0" w:line="360" w:lineRule="auto"/>
        <w:jc w:val="both"/>
        <w:rPr>
          <w:rFonts w:asciiTheme="majorHAnsi" w:eastAsia="Times New Roman" w:hAnsiTheme="majorHAnsi" w:cs="Calibri"/>
          <w:color w:val="C00000"/>
          <w:kern w:val="0"/>
          <w:sz w:val="20"/>
          <w:szCs w:val="20"/>
          <w:lang w:eastAsia="pt-PT"/>
          <w14:ligatures w14:val="none"/>
        </w:rPr>
      </w:pPr>
    </w:p>
    <w:p w14:paraId="72F7C694" w14:textId="77777777" w:rsidR="00F52B1B" w:rsidRPr="00F52B1B" w:rsidRDefault="00F52B1B" w:rsidP="001506B8">
      <w:pPr>
        <w:spacing w:after="0" w:line="360" w:lineRule="auto"/>
        <w:jc w:val="both"/>
        <w:rPr>
          <w:rFonts w:asciiTheme="majorHAnsi" w:eastAsia="Times New Roman" w:hAnsiTheme="majorHAnsi" w:cs="Calibri"/>
          <w:i/>
          <w:kern w:val="0"/>
          <w:sz w:val="10"/>
          <w:szCs w:val="10"/>
          <w:lang w:eastAsia="pt-PT"/>
          <w14:ligatures w14:val="none"/>
        </w:rPr>
      </w:pPr>
    </w:p>
    <w:p w14:paraId="18F006FB" w14:textId="77777777" w:rsidR="00F52B1B" w:rsidRPr="00F52B1B" w:rsidRDefault="00F52B1B" w:rsidP="001506B8">
      <w:pPr>
        <w:spacing w:after="0" w:line="360" w:lineRule="auto"/>
        <w:jc w:val="both"/>
        <w:rPr>
          <w:rFonts w:asciiTheme="majorHAnsi" w:eastAsia="PMingLiU" w:hAnsiTheme="majorHAnsi" w:cs="Tahoma"/>
          <w:color w:val="C00000"/>
          <w:kern w:val="0"/>
          <w:sz w:val="20"/>
          <w:szCs w:val="20"/>
          <w:shd w:val="clear" w:color="auto" w:fill="FFFFFF"/>
          <w:lang w:eastAsia="zh-TW"/>
          <w14:ligatures w14:val="none"/>
        </w:rPr>
      </w:pPr>
      <w:bookmarkStart w:id="1" w:name="_Hlk131579435"/>
      <w:r w:rsidRPr="00F52B1B">
        <w:rPr>
          <w:rFonts w:asciiTheme="majorHAnsi" w:eastAsia="PMingLiU" w:hAnsiTheme="majorHAnsi" w:cs="Tahoma"/>
          <w:b/>
          <w:bCs/>
          <w:smallCaps/>
          <w:color w:val="000000"/>
          <w:kern w:val="0"/>
          <w:sz w:val="20"/>
          <w:szCs w:val="20"/>
          <w:shd w:val="clear" w:color="auto" w:fill="FFFFFF"/>
          <w:lang w:eastAsia="zh-TW"/>
          <w14:ligatures w14:val="none"/>
        </w:rPr>
        <w:t>Oração dos Fiéis</w:t>
      </w:r>
      <w:r w:rsidRPr="00F52B1B">
        <w:rPr>
          <w:rFonts w:asciiTheme="majorHAnsi" w:eastAsia="PMingLiU" w:hAnsiTheme="majorHAnsi" w:cs="Tahoma"/>
          <w:b/>
          <w:bCs/>
          <w:color w:val="000000"/>
          <w:kern w:val="0"/>
          <w:sz w:val="20"/>
          <w:szCs w:val="20"/>
          <w:shd w:val="clear" w:color="auto" w:fill="FFFFFF"/>
          <w:lang w:eastAsia="zh-TW"/>
          <w14:ligatures w14:val="none"/>
        </w:rPr>
        <w:t xml:space="preserve"> </w:t>
      </w:r>
      <w:r w:rsidRPr="006031D9">
        <w:rPr>
          <w:rFonts w:asciiTheme="majorHAnsi" w:eastAsia="PMingLiU" w:hAnsiTheme="majorHAnsi" w:cs="Tahoma"/>
          <w:b/>
          <w:bCs/>
          <w:color w:val="C00000"/>
          <w:kern w:val="0"/>
          <w:sz w:val="20"/>
          <w:szCs w:val="20"/>
          <w:shd w:val="clear" w:color="auto" w:fill="FFFFFF"/>
          <w:lang w:eastAsia="zh-TW"/>
          <w14:ligatures w14:val="none"/>
        </w:rPr>
        <w:t xml:space="preserve">– </w:t>
      </w:r>
      <w:r w:rsidRPr="006031D9">
        <w:rPr>
          <w:rFonts w:asciiTheme="majorHAnsi" w:eastAsia="PMingLiU" w:hAnsiTheme="majorHAnsi" w:cs="Tahoma"/>
          <w:color w:val="C00000"/>
          <w:kern w:val="0"/>
          <w:sz w:val="20"/>
          <w:szCs w:val="20"/>
          <w:shd w:val="clear" w:color="auto" w:fill="FFFFFF"/>
          <w:lang w:eastAsia="zh-TW"/>
          <w14:ligatures w14:val="none"/>
        </w:rPr>
        <w:t>Diácono</w:t>
      </w:r>
    </w:p>
    <w:bookmarkEnd w:id="1"/>
    <w:p w14:paraId="49A0693C" w14:textId="77777777" w:rsidR="00F52B1B" w:rsidRDefault="00F52B1B" w:rsidP="001506B8">
      <w:pPr>
        <w:spacing w:after="0" w:line="360" w:lineRule="auto"/>
        <w:jc w:val="both"/>
        <w:rPr>
          <w:rFonts w:asciiTheme="majorHAnsi" w:eastAsia="Times New Roman" w:hAnsiTheme="majorHAnsi" w:cs="Calibri"/>
          <w:color w:val="FF0000"/>
          <w:kern w:val="0"/>
          <w:sz w:val="10"/>
          <w:szCs w:val="10"/>
          <w:lang w:eastAsia="zh-TW"/>
          <w14:ligatures w14:val="none"/>
        </w:rPr>
      </w:pPr>
    </w:p>
    <w:p w14:paraId="6E7D42F7" w14:textId="77777777" w:rsidR="00F00DE1" w:rsidRDefault="00F00DE1" w:rsidP="001506B8">
      <w:pPr>
        <w:spacing w:after="0" w:line="360" w:lineRule="auto"/>
        <w:jc w:val="both"/>
        <w:rPr>
          <w:rFonts w:asciiTheme="majorHAnsi" w:eastAsia="Times New Roman" w:hAnsiTheme="majorHAnsi" w:cs="Calibri"/>
          <w:color w:val="FF0000"/>
          <w:kern w:val="0"/>
          <w:sz w:val="10"/>
          <w:szCs w:val="10"/>
          <w:lang w:eastAsia="zh-TW"/>
          <w14:ligatures w14:val="none"/>
        </w:rPr>
      </w:pPr>
    </w:p>
    <w:p w14:paraId="247EC82B" w14:textId="65BA425C" w:rsidR="00F00DE1" w:rsidRPr="006031D9" w:rsidRDefault="00F00DE1" w:rsidP="00F00DE1">
      <w:pPr>
        <w:spacing w:after="0" w:line="360" w:lineRule="auto"/>
        <w:jc w:val="both"/>
        <w:rPr>
          <w:sz w:val="21"/>
          <w:szCs w:val="21"/>
        </w:rPr>
      </w:pPr>
      <w:r w:rsidRPr="006031D9">
        <w:rPr>
          <w:color w:val="C00000"/>
          <w:sz w:val="21"/>
          <w:szCs w:val="21"/>
        </w:rPr>
        <w:t>P.</w:t>
      </w:r>
      <w:r w:rsidRPr="006031D9">
        <w:rPr>
          <w:b/>
          <w:bCs/>
          <w:color w:val="C00000"/>
          <w:sz w:val="21"/>
          <w:szCs w:val="21"/>
        </w:rPr>
        <w:t xml:space="preserve"> </w:t>
      </w:r>
      <w:r w:rsidRPr="002E0AB1">
        <w:rPr>
          <w:sz w:val="21"/>
          <w:szCs w:val="21"/>
        </w:rPr>
        <w:t>Irmãos e irmãs: nest</w:t>
      </w:r>
      <w:r>
        <w:rPr>
          <w:sz w:val="21"/>
          <w:szCs w:val="21"/>
        </w:rPr>
        <w:t xml:space="preserve">e </w:t>
      </w:r>
      <w:r w:rsidRPr="002E0AB1">
        <w:rPr>
          <w:sz w:val="21"/>
          <w:szCs w:val="21"/>
        </w:rPr>
        <w:t xml:space="preserve">dia </w:t>
      </w:r>
      <w:r>
        <w:rPr>
          <w:sz w:val="21"/>
          <w:szCs w:val="21"/>
        </w:rPr>
        <w:t>da Páscoa</w:t>
      </w:r>
      <w:r w:rsidRPr="002E0AB1">
        <w:rPr>
          <w:sz w:val="21"/>
          <w:szCs w:val="21"/>
        </w:rPr>
        <w:t>, em que a luz de Cristo Ressuscitado vence as trevas e renova toda a criação, elevemos a Deus Pai as nossas preces, cheios de alegria e confiança, pois a morte foi vencida e a vida triunfou.</w:t>
      </w:r>
      <w:r w:rsidRPr="00F00DE1">
        <w:rPr>
          <w:sz w:val="21"/>
          <w:szCs w:val="21"/>
        </w:rPr>
        <w:t xml:space="preserve">  Digamos a cada prece: </w:t>
      </w:r>
      <w:r w:rsidRPr="006031D9">
        <w:rPr>
          <w:color w:val="C00000"/>
          <w:sz w:val="21"/>
          <w:szCs w:val="21"/>
        </w:rPr>
        <w:t xml:space="preserve">R.  </w:t>
      </w:r>
      <w:r w:rsidRPr="00F00DE1">
        <w:rPr>
          <w:b/>
          <w:bCs/>
          <w:color w:val="000000" w:themeColor="text1"/>
          <w:sz w:val="21"/>
          <w:szCs w:val="21"/>
        </w:rPr>
        <w:t>Cristo, nossa Páscoa, ouvi-nos!</w:t>
      </w:r>
      <w:r w:rsidRPr="00F00DE1">
        <w:rPr>
          <w:color w:val="000000" w:themeColor="text1"/>
          <w:sz w:val="21"/>
          <w:szCs w:val="21"/>
        </w:rPr>
        <w:t xml:space="preserve"> </w:t>
      </w:r>
    </w:p>
    <w:p w14:paraId="2ED1E3A7" w14:textId="77777777" w:rsidR="00F00DE1" w:rsidRPr="00F00DE1" w:rsidRDefault="00F00DE1" w:rsidP="00F00DE1">
      <w:pPr>
        <w:spacing w:after="0" w:line="360" w:lineRule="auto"/>
        <w:jc w:val="both"/>
        <w:rPr>
          <w:sz w:val="21"/>
          <w:szCs w:val="21"/>
        </w:rPr>
      </w:pPr>
    </w:p>
    <w:p w14:paraId="451742D4" w14:textId="77777777" w:rsidR="00F00DE1" w:rsidRPr="00F00DE1" w:rsidRDefault="00F00DE1" w:rsidP="00F00DE1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sz w:val="21"/>
          <w:szCs w:val="21"/>
        </w:rPr>
      </w:pPr>
      <w:r w:rsidRPr="00F00DE1">
        <w:rPr>
          <w:sz w:val="21"/>
          <w:szCs w:val="21"/>
        </w:rPr>
        <w:t>Pela Santa Igreja, iluminada pela luz da manhã de Páscoa: para que anuncie com alegria e coragem a Boa Nova, que vem do alto — “</w:t>
      </w:r>
      <w:r w:rsidRPr="00F00DE1">
        <w:rPr>
          <w:i/>
          <w:iCs/>
          <w:sz w:val="21"/>
          <w:szCs w:val="21"/>
        </w:rPr>
        <w:t>Ressuscitou o Senhor</w:t>
      </w:r>
      <w:r w:rsidRPr="00F00DE1">
        <w:rPr>
          <w:sz w:val="21"/>
          <w:szCs w:val="21"/>
        </w:rPr>
        <w:t xml:space="preserve">” — e difunda pelo mundo inteiro o perfume da vida nova da Páscoa, nossa Festa maior. Oremos. </w:t>
      </w:r>
      <w:r w:rsidRPr="00F00DE1">
        <w:rPr>
          <w:color w:val="EE0000"/>
          <w:sz w:val="21"/>
          <w:szCs w:val="21"/>
        </w:rPr>
        <w:t xml:space="preserve">R. </w:t>
      </w:r>
    </w:p>
    <w:p w14:paraId="286B8B98" w14:textId="77777777" w:rsidR="00F00DE1" w:rsidRPr="002E0AB1" w:rsidRDefault="00F00DE1" w:rsidP="00F00DE1">
      <w:pPr>
        <w:spacing w:after="0" w:line="360" w:lineRule="auto"/>
        <w:jc w:val="both"/>
        <w:rPr>
          <w:sz w:val="21"/>
          <w:szCs w:val="21"/>
        </w:rPr>
      </w:pPr>
    </w:p>
    <w:p w14:paraId="40D7121F" w14:textId="77777777" w:rsidR="00F00DE1" w:rsidRPr="006031D9" w:rsidRDefault="00F00DE1" w:rsidP="00F00DE1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color w:val="C00000"/>
          <w:sz w:val="21"/>
          <w:szCs w:val="21"/>
        </w:rPr>
      </w:pPr>
      <w:r w:rsidRPr="00F00DE1">
        <w:rPr>
          <w:sz w:val="21"/>
          <w:szCs w:val="21"/>
        </w:rPr>
        <w:t>Pelos governantes e responsáveis das nações: para que, num mundo poluído pelos maus odores da violência, da guerra e da morte, saibam escutar os gritos do seu povo e perfumar os seus pés, de bons odores, com passos firmes na prática do diálogo, da justiça, da reconciliação e da paz. Oremos.</w:t>
      </w:r>
      <w:r w:rsidRPr="00F00DE1">
        <w:rPr>
          <w:color w:val="EE0000"/>
          <w:sz w:val="21"/>
          <w:szCs w:val="21"/>
        </w:rPr>
        <w:t xml:space="preserve"> </w:t>
      </w:r>
      <w:r w:rsidRPr="006031D9">
        <w:rPr>
          <w:color w:val="C00000"/>
          <w:sz w:val="21"/>
          <w:szCs w:val="21"/>
        </w:rPr>
        <w:t>R.</w:t>
      </w:r>
    </w:p>
    <w:p w14:paraId="15DF092E" w14:textId="77777777" w:rsidR="00F00DE1" w:rsidRPr="002E0AB1" w:rsidRDefault="00F00DE1" w:rsidP="00F00DE1">
      <w:pPr>
        <w:spacing w:after="0" w:line="360" w:lineRule="auto"/>
        <w:jc w:val="both"/>
        <w:rPr>
          <w:sz w:val="21"/>
          <w:szCs w:val="21"/>
        </w:rPr>
      </w:pPr>
    </w:p>
    <w:p w14:paraId="286FDBFD" w14:textId="77777777" w:rsidR="00F00DE1" w:rsidRPr="006031D9" w:rsidRDefault="00F00DE1" w:rsidP="00F00DE1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color w:val="C00000"/>
          <w:sz w:val="21"/>
          <w:szCs w:val="21"/>
        </w:rPr>
      </w:pPr>
      <w:r w:rsidRPr="00F00DE1">
        <w:rPr>
          <w:sz w:val="21"/>
          <w:szCs w:val="21"/>
        </w:rPr>
        <w:t xml:space="preserve">Pelos que sofrem, com a pobreza, a doença, o luto e a solidão; pelos que perderam o sentido e a alegria de viver: para que sintam, através da nossa proximidade e ternura, o toque suave das chagas gloriosas de Cristo e o perfume da Sua presença viva. Oremos. </w:t>
      </w:r>
      <w:r w:rsidRPr="006031D9">
        <w:rPr>
          <w:color w:val="C00000"/>
          <w:sz w:val="21"/>
          <w:szCs w:val="21"/>
        </w:rPr>
        <w:t>R.</w:t>
      </w:r>
    </w:p>
    <w:p w14:paraId="66574E2D" w14:textId="77777777" w:rsidR="00F00DE1" w:rsidRPr="002E0AB1" w:rsidRDefault="00F00DE1" w:rsidP="00F00DE1">
      <w:pPr>
        <w:spacing w:after="0" w:line="360" w:lineRule="auto"/>
        <w:jc w:val="both"/>
        <w:rPr>
          <w:sz w:val="21"/>
          <w:szCs w:val="21"/>
        </w:rPr>
      </w:pPr>
    </w:p>
    <w:p w14:paraId="3E5F0950" w14:textId="7F791E07" w:rsidR="00F00DE1" w:rsidRPr="006031D9" w:rsidRDefault="00F00DE1" w:rsidP="00F00DE1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color w:val="C00000"/>
          <w:sz w:val="21"/>
          <w:szCs w:val="21"/>
        </w:rPr>
      </w:pPr>
      <w:r w:rsidRPr="00F00DE1">
        <w:rPr>
          <w:sz w:val="21"/>
          <w:szCs w:val="21"/>
        </w:rPr>
        <w:t>Pelos novos batizados e crismados, que participam plenamente na Eucaristia</w:t>
      </w:r>
      <w:r>
        <w:rPr>
          <w:sz w:val="21"/>
          <w:szCs w:val="21"/>
        </w:rPr>
        <w:t xml:space="preserve"> da Páscoa</w:t>
      </w:r>
      <w:r w:rsidRPr="00F00DE1">
        <w:rPr>
          <w:sz w:val="21"/>
          <w:szCs w:val="21"/>
        </w:rPr>
        <w:t xml:space="preserve">: para que mantenham os olhos abertos às surpresas de Deus e o seu coração sempre perfumado pela unção da vida nova da Páscoa do Senhor.  Oremos. </w:t>
      </w:r>
      <w:r w:rsidRPr="006031D9">
        <w:rPr>
          <w:color w:val="C00000"/>
          <w:sz w:val="21"/>
          <w:szCs w:val="21"/>
        </w:rPr>
        <w:t>R.</w:t>
      </w:r>
    </w:p>
    <w:p w14:paraId="5EF50A4B" w14:textId="77777777" w:rsidR="00F00DE1" w:rsidRPr="00F00DE1" w:rsidRDefault="00F00DE1" w:rsidP="00F00DE1">
      <w:pPr>
        <w:spacing w:after="0" w:line="360" w:lineRule="auto"/>
        <w:jc w:val="both"/>
        <w:rPr>
          <w:b/>
          <w:bCs/>
          <w:sz w:val="21"/>
          <w:szCs w:val="21"/>
        </w:rPr>
      </w:pPr>
    </w:p>
    <w:p w14:paraId="7998BCFA" w14:textId="77777777" w:rsidR="00F00DE1" w:rsidRPr="006031D9" w:rsidRDefault="00F00DE1" w:rsidP="00F00DE1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color w:val="C00000"/>
          <w:sz w:val="21"/>
          <w:szCs w:val="21"/>
        </w:rPr>
      </w:pPr>
      <w:r w:rsidRPr="00F00DE1">
        <w:rPr>
          <w:sz w:val="21"/>
          <w:szCs w:val="21"/>
        </w:rPr>
        <w:t>Por todos nós, reunidos em Eucaristia, a celebrar a Páscoa, a nossa Festa maior, em todos o sentidos: para que a celebremos, com os pães ázimos da pureza e da verdade, levando a todos este anúncio pascal: “</w:t>
      </w:r>
      <w:r w:rsidRPr="00F00DE1">
        <w:rPr>
          <w:i/>
          <w:iCs/>
          <w:sz w:val="21"/>
          <w:szCs w:val="21"/>
        </w:rPr>
        <w:t>Faz sentido a vida! Ressuscitou o Senhor”!</w:t>
      </w:r>
      <w:r w:rsidRPr="00F00DE1">
        <w:rPr>
          <w:sz w:val="21"/>
          <w:szCs w:val="21"/>
        </w:rPr>
        <w:t xml:space="preserve"> Oremos. </w:t>
      </w:r>
      <w:r w:rsidRPr="006031D9">
        <w:rPr>
          <w:color w:val="C00000"/>
          <w:sz w:val="21"/>
          <w:szCs w:val="21"/>
        </w:rPr>
        <w:t>R.</w:t>
      </w:r>
    </w:p>
    <w:p w14:paraId="7396CBF0" w14:textId="77777777" w:rsidR="00F00DE1" w:rsidRPr="00F00DE1" w:rsidRDefault="00F00DE1" w:rsidP="00F00DE1">
      <w:pPr>
        <w:spacing w:after="0" w:line="360" w:lineRule="auto"/>
        <w:jc w:val="both"/>
        <w:rPr>
          <w:sz w:val="21"/>
          <w:szCs w:val="21"/>
        </w:rPr>
      </w:pPr>
    </w:p>
    <w:p w14:paraId="7B1A9F9C" w14:textId="77777777" w:rsidR="00F00DE1" w:rsidRPr="002E0AB1" w:rsidRDefault="00F00DE1" w:rsidP="00F00DE1">
      <w:pPr>
        <w:spacing w:after="0" w:line="360" w:lineRule="auto"/>
        <w:jc w:val="both"/>
        <w:rPr>
          <w:sz w:val="21"/>
          <w:szCs w:val="21"/>
        </w:rPr>
      </w:pPr>
      <w:r w:rsidRPr="006031D9">
        <w:rPr>
          <w:color w:val="C00000"/>
          <w:sz w:val="21"/>
          <w:szCs w:val="21"/>
        </w:rPr>
        <w:t xml:space="preserve">P. </w:t>
      </w:r>
      <w:r w:rsidRPr="002E0AB1">
        <w:rPr>
          <w:sz w:val="21"/>
          <w:szCs w:val="21"/>
        </w:rPr>
        <w:t xml:space="preserve">Deus eterno e omnipotente, que nesta Páscoa nos revelastes o triunfo do </w:t>
      </w:r>
      <w:r w:rsidRPr="00F00DE1">
        <w:rPr>
          <w:sz w:val="21"/>
          <w:szCs w:val="21"/>
        </w:rPr>
        <w:t>V</w:t>
      </w:r>
      <w:r w:rsidRPr="002E0AB1">
        <w:rPr>
          <w:sz w:val="21"/>
          <w:szCs w:val="21"/>
        </w:rPr>
        <w:t xml:space="preserve">osso Filho sobre a morte, acolhei benignamente as preces do </w:t>
      </w:r>
      <w:r w:rsidRPr="00F00DE1">
        <w:rPr>
          <w:sz w:val="21"/>
          <w:szCs w:val="21"/>
        </w:rPr>
        <w:t>V</w:t>
      </w:r>
      <w:r w:rsidRPr="002E0AB1">
        <w:rPr>
          <w:sz w:val="21"/>
          <w:szCs w:val="21"/>
        </w:rPr>
        <w:t>osso povo e fazei de nós testemunhas vivas da Ressurreição</w:t>
      </w:r>
      <w:r w:rsidRPr="00F00DE1">
        <w:rPr>
          <w:sz w:val="21"/>
          <w:szCs w:val="21"/>
        </w:rPr>
        <w:t>, que exalam por toda a parte o perfume da alegria pascal</w:t>
      </w:r>
      <w:r w:rsidRPr="002E0AB1">
        <w:rPr>
          <w:sz w:val="21"/>
          <w:szCs w:val="21"/>
        </w:rPr>
        <w:t>. Por Cristo, nosso Senhor.</w:t>
      </w:r>
    </w:p>
    <w:p w14:paraId="476A1364" w14:textId="77777777" w:rsidR="00F00DE1" w:rsidRPr="002E0AB1" w:rsidRDefault="00F00DE1" w:rsidP="00F00DE1">
      <w:pPr>
        <w:spacing w:after="0" w:line="360" w:lineRule="auto"/>
        <w:jc w:val="both"/>
        <w:rPr>
          <w:sz w:val="21"/>
          <w:szCs w:val="21"/>
        </w:rPr>
      </w:pPr>
      <w:r w:rsidRPr="006031D9">
        <w:rPr>
          <w:color w:val="C00000"/>
          <w:sz w:val="21"/>
          <w:szCs w:val="21"/>
        </w:rPr>
        <w:t xml:space="preserve">R. </w:t>
      </w:r>
      <w:r w:rsidRPr="00F00DE1">
        <w:rPr>
          <w:sz w:val="21"/>
          <w:szCs w:val="21"/>
        </w:rPr>
        <w:t>Ámen</w:t>
      </w:r>
      <w:r w:rsidRPr="002E0AB1">
        <w:rPr>
          <w:sz w:val="21"/>
          <w:szCs w:val="21"/>
        </w:rPr>
        <w:t>.</w:t>
      </w:r>
    </w:p>
    <w:p w14:paraId="5CF558C7" w14:textId="77777777" w:rsidR="00F00DE1" w:rsidRDefault="00F00DE1" w:rsidP="001506B8">
      <w:pPr>
        <w:spacing w:after="0" w:line="360" w:lineRule="auto"/>
        <w:jc w:val="both"/>
        <w:rPr>
          <w:rFonts w:asciiTheme="majorHAnsi" w:eastAsia="Times New Roman" w:hAnsiTheme="majorHAnsi" w:cs="Calibri"/>
          <w:color w:val="FF0000"/>
          <w:kern w:val="0"/>
          <w:sz w:val="10"/>
          <w:szCs w:val="10"/>
          <w:lang w:eastAsia="zh-TW"/>
          <w14:ligatures w14:val="none"/>
        </w:rPr>
      </w:pPr>
    </w:p>
    <w:p w14:paraId="1A8B6649" w14:textId="77777777" w:rsidR="00F00DE1" w:rsidRPr="00F52B1B" w:rsidRDefault="00F00DE1" w:rsidP="001506B8">
      <w:pPr>
        <w:spacing w:after="0" w:line="360" w:lineRule="auto"/>
        <w:jc w:val="both"/>
        <w:rPr>
          <w:rFonts w:asciiTheme="majorHAnsi" w:eastAsia="Times New Roman" w:hAnsiTheme="majorHAnsi" w:cs="Calibri"/>
          <w:color w:val="FF0000"/>
          <w:kern w:val="0"/>
          <w:sz w:val="10"/>
          <w:szCs w:val="10"/>
          <w:lang w:eastAsia="zh-TW"/>
          <w14:ligatures w14:val="none"/>
        </w:rPr>
      </w:pPr>
    </w:p>
    <w:p w14:paraId="29F1FDC3" w14:textId="027FB696" w:rsidR="00F52B1B" w:rsidRPr="00BD7D77" w:rsidRDefault="00553C5D" w:rsidP="006031D9">
      <w:pPr>
        <w:rPr>
          <w:rFonts w:asciiTheme="majorHAnsi" w:eastAsia="Times New Roman" w:hAnsiTheme="majorHAnsi" w:cs="Times New Roman"/>
          <w:b/>
          <w:smallCaps/>
          <w:color w:val="A68430"/>
          <w:kern w:val="0"/>
          <w:sz w:val="24"/>
          <w:szCs w:val="24"/>
          <w:lang w:eastAsia="zh-TW"/>
          <w14:ligatures w14:val="none"/>
        </w:rPr>
      </w:pPr>
      <w:r w:rsidRPr="00BD7D77">
        <w:rPr>
          <w:rFonts w:asciiTheme="majorHAnsi" w:eastAsia="Times New Roman" w:hAnsiTheme="majorHAnsi" w:cs="Times New Roman"/>
          <w:b/>
          <w:smallCaps/>
          <w:color w:val="A68430"/>
          <w:kern w:val="0"/>
          <w:sz w:val="24"/>
          <w:szCs w:val="24"/>
          <w:lang w:eastAsia="zh-TW"/>
          <w14:ligatures w14:val="none"/>
        </w:rPr>
        <w:t>III. LITURGIA EUCARÍSTICA</w:t>
      </w:r>
    </w:p>
    <w:p w14:paraId="43A0E8F2" w14:textId="4A56998A" w:rsidR="00F52B1B" w:rsidRPr="00F52B1B" w:rsidRDefault="00F52B1B" w:rsidP="001506B8">
      <w:pPr>
        <w:autoSpaceDE w:val="0"/>
        <w:autoSpaceDN w:val="0"/>
        <w:adjustRightInd w:val="0"/>
        <w:spacing w:after="0" w:line="360" w:lineRule="auto"/>
        <w:rPr>
          <w:rFonts w:asciiTheme="majorHAnsi" w:eastAsia="Times New Roman" w:hAnsiTheme="majorHAnsi" w:cs="Times New Roman"/>
          <w:iCs/>
          <w:color w:val="FF0000"/>
          <w:kern w:val="0"/>
          <w:sz w:val="20"/>
          <w:szCs w:val="20"/>
          <w:lang w:eastAsia="zh-TW"/>
          <w14:ligatures w14:val="none"/>
        </w:rPr>
      </w:pPr>
    </w:p>
    <w:p w14:paraId="65B3EE09" w14:textId="77777777" w:rsidR="006031D9" w:rsidRDefault="00F52B1B" w:rsidP="001506B8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="Times New Roman" w:hAnsiTheme="majorHAnsi" w:cs="Times New Roman"/>
          <w:bCs/>
          <w:i/>
          <w:color w:val="000000"/>
          <w:kern w:val="0"/>
          <w:sz w:val="20"/>
          <w:szCs w:val="20"/>
          <w:lang w:eastAsia="zh-TW"/>
          <w14:ligatures w14:val="none"/>
        </w:rPr>
      </w:pPr>
      <w:r w:rsidRPr="006031D9">
        <w:rPr>
          <w:rFonts w:asciiTheme="majorHAnsi" w:eastAsia="Times New Roman" w:hAnsiTheme="majorHAnsi" w:cs="Times New Roman"/>
          <w:b/>
          <w:bCs/>
          <w:smallCaps/>
          <w:color w:val="000000"/>
          <w:kern w:val="0"/>
          <w:sz w:val="20"/>
          <w:szCs w:val="20"/>
          <w:lang w:eastAsia="zh-TW"/>
          <w14:ligatures w14:val="none"/>
        </w:rPr>
        <w:t>Cântico na apresentação dos dons (ofertório)</w:t>
      </w:r>
      <w:r w:rsidRPr="00F52B1B">
        <w:rPr>
          <w:rFonts w:asciiTheme="majorHAnsi" w:eastAsia="Times New Roman" w:hAnsiTheme="majorHAnsi" w:cs="Times New Roman"/>
          <w:bCs/>
          <w:i/>
          <w:color w:val="000000"/>
          <w:kern w:val="0"/>
          <w:sz w:val="20"/>
          <w:szCs w:val="20"/>
          <w:lang w:eastAsia="zh-TW"/>
          <w14:ligatures w14:val="none"/>
        </w:rPr>
        <w:t xml:space="preserve"> </w:t>
      </w:r>
      <w:r w:rsidRPr="00F52B1B">
        <w:rPr>
          <w:rFonts w:asciiTheme="majorHAnsi" w:eastAsia="Times New Roman" w:hAnsiTheme="majorHAnsi" w:cs="Times New Roman"/>
          <w:i/>
          <w:color w:val="C00000"/>
          <w:kern w:val="0"/>
          <w:sz w:val="20"/>
          <w:szCs w:val="20"/>
          <w:lang w:eastAsia="pt-PT"/>
          <w14:ligatures w14:val="none"/>
        </w:rPr>
        <w:t xml:space="preserve">Incensação dos dons (incensar círio pascal) | </w:t>
      </w:r>
      <w:r w:rsidRPr="006031D9">
        <w:rPr>
          <w:rFonts w:asciiTheme="majorHAnsi" w:eastAsia="Times New Roman" w:hAnsiTheme="majorHAnsi" w:cs="Times New Roman"/>
          <w:b/>
          <w:bCs/>
          <w:smallCaps/>
          <w:color w:val="000000"/>
          <w:kern w:val="0"/>
          <w:sz w:val="20"/>
          <w:szCs w:val="20"/>
          <w:lang w:eastAsia="zh-TW"/>
          <w14:ligatures w14:val="none"/>
        </w:rPr>
        <w:t>Oração sobre as oblatas</w:t>
      </w:r>
      <w:r w:rsidRPr="00F52B1B">
        <w:rPr>
          <w:rFonts w:asciiTheme="majorHAnsi" w:eastAsia="Times New Roman" w:hAnsiTheme="majorHAnsi" w:cs="Times New Roman"/>
          <w:b/>
          <w:bCs/>
          <w:color w:val="000000"/>
          <w:kern w:val="0"/>
          <w:sz w:val="20"/>
          <w:szCs w:val="20"/>
          <w:lang w:eastAsia="zh-TW"/>
          <w14:ligatures w14:val="none"/>
        </w:rPr>
        <w:t xml:space="preserve"> </w:t>
      </w:r>
      <w:r w:rsidRPr="00F52B1B">
        <w:rPr>
          <w:rFonts w:asciiTheme="majorHAnsi" w:eastAsia="Times New Roman" w:hAnsiTheme="majorHAnsi" w:cs="Times New Roman"/>
          <w:color w:val="C00000"/>
          <w:kern w:val="0"/>
          <w:sz w:val="18"/>
          <w:szCs w:val="18"/>
          <w:lang w:eastAsia="zh-TW"/>
          <w14:ligatures w14:val="none"/>
        </w:rPr>
        <w:t xml:space="preserve">(Missal, 3.ª edição, rezado pág. 354) | </w:t>
      </w:r>
      <w:r w:rsidRPr="006031D9">
        <w:rPr>
          <w:rFonts w:asciiTheme="majorHAnsi" w:eastAsia="Times New Roman" w:hAnsiTheme="majorHAnsi" w:cs="Times New Roman"/>
          <w:b/>
          <w:bCs/>
          <w:smallCaps/>
          <w:color w:val="000000"/>
          <w:kern w:val="0"/>
          <w:sz w:val="20"/>
          <w:szCs w:val="20"/>
          <w:lang w:eastAsia="zh-TW"/>
          <w14:ligatures w14:val="none"/>
        </w:rPr>
        <w:t>Prefácio Pascal I</w:t>
      </w:r>
      <w:r w:rsidRPr="006031D9">
        <w:rPr>
          <w:rFonts w:asciiTheme="majorHAnsi" w:eastAsia="Times New Roman" w:hAnsiTheme="majorHAnsi" w:cs="Times New Roman"/>
          <w:bCs/>
          <w:smallCaps/>
          <w:color w:val="000000"/>
          <w:kern w:val="0"/>
          <w:sz w:val="20"/>
          <w:szCs w:val="20"/>
          <w:lang w:eastAsia="zh-TW"/>
          <w14:ligatures w14:val="none"/>
        </w:rPr>
        <w:t xml:space="preserve"> </w:t>
      </w:r>
      <w:r w:rsidRPr="00F52B1B">
        <w:rPr>
          <w:rFonts w:asciiTheme="majorHAnsi" w:eastAsia="Times New Roman" w:hAnsiTheme="majorHAnsi" w:cs="Times New Roman"/>
          <w:color w:val="C00000"/>
          <w:kern w:val="0"/>
          <w:sz w:val="18"/>
          <w:szCs w:val="18"/>
          <w:lang w:eastAsia="pt-PT"/>
          <w14:ligatures w14:val="none"/>
        </w:rPr>
        <w:t>(Missal, 3.ª edição, rezado pág. 542; cantado: pág. 543)</w:t>
      </w:r>
      <w:r w:rsidR="006A35A1">
        <w:rPr>
          <w:rFonts w:asciiTheme="majorHAnsi" w:eastAsia="Times New Roman" w:hAnsiTheme="majorHAnsi" w:cs="Times New Roman"/>
          <w:bCs/>
          <w:i/>
          <w:color w:val="000000"/>
          <w:kern w:val="0"/>
          <w:sz w:val="20"/>
          <w:szCs w:val="20"/>
          <w:lang w:eastAsia="zh-TW"/>
          <w14:ligatures w14:val="none"/>
        </w:rPr>
        <w:t xml:space="preserve"> </w:t>
      </w:r>
      <w:r w:rsidR="006A35A1" w:rsidRPr="006A35A1">
        <w:rPr>
          <w:rFonts w:asciiTheme="majorHAnsi" w:eastAsia="Times New Roman" w:hAnsiTheme="majorHAnsi" w:cs="Times New Roman"/>
          <w:bCs/>
          <w:i/>
          <w:color w:val="C00000"/>
          <w:kern w:val="0"/>
          <w:sz w:val="20"/>
          <w:szCs w:val="20"/>
          <w:lang w:eastAsia="zh-TW"/>
          <w14:ligatures w14:val="none"/>
        </w:rPr>
        <w:t xml:space="preserve">| </w:t>
      </w:r>
      <w:r w:rsidRPr="00F52B1B">
        <w:rPr>
          <w:rFonts w:asciiTheme="majorHAnsi" w:eastAsia="Times New Roman" w:hAnsiTheme="majorHAnsi" w:cs="Times New Roman"/>
          <w:b/>
          <w:bCs/>
          <w:color w:val="000000"/>
          <w:kern w:val="0"/>
          <w:sz w:val="20"/>
          <w:szCs w:val="20"/>
          <w:lang w:eastAsia="zh-TW"/>
          <w14:ligatures w14:val="none"/>
        </w:rPr>
        <w:t>Santo</w:t>
      </w:r>
      <w:r w:rsidRPr="00F52B1B">
        <w:rPr>
          <w:rFonts w:asciiTheme="majorHAnsi" w:eastAsia="Times New Roman" w:hAnsiTheme="majorHAnsi" w:cs="Times New Roman"/>
          <w:bCs/>
          <w:color w:val="000000"/>
          <w:kern w:val="0"/>
          <w:sz w:val="20"/>
          <w:szCs w:val="20"/>
          <w:lang w:eastAsia="zh-TW"/>
          <w14:ligatures w14:val="none"/>
        </w:rPr>
        <w:t xml:space="preserve"> </w:t>
      </w:r>
      <w:r w:rsidRPr="00F52B1B">
        <w:rPr>
          <w:rFonts w:asciiTheme="majorHAnsi" w:eastAsia="Times New Roman" w:hAnsiTheme="majorHAnsi" w:cs="Times New Roman"/>
          <w:bCs/>
          <w:color w:val="C00000"/>
          <w:kern w:val="0"/>
          <w:sz w:val="18"/>
          <w:szCs w:val="18"/>
          <w:lang w:eastAsia="zh-TW"/>
          <w14:ligatures w14:val="none"/>
        </w:rPr>
        <w:t>(cantado) |</w:t>
      </w:r>
      <w:r w:rsidRPr="006031D9">
        <w:rPr>
          <w:rFonts w:asciiTheme="majorHAnsi" w:eastAsia="Times New Roman" w:hAnsiTheme="majorHAnsi" w:cs="Times New Roman"/>
          <w:b/>
          <w:smallCaps/>
          <w:color w:val="000000"/>
          <w:kern w:val="0"/>
          <w:sz w:val="18"/>
          <w:szCs w:val="18"/>
          <w:lang w:eastAsia="zh-TW"/>
          <w14:ligatures w14:val="none"/>
        </w:rPr>
        <w:t>Oração Eucarística III</w:t>
      </w:r>
      <w:r w:rsidRPr="00F52B1B">
        <w:rPr>
          <w:rFonts w:asciiTheme="majorHAnsi" w:eastAsia="Times New Roman" w:hAnsiTheme="majorHAnsi" w:cs="Times New Roman"/>
          <w:b/>
          <w:color w:val="000000"/>
          <w:kern w:val="0"/>
          <w:sz w:val="18"/>
          <w:szCs w:val="18"/>
          <w:lang w:eastAsia="zh-TW"/>
          <w14:ligatures w14:val="none"/>
        </w:rPr>
        <w:t xml:space="preserve"> </w:t>
      </w:r>
      <w:r w:rsidRPr="00F52B1B">
        <w:rPr>
          <w:rFonts w:asciiTheme="majorHAnsi" w:eastAsia="Times New Roman" w:hAnsiTheme="majorHAnsi" w:cs="Times New Roman"/>
          <w:b/>
          <w:color w:val="C00000"/>
          <w:kern w:val="0"/>
          <w:sz w:val="18"/>
          <w:szCs w:val="18"/>
          <w:lang w:eastAsia="zh-TW"/>
          <w14:ligatures w14:val="none"/>
        </w:rPr>
        <w:t>(</w:t>
      </w:r>
      <w:r w:rsidRPr="00F52B1B">
        <w:rPr>
          <w:rFonts w:asciiTheme="majorHAnsi" w:eastAsia="Times New Roman" w:hAnsiTheme="majorHAnsi" w:cs="Times New Roman"/>
          <w:color w:val="C00000"/>
          <w:kern w:val="0"/>
          <w:sz w:val="18"/>
          <w:szCs w:val="18"/>
          <w:lang w:eastAsia="pt-PT"/>
          <w14:ligatures w14:val="none"/>
        </w:rPr>
        <w:t>Missal, 3.ª edição, pág. 668)</w:t>
      </w:r>
      <w:r w:rsidR="006A35A1">
        <w:rPr>
          <w:rFonts w:asciiTheme="majorHAnsi" w:eastAsia="Times New Roman" w:hAnsiTheme="majorHAnsi" w:cs="Times New Roman"/>
          <w:color w:val="C00000"/>
          <w:kern w:val="0"/>
          <w:sz w:val="18"/>
          <w:szCs w:val="18"/>
          <w:lang w:eastAsia="pt-PT"/>
          <w14:ligatures w14:val="none"/>
        </w:rPr>
        <w:t xml:space="preserve"> </w:t>
      </w:r>
      <w:r w:rsidR="006A35A1" w:rsidRPr="006A35A1">
        <w:rPr>
          <w:rFonts w:asciiTheme="majorHAnsi" w:eastAsia="Times New Roman" w:hAnsiTheme="majorHAnsi" w:cs="Times New Roman"/>
          <w:bCs/>
          <w:i/>
          <w:color w:val="C00000"/>
          <w:kern w:val="0"/>
          <w:sz w:val="20"/>
          <w:szCs w:val="20"/>
          <w:lang w:eastAsia="zh-TW"/>
          <w14:ligatures w14:val="none"/>
        </w:rPr>
        <w:t xml:space="preserve">| </w:t>
      </w:r>
      <w:r w:rsidRPr="006031D9">
        <w:rPr>
          <w:rFonts w:asciiTheme="majorHAnsi" w:eastAsia="Times New Roman" w:hAnsiTheme="majorHAnsi" w:cs="Times New Roman"/>
          <w:b/>
          <w:bCs/>
          <w:smallCaps/>
          <w:color w:val="000000"/>
          <w:kern w:val="0"/>
          <w:sz w:val="20"/>
          <w:szCs w:val="20"/>
          <w:lang w:eastAsia="zh-TW"/>
          <w14:ligatures w14:val="none"/>
        </w:rPr>
        <w:t>Aclamação</w:t>
      </w:r>
      <w:r w:rsidRPr="00F52B1B">
        <w:rPr>
          <w:rFonts w:asciiTheme="majorHAnsi" w:eastAsia="Times New Roman" w:hAnsiTheme="majorHAnsi" w:cs="Times New Roman"/>
          <w:b/>
          <w:bCs/>
          <w:color w:val="000000"/>
          <w:kern w:val="0"/>
          <w:sz w:val="20"/>
          <w:szCs w:val="20"/>
          <w:lang w:eastAsia="zh-TW"/>
          <w14:ligatures w14:val="none"/>
        </w:rPr>
        <w:t xml:space="preserve"> </w:t>
      </w:r>
      <w:r w:rsidRPr="00F52B1B">
        <w:rPr>
          <w:rFonts w:asciiTheme="majorHAnsi" w:eastAsia="Times New Roman" w:hAnsiTheme="majorHAnsi" w:cs="Times New Roman"/>
          <w:bCs/>
          <w:color w:val="C00000"/>
          <w:kern w:val="0"/>
          <w:sz w:val="18"/>
          <w:szCs w:val="18"/>
          <w:lang w:eastAsia="zh-TW"/>
          <w14:ligatures w14:val="none"/>
        </w:rPr>
        <w:t xml:space="preserve">(cantada - </w:t>
      </w:r>
      <w:r w:rsidRPr="00F52B1B">
        <w:rPr>
          <w:rFonts w:asciiTheme="majorHAnsi" w:eastAsia="Times New Roman" w:hAnsiTheme="majorHAnsi" w:cs="Times New Roman"/>
          <w:color w:val="C00000"/>
          <w:kern w:val="0"/>
          <w:sz w:val="18"/>
          <w:szCs w:val="18"/>
          <w:lang w:eastAsia="pt-PT"/>
          <w14:ligatures w14:val="none"/>
        </w:rPr>
        <w:t>Missal, 3.ª edição, pág. 673)</w:t>
      </w:r>
      <w:r w:rsidR="006031D9">
        <w:rPr>
          <w:rFonts w:asciiTheme="majorHAnsi" w:eastAsia="Times New Roman" w:hAnsiTheme="majorHAnsi" w:cs="Times New Roman"/>
          <w:bCs/>
          <w:i/>
          <w:color w:val="000000"/>
          <w:kern w:val="0"/>
          <w:sz w:val="20"/>
          <w:szCs w:val="20"/>
          <w:lang w:eastAsia="zh-TW"/>
          <w14:ligatures w14:val="none"/>
        </w:rPr>
        <w:t xml:space="preserve"> </w:t>
      </w:r>
    </w:p>
    <w:p w14:paraId="4A2B55A0" w14:textId="6911AA02" w:rsidR="00F52B1B" w:rsidRPr="006031D9" w:rsidRDefault="00F52B1B" w:rsidP="001506B8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="Times New Roman" w:hAnsiTheme="majorHAnsi" w:cs="Times New Roman"/>
          <w:bCs/>
          <w:i/>
          <w:color w:val="000000"/>
          <w:kern w:val="0"/>
          <w:sz w:val="20"/>
          <w:szCs w:val="20"/>
          <w:lang w:eastAsia="zh-TW"/>
          <w14:ligatures w14:val="none"/>
        </w:rPr>
      </w:pPr>
      <w:r w:rsidRPr="00F52B1B">
        <w:rPr>
          <w:rFonts w:asciiTheme="majorHAnsi" w:eastAsia="Times New Roman" w:hAnsiTheme="majorHAnsi" w:cs="Times New Roman"/>
          <w:bCs/>
          <w:color w:val="C00000"/>
          <w:kern w:val="0"/>
          <w:sz w:val="20"/>
          <w:szCs w:val="20"/>
          <w:lang w:eastAsia="zh-TW"/>
          <w14:ligatures w14:val="none"/>
        </w:rPr>
        <w:t>P.</w:t>
      </w:r>
      <w:r w:rsidRPr="00F52B1B">
        <w:rPr>
          <w:rFonts w:asciiTheme="majorHAnsi" w:eastAsia="Times New Roman" w:hAnsiTheme="majorHAnsi" w:cs="Times New Roman"/>
          <w:bCs/>
          <w:color w:val="FF0000"/>
          <w:kern w:val="0"/>
          <w:sz w:val="20"/>
          <w:szCs w:val="20"/>
          <w:lang w:eastAsia="zh-TW"/>
          <w14:ligatures w14:val="none"/>
        </w:rPr>
        <w:t xml:space="preserve"> </w:t>
      </w:r>
      <w:r w:rsidRPr="00F52B1B">
        <w:rPr>
          <w:rFonts w:asciiTheme="majorHAnsi" w:eastAsia="Times New Roman" w:hAnsiTheme="majorHAnsi" w:cs="Times New Roman"/>
          <w:bCs/>
          <w:iCs/>
          <w:color w:val="000000"/>
          <w:kern w:val="0"/>
          <w:sz w:val="20"/>
          <w:szCs w:val="20"/>
          <w:lang w:eastAsia="zh-TW"/>
          <w14:ligatures w14:val="none"/>
        </w:rPr>
        <w:t xml:space="preserve">Mistério da fé para a salvação do mundo! </w:t>
      </w:r>
      <w:r w:rsidR="006A35A1" w:rsidRPr="005D2963">
        <w:rPr>
          <w:rFonts w:asciiTheme="majorHAnsi" w:eastAsia="Times New Roman" w:hAnsiTheme="majorHAnsi" w:cs="Times New Roman"/>
          <w:bCs/>
          <w:iCs/>
          <w:color w:val="000000"/>
          <w:kern w:val="0"/>
          <w:sz w:val="20"/>
          <w:szCs w:val="20"/>
          <w:lang w:eastAsia="zh-TW"/>
          <w14:ligatures w14:val="none"/>
        </w:rPr>
        <w:t xml:space="preserve"> </w:t>
      </w:r>
      <w:proofErr w:type="gramStart"/>
      <w:r w:rsidRPr="00F52B1B">
        <w:rPr>
          <w:rFonts w:asciiTheme="majorHAnsi" w:eastAsia="Times New Roman" w:hAnsiTheme="majorHAnsi" w:cs="Times New Roman"/>
          <w:bCs/>
          <w:iCs/>
          <w:color w:val="C00000"/>
          <w:kern w:val="0"/>
          <w:sz w:val="20"/>
          <w:szCs w:val="20"/>
          <w:lang w:eastAsia="zh-TW"/>
          <w14:ligatures w14:val="none"/>
        </w:rPr>
        <w:t>R.</w:t>
      </w:r>
      <w:r w:rsidRPr="00F52B1B">
        <w:rPr>
          <w:rFonts w:asciiTheme="majorHAnsi" w:eastAsia="Times New Roman" w:hAnsiTheme="majorHAnsi" w:cs="Times New Roman"/>
          <w:bCs/>
          <w:iCs/>
          <w:color w:val="000000"/>
          <w:kern w:val="0"/>
          <w:sz w:val="20"/>
          <w:szCs w:val="20"/>
          <w:lang w:eastAsia="zh-TW"/>
          <w14:ligatures w14:val="none"/>
        </w:rPr>
        <w:t xml:space="preserve"> Glória</w:t>
      </w:r>
      <w:proofErr w:type="gramEnd"/>
      <w:r w:rsidRPr="00F52B1B">
        <w:rPr>
          <w:rFonts w:asciiTheme="majorHAnsi" w:eastAsia="Times New Roman" w:hAnsiTheme="majorHAnsi" w:cs="Times New Roman"/>
          <w:bCs/>
          <w:iCs/>
          <w:color w:val="000000"/>
          <w:kern w:val="0"/>
          <w:sz w:val="20"/>
          <w:szCs w:val="20"/>
          <w:lang w:eastAsia="zh-TW"/>
          <w14:ligatures w14:val="none"/>
        </w:rPr>
        <w:t xml:space="preserve"> a Vós, que morrestes na Cruz e agora viveis para sempre. Salvador do mundo, salvai-nos. Vinde, Senhor Jesus!</w:t>
      </w:r>
    </w:p>
    <w:p w14:paraId="11697366" w14:textId="77777777" w:rsidR="00F52B1B" w:rsidRPr="00F52B1B" w:rsidRDefault="00F52B1B" w:rsidP="001506B8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="Times New Roman" w:hAnsiTheme="majorHAnsi" w:cs="Times New Roman"/>
          <w:color w:val="C00000"/>
          <w:kern w:val="0"/>
          <w:sz w:val="20"/>
          <w:szCs w:val="20"/>
          <w:lang w:eastAsia="zh-TW"/>
          <w14:ligatures w14:val="none"/>
        </w:rPr>
      </w:pPr>
      <w:r w:rsidRPr="006031D9">
        <w:rPr>
          <w:rFonts w:asciiTheme="majorHAnsi" w:eastAsia="Times New Roman" w:hAnsiTheme="majorHAnsi" w:cs="Times New Roman"/>
          <w:b/>
          <w:smallCaps/>
          <w:color w:val="000000"/>
          <w:kern w:val="0"/>
          <w:sz w:val="20"/>
          <w:szCs w:val="20"/>
          <w:lang w:eastAsia="zh-TW"/>
          <w14:ligatures w14:val="none"/>
        </w:rPr>
        <w:t>Doxologia final</w:t>
      </w:r>
      <w:r w:rsidRPr="00F52B1B">
        <w:rPr>
          <w:rFonts w:asciiTheme="majorHAnsi" w:eastAsia="Times New Roman" w:hAnsiTheme="majorHAnsi" w:cs="Times New Roman"/>
          <w:color w:val="000000"/>
          <w:kern w:val="0"/>
          <w:sz w:val="20"/>
          <w:szCs w:val="20"/>
          <w:lang w:eastAsia="zh-TW"/>
          <w14:ligatures w14:val="none"/>
        </w:rPr>
        <w:t xml:space="preserve"> </w:t>
      </w:r>
      <w:r w:rsidRPr="00F52B1B">
        <w:rPr>
          <w:rFonts w:asciiTheme="majorHAnsi" w:eastAsia="Times New Roman" w:hAnsiTheme="majorHAnsi" w:cs="Times New Roman"/>
          <w:color w:val="C00000"/>
          <w:kern w:val="0"/>
          <w:sz w:val="18"/>
          <w:szCs w:val="18"/>
          <w:lang w:eastAsia="zh-TW"/>
          <w14:ligatures w14:val="none"/>
        </w:rPr>
        <w:t>(cantada)</w:t>
      </w:r>
      <w:r w:rsidRPr="00F52B1B">
        <w:rPr>
          <w:rFonts w:asciiTheme="majorHAnsi" w:eastAsia="Times New Roman" w:hAnsiTheme="majorHAnsi" w:cs="Times New Roman"/>
          <w:b/>
          <w:color w:val="C00000"/>
          <w:kern w:val="0"/>
          <w:sz w:val="20"/>
          <w:szCs w:val="20"/>
          <w:lang w:eastAsia="zh-TW"/>
          <w14:ligatures w14:val="none"/>
        </w:rPr>
        <w:t>:</w:t>
      </w:r>
      <w:r w:rsidRPr="00F52B1B">
        <w:rPr>
          <w:rFonts w:asciiTheme="majorHAnsi" w:eastAsia="Times New Roman" w:hAnsiTheme="majorHAnsi" w:cs="Times New Roman"/>
          <w:i/>
          <w:color w:val="FF0000"/>
          <w:kern w:val="0"/>
          <w:sz w:val="20"/>
          <w:szCs w:val="20"/>
          <w:lang w:eastAsia="zh-TW"/>
          <w14:ligatures w14:val="none"/>
        </w:rPr>
        <w:t xml:space="preserve"> </w:t>
      </w:r>
      <w:r w:rsidRPr="00F52B1B">
        <w:rPr>
          <w:rFonts w:asciiTheme="majorHAnsi" w:eastAsia="Times New Roman" w:hAnsiTheme="majorHAnsi" w:cs="Times New Roman"/>
          <w:color w:val="000000"/>
          <w:kern w:val="0"/>
          <w:sz w:val="20"/>
          <w:szCs w:val="20"/>
          <w:lang w:eastAsia="zh-TW"/>
          <w14:ligatures w14:val="none"/>
        </w:rPr>
        <w:t xml:space="preserve">Por Cristo… </w:t>
      </w:r>
      <w:r w:rsidRPr="00F52B1B">
        <w:rPr>
          <w:rFonts w:asciiTheme="majorHAnsi" w:eastAsia="Times New Roman" w:hAnsiTheme="majorHAnsi" w:cs="Times New Roman"/>
          <w:color w:val="C00000"/>
          <w:kern w:val="0"/>
          <w:sz w:val="20"/>
          <w:szCs w:val="20"/>
          <w:lang w:eastAsia="zh-TW"/>
          <w14:ligatures w14:val="none"/>
        </w:rPr>
        <w:t>R.</w:t>
      </w:r>
      <w:r w:rsidRPr="00F52B1B">
        <w:rPr>
          <w:rFonts w:asciiTheme="majorHAnsi" w:eastAsia="Times New Roman" w:hAnsiTheme="majorHAnsi" w:cs="Times New Roman"/>
          <w:color w:val="000000"/>
          <w:kern w:val="0"/>
          <w:sz w:val="20"/>
          <w:szCs w:val="20"/>
          <w:lang w:eastAsia="zh-TW"/>
          <w14:ligatures w14:val="none"/>
        </w:rPr>
        <w:t xml:space="preserve"> Ámen.</w:t>
      </w:r>
      <w:r w:rsidRPr="00F52B1B">
        <w:rPr>
          <w:rFonts w:asciiTheme="majorHAnsi" w:eastAsia="Times New Roman" w:hAnsiTheme="majorHAnsi" w:cs="Times New Roman"/>
          <w:color w:val="C00000"/>
          <w:kern w:val="0"/>
          <w:sz w:val="18"/>
          <w:szCs w:val="18"/>
          <w:lang w:eastAsia="zh-TW"/>
          <w14:ligatures w14:val="none"/>
        </w:rPr>
        <w:t xml:space="preserve"> </w:t>
      </w:r>
      <w:r w:rsidRPr="00F52B1B">
        <w:rPr>
          <w:rFonts w:asciiTheme="majorHAnsi" w:eastAsia="Times New Roman" w:hAnsiTheme="majorHAnsi" w:cs="Times New Roman"/>
          <w:color w:val="C00000"/>
          <w:kern w:val="0"/>
          <w:sz w:val="18"/>
          <w:szCs w:val="18"/>
          <w:lang w:eastAsia="pt-PT"/>
          <w14:ligatures w14:val="none"/>
        </w:rPr>
        <w:t>(Missal, 3.ª edição, pág. 678)</w:t>
      </w:r>
    </w:p>
    <w:p w14:paraId="1A4CA9C2" w14:textId="43EBB2C2" w:rsidR="00F52B1B" w:rsidRPr="006031D9" w:rsidRDefault="00F52B1B" w:rsidP="001506B8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="Times New Roman" w:hAnsiTheme="majorHAnsi" w:cs="Times New Roman"/>
          <w:b/>
          <w:color w:val="C00000"/>
          <w:kern w:val="0"/>
          <w:sz w:val="20"/>
          <w:szCs w:val="20"/>
          <w:lang w:eastAsia="zh-TW"/>
          <w14:ligatures w14:val="none"/>
        </w:rPr>
      </w:pPr>
      <w:r w:rsidRPr="006031D9">
        <w:rPr>
          <w:rFonts w:asciiTheme="majorHAnsi" w:eastAsia="Times New Roman" w:hAnsiTheme="majorHAnsi" w:cs="Times New Roman"/>
          <w:b/>
          <w:smallCaps/>
          <w:color w:val="000000"/>
          <w:kern w:val="0"/>
          <w:sz w:val="20"/>
          <w:szCs w:val="20"/>
          <w:lang w:eastAsia="zh-TW"/>
          <w14:ligatures w14:val="none"/>
        </w:rPr>
        <w:lastRenderedPageBreak/>
        <w:t>Ritos da Comunhão</w:t>
      </w:r>
      <w:r w:rsidRPr="00F52B1B">
        <w:rPr>
          <w:rFonts w:asciiTheme="majorHAnsi" w:eastAsia="Times New Roman" w:hAnsiTheme="majorHAnsi" w:cs="Times New Roman"/>
          <w:b/>
          <w:color w:val="FF0000"/>
          <w:kern w:val="0"/>
          <w:sz w:val="20"/>
          <w:szCs w:val="20"/>
          <w:lang w:eastAsia="zh-TW"/>
          <w14:ligatures w14:val="none"/>
        </w:rPr>
        <w:t xml:space="preserve"> </w:t>
      </w:r>
      <w:r w:rsidRPr="00F52B1B">
        <w:rPr>
          <w:rFonts w:asciiTheme="majorHAnsi" w:eastAsia="Times New Roman" w:hAnsiTheme="majorHAnsi" w:cs="Times New Roman"/>
          <w:b/>
          <w:color w:val="C00000"/>
          <w:kern w:val="0"/>
          <w:sz w:val="20"/>
          <w:szCs w:val="20"/>
          <w:lang w:eastAsia="zh-TW"/>
          <w14:ligatures w14:val="none"/>
        </w:rPr>
        <w:t>(</w:t>
      </w:r>
      <w:r w:rsidRPr="00F52B1B">
        <w:rPr>
          <w:rFonts w:asciiTheme="majorHAnsi" w:eastAsia="Times New Roman" w:hAnsiTheme="majorHAnsi" w:cs="Times New Roman"/>
          <w:color w:val="C00000"/>
          <w:kern w:val="0"/>
          <w:sz w:val="18"/>
          <w:szCs w:val="18"/>
          <w:lang w:eastAsia="pt-PT"/>
          <w14:ligatures w14:val="none"/>
        </w:rPr>
        <w:t>Missal, 3.ª edição, pág. 690)</w:t>
      </w:r>
      <w:r w:rsidR="006031D9">
        <w:rPr>
          <w:rFonts w:asciiTheme="majorHAnsi" w:eastAsia="Times New Roman" w:hAnsiTheme="majorHAnsi" w:cs="Times New Roman"/>
          <w:b/>
          <w:color w:val="C00000"/>
          <w:kern w:val="0"/>
          <w:sz w:val="20"/>
          <w:szCs w:val="20"/>
          <w:lang w:eastAsia="zh-TW"/>
          <w14:ligatures w14:val="none"/>
        </w:rPr>
        <w:t xml:space="preserve"> | </w:t>
      </w:r>
      <w:r w:rsidRPr="006031D9">
        <w:rPr>
          <w:rFonts w:asciiTheme="majorHAnsi" w:eastAsia="Times New Roman" w:hAnsiTheme="majorHAnsi" w:cs="Times New Roman"/>
          <w:b/>
          <w:smallCaps/>
          <w:color w:val="000000"/>
          <w:kern w:val="0"/>
          <w:sz w:val="20"/>
          <w:szCs w:val="20"/>
          <w:lang w:eastAsia="zh-TW"/>
          <w14:ligatures w14:val="none"/>
        </w:rPr>
        <w:t>Pai-Nosso</w:t>
      </w:r>
      <w:r w:rsidRPr="00F52B1B">
        <w:rPr>
          <w:rFonts w:asciiTheme="majorHAnsi" w:eastAsia="Times New Roman" w:hAnsiTheme="majorHAnsi" w:cs="Times New Roman"/>
          <w:b/>
          <w:color w:val="000000"/>
          <w:kern w:val="0"/>
          <w:sz w:val="20"/>
          <w:szCs w:val="20"/>
          <w:lang w:eastAsia="zh-TW"/>
          <w14:ligatures w14:val="none"/>
        </w:rPr>
        <w:t xml:space="preserve"> </w:t>
      </w:r>
      <w:bookmarkStart w:id="2" w:name="_Hlk100690365"/>
      <w:r w:rsidRPr="00F52B1B">
        <w:rPr>
          <w:rFonts w:asciiTheme="majorHAnsi" w:eastAsia="Times New Roman" w:hAnsiTheme="majorHAnsi" w:cs="Times New Roman"/>
          <w:bCs/>
          <w:color w:val="C00000"/>
          <w:kern w:val="0"/>
          <w:sz w:val="18"/>
          <w:szCs w:val="18"/>
          <w:lang w:eastAsia="zh-TW"/>
          <w14:ligatures w14:val="none"/>
        </w:rPr>
        <w:t xml:space="preserve">(Missal, 3.ª edição, pág. 691) </w:t>
      </w:r>
      <w:bookmarkEnd w:id="2"/>
      <w:r w:rsidRPr="00F52B1B">
        <w:rPr>
          <w:rFonts w:asciiTheme="majorHAnsi" w:eastAsia="Times New Roman" w:hAnsiTheme="majorHAnsi" w:cs="Times New Roman"/>
          <w:iCs/>
          <w:color w:val="C00000"/>
          <w:kern w:val="0"/>
          <w:sz w:val="20"/>
          <w:szCs w:val="20"/>
          <w:lang w:eastAsia="zh-TW"/>
          <w14:ligatures w14:val="none"/>
        </w:rPr>
        <w:t xml:space="preserve">| </w:t>
      </w:r>
      <w:r w:rsidRPr="006031D9">
        <w:rPr>
          <w:rFonts w:asciiTheme="majorHAnsi" w:eastAsia="Times New Roman" w:hAnsiTheme="majorHAnsi" w:cs="Times New Roman"/>
          <w:b/>
          <w:smallCaps/>
          <w:color w:val="000000"/>
          <w:kern w:val="0"/>
          <w:sz w:val="20"/>
          <w:szCs w:val="20"/>
          <w:lang w:eastAsia="zh-TW"/>
          <w14:ligatures w14:val="none"/>
        </w:rPr>
        <w:t>Embolismo</w:t>
      </w:r>
      <w:r w:rsidRPr="006031D9">
        <w:rPr>
          <w:rFonts w:asciiTheme="majorHAnsi" w:eastAsia="Times New Roman" w:hAnsiTheme="majorHAnsi" w:cs="Times New Roman"/>
          <w:i/>
          <w:smallCaps/>
          <w:color w:val="FF0000"/>
          <w:kern w:val="0"/>
          <w:sz w:val="20"/>
          <w:szCs w:val="20"/>
          <w:lang w:eastAsia="zh-TW"/>
          <w14:ligatures w14:val="none"/>
        </w:rPr>
        <w:t xml:space="preserve"> </w:t>
      </w:r>
      <w:r w:rsidRPr="006031D9">
        <w:rPr>
          <w:rFonts w:asciiTheme="majorHAnsi" w:eastAsia="Times New Roman" w:hAnsiTheme="majorHAnsi" w:cs="Times New Roman"/>
          <w:i/>
          <w:smallCaps/>
          <w:color w:val="C00000"/>
          <w:kern w:val="0"/>
          <w:sz w:val="20"/>
          <w:szCs w:val="20"/>
          <w:lang w:eastAsia="zh-TW"/>
          <w14:ligatures w14:val="none"/>
        </w:rPr>
        <w:t xml:space="preserve">| </w:t>
      </w:r>
      <w:r w:rsidRPr="006031D9">
        <w:rPr>
          <w:rFonts w:asciiTheme="majorHAnsi" w:eastAsia="Times New Roman" w:hAnsiTheme="majorHAnsi" w:cs="Times New Roman"/>
          <w:b/>
          <w:smallCaps/>
          <w:color w:val="000000"/>
          <w:kern w:val="0"/>
          <w:sz w:val="20"/>
          <w:szCs w:val="20"/>
          <w:lang w:eastAsia="zh-TW"/>
          <w14:ligatures w14:val="none"/>
        </w:rPr>
        <w:t>Rito da Paz</w:t>
      </w:r>
    </w:p>
    <w:p w14:paraId="0A193C90" w14:textId="77777777" w:rsidR="00F52B1B" w:rsidRPr="00F52B1B" w:rsidRDefault="00F52B1B" w:rsidP="001506B8">
      <w:pPr>
        <w:spacing w:after="0" w:line="360" w:lineRule="auto"/>
        <w:jc w:val="both"/>
        <w:rPr>
          <w:rFonts w:asciiTheme="majorHAnsi" w:eastAsia="PMingLiU" w:hAnsiTheme="majorHAnsi" w:cs="Tahoma"/>
          <w:color w:val="C00000"/>
          <w:kern w:val="0"/>
          <w:sz w:val="20"/>
          <w:szCs w:val="20"/>
          <w:shd w:val="clear" w:color="auto" w:fill="FFFFFF"/>
          <w:lang w:eastAsia="zh-TW"/>
          <w14:ligatures w14:val="none"/>
        </w:rPr>
      </w:pPr>
      <w:bookmarkStart w:id="3" w:name="_Hlk100690040"/>
    </w:p>
    <w:p w14:paraId="053525ED" w14:textId="44359378" w:rsidR="00F52B1B" w:rsidRPr="00F52B1B" w:rsidRDefault="00F52B1B" w:rsidP="001506B8">
      <w:pPr>
        <w:spacing w:after="0" w:line="360" w:lineRule="auto"/>
        <w:jc w:val="both"/>
        <w:rPr>
          <w:rFonts w:asciiTheme="majorHAnsi" w:eastAsia="PMingLiU" w:hAnsiTheme="majorHAnsi" w:cs="Tahoma"/>
          <w:color w:val="000000"/>
          <w:kern w:val="0"/>
          <w:sz w:val="21"/>
          <w:szCs w:val="21"/>
          <w:shd w:val="clear" w:color="auto" w:fill="FFFFFF"/>
          <w:lang w:eastAsia="zh-TW"/>
          <w14:ligatures w14:val="none"/>
        </w:rPr>
      </w:pPr>
      <w:r w:rsidRPr="00F52B1B">
        <w:rPr>
          <w:rFonts w:asciiTheme="majorHAnsi" w:eastAsia="PMingLiU" w:hAnsiTheme="majorHAnsi" w:cs="Tahoma"/>
          <w:color w:val="C00000"/>
          <w:kern w:val="0"/>
          <w:sz w:val="21"/>
          <w:szCs w:val="21"/>
          <w:shd w:val="clear" w:color="auto" w:fill="FFFFFF"/>
          <w:lang w:eastAsia="zh-TW"/>
          <w14:ligatures w14:val="none"/>
        </w:rPr>
        <w:t>P.</w:t>
      </w:r>
      <w:r w:rsidRPr="00F52B1B">
        <w:rPr>
          <w:rFonts w:asciiTheme="majorHAnsi" w:eastAsia="PMingLiU" w:hAnsiTheme="majorHAnsi" w:cs="Tahoma"/>
          <w:color w:val="FF0000"/>
          <w:kern w:val="0"/>
          <w:sz w:val="21"/>
          <w:szCs w:val="21"/>
          <w:shd w:val="clear" w:color="auto" w:fill="FFFFFF"/>
          <w:lang w:eastAsia="zh-TW"/>
          <w14:ligatures w14:val="none"/>
        </w:rPr>
        <w:t xml:space="preserve"> </w:t>
      </w:r>
      <w:r w:rsidRPr="00F52B1B">
        <w:rPr>
          <w:rFonts w:asciiTheme="majorHAnsi" w:eastAsia="PMingLiU" w:hAnsiTheme="majorHAnsi" w:cs="Tahoma"/>
          <w:color w:val="000000"/>
          <w:kern w:val="0"/>
          <w:sz w:val="21"/>
          <w:szCs w:val="21"/>
          <w:shd w:val="clear" w:color="auto" w:fill="FFFFFF"/>
          <w:lang w:eastAsia="zh-TW"/>
          <w14:ligatures w14:val="none"/>
        </w:rPr>
        <w:t>Irmãos e irmãs, deixemos entrar a Paz de Cristo nas nossas vidas, nas nossas casas, nos nossos países, no nosso mundo! Só Ele o pode fazer. Só Ele tem hoje o direito de anunciar-nos a Paz.</w:t>
      </w:r>
    </w:p>
    <w:p w14:paraId="62FC9EC2" w14:textId="77777777" w:rsidR="00F52B1B" w:rsidRPr="00F52B1B" w:rsidRDefault="00F52B1B" w:rsidP="001506B8">
      <w:pPr>
        <w:spacing w:after="0" w:line="360" w:lineRule="auto"/>
        <w:jc w:val="both"/>
        <w:rPr>
          <w:rFonts w:asciiTheme="majorHAnsi" w:eastAsia="PMingLiU" w:hAnsiTheme="majorHAnsi" w:cs="Tahoma"/>
          <w:color w:val="FF0000"/>
          <w:kern w:val="0"/>
          <w:sz w:val="21"/>
          <w:szCs w:val="21"/>
          <w:shd w:val="clear" w:color="auto" w:fill="FFFFFF"/>
          <w:lang w:eastAsia="zh-TW"/>
          <w14:ligatures w14:val="none"/>
        </w:rPr>
      </w:pPr>
    </w:p>
    <w:p w14:paraId="10635205" w14:textId="77777777" w:rsidR="00F52B1B" w:rsidRPr="00F52B1B" w:rsidRDefault="00F52B1B" w:rsidP="001506B8">
      <w:pPr>
        <w:spacing w:after="0" w:line="360" w:lineRule="auto"/>
        <w:jc w:val="both"/>
        <w:rPr>
          <w:rFonts w:asciiTheme="majorHAnsi" w:eastAsia="PMingLiU" w:hAnsiTheme="majorHAnsi" w:cs="Tahoma"/>
          <w:color w:val="000000"/>
          <w:kern w:val="0"/>
          <w:sz w:val="21"/>
          <w:szCs w:val="21"/>
          <w:shd w:val="clear" w:color="auto" w:fill="FFFFFF"/>
          <w:lang w:eastAsia="zh-TW"/>
          <w14:ligatures w14:val="none"/>
        </w:rPr>
      </w:pPr>
      <w:r w:rsidRPr="00F52B1B">
        <w:rPr>
          <w:rFonts w:asciiTheme="majorHAnsi" w:eastAsia="PMingLiU" w:hAnsiTheme="majorHAnsi" w:cs="Tahoma"/>
          <w:color w:val="C00000"/>
          <w:kern w:val="0"/>
          <w:sz w:val="21"/>
          <w:szCs w:val="21"/>
          <w:shd w:val="clear" w:color="auto" w:fill="FFFFFF"/>
          <w:lang w:eastAsia="zh-TW"/>
          <w14:ligatures w14:val="none"/>
        </w:rPr>
        <w:t>Diácono:</w:t>
      </w:r>
      <w:r w:rsidRPr="00F52B1B">
        <w:rPr>
          <w:rFonts w:asciiTheme="majorHAnsi" w:eastAsia="PMingLiU" w:hAnsiTheme="majorHAnsi" w:cs="Tahoma"/>
          <w:color w:val="FF0000"/>
          <w:kern w:val="0"/>
          <w:sz w:val="21"/>
          <w:szCs w:val="21"/>
          <w:shd w:val="clear" w:color="auto" w:fill="FFFFFF"/>
          <w:lang w:eastAsia="zh-TW"/>
          <w14:ligatures w14:val="none"/>
        </w:rPr>
        <w:t xml:space="preserve"> </w:t>
      </w:r>
      <w:r w:rsidRPr="00F52B1B">
        <w:rPr>
          <w:rFonts w:asciiTheme="majorHAnsi" w:eastAsia="Times New Roman" w:hAnsiTheme="majorHAnsi" w:cs="Times New Roman"/>
          <w:bCs/>
          <w:color w:val="000000"/>
          <w:kern w:val="0"/>
          <w:sz w:val="21"/>
          <w:szCs w:val="21"/>
          <w:lang w:eastAsia="zh-TW"/>
          <w14:ligatures w14:val="none"/>
        </w:rPr>
        <w:t xml:space="preserve">No espírito de Cristo Ressuscitado, saudai-vos uns aos outros com um gesto de Paz </w:t>
      </w:r>
      <w:r w:rsidRPr="00F52B1B">
        <w:rPr>
          <w:rFonts w:asciiTheme="majorHAnsi" w:eastAsia="Times New Roman" w:hAnsiTheme="majorHAnsi" w:cs="Times New Roman"/>
          <w:bCs/>
          <w:color w:val="C00000"/>
          <w:kern w:val="0"/>
          <w:sz w:val="21"/>
          <w:szCs w:val="21"/>
          <w:lang w:eastAsia="zh-TW"/>
          <w14:ligatures w14:val="none"/>
        </w:rPr>
        <w:t xml:space="preserve">(cf. Missal </w:t>
      </w:r>
      <w:proofErr w:type="gramStart"/>
      <w:r w:rsidRPr="00F52B1B">
        <w:rPr>
          <w:rFonts w:asciiTheme="majorHAnsi" w:eastAsia="Times New Roman" w:hAnsiTheme="majorHAnsi" w:cs="Times New Roman"/>
          <w:bCs/>
          <w:color w:val="C00000"/>
          <w:kern w:val="0"/>
          <w:sz w:val="21"/>
          <w:szCs w:val="21"/>
          <w:lang w:eastAsia="zh-TW"/>
          <w14:ligatures w14:val="none"/>
        </w:rPr>
        <w:t>Romano</w:t>
      </w:r>
      <w:proofErr w:type="gramEnd"/>
      <w:r w:rsidRPr="00F52B1B">
        <w:rPr>
          <w:rFonts w:asciiTheme="majorHAnsi" w:eastAsia="Times New Roman" w:hAnsiTheme="majorHAnsi" w:cs="Times New Roman"/>
          <w:bCs/>
          <w:color w:val="C00000"/>
          <w:kern w:val="0"/>
          <w:sz w:val="21"/>
          <w:szCs w:val="21"/>
          <w:lang w:eastAsia="zh-TW"/>
          <w14:ligatures w14:val="none"/>
        </w:rPr>
        <w:t>, 3.ª edição, p. 694)</w:t>
      </w:r>
      <w:r w:rsidRPr="00F52B1B">
        <w:rPr>
          <w:rFonts w:asciiTheme="majorHAnsi" w:eastAsia="Times New Roman" w:hAnsiTheme="majorHAnsi" w:cs="Times New Roman"/>
          <w:bCs/>
          <w:color w:val="000000"/>
          <w:kern w:val="0"/>
          <w:sz w:val="21"/>
          <w:szCs w:val="21"/>
          <w:lang w:eastAsia="zh-TW"/>
          <w14:ligatures w14:val="none"/>
        </w:rPr>
        <w:t>.</w:t>
      </w:r>
      <w:bookmarkEnd w:id="3"/>
      <w:r w:rsidRPr="00F52B1B">
        <w:rPr>
          <w:rFonts w:asciiTheme="majorHAnsi" w:eastAsia="Times New Roman" w:hAnsiTheme="majorHAnsi" w:cs="Times New Roman"/>
          <w:bCs/>
          <w:color w:val="000000"/>
          <w:kern w:val="0"/>
          <w:sz w:val="21"/>
          <w:szCs w:val="21"/>
          <w:lang w:eastAsia="zh-TW"/>
          <w14:ligatures w14:val="none"/>
        </w:rPr>
        <w:t xml:space="preserve"> </w:t>
      </w:r>
    </w:p>
    <w:p w14:paraId="4D4E3F9D" w14:textId="77777777" w:rsidR="00F52B1B" w:rsidRPr="00F52B1B" w:rsidRDefault="00F52B1B" w:rsidP="001506B8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="Times New Roman" w:hAnsiTheme="majorHAnsi" w:cs="Times New Roman"/>
          <w:b/>
          <w:color w:val="000000"/>
          <w:kern w:val="0"/>
          <w:sz w:val="21"/>
          <w:szCs w:val="21"/>
          <w:lang w:eastAsia="zh-TW"/>
          <w14:ligatures w14:val="none"/>
        </w:rPr>
      </w:pPr>
    </w:p>
    <w:p w14:paraId="4DEB53E9" w14:textId="77777777" w:rsidR="00F52B1B" w:rsidRPr="00F52B1B" w:rsidRDefault="00F52B1B" w:rsidP="001506B8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="Times New Roman" w:hAnsiTheme="majorHAnsi" w:cs="Times New Roman"/>
          <w:b/>
          <w:color w:val="000000"/>
          <w:kern w:val="0"/>
          <w:sz w:val="21"/>
          <w:szCs w:val="21"/>
          <w:lang w:eastAsia="zh-TW"/>
          <w14:ligatures w14:val="none"/>
        </w:rPr>
      </w:pPr>
      <w:r w:rsidRPr="006031D9">
        <w:rPr>
          <w:rFonts w:asciiTheme="majorHAnsi" w:eastAsia="Times New Roman" w:hAnsiTheme="majorHAnsi" w:cs="Times New Roman"/>
          <w:b/>
          <w:smallCaps/>
          <w:color w:val="000000"/>
          <w:kern w:val="0"/>
          <w:sz w:val="21"/>
          <w:szCs w:val="21"/>
          <w:lang w:eastAsia="zh-TW"/>
          <w14:ligatures w14:val="none"/>
        </w:rPr>
        <w:t>Fração do Pão - Cordeiro de Deus</w:t>
      </w:r>
      <w:r w:rsidRPr="00F52B1B">
        <w:rPr>
          <w:rFonts w:asciiTheme="majorHAnsi" w:eastAsia="Times New Roman" w:hAnsiTheme="majorHAnsi" w:cs="Times New Roman"/>
          <w:color w:val="FF0000"/>
          <w:kern w:val="0"/>
          <w:sz w:val="21"/>
          <w:szCs w:val="21"/>
          <w:lang w:eastAsia="zh-TW"/>
          <w14:ligatures w14:val="none"/>
        </w:rPr>
        <w:t xml:space="preserve"> </w:t>
      </w:r>
      <w:r w:rsidRPr="00F52B1B">
        <w:rPr>
          <w:rFonts w:asciiTheme="majorHAnsi" w:eastAsia="Times New Roman" w:hAnsiTheme="majorHAnsi" w:cs="Times New Roman"/>
          <w:color w:val="C00000"/>
          <w:kern w:val="0"/>
          <w:sz w:val="21"/>
          <w:szCs w:val="21"/>
          <w:lang w:eastAsia="zh-TW"/>
          <w14:ligatures w14:val="none"/>
        </w:rPr>
        <w:t>(cantado)</w:t>
      </w:r>
      <w:r w:rsidRPr="00F52B1B">
        <w:rPr>
          <w:rFonts w:asciiTheme="majorHAnsi" w:eastAsia="Times New Roman" w:hAnsiTheme="majorHAnsi" w:cs="Times New Roman"/>
          <w:b/>
          <w:color w:val="000000"/>
          <w:kern w:val="0"/>
          <w:sz w:val="21"/>
          <w:szCs w:val="21"/>
          <w:lang w:eastAsia="zh-TW"/>
          <w14:ligatures w14:val="none"/>
        </w:rPr>
        <w:t xml:space="preserve"> </w:t>
      </w:r>
      <w:r w:rsidRPr="00F52B1B">
        <w:rPr>
          <w:rFonts w:asciiTheme="majorHAnsi" w:eastAsia="Times New Roman" w:hAnsiTheme="majorHAnsi" w:cs="Times New Roman"/>
          <w:b/>
          <w:color w:val="C00000"/>
          <w:kern w:val="0"/>
          <w:sz w:val="21"/>
          <w:szCs w:val="21"/>
          <w:lang w:eastAsia="zh-TW"/>
          <w14:ligatures w14:val="none"/>
        </w:rPr>
        <w:t xml:space="preserve">| </w:t>
      </w:r>
      <w:r w:rsidRPr="006031D9">
        <w:rPr>
          <w:rFonts w:asciiTheme="majorHAnsi" w:eastAsia="Times New Roman" w:hAnsiTheme="majorHAnsi" w:cs="Times New Roman"/>
          <w:b/>
          <w:smallCaps/>
          <w:color w:val="000000"/>
          <w:kern w:val="0"/>
          <w:sz w:val="21"/>
          <w:szCs w:val="21"/>
          <w:lang w:eastAsia="zh-TW"/>
          <w14:ligatures w14:val="none"/>
        </w:rPr>
        <w:t xml:space="preserve">Convite para a Comunhão </w:t>
      </w:r>
      <w:r w:rsidRPr="006031D9">
        <w:rPr>
          <w:rFonts w:asciiTheme="majorHAnsi" w:eastAsia="Times New Roman" w:hAnsiTheme="majorHAnsi" w:cs="Times New Roman"/>
          <w:b/>
          <w:smallCaps/>
          <w:color w:val="C00000"/>
          <w:kern w:val="0"/>
          <w:sz w:val="21"/>
          <w:szCs w:val="21"/>
          <w:lang w:eastAsia="zh-TW"/>
          <w14:ligatures w14:val="none"/>
        </w:rPr>
        <w:t xml:space="preserve">| </w:t>
      </w:r>
      <w:r w:rsidRPr="006031D9">
        <w:rPr>
          <w:rFonts w:asciiTheme="majorHAnsi" w:eastAsia="Times New Roman" w:hAnsiTheme="majorHAnsi" w:cs="Times New Roman"/>
          <w:b/>
          <w:smallCaps/>
          <w:kern w:val="0"/>
          <w:sz w:val="21"/>
          <w:szCs w:val="21"/>
          <w:lang w:eastAsia="pt-PT"/>
          <w14:ligatures w14:val="none"/>
        </w:rPr>
        <w:t xml:space="preserve">Cântico de Comunhão </w:t>
      </w:r>
      <w:r w:rsidRPr="006031D9">
        <w:rPr>
          <w:rFonts w:asciiTheme="majorHAnsi" w:eastAsia="Times New Roman" w:hAnsiTheme="majorHAnsi" w:cs="Times New Roman"/>
          <w:b/>
          <w:smallCaps/>
          <w:color w:val="C00000"/>
          <w:kern w:val="0"/>
          <w:sz w:val="21"/>
          <w:szCs w:val="21"/>
          <w:lang w:eastAsia="pt-PT"/>
          <w14:ligatures w14:val="none"/>
        </w:rPr>
        <w:t xml:space="preserve">| </w:t>
      </w:r>
      <w:r w:rsidRPr="006031D9">
        <w:rPr>
          <w:rFonts w:asciiTheme="majorHAnsi" w:eastAsia="Times New Roman" w:hAnsiTheme="majorHAnsi" w:cs="Times New Roman"/>
          <w:b/>
          <w:smallCaps/>
          <w:kern w:val="0"/>
          <w:sz w:val="21"/>
          <w:szCs w:val="21"/>
          <w:lang w:eastAsia="pt-PT"/>
          <w14:ligatures w14:val="none"/>
        </w:rPr>
        <w:t>Cântico de Ação de Graças</w:t>
      </w:r>
      <w:r w:rsidRPr="006031D9">
        <w:rPr>
          <w:rFonts w:asciiTheme="majorHAnsi" w:eastAsia="Times New Roman" w:hAnsiTheme="majorHAnsi" w:cs="Times New Roman"/>
          <w:b/>
          <w:smallCaps/>
          <w:color w:val="000000"/>
          <w:kern w:val="0"/>
          <w:sz w:val="21"/>
          <w:szCs w:val="21"/>
          <w:lang w:eastAsia="zh-TW"/>
          <w14:ligatures w14:val="none"/>
        </w:rPr>
        <w:t xml:space="preserve"> </w:t>
      </w:r>
      <w:r w:rsidRPr="006031D9">
        <w:rPr>
          <w:rFonts w:asciiTheme="majorHAnsi" w:eastAsia="Times New Roman" w:hAnsiTheme="majorHAnsi" w:cs="Times New Roman"/>
          <w:b/>
          <w:smallCaps/>
          <w:color w:val="C00000"/>
          <w:kern w:val="0"/>
          <w:sz w:val="21"/>
          <w:szCs w:val="21"/>
          <w:lang w:eastAsia="zh-TW"/>
          <w14:ligatures w14:val="none"/>
        </w:rPr>
        <w:t>|</w:t>
      </w:r>
      <w:r w:rsidRPr="006031D9">
        <w:rPr>
          <w:rFonts w:asciiTheme="majorHAnsi" w:eastAsia="Times New Roman" w:hAnsiTheme="majorHAnsi" w:cs="Times New Roman"/>
          <w:b/>
          <w:smallCaps/>
          <w:color w:val="000000"/>
          <w:kern w:val="0"/>
          <w:sz w:val="21"/>
          <w:szCs w:val="21"/>
          <w:lang w:eastAsia="zh-TW"/>
          <w14:ligatures w14:val="none"/>
        </w:rPr>
        <w:t xml:space="preserve"> </w:t>
      </w:r>
      <w:r w:rsidRPr="006031D9">
        <w:rPr>
          <w:rFonts w:asciiTheme="majorHAnsi" w:eastAsia="Times New Roman" w:hAnsiTheme="majorHAnsi" w:cs="Times New Roman"/>
          <w:b/>
          <w:smallCaps/>
          <w:color w:val="000000"/>
          <w:kern w:val="0"/>
          <w:sz w:val="21"/>
          <w:szCs w:val="21"/>
          <w:lang w:eastAsia="pt-PT"/>
          <w14:ligatures w14:val="none"/>
        </w:rPr>
        <w:t>Oração pós-comunhão</w:t>
      </w:r>
      <w:r w:rsidRPr="00F52B1B">
        <w:rPr>
          <w:rFonts w:asciiTheme="majorHAnsi" w:eastAsia="Times New Roman" w:hAnsiTheme="majorHAnsi" w:cs="Times New Roman"/>
          <w:color w:val="FF0000"/>
          <w:kern w:val="0"/>
          <w:sz w:val="21"/>
          <w:szCs w:val="21"/>
          <w:lang w:eastAsia="pt-PT"/>
          <w14:ligatures w14:val="none"/>
        </w:rPr>
        <w:t xml:space="preserve"> </w:t>
      </w:r>
      <w:r w:rsidRPr="00F52B1B">
        <w:rPr>
          <w:rFonts w:asciiTheme="majorHAnsi" w:eastAsia="Times New Roman" w:hAnsiTheme="majorHAnsi" w:cs="Times New Roman"/>
          <w:color w:val="C00000"/>
          <w:kern w:val="0"/>
          <w:sz w:val="21"/>
          <w:szCs w:val="21"/>
          <w:lang w:eastAsia="pt-PT"/>
          <w14:ligatures w14:val="none"/>
        </w:rPr>
        <w:t>(Missal, 3.ª edição, pág. 352 ou Missal da Presidência, p. 253)</w:t>
      </w:r>
    </w:p>
    <w:p w14:paraId="77220B31" w14:textId="77777777" w:rsidR="006031D9" w:rsidRDefault="006031D9" w:rsidP="001506B8">
      <w:pPr>
        <w:shd w:val="clear" w:color="auto" w:fill="FFFFFF"/>
        <w:spacing w:after="0" w:line="360" w:lineRule="auto"/>
        <w:rPr>
          <w:rFonts w:asciiTheme="majorHAnsi" w:eastAsia="Times New Roman" w:hAnsiTheme="majorHAnsi" w:cs="Times New Roman"/>
          <w:b/>
          <w:smallCaps/>
          <w:color w:val="A68430"/>
          <w:kern w:val="0"/>
          <w:sz w:val="21"/>
          <w:szCs w:val="21"/>
          <w:lang w:eastAsia="pt-PT"/>
          <w14:ligatures w14:val="none"/>
        </w:rPr>
      </w:pPr>
    </w:p>
    <w:p w14:paraId="4A5CA8DA" w14:textId="152B76B3" w:rsidR="001B6B54" w:rsidRPr="006031D9" w:rsidRDefault="00553C5D" w:rsidP="006031D9">
      <w:pPr>
        <w:shd w:val="clear" w:color="auto" w:fill="FFFFFF"/>
        <w:spacing w:after="0" w:line="360" w:lineRule="auto"/>
        <w:rPr>
          <w:rFonts w:asciiTheme="majorHAnsi" w:eastAsia="Times New Roman" w:hAnsiTheme="majorHAnsi" w:cs="Times New Roman"/>
          <w:b/>
          <w:smallCaps/>
          <w:color w:val="A68430"/>
          <w:kern w:val="0"/>
          <w:sz w:val="21"/>
          <w:szCs w:val="21"/>
          <w:lang w:eastAsia="pt-PT"/>
          <w14:ligatures w14:val="none"/>
        </w:rPr>
      </w:pPr>
      <w:r w:rsidRPr="00BD7D77">
        <w:rPr>
          <w:rFonts w:asciiTheme="majorHAnsi" w:eastAsia="Times New Roman" w:hAnsiTheme="majorHAnsi" w:cs="Times New Roman"/>
          <w:b/>
          <w:smallCaps/>
          <w:color w:val="A68430"/>
          <w:kern w:val="0"/>
          <w:sz w:val="21"/>
          <w:szCs w:val="21"/>
          <w:lang w:eastAsia="pt-PT"/>
          <w14:ligatures w14:val="none"/>
        </w:rPr>
        <w:t>IV. RITOS FINAIS</w:t>
      </w:r>
      <w:bookmarkStart w:id="4" w:name="_Hlk509869671"/>
    </w:p>
    <w:p w14:paraId="0648B037" w14:textId="77777777" w:rsidR="006031D9" w:rsidRDefault="006031D9" w:rsidP="008F5A09">
      <w:pPr>
        <w:spacing w:after="0" w:line="360" w:lineRule="auto"/>
        <w:jc w:val="both"/>
        <w:rPr>
          <w:rFonts w:ascii="Aptos Display" w:eastAsia="Times New Roman" w:hAnsi="Aptos Display"/>
          <w:b/>
          <w:bCs/>
          <w:smallCaps/>
          <w:color w:val="000000" w:themeColor="text1"/>
          <w:sz w:val="21"/>
          <w:szCs w:val="21"/>
          <w:lang w:eastAsia="pt-PT"/>
        </w:rPr>
      </w:pPr>
    </w:p>
    <w:p w14:paraId="17F07FC4" w14:textId="1526A305" w:rsidR="006031D9" w:rsidRPr="006031D9" w:rsidRDefault="006031D9" w:rsidP="008F5A09">
      <w:pPr>
        <w:spacing w:after="0" w:line="360" w:lineRule="auto"/>
        <w:jc w:val="both"/>
        <w:rPr>
          <w:rFonts w:ascii="Aptos Display" w:eastAsia="Times New Roman" w:hAnsi="Aptos Display"/>
          <w:b/>
          <w:bCs/>
          <w:smallCaps/>
          <w:color w:val="000000" w:themeColor="text1"/>
          <w:sz w:val="21"/>
          <w:szCs w:val="21"/>
          <w:lang w:eastAsia="pt-PT"/>
        </w:rPr>
      </w:pPr>
      <w:r w:rsidRPr="006031D9">
        <w:rPr>
          <w:rFonts w:ascii="Aptos Display" w:eastAsia="Times New Roman" w:hAnsi="Aptos Display"/>
          <w:b/>
          <w:bCs/>
          <w:smallCaps/>
          <w:color w:val="000000" w:themeColor="text1"/>
          <w:sz w:val="21"/>
          <w:szCs w:val="21"/>
          <w:lang w:eastAsia="pt-PT"/>
        </w:rPr>
        <w:t>Agenda Pastoral</w:t>
      </w:r>
    </w:p>
    <w:p w14:paraId="4E90654C" w14:textId="3F757403" w:rsidR="008F5A09" w:rsidRPr="006031D9" w:rsidRDefault="008F5A09" w:rsidP="008F5A09">
      <w:pPr>
        <w:spacing w:after="0" w:line="360" w:lineRule="auto"/>
        <w:jc w:val="both"/>
        <w:rPr>
          <w:rFonts w:ascii="Aptos Display" w:eastAsia="Times New Roman" w:hAnsi="Aptos Display"/>
          <w:sz w:val="21"/>
          <w:szCs w:val="21"/>
          <w:lang w:eastAsia="pt-PT"/>
        </w:rPr>
      </w:pPr>
      <w:r w:rsidRPr="008F5A09">
        <w:rPr>
          <w:rFonts w:ascii="Aptos Display" w:eastAsia="Times New Roman" w:hAnsi="Aptos Display"/>
          <w:sz w:val="21"/>
          <w:szCs w:val="21"/>
          <w:lang w:eastAsia="pt-PT"/>
        </w:rPr>
        <w:t xml:space="preserve">A Páscoa, que celebrámos intensamente neste Tríduo Pascal, prolonga-se agora por 50 dias. Agora, alguns avisos para a semana da oitava da Páscoa: </w:t>
      </w:r>
    </w:p>
    <w:bookmarkEnd w:id="4"/>
    <w:p w14:paraId="29FA75D4" w14:textId="020E1EF9" w:rsidR="00934705" w:rsidRPr="006031D9" w:rsidRDefault="008F5A09" w:rsidP="006031D9">
      <w:pPr>
        <w:numPr>
          <w:ilvl w:val="0"/>
          <w:numId w:val="4"/>
        </w:numPr>
        <w:spacing w:after="0" w:line="360" w:lineRule="auto"/>
        <w:jc w:val="both"/>
        <w:rPr>
          <w:rFonts w:ascii="Aptos Display" w:eastAsia="Times New Roman" w:hAnsi="Aptos Display"/>
          <w:sz w:val="21"/>
          <w:szCs w:val="21"/>
          <w:lang w:eastAsia="pt-PT"/>
        </w:rPr>
      </w:pPr>
      <w:r w:rsidRPr="008F5A09">
        <w:rPr>
          <w:rFonts w:ascii="Aptos Display" w:eastAsia="Times New Roman" w:hAnsi="Aptos Display"/>
          <w:sz w:val="21"/>
          <w:szCs w:val="21"/>
          <w:lang w:eastAsia="pt-PT"/>
        </w:rPr>
        <w:t>No próximo fim de semana, há catequese.</w:t>
      </w:r>
      <w:r w:rsidR="006031D9">
        <w:rPr>
          <w:rFonts w:ascii="Aptos Display" w:eastAsia="Times New Roman" w:hAnsi="Aptos Display"/>
          <w:sz w:val="21"/>
          <w:szCs w:val="21"/>
          <w:lang w:eastAsia="pt-PT"/>
        </w:rPr>
        <w:t xml:space="preserve"> </w:t>
      </w:r>
      <w:r w:rsidRPr="006031D9">
        <w:rPr>
          <w:rFonts w:ascii="Aptos Display" w:eastAsia="Times New Roman" w:hAnsi="Aptos Display"/>
          <w:sz w:val="21"/>
          <w:szCs w:val="21"/>
          <w:lang w:eastAsia="pt-PT"/>
        </w:rPr>
        <w:t xml:space="preserve">No próximo sábado, dia </w:t>
      </w:r>
      <w:r w:rsidR="006031D9" w:rsidRPr="006031D9">
        <w:rPr>
          <w:rFonts w:ascii="Aptos Display" w:eastAsia="Times New Roman" w:hAnsi="Aptos Display"/>
          <w:sz w:val="21"/>
          <w:szCs w:val="21"/>
          <w:lang w:eastAsia="pt-PT"/>
        </w:rPr>
        <w:t>11</w:t>
      </w:r>
      <w:r w:rsidRPr="006031D9">
        <w:rPr>
          <w:rFonts w:ascii="Aptos Display" w:eastAsia="Times New Roman" w:hAnsi="Aptos Display"/>
          <w:sz w:val="21"/>
          <w:szCs w:val="21"/>
          <w:lang w:eastAsia="pt-PT"/>
        </w:rPr>
        <w:t>, Missa</w:t>
      </w:r>
      <w:r w:rsidR="006031D9" w:rsidRPr="006031D9">
        <w:rPr>
          <w:rFonts w:ascii="Aptos Display" w:eastAsia="Times New Roman" w:hAnsi="Aptos Display"/>
          <w:sz w:val="21"/>
          <w:szCs w:val="21"/>
          <w:lang w:eastAsia="pt-PT"/>
        </w:rPr>
        <w:t>s</w:t>
      </w:r>
      <w:r w:rsidRPr="006031D9">
        <w:rPr>
          <w:rFonts w:ascii="Aptos Display" w:eastAsia="Times New Roman" w:hAnsi="Aptos Display"/>
          <w:sz w:val="21"/>
          <w:szCs w:val="21"/>
          <w:lang w:eastAsia="pt-PT"/>
        </w:rPr>
        <w:t xml:space="preserve"> à</w:t>
      </w:r>
      <w:r w:rsidR="006031D9" w:rsidRPr="006031D9">
        <w:rPr>
          <w:rFonts w:ascii="Aptos Display" w:eastAsia="Times New Roman" w:hAnsi="Aptos Display"/>
          <w:sz w:val="21"/>
          <w:szCs w:val="21"/>
          <w:lang w:eastAsia="pt-PT"/>
        </w:rPr>
        <w:t>s</w:t>
      </w:r>
      <w:r w:rsidRPr="006031D9">
        <w:rPr>
          <w:rFonts w:ascii="Aptos Display" w:eastAsia="Times New Roman" w:hAnsi="Aptos Display"/>
          <w:sz w:val="21"/>
          <w:szCs w:val="21"/>
          <w:lang w:eastAsia="pt-PT"/>
        </w:rPr>
        <w:t xml:space="preserve"> hora</w:t>
      </w:r>
      <w:r w:rsidR="006031D9" w:rsidRPr="006031D9">
        <w:rPr>
          <w:rFonts w:ascii="Aptos Display" w:eastAsia="Times New Roman" w:hAnsi="Aptos Display"/>
          <w:sz w:val="21"/>
          <w:szCs w:val="21"/>
          <w:lang w:eastAsia="pt-PT"/>
        </w:rPr>
        <w:t>s</w:t>
      </w:r>
      <w:r w:rsidRPr="006031D9">
        <w:rPr>
          <w:rFonts w:ascii="Aptos Display" w:eastAsia="Times New Roman" w:hAnsi="Aptos Display"/>
          <w:sz w:val="21"/>
          <w:szCs w:val="21"/>
          <w:lang w:eastAsia="pt-PT"/>
        </w:rPr>
        <w:t xml:space="preserve"> habitua</w:t>
      </w:r>
      <w:r w:rsidR="006031D9" w:rsidRPr="006031D9">
        <w:rPr>
          <w:rFonts w:ascii="Aptos Display" w:eastAsia="Times New Roman" w:hAnsi="Aptos Display"/>
          <w:sz w:val="21"/>
          <w:szCs w:val="21"/>
          <w:lang w:eastAsia="pt-PT"/>
        </w:rPr>
        <w:t>is</w:t>
      </w:r>
      <w:r w:rsidRPr="006031D9">
        <w:rPr>
          <w:rFonts w:ascii="Aptos Display" w:eastAsia="Times New Roman" w:hAnsi="Aptos Display"/>
          <w:sz w:val="21"/>
          <w:szCs w:val="21"/>
          <w:lang w:eastAsia="pt-PT"/>
        </w:rPr>
        <w:t>: às 15h</w:t>
      </w:r>
      <w:r w:rsidR="006250AC" w:rsidRPr="006031D9">
        <w:rPr>
          <w:rFonts w:ascii="Aptos Display" w:eastAsia="Times New Roman" w:hAnsi="Aptos Display"/>
          <w:sz w:val="21"/>
          <w:szCs w:val="21"/>
          <w:lang w:eastAsia="pt-PT"/>
        </w:rPr>
        <w:t>45</w:t>
      </w:r>
      <w:r w:rsidRPr="006031D9">
        <w:rPr>
          <w:rFonts w:ascii="Aptos Display" w:eastAsia="Times New Roman" w:hAnsi="Aptos Display"/>
          <w:sz w:val="21"/>
          <w:szCs w:val="21"/>
          <w:lang w:eastAsia="pt-PT"/>
        </w:rPr>
        <w:t xml:space="preserve"> </w:t>
      </w:r>
      <w:r w:rsidR="006031D9" w:rsidRPr="006031D9">
        <w:rPr>
          <w:rFonts w:ascii="Aptos Display" w:eastAsia="Times New Roman" w:hAnsi="Aptos Display"/>
          <w:sz w:val="21"/>
          <w:szCs w:val="21"/>
          <w:lang w:eastAsia="pt-PT"/>
        </w:rPr>
        <w:t>(NSH) e 17h30 (SMG)</w:t>
      </w:r>
      <w:r w:rsidR="006031D9">
        <w:rPr>
          <w:rFonts w:ascii="Aptos Display" w:eastAsia="Times New Roman" w:hAnsi="Aptos Display"/>
          <w:sz w:val="21"/>
          <w:szCs w:val="21"/>
          <w:lang w:eastAsia="pt-PT"/>
        </w:rPr>
        <w:t xml:space="preserve">. </w:t>
      </w:r>
      <w:r w:rsidRPr="006031D9">
        <w:rPr>
          <w:rFonts w:ascii="Aptos Display" w:eastAsia="Times New Roman" w:hAnsi="Aptos Display"/>
          <w:sz w:val="21"/>
          <w:szCs w:val="21"/>
          <w:lang w:eastAsia="pt-PT"/>
        </w:rPr>
        <w:t xml:space="preserve">No domingo, dia </w:t>
      </w:r>
      <w:r w:rsidR="006250AC" w:rsidRPr="006031D9">
        <w:rPr>
          <w:rFonts w:ascii="Aptos Display" w:eastAsia="Times New Roman" w:hAnsi="Aptos Display"/>
          <w:sz w:val="21"/>
          <w:szCs w:val="21"/>
          <w:lang w:eastAsia="pt-PT"/>
        </w:rPr>
        <w:t xml:space="preserve">12, </w:t>
      </w:r>
      <w:r w:rsidR="00553C5D" w:rsidRPr="006031D9">
        <w:rPr>
          <w:rFonts w:ascii="Aptos Display" w:eastAsia="Times New Roman" w:hAnsi="Aptos Display"/>
          <w:sz w:val="21"/>
          <w:szCs w:val="21"/>
          <w:lang w:eastAsia="pt-PT"/>
        </w:rPr>
        <w:t>M</w:t>
      </w:r>
      <w:r w:rsidRPr="006031D9">
        <w:rPr>
          <w:rFonts w:ascii="Aptos Display" w:eastAsia="Times New Roman" w:hAnsi="Aptos Display"/>
          <w:sz w:val="21"/>
          <w:szCs w:val="21"/>
          <w:lang w:eastAsia="pt-PT"/>
        </w:rPr>
        <w:t xml:space="preserve">issas às horas habituais: 11h00 e 19h00 </w:t>
      </w:r>
    </w:p>
    <w:p w14:paraId="0BBDAFCC" w14:textId="77777777" w:rsidR="00934705" w:rsidRDefault="00934705" w:rsidP="00934705">
      <w:pPr>
        <w:numPr>
          <w:ilvl w:val="0"/>
          <w:numId w:val="2"/>
        </w:numPr>
        <w:spacing w:after="0" w:line="360" w:lineRule="auto"/>
        <w:jc w:val="both"/>
        <w:rPr>
          <w:rFonts w:ascii="Aptos Display" w:eastAsia="Times New Roman" w:hAnsi="Aptos Display"/>
          <w:sz w:val="21"/>
          <w:szCs w:val="21"/>
          <w:lang w:eastAsia="pt-PT"/>
        </w:rPr>
      </w:pPr>
      <w:r>
        <w:rPr>
          <w:rFonts w:ascii="Aptos Display" w:hAnsi="Aptos Display"/>
          <w:color w:val="000000"/>
          <w:sz w:val="21"/>
          <w:szCs w:val="21"/>
        </w:rPr>
        <w:t>Não há Celebração da Palavra na segunda-feira na Igreja Antiga nem Eucaristia na Senhora da Hora, até sexta-feira</w:t>
      </w:r>
      <w:r>
        <w:rPr>
          <w:rFonts w:ascii="Aptos Display" w:hAnsi="Aptos Display"/>
          <w:sz w:val="21"/>
          <w:szCs w:val="21"/>
        </w:rPr>
        <w:t xml:space="preserve">. </w:t>
      </w:r>
    </w:p>
    <w:p w14:paraId="070DD332" w14:textId="77777777" w:rsidR="00934705" w:rsidRDefault="00934705" w:rsidP="00934705">
      <w:pPr>
        <w:numPr>
          <w:ilvl w:val="0"/>
          <w:numId w:val="2"/>
        </w:numPr>
        <w:spacing w:after="0" w:line="360" w:lineRule="auto"/>
        <w:jc w:val="both"/>
        <w:rPr>
          <w:rFonts w:ascii="Aptos Display" w:eastAsia="Times New Roman" w:hAnsi="Aptos Display"/>
          <w:sz w:val="21"/>
          <w:szCs w:val="21"/>
          <w:lang w:eastAsia="pt-PT"/>
        </w:rPr>
      </w:pPr>
      <w:r>
        <w:rPr>
          <w:rFonts w:ascii="Aptos Display" w:hAnsi="Aptos Display"/>
          <w:sz w:val="21"/>
          <w:szCs w:val="21"/>
        </w:rPr>
        <w:t>Também não haverá Missa ferial, na próxima quinta-feira, em Guifões.</w:t>
      </w:r>
    </w:p>
    <w:p w14:paraId="386BCD7A" w14:textId="77777777" w:rsidR="00934705" w:rsidRDefault="00934705" w:rsidP="00934705">
      <w:pPr>
        <w:numPr>
          <w:ilvl w:val="0"/>
          <w:numId w:val="2"/>
        </w:numPr>
        <w:spacing w:after="0" w:line="360" w:lineRule="auto"/>
        <w:jc w:val="both"/>
        <w:rPr>
          <w:rFonts w:ascii="Aptos Display" w:eastAsia="Times New Roman" w:hAnsi="Aptos Display"/>
          <w:sz w:val="21"/>
          <w:szCs w:val="21"/>
          <w:lang w:eastAsia="pt-PT"/>
        </w:rPr>
      </w:pPr>
      <w:r>
        <w:rPr>
          <w:rFonts w:ascii="Aptos Display" w:eastAsia="Times New Roman" w:hAnsi="Aptos Display"/>
          <w:sz w:val="21"/>
          <w:szCs w:val="21"/>
          <w:lang w:eastAsia="pt-PT"/>
        </w:rPr>
        <w:t xml:space="preserve">No próximo fim de semana, há catequese em ambas as Paróquias. Este encontro é fundamental para a preparação do Dia Vicarial da Catequese da </w:t>
      </w:r>
      <w:r>
        <w:rPr>
          <w:rFonts w:ascii="Aptos Display" w:eastAsia="Times New Roman" w:hAnsi="Aptos Display"/>
          <w:sz w:val="21"/>
          <w:szCs w:val="21"/>
          <w:lang w:eastAsia="pt-PT"/>
        </w:rPr>
        <w:lastRenderedPageBreak/>
        <w:t xml:space="preserve">Infância (do 1.º ao 6.º anos) no Parque Urbano de São Mamede, que terá lugar no sábado, 18 de abril (às 15h00 para Guifões; às 16h00 para Senhora da Hora). </w:t>
      </w:r>
    </w:p>
    <w:p w14:paraId="1AB69086" w14:textId="77777777" w:rsidR="00934705" w:rsidRDefault="00934705" w:rsidP="00934705">
      <w:pPr>
        <w:numPr>
          <w:ilvl w:val="0"/>
          <w:numId w:val="2"/>
        </w:numPr>
        <w:spacing w:after="0" w:line="360" w:lineRule="auto"/>
        <w:jc w:val="both"/>
        <w:rPr>
          <w:rFonts w:ascii="Aptos Display" w:eastAsia="Times New Roman" w:hAnsi="Aptos Display"/>
          <w:sz w:val="21"/>
          <w:szCs w:val="21"/>
          <w:lang w:eastAsia="pt-PT"/>
        </w:rPr>
      </w:pPr>
      <w:r>
        <w:rPr>
          <w:rFonts w:ascii="Aptos Display" w:eastAsia="Times New Roman" w:hAnsi="Aptos Display"/>
          <w:sz w:val="21"/>
          <w:szCs w:val="21"/>
          <w:lang w:eastAsia="pt-PT"/>
        </w:rPr>
        <w:t>No próximo sábado, dia 11 de abril, há Missas às horas habituais: às 15h45 na Senhora da Hora e às 17h30 na Igreja Matriz de Guifões.</w:t>
      </w:r>
    </w:p>
    <w:p w14:paraId="3E74390E" w14:textId="52740187" w:rsidR="00934705" w:rsidRPr="006031D9" w:rsidRDefault="00934705" w:rsidP="00934705">
      <w:pPr>
        <w:numPr>
          <w:ilvl w:val="0"/>
          <w:numId w:val="2"/>
        </w:numPr>
        <w:spacing w:after="0" w:line="360" w:lineRule="auto"/>
        <w:jc w:val="both"/>
        <w:rPr>
          <w:rFonts w:ascii="Aptos Display" w:eastAsia="Times New Roman" w:hAnsi="Aptos Display"/>
          <w:sz w:val="21"/>
          <w:szCs w:val="21"/>
          <w:lang w:eastAsia="pt-PT"/>
        </w:rPr>
      </w:pPr>
      <w:r>
        <w:rPr>
          <w:rFonts w:ascii="Aptos Display" w:eastAsia="Times New Roman" w:hAnsi="Aptos Display"/>
          <w:sz w:val="21"/>
          <w:szCs w:val="21"/>
          <w:lang w:eastAsia="pt-PT"/>
        </w:rPr>
        <w:t>Também no domingo, dia 12, as missas são às horas habituais: às 09h00 na Igreja da Sagrada Família e às 11h00 e 19h00 nesta Igreja Paroquial.</w:t>
      </w:r>
    </w:p>
    <w:p w14:paraId="568A6070" w14:textId="77777777" w:rsidR="008F5A09" w:rsidRPr="005D2963" w:rsidRDefault="008F5A09" w:rsidP="008F5A09">
      <w:pPr>
        <w:spacing w:after="0" w:line="360" w:lineRule="auto"/>
        <w:jc w:val="both"/>
        <w:rPr>
          <w:rFonts w:ascii="Aptos Display" w:eastAsia="Times New Roman" w:hAnsi="Aptos Display"/>
          <w:color w:val="C00000"/>
          <w:sz w:val="10"/>
          <w:szCs w:val="10"/>
          <w:lang w:eastAsia="pt-PT"/>
        </w:rPr>
      </w:pPr>
    </w:p>
    <w:p w14:paraId="15B88F41" w14:textId="532895DF" w:rsidR="008F5A09" w:rsidRPr="006031D9" w:rsidRDefault="008F5A09" w:rsidP="008F5A09">
      <w:pPr>
        <w:spacing w:after="0" w:line="360" w:lineRule="auto"/>
        <w:jc w:val="both"/>
        <w:rPr>
          <w:rFonts w:ascii="Aptos Display" w:eastAsia="Times New Roman" w:hAnsi="Aptos Display"/>
          <w:color w:val="C00000"/>
          <w:sz w:val="20"/>
          <w:szCs w:val="20"/>
          <w:lang w:eastAsia="pt-PT"/>
        </w:rPr>
      </w:pPr>
      <w:r w:rsidRPr="00553C5D">
        <w:rPr>
          <w:rFonts w:ascii="Aptos Display" w:eastAsia="Times New Roman" w:hAnsi="Aptos Display"/>
          <w:color w:val="C00000"/>
          <w:sz w:val="20"/>
          <w:szCs w:val="20"/>
          <w:lang w:eastAsia="pt-PT"/>
        </w:rPr>
        <w:t>Uma palavra de agradecimento e de congratulação…</w:t>
      </w:r>
    </w:p>
    <w:p w14:paraId="645C6716" w14:textId="1CAA5FB1" w:rsidR="008F5A09" w:rsidRPr="008F5A09" w:rsidRDefault="006031D9" w:rsidP="008F5A09">
      <w:pPr>
        <w:spacing w:after="0" w:line="360" w:lineRule="auto"/>
        <w:jc w:val="both"/>
        <w:rPr>
          <w:rFonts w:ascii="Aptos Display" w:eastAsia="Times New Roman" w:hAnsi="Aptos Display"/>
          <w:sz w:val="21"/>
          <w:szCs w:val="21"/>
          <w:lang w:eastAsia="pt-PT"/>
        </w:rPr>
      </w:pPr>
      <w:r>
        <w:rPr>
          <w:rFonts w:ascii="Aptos Display" w:eastAsia="Times New Roman" w:hAnsi="Aptos Display"/>
          <w:color w:val="C00000"/>
          <w:sz w:val="21"/>
          <w:szCs w:val="21"/>
          <w:lang w:eastAsia="pt-PT"/>
        </w:rPr>
        <w:t>Monitor(a)</w:t>
      </w:r>
      <w:r w:rsidR="008F5A09" w:rsidRPr="008F5A09">
        <w:rPr>
          <w:rFonts w:ascii="Aptos Display" w:eastAsia="Times New Roman" w:hAnsi="Aptos Display"/>
          <w:color w:val="C00000"/>
          <w:sz w:val="21"/>
          <w:szCs w:val="21"/>
          <w:lang w:eastAsia="pt-PT"/>
        </w:rPr>
        <w:t xml:space="preserve">: </w:t>
      </w:r>
      <w:r w:rsidR="008F5A09" w:rsidRPr="008F5A09">
        <w:rPr>
          <w:rFonts w:ascii="Aptos Display" w:eastAsia="Times New Roman" w:hAnsi="Aptos Display"/>
          <w:sz w:val="21"/>
          <w:szCs w:val="21"/>
          <w:lang w:eastAsia="pt-PT"/>
        </w:rPr>
        <w:t>Vamos agora receber a bênção, à qual responderemos em três momentos diferentes “Ámen”. Depois, a nossa resposta à despedida tem o entusiasmo próprio da Páscoa que celebramos. Cantaremos</w:t>
      </w:r>
      <w:r>
        <w:rPr>
          <w:rFonts w:ascii="Aptos Display" w:eastAsia="Times New Roman" w:hAnsi="Aptos Display"/>
          <w:sz w:val="21"/>
          <w:szCs w:val="21"/>
          <w:lang w:eastAsia="pt-PT"/>
        </w:rPr>
        <w:t xml:space="preserve"> (</w:t>
      </w:r>
      <w:r w:rsidRPr="006031D9">
        <w:rPr>
          <w:rFonts w:ascii="Aptos Display" w:eastAsia="Times New Roman" w:hAnsi="Aptos Display"/>
          <w:color w:val="C00000"/>
          <w:sz w:val="21"/>
          <w:szCs w:val="21"/>
          <w:lang w:eastAsia="pt-PT"/>
        </w:rPr>
        <w:t xml:space="preserve">SMG: </w:t>
      </w:r>
      <w:r>
        <w:rPr>
          <w:rFonts w:ascii="Aptos Display" w:eastAsia="Times New Roman" w:hAnsi="Aptos Display"/>
          <w:sz w:val="21"/>
          <w:szCs w:val="21"/>
          <w:lang w:eastAsia="pt-PT"/>
        </w:rPr>
        <w:t>diremos)</w:t>
      </w:r>
      <w:r w:rsidR="008F5A09" w:rsidRPr="008F5A09">
        <w:rPr>
          <w:rFonts w:ascii="Aptos Display" w:eastAsia="Times New Roman" w:hAnsi="Aptos Display"/>
          <w:sz w:val="21"/>
          <w:szCs w:val="21"/>
          <w:lang w:eastAsia="pt-PT"/>
        </w:rPr>
        <w:t xml:space="preserve">, em resposta ao Diácono, </w:t>
      </w:r>
      <w:r>
        <w:rPr>
          <w:rFonts w:ascii="Aptos Display" w:eastAsia="Times New Roman" w:hAnsi="Aptos Display"/>
          <w:sz w:val="21"/>
          <w:szCs w:val="21"/>
          <w:lang w:eastAsia="pt-PT"/>
        </w:rPr>
        <w:t>(</w:t>
      </w:r>
      <w:r w:rsidRPr="006031D9">
        <w:rPr>
          <w:rFonts w:ascii="Aptos Display" w:eastAsia="Times New Roman" w:hAnsi="Aptos Display"/>
          <w:color w:val="C00000"/>
          <w:sz w:val="21"/>
          <w:szCs w:val="21"/>
          <w:lang w:eastAsia="pt-PT"/>
        </w:rPr>
        <w:t>NSH:</w:t>
      </w:r>
      <w:r>
        <w:rPr>
          <w:rFonts w:ascii="Aptos Display" w:eastAsia="Times New Roman" w:hAnsi="Aptos Display"/>
          <w:sz w:val="21"/>
          <w:szCs w:val="21"/>
          <w:lang w:eastAsia="pt-PT"/>
        </w:rPr>
        <w:t xml:space="preserve"> </w:t>
      </w:r>
      <w:r w:rsidR="008F5A09" w:rsidRPr="008F5A09">
        <w:rPr>
          <w:rFonts w:ascii="Aptos Display" w:eastAsia="Times New Roman" w:hAnsi="Aptos Display"/>
          <w:sz w:val="21"/>
          <w:szCs w:val="21"/>
          <w:lang w:eastAsia="pt-PT"/>
        </w:rPr>
        <w:t>e com a ajuda do coro</w:t>
      </w:r>
      <w:r>
        <w:rPr>
          <w:rFonts w:ascii="Aptos Display" w:eastAsia="Times New Roman" w:hAnsi="Aptos Display"/>
          <w:sz w:val="21"/>
          <w:szCs w:val="21"/>
          <w:lang w:eastAsia="pt-PT"/>
        </w:rPr>
        <w:t>)</w:t>
      </w:r>
      <w:r w:rsidR="008F5A09" w:rsidRPr="008F5A09">
        <w:rPr>
          <w:rFonts w:ascii="Aptos Display" w:eastAsia="Times New Roman" w:hAnsi="Aptos Display"/>
          <w:sz w:val="21"/>
          <w:szCs w:val="21"/>
          <w:lang w:eastAsia="pt-PT"/>
        </w:rPr>
        <w:t xml:space="preserve"> “</w:t>
      </w:r>
      <w:r w:rsidR="008F5A09" w:rsidRPr="006031D9">
        <w:rPr>
          <w:rFonts w:ascii="Aptos Display" w:eastAsia="Times New Roman" w:hAnsi="Aptos Display"/>
          <w:i/>
          <w:iCs/>
          <w:sz w:val="21"/>
          <w:szCs w:val="21"/>
          <w:lang w:eastAsia="pt-PT"/>
        </w:rPr>
        <w:t>Graças a Deus. Aleluia. Aleluia</w:t>
      </w:r>
      <w:r w:rsidR="008F5A09" w:rsidRPr="008F5A09">
        <w:rPr>
          <w:rFonts w:ascii="Aptos Display" w:eastAsia="Times New Roman" w:hAnsi="Aptos Display"/>
          <w:sz w:val="21"/>
          <w:szCs w:val="21"/>
          <w:lang w:eastAsia="pt-PT"/>
        </w:rPr>
        <w:t xml:space="preserve">”. </w:t>
      </w:r>
      <w:r w:rsidR="008F5A09" w:rsidRPr="008F5A09">
        <w:rPr>
          <w:rFonts w:ascii="Aptos Display" w:eastAsia="Times New Roman" w:hAnsi="Aptos Display"/>
          <w:b/>
          <w:bCs/>
          <w:sz w:val="21"/>
          <w:szCs w:val="21"/>
          <w:lang w:eastAsia="pt-PT"/>
        </w:rPr>
        <w:t>Inclinai-vos, agora, para a bênção solene.</w:t>
      </w:r>
    </w:p>
    <w:p w14:paraId="27D70A09" w14:textId="77777777" w:rsidR="00F52B1B" w:rsidRPr="00F52B1B" w:rsidRDefault="00F52B1B" w:rsidP="001506B8">
      <w:pPr>
        <w:spacing w:after="0" w:line="360" w:lineRule="auto"/>
        <w:rPr>
          <w:rFonts w:asciiTheme="majorHAnsi" w:eastAsia="Times New Roman" w:hAnsiTheme="majorHAnsi" w:cs="Times New Roman"/>
          <w:b/>
          <w:kern w:val="0"/>
          <w:sz w:val="21"/>
          <w:szCs w:val="21"/>
          <w:lang w:eastAsia="pt-PT"/>
          <w14:ligatures w14:val="none"/>
        </w:rPr>
      </w:pPr>
    </w:p>
    <w:p w14:paraId="7FA8D448" w14:textId="77777777" w:rsidR="00F52B1B" w:rsidRPr="00F52B1B" w:rsidRDefault="00F52B1B" w:rsidP="001506B8">
      <w:pPr>
        <w:spacing w:after="0" w:line="360" w:lineRule="auto"/>
        <w:rPr>
          <w:rFonts w:asciiTheme="majorHAnsi" w:eastAsia="Times New Roman" w:hAnsiTheme="majorHAnsi" w:cs="Times New Roman"/>
          <w:color w:val="C00000"/>
          <w:kern w:val="0"/>
          <w:sz w:val="21"/>
          <w:szCs w:val="21"/>
          <w:lang w:eastAsia="pt-PT"/>
          <w14:ligatures w14:val="none"/>
        </w:rPr>
      </w:pPr>
      <w:r w:rsidRPr="00F52B1B">
        <w:rPr>
          <w:rFonts w:asciiTheme="majorHAnsi" w:eastAsia="Times New Roman" w:hAnsiTheme="majorHAnsi" w:cs="Times New Roman"/>
          <w:b/>
          <w:smallCaps/>
          <w:kern w:val="0"/>
          <w:sz w:val="21"/>
          <w:szCs w:val="21"/>
          <w:lang w:eastAsia="pt-PT"/>
          <w14:ligatures w14:val="none"/>
        </w:rPr>
        <w:t>Bênção final:</w:t>
      </w:r>
      <w:r w:rsidRPr="00F52B1B">
        <w:rPr>
          <w:rFonts w:asciiTheme="majorHAnsi" w:eastAsia="Times New Roman" w:hAnsiTheme="majorHAnsi" w:cs="Times New Roman"/>
          <w:b/>
          <w:kern w:val="0"/>
          <w:sz w:val="21"/>
          <w:szCs w:val="21"/>
          <w:lang w:eastAsia="pt-PT"/>
          <w14:ligatures w14:val="none"/>
        </w:rPr>
        <w:t xml:space="preserve"> </w:t>
      </w:r>
      <w:r w:rsidRPr="00F52B1B">
        <w:rPr>
          <w:rFonts w:asciiTheme="majorHAnsi" w:eastAsia="Times New Roman" w:hAnsiTheme="majorHAnsi" w:cs="Times New Roman"/>
          <w:color w:val="C00000"/>
          <w:kern w:val="0"/>
          <w:sz w:val="20"/>
          <w:szCs w:val="20"/>
          <w:lang w:eastAsia="pt-PT"/>
          <w14:ligatures w14:val="none"/>
        </w:rPr>
        <w:t>Missal, 3.ª edição, pág. 352 ou Missal da Presidência, p. 253</w:t>
      </w:r>
    </w:p>
    <w:p w14:paraId="0596FF24" w14:textId="2007EF99" w:rsidR="00F52B1B" w:rsidRPr="006031D9" w:rsidRDefault="00F52B1B" w:rsidP="006031D9">
      <w:pPr>
        <w:spacing w:after="0" w:line="360" w:lineRule="auto"/>
        <w:rPr>
          <w:rFonts w:asciiTheme="majorHAnsi" w:eastAsia="Times New Roman" w:hAnsiTheme="majorHAnsi" w:cs="Times New Roman"/>
          <w:b/>
          <w:color w:val="C00000"/>
          <w:kern w:val="0"/>
          <w:sz w:val="21"/>
          <w:szCs w:val="21"/>
          <w:lang w:eastAsia="pt-PT"/>
          <w14:ligatures w14:val="none"/>
        </w:rPr>
      </w:pPr>
      <w:r w:rsidRPr="00F52B1B">
        <w:rPr>
          <w:rFonts w:asciiTheme="majorHAnsi" w:eastAsia="Times New Roman" w:hAnsiTheme="majorHAnsi" w:cs="Times New Roman"/>
          <w:color w:val="C00000"/>
          <w:kern w:val="0"/>
          <w:sz w:val="21"/>
          <w:szCs w:val="21"/>
          <w:lang w:eastAsia="pt-PT"/>
          <w14:ligatures w14:val="none"/>
        </w:rPr>
        <w:t xml:space="preserve">R. </w:t>
      </w:r>
      <w:r w:rsidRPr="00F52B1B">
        <w:rPr>
          <w:rFonts w:asciiTheme="majorHAnsi" w:eastAsia="Times New Roman" w:hAnsiTheme="majorHAnsi" w:cs="Times New Roman"/>
          <w:color w:val="000000"/>
          <w:kern w:val="0"/>
          <w:sz w:val="21"/>
          <w:szCs w:val="21"/>
          <w:lang w:eastAsia="pt-PT"/>
          <w14:ligatures w14:val="none"/>
        </w:rPr>
        <w:t>Ámen.</w:t>
      </w:r>
    </w:p>
    <w:p w14:paraId="50DCA7A0" w14:textId="77777777" w:rsidR="006031D9" w:rsidRDefault="006031D9" w:rsidP="001506B8">
      <w:pPr>
        <w:spacing w:after="0" w:line="360" w:lineRule="auto"/>
        <w:jc w:val="both"/>
        <w:rPr>
          <w:rFonts w:asciiTheme="majorHAnsi" w:eastAsia="Times New Roman" w:hAnsiTheme="majorHAnsi" w:cs="Times New Roman"/>
          <w:b/>
          <w:smallCaps/>
          <w:color w:val="000000"/>
          <w:kern w:val="0"/>
          <w:sz w:val="21"/>
          <w:szCs w:val="21"/>
          <w:lang w:eastAsia="pt-PT"/>
          <w14:ligatures w14:val="none"/>
        </w:rPr>
      </w:pPr>
    </w:p>
    <w:p w14:paraId="3DC5B764" w14:textId="56673803" w:rsidR="00F52B1B" w:rsidRPr="00F52B1B" w:rsidRDefault="00F52B1B" w:rsidP="001506B8">
      <w:pPr>
        <w:spacing w:after="0" w:line="360" w:lineRule="auto"/>
        <w:jc w:val="both"/>
        <w:rPr>
          <w:rFonts w:asciiTheme="majorHAnsi" w:eastAsia="Times New Roman" w:hAnsiTheme="majorHAnsi" w:cs="Times New Roman"/>
          <w:color w:val="C00000"/>
          <w:kern w:val="0"/>
          <w:sz w:val="21"/>
          <w:szCs w:val="21"/>
          <w:lang w:eastAsia="pt-PT"/>
          <w14:ligatures w14:val="none"/>
        </w:rPr>
      </w:pPr>
      <w:r w:rsidRPr="00F52B1B">
        <w:rPr>
          <w:rFonts w:asciiTheme="majorHAnsi" w:eastAsia="Times New Roman" w:hAnsiTheme="majorHAnsi" w:cs="Times New Roman"/>
          <w:b/>
          <w:smallCaps/>
          <w:color w:val="000000"/>
          <w:kern w:val="0"/>
          <w:sz w:val="21"/>
          <w:szCs w:val="21"/>
          <w:lang w:eastAsia="pt-PT"/>
          <w14:ligatures w14:val="none"/>
        </w:rPr>
        <w:t>Despedida</w:t>
      </w:r>
      <w:r w:rsidRPr="00F52B1B">
        <w:rPr>
          <w:rFonts w:asciiTheme="majorHAnsi" w:eastAsia="Times New Roman" w:hAnsiTheme="majorHAnsi" w:cs="Times New Roman"/>
          <w:smallCaps/>
          <w:color w:val="C00000"/>
          <w:kern w:val="0"/>
          <w:sz w:val="21"/>
          <w:szCs w:val="21"/>
          <w:lang w:eastAsia="pt-PT"/>
          <w14:ligatures w14:val="none"/>
        </w:rPr>
        <w:t>:</w:t>
      </w:r>
      <w:r w:rsidRPr="00F52B1B">
        <w:rPr>
          <w:rFonts w:asciiTheme="majorHAnsi" w:eastAsia="Times New Roman" w:hAnsiTheme="majorHAnsi" w:cs="Times New Roman"/>
          <w:color w:val="C00000"/>
          <w:kern w:val="0"/>
          <w:sz w:val="21"/>
          <w:szCs w:val="21"/>
          <w:lang w:eastAsia="pt-PT"/>
          <w14:ligatures w14:val="none"/>
        </w:rPr>
        <w:t xml:space="preserve"> </w:t>
      </w:r>
      <w:r w:rsidRPr="00F52B1B">
        <w:rPr>
          <w:rFonts w:asciiTheme="majorHAnsi" w:eastAsia="Times New Roman" w:hAnsiTheme="majorHAnsi" w:cs="Times New Roman"/>
          <w:color w:val="C00000"/>
          <w:kern w:val="0"/>
          <w:sz w:val="20"/>
          <w:szCs w:val="20"/>
          <w:lang w:eastAsia="pt-PT"/>
          <w14:ligatures w14:val="none"/>
        </w:rPr>
        <w:t>Missal, 3.ª edição, pág. 352; cantado: p. 353; ou Missal da Presidência, p. 253 – cantado: p. 254)</w:t>
      </w:r>
    </w:p>
    <w:p w14:paraId="5F8BC086" w14:textId="5DF4E4BC" w:rsidR="00F52B1B" w:rsidRPr="00F00DE1" w:rsidRDefault="00F52B1B" w:rsidP="001506B8">
      <w:pPr>
        <w:spacing w:after="0" w:line="360" w:lineRule="auto"/>
        <w:jc w:val="both"/>
        <w:rPr>
          <w:rFonts w:ascii="Aptos Display" w:eastAsia="Times New Roman" w:hAnsi="Aptos Display"/>
          <w:b/>
          <w:sz w:val="21"/>
          <w:szCs w:val="21"/>
          <w:lang w:eastAsia="pt-PT"/>
        </w:rPr>
      </w:pPr>
      <w:r w:rsidRPr="00F52B1B">
        <w:rPr>
          <w:rFonts w:asciiTheme="majorHAnsi" w:eastAsia="Times New Roman" w:hAnsiTheme="majorHAnsi" w:cs="Times New Roman"/>
          <w:color w:val="C00000"/>
          <w:kern w:val="0"/>
          <w:sz w:val="21"/>
          <w:szCs w:val="21"/>
          <w:lang w:eastAsia="pt-PT"/>
          <w14:ligatures w14:val="none"/>
        </w:rPr>
        <w:t xml:space="preserve">Diácono: </w:t>
      </w:r>
      <w:r w:rsidR="00F00DE1">
        <w:rPr>
          <w:rFonts w:ascii="Aptos Display" w:eastAsia="Times New Roman" w:hAnsi="Aptos Display"/>
          <w:b/>
          <w:sz w:val="21"/>
          <w:szCs w:val="21"/>
          <w:lang w:eastAsia="pt-PT"/>
        </w:rPr>
        <w:t xml:space="preserve">Espalhai por toda a parte o perfume da Páscoa do Senhor. </w:t>
      </w:r>
    </w:p>
    <w:p w14:paraId="4E7283FA" w14:textId="44A6F94C" w:rsidR="00F00DE1" w:rsidRPr="006031D9" w:rsidRDefault="00F52B1B" w:rsidP="001506B8">
      <w:pPr>
        <w:spacing w:after="0" w:line="360" w:lineRule="auto"/>
        <w:jc w:val="both"/>
        <w:rPr>
          <w:rFonts w:asciiTheme="majorHAnsi" w:eastAsia="Times New Roman" w:hAnsiTheme="majorHAnsi" w:cs="Times New Roman"/>
          <w:b/>
          <w:kern w:val="0"/>
          <w:sz w:val="21"/>
          <w:szCs w:val="21"/>
          <w:lang w:eastAsia="pt-PT"/>
          <w14:ligatures w14:val="none"/>
        </w:rPr>
      </w:pPr>
      <w:r w:rsidRPr="00F52B1B">
        <w:rPr>
          <w:rFonts w:asciiTheme="majorHAnsi" w:eastAsia="Times New Roman" w:hAnsiTheme="majorHAnsi" w:cs="Times New Roman"/>
          <w:color w:val="C00000"/>
          <w:kern w:val="0"/>
          <w:sz w:val="21"/>
          <w:szCs w:val="21"/>
          <w:lang w:eastAsia="pt-PT"/>
          <w14:ligatures w14:val="none"/>
        </w:rPr>
        <w:t>(cantando)</w:t>
      </w:r>
      <w:r w:rsidRPr="00F52B1B">
        <w:rPr>
          <w:rFonts w:asciiTheme="majorHAnsi" w:eastAsia="Times New Roman" w:hAnsiTheme="majorHAnsi" w:cs="Times New Roman"/>
          <w:b/>
          <w:color w:val="C00000"/>
          <w:kern w:val="0"/>
          <w:sz w:val="21"/>
          <w:szCs w:val="21"/>
          <w:lang w:eastAsia="pt-PT"/>
          <w14:ligatures w14:val="none"/>
        </w:rPr>
        <w:t>:</w:t>
      </w:r>
      <w:r w:rsidRPr="00F52B1B">
        <w:rPr>
          <w:rFonts w:asciiTheme="majorHAnsi" w:eastAsia="Times New Roman" w:hAnsiTheme="majorHAnsi" w:cs="Times New Roman"/>
          <w:b/>
          <w:kern w:val="0"/>
          <w:sz w:val="21"/>
          <w:szCs w:val="21"/>
          <w:lang w:eastAsia="pt-PT"/>
          <w14:ligatures w14:val="none"/>
        </w:rPr>
        <w:t xml:space="preserve"> </w:t>
      </w:r>
      <w:r w:rsidRPr="00F52B1B">
        <w:rPr>
          <w:rFonts w:asciiTheme="majorHAnsi" w:eastAsia="Times New Roman" w:hAnsiTheme="majorHAnsi" w:cs="Times New Roman"/>
          <w:i/>
          <w:kern w:val="0"/>
          <w:sz w:val="21"/>
          <w:szCs w:val="21"/>
          <w:lang w:eastAsia="pt-PT"/>
          <w14:ligatures w14:val="none"/>
        </w:rPr>
        <w:t xml:space="preserve">Ide em paz e que o Senhor vos acompanhe. </w:t>
      </w:r>
      <w:r w:rsidRPr="00F52B1B">
        <w:rPr>
          <w:rFonts w:asciiTheme="majorHAnsi" w:eastAsia="Times New Roman" w:hAnsiTheme="majorHAnsi" w:cs="Times New Roman"/>
          <w:b/>
          <w:bCs/>
          <w:i/>
          <w:kern w:val="0"/>
          <w:sz w:val="21"/>
          <w:szCs w:val="21"/>
          <w:lang w:eastAsia="pt-PT"/>
          <w14:ligatures w14:val="none"/>
        </w:rPr>
        <w:t>Aleluia. Aleluia.</w:t>
      </w:r>
      <w:r w:rsidRPr="00F52B1B">
        <w:rPr>
          <w:rFonts w:asciiTheme="majorHAnsi" w:eastAsia="Times New Roman" w:hAnsiTheme="majorHAnsi" w:cs="Times New Roman"/>
          <w:i/>
          <w:kern w:val="0"/>
          <w:sz w:val="21"/>
          <w:szCs w:val="21"/>
          <w:lang w:eastAsia="pt-PT"/>
          <w14:ligatures w14:val="none"/>
        </w:rPr>
        <w:t xml:space="preserve"> </w:t>
      </w:r>
    </w:p>
    <w:p w14:paraId="3BE8E70B" w14:textId="159B6E61" w:rsidR="00F52B1B" w:rsidRPr="006031D9" w:rsidRDefault="00F52B1B" w:rsidP="006031D9">
      <w:pPr>
        <w:spacing w:after="0" w:line="360" w:lineRule="auto"/>
        <w:jc w:val="both"/>
        <w:rPr>
          <w:rFonts w:asciiTheme="majorHAnsi" w:eastAsia="Times New Roman" w:hAnsiTheme="majorHAnsi" w:cs="Times New Roman"/>
          <w:b/>
          <w:bCs/>
          <w:color w:val="C00000"/>
          <w:kern w:val="0"/>
          <w:sz w:val="21"/>
          <w:szCs w:val="21"/>
          <w:lang w:eastAsia="pt-PT"/>
          <w14:ligatures w14:val="none"/>
        </w:rPr>
      </w:pPr>
      <w:r w:rsidRPr="00F52B1B">
        <w:rPr>
          <w:rFonts w:asciiTheme="majorHAnsi" w:eastAsia="Times New Roman" w:hAnsiTheme="majorHAnsi" w:cs="Times New Roman"/>
          <w:color w:val="C00000"/>
          <w:kern w:val="0"/>
          <w:sz w:val="21"/>
          <w:szCs w:val="21"/>
          <w:lang w:eastAsia="pt-PT"/>
          <w14:ligatures w14:val="none"/>
        </w:rPr>
        <w:t>R. (cantando):</w:t>
      </w:r>
      <w:r w:rsidRPr="00F52B1B">
        <w:rPr>
          <w:rFonts w:asciiTheme="majorHAnsi" w:eastAsia="Times New Roman" w:hAnsiTheme="majorHAnsi" w:cs="Times New Roman"/>
          <w:kern w:val="0"/>
          <w:sz w:val="21"/>
          <w:szCs w:val="21"/>
          <w:lang w:eastAsia="pt-PT"/>
          <w14:ligatures w14:val="none"/>
        </w:rPr>
        <w:t xml:space="preserve"> </w:t>
      </w:r>
      <w:r w:rsidRPr="00F52B1B">
        <w:rPr>
          <w:rFonts w:asciiTheme="majorHAnsi" w:eastAsia="Times New Roman" w:hAnsiTheme="majorHAnsi" w:cs="Times New Roman"/>
          <w:i/>
          <w:kern w:val="0"/>
          <w:sz w:val="21"/>
          <w:szCs w:val="21"/>
          <w:lang w:eastAsia="pt-PT"/>
          <w14:ligatures w14:val="none"/>
        </w:rPr>
        <w:t xml:space="preserve">Graças a Deus. </w:t>
      </w:r>
      <w:r w:rsidRPr="00F52B1B">
        <w:rPr>
          <w:rFonts w:asciiTheme="majorHAnsi" w:eastAsia="Times New Roman" w:hAnsiTheme="majorHAnsi" w:cs="Times New Roman"/>
          <w:b/>
          <w:bCs/>
          <w:i/>
          <w:kern w:val="0"/>
          <w:sz w:val="21"/>
          <w:szCs w:val="21"/>
          <w:lang w:eastAsia="pt-PT"/>
          <w14:ligatures w14:val="none"/>
        </w:rPr>
        <w:t>Aleluia. Aleluia.</w:t>
      </w:r>
      <w:r w:rsidRPr="00F52B1B">
        <w:rPr>
          <w:rFonts w:asciiTheme="majorHAnsi" w:eastAsia="Times New Roman" w:hAnsiTheme="majorHAnsi" w:cs="Times New Roman"/>
          <w:b/>
          <w:bCs/>
          <w:kern w:val="0"/>
          <w:sz w:val="21"/>
          <w:szCs w:val="21"/>
          <w:lang w:eastAsia="pt-PT"/>
          <w14:ligatures w14:val="none"/>
        </w:rPr>
        <w:t xml:space="preserve"> </w:t>
      </w:r>
    </w:p>
    <w:p w14:paraId="5FDF0AD1" w14:textId="77777777" w:rsidR="006031D9" w:rsidRDefault="006031D9" w:rsidP="001506B8">
      <w:pPr>
        <w:tabs>
          <w:tab w:val="right" w:pos="6951"/>
        </w:tabs>
        <w:spacing w:after="0" w:line="360" w:lineRule="auto"/>
        <w:jc w:val="both"/>
        <w:rPr>
          <w:rFonts w:asciiTheme="majorHAnsi" w:eastAsia="Times New Roman" w:hAnsiTheme="majorHAnsi" w:cs="Times New Roman"/>
          <w:b/>
          <w:smallCaps/>
          <w:kern w:val="0"/>
          <w:sz w:val="21"/>
          <w:szCs w:val="21"/>
          <w:lang w:eastAsia="pt-PT"/>
          <w14:ligatures w14:val="none"/>
        </w:rPr>
      </w:pPr>
    </w:p>
    <w:p w14:paraId="4044022F" w14:textId="6EBBB874" w:rsidR="00F00DE1" w:rsidRPr="006031D9" w:rsidRDefault="00F52B1B" w:rsidP="00BD7D77">
      <w:pPr>
        <w:tabs>
          <w:tab w:val="right" w:pos="6951"/>
        </w:tabs>
        <w:spacing w:after="0" w:line="360" w:lineRule="auto"/>
        <w:jc w:val="both"/>
        <w:rPr>
          <w:rFonts w:asciiTheme="majorHAnsi" w:eastAsia="Times New Roman" w:hAnsiTheme="majorHAnsi" w:cs="Times New Roman"/>
          <w:b/>
          <w:smallCaps/>
          <w:kern w:val="0"/>
          <w:sz w:val="21"/>
          <w:szCs w:val="21"/>
          <w:lang w:eastAsia="pt-PT"/>
          <w14:ligatures w14:val="none"/>
        </w:rPr>
      </w:pPr>
      <w:r w:rsidRPr="006031D9">
        <w:rPr>
          <w:rFonts w:asciiTheme="majorHAnsi" w:eastAsia="Times New Roman" w:hAnsiTheme="majorHAnsi" w:cs="Times New Roman"/>
          <w:b/>
          <w:smallCaps/>
          <w:kern w:val="0"/>
          <w:sz w:val="21"/>
          <w:szCs w:val="21"/>
          <w:lang w:eastAsia="pt-PT"/>
          <w14:ligatures w14:val="none"/>
        </w:rPr>
        <w:t xml:space="preserve">Cântico final </w:t>
      </w:r>
    </w:p>
    <w:p w14:paraId="291955CC" w14:textId="267563D6" w:rsidR="00F00DE1" w:rsidRDefault="00553C5D" w:rsidP="00BD7D77">
      <w:pPr>
        <w:tabs>
          <w:tab w:val="right" w:pos="6951"/>
        </w:tabs>
        <w:spacing w:after="0" w:line="360" w:lineRule="auto"/>
        <w:jc w:val="both"/>
        <w:rPr>
          <w:rFonts w:asciiTheme="majorHAnsi" w:eastAsia="PMingLiU" w:hAnsiTheme="majorHAnsi" w:cs="Times New Roman"/>
          <w:color w:val="C00000"/>
          <w:kern w:val="0"/>
          <w:sz w:val="20"/>
          <w:szCs w:val="20"/>
          <w:lang w:eastAsia="zh-TW"/>
          <w14:ligatures w14:val="none"/>
        </w:rPr>
      </w:pPr>
      <w:r w:rsidRPr="005D2963">
        <w:rPr>
          <w:rFonts w:asciiTheme="majorHAnsi" w:eastAsia="PMingLiU" w:hAnsiTheme="majorHAnsi" w:cs="Times New Roman"/>
          <w:color w:val="C00000"/>
          <w:kern w:val="0"/>
          <w:sz w:val="20"/>
          <w:szCs w:val="20"/>
          <w:lang w:eastAsia="zh-TW"/>
          <w14:ligatures w14:val="none"/>
        </w:rPr>
        <w:t xml:space="preserve">ISF 12h00: </w:t>
      </w:r>
    </w:p>
    <w:p w14:paraId="4C5680B0" w14:textId="68679B94" w:rsidR="00F00DE1" w:rsidRDefault="00F00DE1" w:rsidP="00F00DE1">
      <w:pPr>
        <w:pStyle w:val="PargrafodaLista"/>
        <w:numPr>
          <w:ilvl w:val="0"/>
          <w:numId w:val="8"/>
        </w:numPr>
        <w:tabs>
          <w:tab w:val="right" w:pos="6951"/>
        </w:tabs>
        <w:spacing w:after="0" w:line="360" w:lineRule="auto"/>
        <w:jc w:val="both"/>
        <w:rPr>
          <w:rFonts w:asciiTheme="majorHAnsi" w:eastAsia="PMingLiU" w:hAnsiTheme="majorHAnsi" w:cs="Times New Roman"/>
          <w:color w:val="C00000"/>
          <w:kern w:val="0"/>
          <w:sz w:val="20"/>
          <w:szCs w:val="20"/>
          <w:lang w:eastAsia="zh-TW"/>
          <w14:ligatures w14:val="none"/>
        </w:rPr>
      </w:pPr>
      <w:r>
        <w:rPr>
          <w:rFonts w:asciiTheme="majorHAnsi" w:eastAsia="PMingLiU" w:hAnsiTheme="majorHAnsi" w:cs="Times New Roman"/>
          <w:color w:val="C00000"/>
          <w:kern w:val="0"/>
          <w:sz w:val="20"/>
          <w:szCs w:val="20"/>
          <w:lang w:eastAsia="zh-TW"/>
          <w14:ligatures w14:val="none"/>
        </w:rPr>
        <w:t>Entrega de uma recordação aos catequizandos</w:t>
      </w:r>
    </w:p>
    <w:p w14:paraId="0BFF6382" w14:textId="67914D7C" w:rsidR="00F52B1B" w:rsidRDefault="00553C5D" w:rsidP="00F00DE1">
      <w:pPr>
        <w:pStyle w:val="PargrafodaLista"/>
        <w:numPr>
          <w:ilvl w:val="0"/>
          <w:numId w:val="8"/>
        </w:numPr>
        <w:tabs>
          <w:tab w:val="right" w:pos="6951"/>
        </w:tabs>
        <w:spacing w:after="0" w:line="360" w:lineRule="auto"/>
        <w:jc w:val="both"/>
        <w:rPr>
          <w:rFonts w:asciiTheme="majorHAnsi" w:eastAsia="PMingLiU" w:hAnsiTheme="majorHAnsi" w:cs="Times New Roman"/>
          <w:color w:val="C00000"/>
          <w:kern w:val="0"/>
          <w:sz w:val="20"/>
          <w:szCs w:val="20"/>
          <w:lang w:eastAsia="zh-TW"/>
          <w14:ligatures w14:val="none"/>
        </w:rPr>
      </w:pPr>
      <w:r w:rsidRPr="00F00DE1">
        <w:rPr>
          <w:rFonts w:asciiTheme="majorHAnsi" w:eastAsia="PMingLiU" w:hAnsiTheme="majorHAnsi" w:cs="Times New Roman"/>
          <w:color w:val="C00000"/>
          <w:kern w:val="0"/>
          <w:sz w:val="20"/>
          <w:szCs w:val="20"/>
          <w:lang w:eastAsia="zh-TW"/>
          <w14:ligatures w14:val="none"/>
        </w:rPr>
        <w:t xml:space="preserve">Saudação às Cruzes, no Adro da Igreja. </w:t>
      </w:r>
    </w:p>
    <w:p w14:paraId="42500730" w14:textId="77777777" w:rsidR="006031D9" w:rsidRPr="006031D9" w:rsidRDefault="006031D9" w:rsidP="006031D9">
      <w:pPr>
        <w:tabs>
          <w:tab w:val="right" w:pos="6951"/>
        </w:tabs>
        <w:spacing w:after="0" w:line="360" w:lineRule="auto"/>
        <w:jc w:val="both"/>
        <w:rPr>
          <w:rFonts w:asciiTheme="majorHAnsi" w:eastAsia="PMingLiU" w:hAnsiTheme="majorHAnsi" w:cs="Times New Roman"/>
          <w:color w:val="C00000"/>
          <w:kern w:val="0"/>
          <w:sz w:val="20"/>
          <w:szCs w:val="20"/>
          <w:lang w:eastAsia="zh-TW"/>
          <w14:ligatures w14:val="none"/>
        </w:rPr>
      </w:pPr>
    </w:p>
    <w:sectPr w:rsidR="006031D9" w:rsidRPr="006031D9" w:rsidSect="009247DA">
      <w:pgSz w:w="8391" w:h="11907" w:code="11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F8366" w14:textId="77777777" w:rsidR="00DF5914" w:rsidRDefault="00DF5914">
      <w:pPr>
        <w:spacing w:after="0" w:line="240" w:lineRule="auto"/>
      </w:pPr>
      <w:r>
        <w:separator/>
      </w:r>
    </w:p>
  </w:endnote>
  <w:endnote w:type="continuationSeparator" w:id="0">
    <w:p w14:paraId="54CD73F7" w14:textId="77777777" w:rsidR="00DF5914" w:rsidRDefault="00DF5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252DB" w14:textId="77777777" w:rsidR="00DF5914" w:rsidRDefault="00DF5914">
      <w:pPr>
        <w:spacing w:after="0" w:line="240" w:lineRule="auto"/>
      </w:pPr>
      <w:r>
        <w:separator/>
      </w:r>
    </w:p>
  </w:footnote>
  <w:footnote w:type="continuationSeparator" w:id="0">
    <w:p w14:paraId="68BDCF66" w14:textId="77777777" w:rsidR="00DF5914" w:rsidRDefault="00DF59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75D06"/>
    <w:multiLevelType w:val="hybridMultilevel"/>
    <w:tmpl w:val="CFF6B3FE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000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8C01D7"/>
    <w:multiLevelType w:val="hybridMultilevel"/>
    <w:tmpl w:val="88243E1A"/>
    <w:lvl w:ilvl="0" w:tplc="391AEB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857F27"/>
    <w:multiLevelType w:val="hybridMultilevel"/>
    <w:tmpl w:val="AE543B6A"/>
    <w:lvl w:ilvl="0" w:tplc="A152308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0000"/>
      </w:rPr>
    </w:lvl>
    <w:lvl w:ilvl="1" w:tplc="08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91E37B7"/>
    <w:multiLevelType w:val="hybridMultilevel"/>
    <w:tmpl w:val="F3F6E108"/>
    <w:lvl w:ilvl="0" w:tplc="7AF6B4BE">
      <w:start w:val="1"/>
      <w:numFmt w:val="decimal"/>
      <w:lvlText w:val="%1."/>
      <w:lvlJc w:val="left"/>
      <w:pPr>
        <w:ind w:left="360" w:hanging="360"/>
      </w:pPr>
      <w:rPr>
        <w:color w:val="C0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186867"/>
    <w:multiLevelType w:val="hybridMultilevel"/>
    <w:tmpl w:val="653E7768"/>
    <w:lvl w:ilvl="0" w:tplc="2E1EA5B0">
      <w:start w:val="1"/>
      <w:numFmt w:val="decimal"/>
      <w:lvlText w:val="%1."/>
      <w:lvlJc w:val="left"/>
      <w:pPr>
        <w:ind w:left="360" w:hanging="360"/>
      </w:pPr>
      <w:rPr>
        <w:b/>
        <w:bCs/>
        <w:color w:val="C00000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615D17"/>
    <w:multiLevelType w:val="hybridMultilevel"/>
    <w:tmpl w:val="511E6C8C"/>
    <w:lvl w:ilvl="0" w:tplc="E652610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256004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724661">
    <w:abstractNumId w:val="2"/>
  </w:num>
  <w:num w:numId="3" w16cid:durableId="24067448">
    <w:abstractNumId w:val="4"/>
  </w:num>
  <w:num w:numId="4" w16cid:durableId="1831212710">
    <w:abstractNumId w:val="2"/>
  </w:num>
  <w:num w:numId="5" w16cid:durableId="1473062374">
    <w:abstractNumId w:val="0"/>
  </w:num>
  <w:num w:numId="6" w16cid:durableId="2058505011">
    <w:abstractNumId w:val="1"/>
  </w:num>
  <w:num w:numId="7" w16cid:durableId="2094668225">
    <w:abstractNumId w:val="3"/>
  </w:num>
  <w:num w:numId="8" w16cid:durableId="11727957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56C"/>
    <w:rsid w:val="00032694"/>
    <w:rsid w:val="001506B8"/>
    <w:rsid w:val="001B6B54"/>
    <w:rsid w:val="002E7A2D"/>
    <w:rsid w:val="00327C3C"/>
    <w:rsid w:val="00334312"/>
    <w:rsid w:val="003424C0"/>
    <w:rsid w:val="00362FD7"/>
    <w:rsid w:val="003A6F67"/>
    <w:rsid w:val="0043646B"/>
    <w:rsid w:val="00463460"/>
    <w:rsid w:val="004A4CFA"/>
    <w:rsid w:val="00553C5D"/>
    <w:rsid w:val="00560BD0"/>
    <w:rsid w:val="00572707"/>
    <w:rsid w:val="0058372A"/>
    <w:rsid w:val="005D2963"/>
    <w:rsid w:val="005D4D97"/>
    <w:rsid w:val="005D6E04"/>
    <w:rsid w:val="006031D9"/>
    <w:rsid w:val="006250AC"/>
    <w:rsid w:val="006A35A1"/>
    <w:rsid w:val="006C756C"/>
    <w:rsid w:val="00772BB6"/>
    <w:rsid w:val="007A44E7"/>
    <w:rsid w:val="007D6A31"/>
    <w:rsid w:val="008317B5"/>
    <w:rsid w:val="0085600C"/>
    <w:rsid w:val="00862D98"/>
    <w:rsid w:val="008F5A09"/>
    <w:rsid w:val="009247DA"/>
    <w:rsid w:val="00934705"/>
    <w:rsid w:val="0094269B"/>
    <w:rsid w:val="00A21828"/>
    <w:rsid w:val="00A50314"/>
    <w:rsid w:val="00A51603"/>
    <w:rsid w:val="00AA5858"/>
    <w:rsid w:val="00AF4F10"/>
    <w:rsid w:val="00BA1878"/>
    <w:rsid w:val="00BC6373"/>
    <w:rsid w:val="00BD7D77"/>
    <w:rsid w:val="00C142E3"/>
    <w:rsid w:val="00C434DE"/>
    <w:rsid w:val="00CA016A"/>
    <w:rsid w:val="00CD765F"/>
    <w:rsid w:val="00CD7E78"/>
    <w:rsid w:val="00D15CBF"/>
    <w:rsid w:val="00D7314B"/>
    <w:rsid w:val="00DF5914"/>
    <w:rsid w:val="00E257B4"/>
    <w:rsid w:val="00EA155C"/>
    <w:rsid w:val="00F00DE1"/>
    <w:rsid w:val="00F0115C"/>
    <w:rsid w:val="00F52B1B"/>
    <w:rsid w:val="00F9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19155D2C"/>
  <w15:chartTrackingRefBased/>
  <w15:docId w15:val="{E0E58472-7D31-4C00-AF37-38703ECE4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7B5"/>
  </w:style>
  <w:style w:type="paragraph" w:styleId="Ttulo1">
    <w:name w:val="heading 1"/>
    <w:basedOn w:val="Normal"/>
    <w:next w:val="Normal"/>
    <w:link w:val="Ttulo1Carter"/>
    <w:uiPriority w:val="9"/>
    <w:qFormat/>
    <w:rsid w:val="006C75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6C75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6C75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6C75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6C75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6C75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6C75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6C75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6C75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6C75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6C75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6C75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6C756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6C756C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6C756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6C756C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6C756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6C756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6C75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6C75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6C75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6C75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6C75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6C756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C756C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6C756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6C75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6C756C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6C756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6C75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C756C"/>
  </w:style>
  <w:style w:type="paragraph" w:styleId="Rodap">
    <w:name w:val="footer"/>
    <w:basedOn w:val="Normal"/>
    <w:link w:val="RodapCarter"/>
    <w:uiPriority w:val="99"/>
    <w:unhideWhenUsed/>
    <w:rsid w:val="009247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247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0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16</Pages>
  <Words>3524</Words>
  <Characters>19031</Characters>
  <Application>Microsoft Office Word</Application>
  <DocSecurity>0</DocSecurity>
  <Lines>158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14</cp:revision>
  <dcterms:created xsi:type="dcterms:W3CDTF">2025-04-16T14:37:00Z</dcterms:created>
  <dcterms:modified xsi:type="dcterms:W3CDTF">2026-04-01T09:53:00Z</dcterms:modified>
</cp:coreProperties>
</file>