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CC9A" w14:textId="77777777" w:rsidR="00253CEE" w:rsidRDefault="00253CEE" w:rsidP="00253CEE">
      <w:pPr>
        <w:spacing w:after="0" w:line="360" w:lineRule="auto"/>
        <w:jc w:val="center"/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</w:pPr>
    </w:p>
    <w:p w14:paraId="4D777D5B" w14:textId="7024AB7D" w:rsidR="00253CEE" w:rsidRPr="00253CEE" w:rsidRDefault="00253CEE" w:rsidP="00253CEE">
      <w:pPr>
        <w:spacing w:after="0" w:line="360" w:lineRule="auto"/>
        <w:jc w:val="center"/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 xml:space="preserve">Calenda do Natal </w:t>
      </w: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>2024</w:t>
      </w:r>
    </w:p>
    <w:p w14:paraId="4EE6B8E7" w14:textId="2707ECE8" w:rsidR="00253CEE" w:rsidRPr="00253CEE" w:rsidRDefault="00253CEE" w:rsidP="00253CEE">
      <w:pPr>
        <w:spacing w:after="0" w:line="360" w:lineRule="auto"/>
        <w:jc w:val="center"/>
        <w:rPr>
          <w:rFonts w:ascii="Aptos Display" w:hAnsi="Aptos Display" w:cs="Arial"/>
          <w:bCs/>
          <w:color w:val="C00000"/>
          <w:sz w:val="20"/>
          <w:szCs w:val="20"/>
          <w:shd w:val="clear" w:color="auto" w:fill="FFFFFF"/>
        </w:rPr>
      </w:pPr>
      <w:r w:rsidRPr="00DC6A21">
        <w:rPr>
          <w:rFonts w:ascii="Aptos Display" w:hAnsi="Aptos Display" w:cs="Arial"/>
          <w:bCs/>
          <w:color w:val="C00000"/>
          <w:sz w:val="20"/>
          <w:szCs w:val="20"/>
          <w:shd w:val="clear" w:color="auto" w:fill="FFFFFF"/>
        </w:rPr>
        <w:t xml:space="preserve">– para a versão musicada cf. </w:t>
      </w:r>
      <w:hyperlink r:id="rId7" w:history="1">
        <w:r w:rsidRPr="000478D0">
          <w:rPr>
            <w:rStyle w:val="Hiperligao"/>
            <w:rFonts w:ascii="Aptos Display" w:hAnsi="Aptos Display" w:cs="Arial"/>
            <w:bCs/>
            <w:sz w:val="20"/>
            <w:szCs w:val="20"/>
            <w:shd w:val="clear" w:color="auto" w:fill="FFFFFF"/>
          </w:rPr>
          <w:t>https://www.liturgia.pt/liturgiadiaria/dia.php?data=2024-12-25</w:t>
        </w:r>
      </w:hyperlink>
      <w:r>
        <w:rPr>
          <w:rFonts w:ascii="Aptos Display" w:hAnsi="Aptos Display" w:cs="Arial"/>
          <w:bCs/>
          <w:color w:val="C00000"/>
          <w:sz w:val="20"/>
          <w:szCs w:val="20"/>
          <w:shd w:val="clear" w:color="auto" w:fill="FFFFFF"/>
        </w:rPr>
        <w:t xml:space="preserve"> </w:t>
      </w:r>
    </w:p>
    <w:p w14:paraId="6CF2BEAA" w14:textId="4C14A40F" w:rsidR="00253CEE" w:rsidRPr="00DC6A21" w:rsidRDefault="00253CEE" w:rsidP="00253CEE">
      <w:pPr>
        <w:spacing w:after="0" w:line="360" w:lineRule="auto"/>
        <w:jc w:val="center"/>
        <w:rPr>
          <w:rFonts w:ascii="Aptos Display" w:hAnsi="Aptos Display" w:cs="Arial"/>
          <w:b/>
          <w:color w:val="C00000"/>
          <w:sz w:val="20"/>
          <w:szCs w:val="20"/>
          <w:shd w:val="clear" w:color="auto" w:fill="FFFFFF"/>
        </w:rPr>
      </w:pPr>
      <w:r w:rsidRPr="00DC6A21">
        <w:rPr>
          <w:rFonts w:ascii="Aptos Display" w:hAnsi="Aptos Display" w:cs="Arial"/>
          <w:i/>
          <w:color w:val="C00000"/>
          <w:sz w:val="20"/>
          <w:szCs w:val="20"/>
          <w:shd w:val="clear" w:color="auto" w:fill="FFFFFF"/>
        </w:rPr>
        <w:t>Lida ou cantada na</w:t>
      </w:r>
      <w:r>
        <w:rPr>
          <w:rFonts w:ascii="Aptos Display" w:hAnsi="Aptos Display" w:cs="Arial"/>
          <w:i/>
          <w:color w:val="C00000"/>
          <w:sz w:val="20"/>
          <w:szCs w:val="20"/>
          <w:shd w:val="clear" w:color="auto" w:fill="FFFFFF"/>
        </w:rPr>
        <w:t>s</w:t>
      </w:r>
      <w:r w:rsidRPr="00DC6A21">
        <w:rPr>
          <w:rFonts w:ascii="Aptos Display" w:hAnsi="Aptos Display" w:cs="Arial"/>
          <w:i/>
          <w:color w:val="C00000"/>
          <w:sz w:val="20"/>
          <w:szCs w:val="20"/>
          <w:shd w:val="clear" w:color="auto" w:fill="FFFFFF"/>
        </w:rPr>
        <w:t xml:space="preserve"> Missa</w:t>
      </w:r>
      <w:r>
        <w:rPr>
          <w:rFonts w:ascii="Aptos Display" w:hAnsi="Aptos Display" w:cs="Arial"/>
          <w:i/>
          <w:color w:val="C00000"/>
          <w:sz w:val="20"/>
          <w:szCs w:val="20"/>
          <w:shd w:val="clear" w:color="auto" w:fill="FFFFFF"/>
        </w:rPr>
        <w:t>s</w:t>
      </w:r>
      <w:r w:rsidRPr="00DC6A21">
        <w:rPr>
          <w:rFonts w:ascii="Aptos Display" w:hAnsi="Aptos Display" w:cs="Arial"/>
          <w:i/>
          <w:color w:val="C00000"/>
          <w:sz w:val="20"/>
          <w:szCs w:val="20"/>
          <w:shd w:val="clear" w:color="auto" w:fill="FFFFFF"/>
        </w:rPr>
        <w:t xml:space="preserve"> da Vigília ou da Noite do Natal.</w:t>
      </w:r>
    </w:p>
    <w:p w14:paraId="378977B8" w14:textId="77777777" w:rsidR="00253CEE" w:rsidRPr="00B564E2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0"/>
          <w:szCs w:val="20"/>
          <w:shd w:val="clear" w:color="auto" w:fill="FFFFFF"/>
        </w:rPr>
      </w:pPr>
    </w:p>
    <w:p w14:paraId="2FC2A057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Cs/>
          <w:color w:val="000000" w:themeColor="text1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Cs/>
          <w:color w:val="000000" w:themeColor="text1"/>
          <w:sz w:val="24"/>
          <w:szCs w:val="24"/>
          <w:shd w:val="clear" w:color="auto" w:fill="FFFFFF"/>
        </w:rPr>
        <w:t>Dia 8 das calendas de janeiro. Lua segunda.</w:t>
      </w:r>
    </w:p>
    <w:p w14:paraId="588E02EB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Passados inumeráveis séculos desde a criação do mundo, </w:t>
      </w:r>
    </w:p>
    <w:p w14:paraId="5B12DEFD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quando no princípio Deus criou o céu e a terra </w:t>
      </w:r>
    </w:p>
    <w:p w14:paraId="7E018625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e formou o homem à sua imagem; </w:t>
      </w:r>
    </w:p>
    <w:p w14:paraId="1B842B69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depois de muitos séculos, </w:t>
      </w:r>
    </w:p>
    <w:p w14:paraId="38821943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desde que o Altíssimo pôs o seu arco nas nuvens </w:t>
      </w:r>
    </w:p>
    <w:p w14:paraId="720FE911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como sinal de aliança e de paz; </w:t>
      </w:r>
    </w:p>
    <w:p w14:paraId="3F04BB28" w14:textId="77777777" w:rsid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</w:p>
    <w:p w14:paraId="676D2730" w14:textId="417EF834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vinte e um séculos depois da emigração de Abraão, nosso pai na fé, </w:t>
      </w:r>
    </w:p>
    <w:p w14:paraId="61853992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de Ur dos Caldeus; </w:t>
      </w:r>
    </w:p>
    <w:p w14:paraId="4EFE8DC6" w14:textId="338CC653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treze séculos depois de Israel ter saído do Egito, guiado por Moisés; </w:t>
      </w:r>
    </w:p>
    <w:p w14:paraId="1691C8D0" w14:textId="51956EFE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cerca de mil anos depois que David foi ungido rei; </w:t>
      </w:r>
    </w:p>
    <w:p w14:paraId="71D18BE8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na semana sexagésima quinta, segundo a profecia de Daniel; </w:t>
      </w:r>
    </w:p>
    <w:p w14:paraId="0EF133E7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na Olimpíada cento e noventa e quatro; </w:t>
      </w:r>
    </w:p>
    <w:p w14:paraId="5660D8B1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no ano setecentos e cinquenta e dois da fundação de Roma; </w:t>
      </w:r>
    </w:p>
    <w:p w14:paraId="5C65EBD8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no ano quarenta e dois do império de César </w:t>
      </w:r>
      <w:proofErr w:type="spellStart"/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>Otávio</w:t>
      </w:r>
      <w:proofErr w:type="spellEnd"/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 Augusto; </w:t>
      </w:r>
    </w:p>
    <w:p w14:paraId="4D15ACBD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estando todo o orbe em paz, </w:t>
      </w:r>
    </w:p>
    <w:p w14:paraId="53909E62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/>
          <w:color w:val="C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 xml:space="preserve">Jesus Cristo, </w:t>
      </w:r>
      <w:r w:rsidRPr="00253CEE">
        <w:rPr>
          <w:rFonts w:ascii="Aptos Display" w:hAnsi="Aptos Display" w:cs="Arial"/>
          <w:color w:val="C00000"/>
          <w:sz w:val="24"/>
          <w:szCs w:val="24"/>
          <w:shd w:val="clear" w:color="auto" w:fill="FFFFFF"/>
        </w:rPr>
        <w:t>[acender luzes]</w:t>
      </w:r>
    </w:p>
    <w:p w14:paraId="6E18F9A1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 xml:space="preserve">Deus eterno e Filho do eterno Pai, </w:t>
      </w:r>
    </w:p>
    <w:p w14:paraId="4F2D8222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 xml:space="preserve">querendo consagrar o mundo com a sua piedosíssima vinda, </w:t>
      </w:r>
    </w:p>
    <w:p w14:paraId="1FE63AE1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 xml:space="preserve">concebido pelo Espírito Santo, </w:t>
      </w:r>
    </w:p>
    <w:p w14:paraId="5E6D8C20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FF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nove meses depois da sua conceição, </w:t>
      </w:r>
      <w:r w:rsidRPr="00253CEE">
        <w:rPr>
          <w:rFonts w:ascii="Aptos Display" w:hAnsi="Aptos Display" w:cs="Arial"/>
          <w:color w:val="C00000"/>
          <w:sz w:val="24"/>
          <w:szCs w:val="24"/>
          <w:shd w:val="clear" w:color="auto" w:fill="FFFFFF"/>
        </w:rPr>
        <w:t>[acender luzes]</w:t>
      </w:r>
    </w:p>
    <w:p w14:paraId="2BA57EEB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>nasceu em Belém de Judá</w:t>
      </w:r>
      <w:r w:rsidRPr="00253CEE">
        <w:rPr>
          <w:rFonts w:ascii="Aptos Display" w:hAnsi="Aptos Display" w:cs="Arial"/>
          <w:color w:val="C00000"/>
          <w:sz w:val="24"/>
          <w:szCs w:val="24"/>
          <w:shd w:val="clear" w:color="auto" w:fill="FFFFFF"/>
        </w:rPr>
        <w:t>, [acender luzes]</w:t>
      </w:r>
    </w:p>
    <w:p w14:paraId="0702C84E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>da Virgem Maria, feito homem: </w:t>
      </w:r>
    </w:p>
    <w:p w14:paraId="10CAFE07" w14:textId="77777777" w:rsidR="00253CEE" w:rsidRPr="00253CEE" w:rsidRDefault="00253CEE" w:rsidP="00253CEE">
      <w:pPr>
        <w:spacing w:after="0" w:line="360" w:lineRule="auto"/>
        <w:jc w:val="both"/>
        <w:rPr>
          <w:rStyle w:val="apple-converted-space"/>
          <w:rFonts w:ascii="Aptos Display" w:hAnsi="Aptos Display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3CEE">
        <w:rPr>
          <w:rStyle w:val="apple-converted-space"/>
          <w:rFonts w:ascii="Aptos Display" w:hAnsi="Aptos Display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>[</w:t>
      </w:r>
      <w:r w:rsidRPr="00253CEE">
        <w:rPr>
          <w:rStyle w:val="apple-converted-space"/>
          <w:rFonts w:ascii="Aptos Display" w:hAnsi="Aptos Display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Este é o dia </w:t>
      </w:r>
      <w:r w:rsidRPr="00253CEE">
        <w:rPr>
          <w:rStyle w:val="apple-converted-space"/>
          <w:rFonts w:ascii="Aptos Display" w:hAnsi="Aptos Display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r w:rsidRPr="00253CEE">
        <w:rPr>
          <w:rStyle w:val="apple-converted-space"/>
          <w:rFonts w:ascii="Aptos Display" w:hAnsi="Aptos Display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 é a noite</w:t>
      </w:r>
      <w:r w:rsidRPr="00253CEE">
        <w:rPr>
          <w:rStyle w:val="apple-converted-space"/>
          <w:rFonts w:ascii="Aptos Display" w:hAnsi="Aptos Display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] </w:t>
      </w:r>
    </w:p>
    <w:p w14:paraId="56801407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3CEE">
        <w:rPr>
          <w:rStyle w:val="apple-converted-space"/>
          <w:rFonts w:ascii="Aptos Display" w:hAnsi="Aptos Display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 Nascimento de Nosso Senhor Jesus Cristo, segundo a carne</w:t>
      </w:r>
      <w:r w:rsidRPr="00253CEE"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A8D474F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Arial"/>
          <w:color w:val="000000"/>
          <w:sz w:val="24"/>
          <w:szCs w:val="24"/>
          <w:shd w:val="clear" w:color="auto" w:fill="FFFFFF"/>
        </w:rPr>
      </w:pPr>
      <w:r w:rsidRPr="00253CEE">
        <w:rPr>
          <w:rFonts w:ascii="Aptos Display" w:hAnsi="Aptos Display" w:cs="Arial"/>
          <w:b/>
          <w:color w:val="C00000"/>
          <w:sz w:val="24"/>
          <w:szCs w:val="24"/>
          <w:shd w:val="clear" w:color="auto" w:fill="FFFFFF"/>
        </w:rPr>
        <w:t>[</w:t>
      </w:r>
      <w:r w:rsidRPr="00253CEE">
        <w:rPr>
          <w:rFonts w:ascii="Aptos Display" w:hAnsi="Aptos Display" w:cs="Arial"/>
          <w:b/>
          <w:color w:val="000000"/>
          <w:sz w:val="24"/>
          <w:szCs w:val="24"/>
          <w:shd w:val="clear" w:color="auto" w:fill="FFFFFF"/>
        </w:rPr>
        <w:t>Vinde, adoremos.</w:t>
      </w:r>
      <w:r w:rsidRPr="00253CEE">
        <w:rPr>
          <w:rFonts w:ascii="Aptos Display" w:hAnsi="Aptos Display" w:cs="Arial"/>
          <w:b/>
          <w:color w:val="C00000"/>
          <w:sz w:val="24"/>
          <w:szCs w:val="24"/>
          <w:shd w:val="clear" w:color="auto" w:fill="FFFFFF"/>
        </w:rPr>
        <w:t>]</w:t>
      </w:r>
    </w:p>
    <w:p w14:paraId="17BA5B08" w14:textId="77777777" w:rsidR="00253CEE" w:rsidRPr="00253CEE" w:rsidRDefault="00253CEE">
      <w:pPr>
        <w:rPr>
          <w:rFonts w:ascii="Aptos Display" w:hAnsi="Aptos Display"/>
          <w:color w:val="C00000"/>
          <w:sz w:val="24"/>
          <w:szCs w:val="24"/>
        </w:rPr>
      </w:pPr>
      <w:r w:rsidRPr="00253CEE">
        <w:rPr>
          <w:rFonts w:ascii="Aptos Display" w:hAnsi="Aptos Display"/>
          <w:color w:val="C00000"/>
          <w:sz w:val="24"/>
          <w:szCs w:val="24"/>
        </w:rPr>
        <w:br w:type="page"/>
      </w:r>
    </w:p>
    <w:p w14:paraId="2514A357" w14:textId="77777777" w:rsidR="00253CEE" w:rsidRDefault="00253CEE" w:rsidP="00253CEE">
      <w:pPr>
        <w:spacing w:after="0" w:line="360" w:lineRule="auto"/>
        <w:rPr>
          <w:rFonts w:ascii="Aptos Display" w:hAnsi="Aptos Display"/>
          <w:color w:val="C00000"/>
          <w:sz w:val="20"/>
          <w:szCs w:val="20"/>
        </w:rPr>
      </w:pPr>
    </w:p>
    <w:p w14:paraId="630FD63F" w14:textId="010E8518" w:rsidR="00253CEE" w:rsidRPr="00975D84" w:rsidRDefault="00253CEE" w:rsidP="00253CEE">
      <w:pPr>
        <w:spacing w:after="0" w:line="360" w:lineRule="auto"/>
        <w:rPr>
          <w:rFonts w:ascii="Aptos Display" w:hAnsi="Aptos Display"/>
          <w:color w:val="C00000"/>
          <w:sz w:val="20"/>
          <w:szCs w:val="20"/>
        </w:rPr>
      </w:pPr>
      <w:r>
        <w:rPr>
          <w:rFonts w:ascii="Aptos Display" w:hAnsi="Aptos Display"/>
          <w:color w:val="C00000"/>
          <w:sz w:val="20"/>
          <w:szCs w:val="20"/>
        </w:rPr>
        <w:t xml:space="preserve">1.ª leitura: </w:t>
      </w:r>
      <w:r w:rsidRPr="00975D84">
        <w:rPr>
          <w:rFonts w:ascii="Aptos Display" w:hAnsi="Aptos Display"/>
          <w:color w:val="C00000"/>
          <w:sz w:val="20"/>
          <w:szCs w:val="20"/>
        </w:rPr>
        <w:t xml:space="preserve">Is 9, 1-6 «Um Filho nos foi dado» </w:t>
      </w:r>
      <w:r>
        <w:rPr>
          <w:rFonts w:ascii="Aptos Display" w:hAnsi="Aptos Display"/>
          <w:color w:val="C00000"/>
          <w:sz w:val="20"/>
          <w:szCs w:val="20"/>
        </w:rPr>
        <w:t xml:space="preserve">| </w:t>
      </w:r>
      <w:r w:rsidRPr="00975D84">
        <w:rPr>
          <w:rFonts w:ascii="Aptos Display" w:hAnsi="Aptos Display"/>
          <w:color w:val="C00000"/>
          <w:sz w:val="20"/>
          <w:szCs w:val="20"/>
        </w:rPr>
        <w:t>Lecionário: Missa da Noite</w:t>
      </w:r>
    </w:p>
    <w:p w14:paraId="719B1469" w14:textId="77777777" w:rsidR="00253CEE" w:rsidRPr="00B564E2" w:rsidRDefault="00253CEE" w:rsidP="00253CEE">
      <w:pPr>
        <w:spacing w:after="0" w:line="360" w:lineRule="auto"/>
        <w:rPr>
          <w:rFonts w:ascii="Aptos Display" w:hAnsi="Aptos Display"/>
          <w:b/>
          <w:bCs/>
          <w:color w:val="000000" w:themeColor="text1"/>
          <w:sz w:val="10"/>
          <w:szCs w:val="10"/>
        </w:rPr>
      </w:pPr>
    </w:p>
    <w:p w14:paraId="4116EB9B" w14:textId="77777777" w:rsidR="00253CEE" w:rsidRDefault="00253CEE" w:rsidP="00253CEE">
      <w:pPr>
        <w:spacing w:after="0" w:line="360" w:lineRule="auto"/>
        <w:rPr>
          <w:rFonts w:ascii="Aptos Display" w:hAnsi="Aptos Display"/>
          <w:b/>
          <w:bCs/>
          <w:sz w:val="24"/>
          <w:szCs w:val="24"/>
        </w:rPr>
      </w:pPr>
    </w:p>
    <w:p w14:paraId="656B0511" w14:textId="310FAAC4" w:rsidR="00253CEE" w:rsidRPr="00253CEE" w:rsidRDefault="00253CEE" w:rsidP="00253CEE">
      <w:pPr>
        <w:spacing w:after="0" w:line="360" w:lineRule="auto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sz w:val="24"/>
          <w:szCs w:val="24"/>
        </w:rPr>
        <w:t>Leitura do Livro de Isaías</w:t>
      </w:r>
    </w:p>
    <w:p w14:paraId="55AE4001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</w:p>
    <w:p w14:paraId="18DA569C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O povo que andava nas trevas viu uma grande luz;</w:t>
      </w:r>
    </w:p>
    <w:p w14:paraId="0B3955E6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para aqueles que habitavam nas sombras da morte</w:t>
      </w:r>
    </w:p>
    <w:p w14:paraId="0996C93F" w14:textId="7A1B29A0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uma luz começou a brilhar.</w:t>
      </w:r>
    </w:p>
    <w:p w14:paraId="0C376856" w14:textId="77777777" w:rsid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Multiplicastes a sua alegria, </w:t>
      </w:r>
    </w:p>
    <w:p w14:paraId="78B3307A" w14:textId="6E7EA972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aumentastes o seu contentamento.</w:t>
      </w:r>
    </w:p>
    <w:p w14:paraId="59B26B7A" w14:textId="77777777" w:rsid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Rejubilam na vossa presença,</w:t>
      </w:r>
    </w:p>
    <w:p w14:paraId="0D57BA2D" w14:textId="44AA70B3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 como os que se alegram no tempo da colheita,</w:t>
      </w:r>
    </w:p>
    <w:p w14:paraId="10B405DC" w14:textId="7F18DF06" w:rsid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como exultam os que repartem despojos.</w:t>
      </w:r>
    </w:p>
    <w:p w14:paraId="05937EE6" w14:textId="77777777" w:rsid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Vós quebrastes, como no dia de Madiã, </w:t>
      </w:r>
    </w:p>
    <w:p w14:paraId="56F9558D" w14:textId="65519379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o jugo que pesava sobre o povo,</w:t>
      </w:r>
    </w:p>
    <w:p w14:paraId="3653D492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o madeiro que ele tinha sobre os ombros e o bastão do opressor.</w:t>
      </w:r>
    </w:p>
    <w:p w14:paraId="41D6D80B" w14:textId="77777777" w:rsid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Todo o calçado ruidoso da guerra </w:t>
      </w:r>
    </w:p>
    <w:p w14:paraId="490EB06B" w14:textId="0677ED4A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e toda a veste manchada de sangue</w:t>
      </w:r>
    </w:p>
    <w:p w14:paraId="0F83869F" w14:textId="7830EBC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serão lançados ao fogo e tornar-se-ão pasto das chamas.</w:t>
      </w:r>
    </w:p>
    <w:p w14:paraId="411DB3A3" w14:textId="6A2B059F" w:rsidR="00253CEE" w:rsidRPr="00253CEE" w:rsidRDefault="00253CEE" w:rsidP="00253CEE">
      <w:pPr>
        <w:spacing w:after="0" w:line="360" w:lineRule="auto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sz w:val="24"/>
          <w:szCs w:val="24"/>
        </w:rPr>
        <w:t>Porque um Menino nasceu para nós,</w:t>
      </w:r>
    </w:p>
    <w:p w14:paraId="26DEE817" w14:textId="07D22237" w:rsidR="00253CEE" w:rsidRPr="00253CEE" w:rsidRDefault="00253CEE" w:rsidP="00253CEE">
      <w:pPr>
        <w:spacing w:after="0" w:line="360" w:lineRule="auto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sz w:val="24"/>
          <w:szCs w:val="24"/>
        </w:rPr>
        <w:t>um Filho nos foi dado.</w:t>
      </w:r>
    </w:p>
    <w:p w14:paraId="19884D2D" w14:textId="43D03DC8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Tem o poder sobre os ombros</w:t>
      </w:r>
    </w:p>
    <w:p w14:paraId="1D05765D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e será chamado «Conselheiro admirável, Deus forte,</w:t>
      </w:r>
    </w:p>
    <w:p w14:paraId="47BBE6B4" w14:textId="23774145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Pai eterno, Príncipe da paz».</w:t>
      </w:r>
    </w:p>
    <w:p w14:paraId="0E8E6907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O seu poder será engrandecido numa paz sem fim,</w:t>
      </w:r>
    </w:p>
    <w:p w14:paraId="085FD8A9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sobre o trono de David e sobre o seu reino,</w:t>
      </w:r>
    </w:p>
    <w:p w14:paraId="600777D3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para o estabelecer e consolidar por meio do direito e da justiça,</w:t>
      </w:r>
    </w:p>
    <w:p w14:paraId="198CCED8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agora e para sempre.</w:t>
      </w:r>
    </w:p>
    <w:p w14:paraId="49E7EB3E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Assim o fará o Senhor do Universo.</w:t>
      </w:r>
    </w:p>
    <w:p w14:paraId="61387AE5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sz w:val="24"/>
          <w:szCs w:val="24"/>
        </w:rPr>
      </w:pPr>
    </w:p>
    <w:p w14:paraId="4ECF8712" w14:textId="77777777" w:rsidR="00253CEE" w:rsidRPr="00253CEE" w:rsidRDefault="00253CEE" w:rsidP="00253CEE">
      <w:pPr>
        <w:spacing w:after="0" w:line="360" w:lineRule="auto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sz w:val="24"/>
          <w:szCs w:val="24"/>
        </w:rPr>
        <w:t>Palavra do Senhor.</w:t>
      </w:r>
    </w:p>
    <w:p w14:paraId="3148D7FC" w14:textId="71D459AF" w:rsidR="00253CEE" w:rsidRPr="00253CEE" w:rsidRDefault="00253CEE" w:rsidP="00253CEE">
      <w:pPr>
        <w:rPr>
          <w:rFonts w:ascii="Aptos Display" w:hAnsi="Aptos Display"/>
          <w:color w:val="000000" w:themeColor="text1"/>
          <w:sz w:val="24"/>
          <w:szCs w:val="24"/>
        </w:rPr>
      </w:pPr>
      <w:r w:rsidRPr="00253CEE">
        <w:rPr>
          <w:rFonts w:ascii="Aptos Display" w:hAnsi="Aptos Display"/>
          <w:color w:val="FF0000"/>
          <w:sz w:val="24"/>
          <w:szCs w:val="24"/>
        </w:rPr>
        <w:br w:type="page"/>
      </w:r>
    </w:p>
    <w:p w14:paraId="3DE6AF44" w14:textId="77777777" w:rsidR="00253CEE" w:rsidRDefault="00253CEE" w:rsidP="00253CEE">
      <w:pPr>
        <w:autoSpaceDE w:val="0"/>
        <w:autoSpaceDN w:val="0"/>
        <w:adjustRightInd w:val="0"/>
        <w:spacing w:before="500" w:line="261" w:lineRule="atLeast"/>
        <w:rPr>
          <w:rFonts w:ascii="Aptos Display" w:hAnsi="Aptos Display" w:cs="Times New Roman"/>
          <w:color w:val="C00000"/>
          <w:sz w:val="20"/>
          <w:szCs w:val="20"/>
        </w:rPr>
      </w:pPr>
    </w:p>
    <w:p w14:paraId="617C225A" w14:textId="5D5D02E4" w:rsidR="00253CEE" w:rsidRPr="00253CEE" w:rsidRDefault="00253CEE" w:rsidP="00253CEE">
      <w:pPr>
        <w:autoSpaceDE w:val="0"/>
        <w:autoSpaceDN w:val="0"/>
        <w:adjustRightInd w:val="0"/>
        <w:spacing w:before="500" w:line="261" w:lineRule="atLeast"/>
        <w:rPr>
          <w:rFonts w:ascii="Aptos Display" w:hAnsi="Aptos Display" w:cs="Times New Roman"/>
          <w:color w:val="C00000"/>
          <w:sz w:val="20"/>
          <w:szCs w:val="20"/>
        </w:rPr>
      </w:pPr>
      <w:r w:rsidRPr="00253CEE">
        <w:rPr>
          <w:rFonts w:ascii="Aptos Display" w:hAnsi="Aptos Display" w:cs="Times New Roman"/>
          <w:color w:val="C00000"/>
          <w:sz w:val="20"/>
          <w:szCs w:val="20"/>
        </w:rPr>
        <w:t xml:space="preserve">2.ª leitura: </w:t>
      </w:r>
      <w:r w:rsidRPr="00253CEE">
        <w:rPr>
          <w:rFonts w:ascii="Aptos Display" w:hAnsi="Aptos Display" w:cs="Times New Roman"/>
          <w:b/>
          <w:bCs/>
          <w:color w:val="C00000"/>
          <w:sz w:val="20"/>
          <w:szCs w:val="20"/>
        </w:rPr>
        <w:t>Tito 2</w:t>
      </w:r>
      <w:r w:rsidRPr="00253CEE">
        <w:rPr>
          <w:rFonts w:ascii="Aptos Display" w:hAnsi="Aptos Display" w:cs="Times New Roman"/>
          <w:color w:val="C00000"/>
          <w:sz w:val="20"/>
          <w:szCs w:val="20"/>
        </w:rPr>
        <w:t>, 11-14 | | Lecionário: Missa da Noite</w:t>
      </w:r>
      <w:r w:rsidRPr="00253CEE">
        <w:rPr>
          <w:rFonts w:ascii="Aptos Display" w:hAnsi="Aptos Display" w:cs="Times New Roman"/>
          <w:color w:val="C00000"/>
          <w:sz w:val="20"/>
          <w:szCs w:val="20"/>
        </w:rPr>
        <w:t xml:space="preserve">: </w:t>
      </w:r>
      <w:r w:rsidRPr="00253CEE">
        <w:rPr>
          <w:rFonts w:ascii="Aptos Display" w:hAnsi="Aptos Display" w:cs="Times New Roman"/>
          <w:i/>
          <w:iCs/>
          <w:color w:val="C00000"/>
          <w:sz w:val="20"/>
          <w:szCs w:val="20"/>
        </w:rPr>
        <w:t>«Manifestou-se a graça de Deus para todos os homens»</w:t>
      </w:r>
    </w:p>
    <w:p w14:paraId="37583DA6" w14:textId="77777777" w:rsidR="00253CEE" w:rsidRDefault="00253CEE" w:rsidP="00253CEE">
      <w:pPr>
        <w:autoSpaceDE w:val="0"/>
        <w:autoSpaceDN w:val="0"/>
        <w:adjustRightInd w:val="0"/>
        <w:spacing w:before="220" w:line="361" w:lineRule="atLeast"/>
        <w:rPr>
          <w:rFonts w:ascii="Aptos Display" w:hAnsi="Aptos Display" w:cs="Times New Roman"/>
          <w:b/>
          <w:bCs/>
          <w:color w:val="221E1F"/>
          <w:sz w:val="24"/>
          <w:szCs w:val="24"/>
        </w:rPr>
      </w:pPr>
    </w:p>
    <w:p w14:paraId="723EB9E6" w14:textId="18A61AA0" w:rsidR="00253CEE" w:rsidRPr="00253CEE" w:rsidRDefault="00253CEE" w:rsidP="00253CEE">
      <w:pPr>
        <w:autoSpaceDE w:val="0"/>
        <w:autoSpaceDN w:val="0"/>
        <w:adjustRightInd w:val="0"/>
        <w:spacing w:before="220" w:line="361" w:lineRule="atLeast"/>
        <w:rPr>
          <w:rFonts w:ascii="Aptos Display" w:hAnsi="Aptos Display" w:cs="Times New Roman"/>
          <w:b/>
          <w:bCs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b/>
          <w:bCs/>
          <w:color w:val="221E1F"/>
          <w:sz w:val="24"/>
          <w:szCs w:val="24"/>
        </w:rPr>
        <w:t>Leitura da Epístola do apóstolo São Paulo a Tito</w:t>
      </w:r>
    </w:p>
    <w:p w14:paraId="6B6E9946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Caríssimo:</w:t>
      </w:r>
    </w:p>
    <w:p w14:paraId="0CFB01DA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Manifestou-se a graça de Deus,</w:t>
      </w:r>
    </w:p>
    <w:p w14:paraId="1482BF92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fonte de salvação para todos os homens.</w:t>
      </w:r>
    </w:p>
    <w:p w14:paraId="55EDA37F" w14:textId="77777777" w:rsid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</w:p>
    <w:p w14:paraId="76FC006E" w14:textId="772B5F22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Ela nos ensina a renunciar </w:t>
      </w:r>
    </w:p>
    <w:p w14:paraId="3CA9653C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à impiedade e aos desejos mundanos,</w:t>
      </w:r>
    </w:p>
    <w:p w14:paraId="499D9094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para vivermos, no tempo presente, </w:t>
      </w:r>
    </w:p>
    <w:p w14:paraId="3CC0592E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com temperança, justiça e piedade,</w:t>
      </w:r>
    </w:p>
    <w:p w14:paraId="3A2A0444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b/>
          <w:bCs/>
          <w:color w:val="221E1F"/>
          <w:sz w:val="24"/>
          <w:szCs w:val="24"/>
        </w:rPr>
        <w:t>aguardando a ditosa esperança</w:t>
      </w: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 </w:t>
      </w:r>
    </w:p>
    <w:p w14:paraId="78F27446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e a manifestação da glória</w:t>
      </w:r>
    </w:p>
    <w:p w14:paraId="08639DE4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do nosso grande Deus e Salvador, Jesus Cristo,</w:t>
      </w:r>
    </w:p>
    <w:p w14:paraId="70ACDC10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que Se entregou por nós,</w:t>
      </w:r>
    </w:p>
    <w:p w14:paraId="2B8BECF2" w14:textId="77777777" w:rsid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</w:p>
    <w:p w14:paraId="32834068" w14:textId="4F41D4C2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para nos resgatar de toda a iniquidade </w:t>
      </w:r>
    </w:p>
    <w:p w14:paraId="704AB384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e preparar para Si mesmo um povo purificado,</w:t>
      </w:r>
    </w:p>
    <w:p w14:paraId="7CD5B1B5" w14:textId="77777777" w:rsidR="00253CEE" w:rsidRPr="00253CEE" w:rsidRDefault="00253CEE" w:rsidP="00253CEE">
      <w:pPr>
        <w:autoSpaceDE w:val="0"/>
        <w:autoSpaceDN w:val="0"/>
        <w:adjustRightInd w:val="0"/>
        <w:spacing w:after="0" w:line="361" w:lineRule="atLeast"/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zeloso das boas obras.</w:t>
      </w:r>
    </w:p>
    <w:p w14:paraId="2D0F562E" w14:textId="77777777" w:rsidR="00253CEE" w:rsidRPr="00253CEE" w:rsidRDefault="00253CEE" w:rsidP="00253CEE">
      <w:pPr>
        <w:autoSpaceDE w:val="0"/>
        <w:autoSpaceDN w:val="0"/>
        <w:adjustRightInd w:val="0"/>
        <w:spacing w:before="500" w:line="261" w:lineRule="atLeast"/>
        <w:rPr>
          <w:rFonts w:ascii="Aptos Display" w:hAnsi="Aptos Display" w:cs="Times New Roman"/>
          <w:b/>
          <w:bCs/>
          <w:color w:val="ED1B23"/>
          <w:sz w:val="24"/>
          <w:szCs w:val="24"/>
        </w:rPr>
      </w:pPr>
      <w:r w:rsidRPr="00253CEE">
        <w:rPr>
          <w:rFonts w:ascii="Aptos Display" w:hAnsi="Aptos Display" w:cs="Times New Roman"/>
          <w:b/>
          <w:bCs/>
          <w:color w:val="221E1F"/>
          <w:sz w:val="24"/>
          <w:szCs w:val="24"/>
        </w:rPr>
        <w:t>Palavra do Senhor.</w:t>
      </w:r>
    </w:p>
    <w:p w14:paraId="4069EC11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29176946" w14:textId="77777777" w:rsidR="00572707" w:rsidRPr="00253CEE" w:rsidRDefault="00572707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54DF762D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05253524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30488F7B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42667BA2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096D5934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03B11BC2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770C7828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77118875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60A163D8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175B050F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6AF4754D" w14:textId="77777777" w:rsidR="00253CEE" w:rsidRDefault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7BE2A20A" w14:textId="77777777" w:rsidR="00253CEE" w:rsidRDefault="00253CEE" w:rsidP="00253CEE">
      <w:pPr>
        <w:rPr>
          <w:rFonts w:ascii="Aptos Display" w:hAnsi="Aptos Display" w:cs="Times New Roman"/>
          <w:color w:val="C00000"/>
          <w:sz w:val="20"/>
          <w:szCs w:val="20"/>
        </w:rPr>
      </w:pPr>
    </w:p>
    <w:p w14:paraId="72C678D7" w14:textId="2DB271E7" w:rsidR="00253CEE" w:rsidRPr="00253CEE" w:rsidRDefault="00253CEE" w:rsidP="00253CEE">
      <w:pPr>
        <w:jc w:val="center"/>
        <w:rPr>
          <w:rFonts w:ascii="Aptos Display" w:hAnsi="Aptos Display" w:cs="Times New Roman"/>
          <w:b/>
          <w:bCs/>
          <w:color w:val="0D0D0D" w:themeColor="text1" w:themeTint="F2"/>
          <w:sz w:val="24"/>
          <w:szCs w:val="24"/>
        </w:rPr>
      </w:pPr>
      <w:r w:rsidRPr="00253CEE">
        <w:rPr>
          <w:rFonts w:ascii="Aptos Display" w:hAnsi="Aptos Display" w:cs="Times New Roman"/>
          <w:b/>
          <w:bCs/>
          <w:color w:val="0D0D0D" w:themeColor="text1" w:themeTint="F2"/>
          <w:sz w:val="24"/>
          <w:szCs w:val="24"/>
        </w:rPr>
        <w:t>Oração no final da Homilia</w:t>
      </w:r>
    </w:p>
    <w:p w14:paraId="4316D75A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Menino Jesus, Deus Menino,</w:t>
      </w:r>
    </w:p>
    <w:p w14:paraId="5E506C4A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a Tua Luz brilha nas trevas,</w:t>
      </w:r>
    </w:p>
    <w:p w14:paraId="4E572F7E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deste mundo escurecido</w:t>
      </w:r>
    </w:p>
    <w:p w14:paraId="01C5E219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pela guerra, pela divisão,</w:t>
      </w:r>
    </w:p>
    <w:p w14:paraId="1F7F8D16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pela violência sobre a Terra,</w:t>
      </w:r>
    </w:p>
    <w:p w14:paraId="7B543AB7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pelo descarte do mais pobre </w:t>
      </w:r>
    </w:p>
    <w:p w14:paraId="695D7863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e do mais pequenino.</w:t>
      </w:r>
    </w:p>
    <w:p w14:paraId="41E05C2F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573D5854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Tu és a Estrela </w:t>
      </w:r>
    </w:p>
    <w:p w14:paraId="677285E0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que guia o meu coração</w:t>
      </w:r>
    </w:p>
    <w:p w14:paraId="2F86C9C7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Tu és a Estrela que ilumina </w:t>
      </w:r>
    </w:p>
    <w:p w14:paraId="60F7A43E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o meu chão.</w:t>
      </w:r>
    </w:p>
    <w:p w14:paraId="1764CD45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11239561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O Teu Presépio </w:t>
      </w:r>
    </w:p>
    <w:p w14:paraId="1D265E64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é qualquer berço de esperança,</w:t>
      </w:r>
    </w:p>
    <w:p w14:paraId="63FFE5FD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onde a nudez do mundo tem calor</w:t>
      </w:r>
    </w:p>
    <w:p w14:paraId="6B26F592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e o amor recomeça</w:t>
      </w:r>
    </w:p>
    <w:p w14:paraId="50A7DA00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num rosto de criança.</w:t>
      </w:r>
    </w:p>
    <w:p w14:paraId="5263047F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3BB05574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Quanto deserto atravessei </w:t>
      </w:r>
    </w:p>
    <w:p w14:paraId="76CB0A65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para Te encontrar no Presépio,</w:t>
      </w:r>
    </w:p>
    <w:p w14:paraId="665ABAED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entre nós e tão perto, </w:t>
      </w:r>
    </w:p>
    <w:p w14:paraId="41C20837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Deus feito Menino.</w:t>
      </w:r>
    </w:p>
    <w:p w14:paraId="4BC1F1F5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 xml:space="preserve">Tu és a Estrela </w:t>
      </w:r>
    </w:p>
    <w:p w14:paraId="00B0852B" w14:textId="6A6C24E2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  <w:r w:rsidRPr="00253CEE">
        <w:rPr>
          <w:rFonts w:ascii="Aptos Display" w:hAnsi="Aptos Display" w:cs="Times New Roman"/>
          <w:color w:val="221E1F"/>
          <w:sz w:val="24"/>
          <w:szCs w:val="24"/>
        </w:rPr>
        <w:t>e eu sou o peregrino!</w:t>
      </w:r>
    </w:p>
    <w:p w14:paraId="30C35531" w14:textId="77777777" w:rsidR="00253CEE" w:rsidRPr="00253CEE" w:rsidRDefault="00253CEE" w:rsidP="00253CEE">
      <w:pPr>
        <w:rPr>
          <w:rFonts w:ascii="Aptos Display" w:hAnsi="Aptos Display" w:cs="Times New Roman"/>
          <w:color w:val="221E1F"/>
          <w:sz w:val="24"/>
          <w:szCs w:val="24"/>
        </w:rPr>
      </w:pPr>
    </w:p>
    <w:p w14:paraId="58A9A8BA" w14:textId="77777777" w:rsidR="00253CEE" w:rsidRDefault="00253CEE" w:rsidP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3B7800DC" w14:textId="77777777" w:rsidR="00253CEE" w:rsidRDefault="00253CEE" w:rsidP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0F6F0A23" w14:textId="77777777" w:rsidR="00253CEE" w:rsidRDefault="00253CEE" w:rsidP="00253CEE">
      <w:pPr>
        <w:rPr>
          <w:rFonts w:ascii="Aptos Display" w:hAnsi="Aptos Display" w:cs="Times New Roman"/>
          <w:color w:val="221E1F"/>
          <w:sz w:val="20"/>
          <w:szCs w:val="20"/>
        </w:rPr>
      </w:pPr>
    </w:p>
    <w:p w14:paraId="0EDD1476" w14:textId="31C86703" w:rsidR="00253CEE" w:rsidRDefault="00253CEE">
      <w:pPr>
        <w:rPr>
          <w:rFonts w:ascii="Aptos Display" w:hAnsi="Aptos Display"/>
          <w:b/>
          <w:bCs/>
          <w:sz w:val="20"/>
          <w:szCs w:val="20"/>
        </w:rPr>
      </w:pPr>
    </w:p>
    <w:p w14:paraId="18D7A39F" w14:textId="526698EE" w:rsidR="00253CEE" w:rsidRPr="00253CEE" w:rsidRDefault="00253CEE" w:rsidP="00253CEE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sz w:val="24"/>
          <w:szCs w:val="24"/>
        </w:rPr>
        <w:lastRenderedPageBreak/>
        <w:t>Oração dos Fiéis</w:t>
      </w:r>
    </w:p>
    <w:p w14:paraId="23ACB82C" w14:textId="77777777" w:rsidR="00253CEE" w:rsidRDefault="00253CEE" w:rsidP="00253CEE">
      <w:pPr>
        <w:spacing w:after="0" w:line="360" w:lineRule="auto"/>
        <w:jc w:val="both"/>
        <w:rPr>
          <w:rFonts w:ascii="Aptos Display" w:eastAsia="Times New Roman" w:hAnsi="Aptos Display"/>
          <w:color w:val="C00000"/>
          <w:sz w:val="20"/>
          <w:szCs w:val="20"/>
          <w:lang w:eastAsia="pt-PT"/>
        </w:rPr>
      </w:pPr>
    </w:p>
    <w:p w14:paraId="3422264F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 w:cs="Times New Roman"/>
          <w:color w:val="000000" w:themeColor="text1"/>
          <w:sz w:val="24"/>
          <w:szCs w:val="24"/>
        </w:rPr>
      </w:pP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 xml:space="preserve">P. </w:t>
      </w:r>
      <w:r w:rsidRPr="00253CEE">
        <w:rPr>
          <w:rFonts w:ascii="Aptos Display" w:eastAsia="Times New Roman" w:hAnsi="Aptos Display"/>
          <w:sz w:val="24"/>
          <w:szCs w:val="24"/>
          <w:lang w:eastAsia="pt-PT"/>
        </w:rPr>
        <w:t xml:space="preserve">Irmãos e irmãs: Através da oração realiza-se uma nova encarnação do Verbo. Através da oração, a Palavra de Deus vem habitar em nós e nós habitamos nela. Apresentemos e confiemos a Jesus as nossas expetativas e preocupações, as pequenas e as grandes esperanças que trazemos no coração, para que as apresente junto do Pai, onde intercede por nós. E </w:t>
      </w:r>
      <w:proofErr w:type="spellStart"/>
      <w:r w:rsidRPr="00253CEE">
        <w:rPr>
          <w:rFonts w:ascii="Aptos Display" w:eastAsia="Times New Roman" w:hAnsi="Aptos Display"/>
          <w:sz w:val="24"/>
          <w:szCs w:val="24"/>
          <w:lang w:eastAsia="pt-PT"/>
        </w:rPr>
        <w:t>invoquemo-l’O</w:t>
      </w:r>
      <w:proofErr w:type="spellEnd"/>
      <w:r w:rsidRPr="00253CEE">
        <w:rPr>
          <w:rFonts w:ascii="Aptos Display" w:eastAsia="Times New Roman" w:hAnsi="Aptos Display"/>
          <w:sz w:val="24"/>
          <w:szCs w:val="24"/>
          <w:lang w:eastAsia="pt-PT"/>
        </w:rPr>
        <w:t xml:space="preserve"> dizendo: </w:t>
      </w:r>
    </w:p>
    <w:p w14:paraId="711050D4" w14:textId="77777777" w:rsidR="00253CEE" w:rsidRDefault="00253CEE" w:rsidP="00253CEE">
      <w:pPr>
        <w:spacing w:after="0" w:line="360" w:lineRule="auto"/>
        <w:jc w:val="both"/>
        <w:rPr>
          <w:rFonts w:ascii="Aptos Display" w:hAnsi="Aptos Display"/>
          <w:b/>
          <w:bCs/>
          <w:color w:val="C00000"/>
          <w:sz w:val="24"/>
          <w:szCs w:val="24"/>
        </w:rPr>
      </w:pPr>
    </w:p>
    <w:p w14:paraId="1A4E3A5F" w14:textId="2BEE53C4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b/>
          <w:bCs/>
          <w:color w:val="C00000"/>
          <w:sz w:val="24"/>
          <w:szCs w:val="24"/>
        </w:rPr>
        <w:t>R.</w:t>
      </w:r>
      <w:r w:rsidRPr="00253CEE">
        <w:rPr>
          <w:rFonts w:ascii="Aptos Display" w:hAnsi="Aptos Display"/>
          <w:b/>
          <w:bCs/>
          <w:sz w:val="24"/>
          <w:szCs w:val="24"/>
        </w:rPr>
        <w:t xml:space="preserve"> Jesus, Estrela do peregrino, ilumina o nosso caminho!</w:t>
      </w:r>
    </w:p>
    <w:p w14:paraId="15920B34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4622049C" w14:textId="77777777" w:rsidR="00253CEE" w:rsidRPr="00253CEE" w:rsidRDefault="00253CEE" w:rsidP="00253CEE">
      <w:pPr>
        <w:numPr>
          <w:ilvl w:val="0"/>
          <w:numId w:val="1"/>
        </w:numPr>
        <w:spacing w:after="0" w:line="360" w:lineRule="auto"/>
        <w:jc w:val="both"/>
        <w:rPr>
          <w:rFonts w:ascii="Aptos Display" w:hAnsi="Aptos Display"/>
          <w:color w:val="C00000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Pela Santa Igreja: para que se torne cada mais semelhante ao Presépio de Belém, na simplicidade, na humildade, na pobreza e na ternura. Oremos. </w:t>
      </w: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>R.</w:t>
      </w:r>
    </w:p>
    <w:p w14:paraId="2217B40F" w14:textId="77777777" w:rsidR="00253CEE" w:rsidRPr="00253CEE" w:rsidRDefault="00253CEE" w:rsidP="00253CEE">
      <w:pPr>
        <w:spacing w:after="0" w:line="360" w:lineRule="auto"/>
        <w:ind w:left="360"/>
        <w:jc w:val="both"/>
        <w:rPr>
          <w:rFonts w:ascii="Aptos Display" w:hAnsi="Aptos Display"/>
          <w:sz w:val="24"/>
          <w:szCs w:val="24"/>
        </w:rPr>
      </w:pPr>
    </w:p>
    <w:p w14:paraId="02635FB2" w14:textId="77777777" w:rsidR="00253CEE" w:rsidRPr="00253CEE" w:rsidRDefault="00253CEE" w:rsidP="00253CEE">
      <w:pPr>
        <w:numPr>
          <w:ilvl w:val="0"/>
          <w:numId w:val="1"/>
        </w:num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Pelos que governam os povos: para que descartem todo o calçado ruidoso da guerra e toda a veste manchada de sangue, lutando arduamente pela justiça e pela paz. Oremos. </w:t>
      </w: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>R.</w:t>
      </w:r>
    </w:p>
    <w:p w14:paraId="395AE4A4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F022B2A" w14:textId="77777777" w:rsidR="00253CEE" w:rsidRPr="00253CEE" w:rsidRDefault="00253CEE" w:rsidP="00253CEE">
      <w:pPr>
        <w:numPr>
          <w:ilvl w:val="0"/>
          <w:numId w:val="1"/>
        </w:numPr>
        <w:spacing w:after="0" w:line="360" w:lineRule="auto"/>
        <w:jc w:val="both"/>
        <w:rPr>
          <w:rFonts w:ascii="Aptos Display" w:hAnsi="Aptos Display"/>
          <w:color w:val="FF0000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Pelos milhões de pessoas, em todo o mundo, sem terra, sem teto, sem trabalho: para que o seu clamor chegue ao coração de quantos podem mudar a sua sorte e oferecer-lhes sinais concretos de esperança. Oremos.  </w:t>
      </w: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>R.</w:t>
      </w:r>
    </w:p>
    <w:p w14:paraId="413ED4F5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color w:val="FF0000"/>
          <w:sz w:val="24"/>
          <w:szCs w:val="24"/>
        </w:rPr>
      </w:pPr>
    </w:p>
    <w:p w14:paraId="227C87A8" w14:textId="77777777" w:rsidR="00253CEE" w:rsidRPr="00253CEE" w:rsidRDefault="00253CEE" w:rsidP="00253CEE">
      <w:pPr>
        <w:numPr>
          <w:ilvl w:val="0"/>
          <w:numId w:val="1"/>
        </w:num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 xml:space="preserve">Pelas vítimas da guerra na Ucrânia, na Terra Santa e em tantas outras partes do mundo: para que o seu grito de dor nos desperte e liberte da habituação ou da indiferença, para nos comprometer numa luta sem tréguas pela Paz. Oremos. </w:t>
      </w: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>R.</w:t>
      </w:r>
    </w:p>
    <w:p w14:paraId="1E6D0AE8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</w:p>
    <w:p w14:paraId="584815B6" w14:textId="77777777" w:rsidR="00253CEE" w:rsidRPr="00253CEE" w:rsidRDefault="00253CEE" w:rsidP="00253CEE">
      <w:pPr>
        <w:numPr>
          <w:ilvl w:val="0"/>
          <w:numId w:val="1"/>
        </w:num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sz w:val="24"/>
          <w:szCs w:val="24"/>
        </w:rPr>
        <w:t>Por todos nós: para que saibamos traduzir, neste Natal, a esperança do Deus Menino, aos que mais precisam dela, numa palavra de alento, numa carícia de ternura, num gesto de partilha, de conforto e de companhia.</w:t>
      </w:r>
      <w:r w:rsidRPr="00253CEE">
        <w:rPr>
          <w:rFonts w:ascii="Aptos Display" w:hAnsi="Aptos Display"/>
          <w:color w:val="C00000"/>
          <w:sz w:val="24"/>
          <w:szCs w:val="24"/>
        </w:rPr>
        <w:t xml:space="preserve"> </w:t>
      </w: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>R.</w:t>
      </w:r>
    </w:p>
    <w:p w14:paraId="2058AA1A" w14:textId="777777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color w:val="C00000"/>
          <w:sz w:val="24"/>
          <w:szCs w:val="24"/>
        </w:rPr>
      </w:pPr>
    </w:p>
    <w:p w14:paraId="396396D3" w14:textId="13A14A77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 w:rsidRPr="00253CEE">
        <w:rPr>
          <w:rFonts w:ascii="Aptos Display" w:hAnsi="Aptos Display"/>
          <w:color w:val="C00000"/>
          <w:sz w:val="24"/>
          <w:szCs w:val="24"/>
        </w:rPr>
        <w:t>P.</w:t>
      </w:r>
      <w:r w:rsidRPr="00253CEE">
        <w:rPr>
          <w:rFonts w:ascii="Aptos Display" w:hAnsi="Aptos Display"/>
          <w:sz w:val="24"/>
          <w:szCs w:val="24"/>
        </w:rPr>
        <w:t xml:space="preserve"> Senhor Jesus, Tu és a Estrela, eu sou o Peregrino. Tu és a Luz que brilha no Teu rosto de Menino. </w:t>
      </w:r>
      <w:r>
        <w:rPr>
          <w:rFonts w:ascii="Aptos Display" w:hAnsi="Aptos Display"/>
          <w:sz w:val="24"/>
          <w:szCs w:val="24"/>
        </w:rPr>
        <w:t xml:space="preserve"> </w:t>
      </w:r>
      <w:r w:rsidRPr="00253CEE">
        <w:rPr>
          <w:rFonts w:ascii="Aptos Display" w:hAnsi="Aptos Display"/>
          <w:sz w:val="24"/>
          <w:szCs w:val="24"/>
        </w:rPr>
        <w:t xml:space="preserve">Tu realizas a ditosa esperança, que anima o nosso coração de criança. Faz-nos peregrinos de esperança, para que levemos ao mundo a certeza e a confiança do Teu amor irrevogável por nós. Tu que és Deus com o Pai </w:t>
      </w:r>
      <w:r w:rsidRPr="00253CEE">
        <w:rPr>
          <w:rFonts w:ascii="Aptos Display" w:eastAsia="Times New Roman" w:hAnsi="Aptos Display"/>
          <w:sz w:val="24"/>
          <w:szCs w:val="24"/>
          <w:lang w:eastAsia="pt-PT"/>
        </w:rPr>
        <w:t>e com Ele vives e reinas, na unidade do Espírito Santo,</w:t>
      </w:r>
      <w:r w:rsidRPr="00253CEE">
        <w:rPr>
          <w:rFonts w:ascii="Aptos Display" w:hAnsi="Aptos Display"/>
          <w:sz w:val="24"/>
          <w:szCs w:val="24"/>
        </w:rPr>
        <w:t xml:space="preserve"> </w:t>
      </w:r>
      <w:r w:rsidRPr="00253CEE">
        <w:rPr>
          <w:rFonts w:ascii="Aptos Display" w:eastAsia="Times New Roman" w:hAnsi="Aptos Display"/>
          <w:sz w:val="24"/>
          <w:szCs w:val="24"/>
          <w:lang w:eastAsia="pt-PT"/>
        </w:rPr>
        <w:t xml:space="preserve">por todos os séculos dos séculos.  </w:t>
      </w:r>
    </w:p>
    <w:p w14:paraId="6FFAD98D" w14:textId="1B58D156" w:rsidR="00253CEE" w:rsidRPr="00253CEE" w:rsidRDefault="00253CEE" w:rsidP="00253CEE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 w:rsidRPr="00253CEE">
        <w:rPr>
          <w:rFonts w:ascii="Aptos Display" w:eastAsia="Times New Roman" w:hAnsi="Aptos Display"/>
          <w:color w:val="C00000"/>
          <w:sz w:val="24"/>
          <w:szCs w:val="24"/>
          <w:lang w:eastAsia="pt-PT"/>
        </w:rPr>
        <w:t xml:space="preserve">R. </w:t>
      </w:r>
      <w:r w:rsidRPr="00253CEE">
        <w:rPr>
          <w:rFonts w:ascii="Aptos Display" w:eastAsia="Times New Roman" w:hAnsi="Aptos Display"/>
          <w:sz w:val="24"/>
          <w:szCs w:val="24"/>
          <w:lang w:eastAsia="pt-PT"/>
        </w:rPr>
        <w:t xml:space="preserve">Ámen. </w:t>
      </w:r>
    </w:p>
    <w:sectPr w:rsidR="00253CEE" w:rsidRPr="00253CEE" w:rsidSect="00253C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C490" w14:textId="77777777" w:rsidR="005276A4" w:rsidRDefault="005276A4" w:rsidP="00253CEE">
      <w:pPr>
        <w:spacing w:after="0" w:line="240" w:lineRule="auto"/>
      </w:pPr>
      <w:r>
        <w:separator/>
      </w:r>
    </w:p>
  </w:endnote>
  <w:endnote w:type="continuationSeparator" w:id="0">
    <w:p w14:paraId="5391B274" w14:textId="77777777" w:rsidR="005276A4" w:rsidRDefault="005276A4" w:rsidP="0025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D2D5" w14:textId="77777777" w:rsidR="005276A4" w:rsidRDefault="005276A4" w:rsidP="00253CEE">
      <w:pPr>
        <w:spacing w:after="0" w:line="240" w:lineRule="auto"/>
      </w:pPr>
      <w:r>
        <w:separator/>
      </w:r>
    </w:p>
  </w:footnote>
  <w:footnote w:type="continuationSeparator" w:id="0">
    <w:p w14:paraId="79E7D6A6" w14:textId="77777777" w:rsidR="005276A4" w:rsidRDefault="005276A4" w:rsidP="0025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53F4" w14:textId="77777777" w:rsidR="00253CEE" w:rsidRPr="00253CEE" w:rsidRDefault="00253CEE" w:rsidP="00253CEE">
    <w:pPr>
      <w:pStyle w:val="Cabealho"/>
      <w:jc w:val="center"/>
      <w:rPr>
        <w:rFonts w:ascii="Aptos Display" w:hAnsi="Aptos Display"/>
        <w:smallCaps/>
        <w:sz w:val="24"/>
        <w:szCs w:val="24"/>
      </w:rPr>
    </w:pPr>
    <w:r w:rsidRPr="00253CEE">
      <w:rPr>
        <w:rFonts w:ascii="Aptos Display" w:hAnsi="Aptos Display"/>
        <w:smallCaps/>
        <w:sz w:val="24"/>
        <w:szCs w:val="24"/>
      </w:rPr>
      <w:t>Página dos Leitores – Solenidade do Natal do Senhor 2024</w:t>
    </w:r>
  </w:p>
  <w:p w14:paraId="5D022116" w14:textId="6181854F" w:rsidR="00253CEE" w:rsidRPr="00253CEE" w:rsidRDefault="00253CEE" w:rsidP="00253CEE">
    <w:pPr>
      <w:pStyle w:val="Cabealho"/>
      <w:jc w:val="center"/>
      <w:rPr>
        <w:rFonts w:ascii="Aptos Display" w:hAnsi="Aptos Display"/>
        <w:smallCaps/>
        <w:sz w:val="24"/>
        <w:szCs w:val="24"/>
      </w:rPr>
    </w:pPr>
    <w:r w:rsidRPr="00253CEE">
      <w:rPr>
        <w:rFonts w:ascii="Aptos Display" w:hAnsi="Aptos Display"/>
        <w:smallCaps/>
        <w:sz w:val="24"/>
        <w:szCs w:val="24"/>
      </w:rPr>
      <w:pict w14:anchorId="7ACC7634">
        <v:rect id="_x0000_i1025" style="width:523.3pt;height:1.5pt" o:hralign="center" o:hrstd="t" o:hrnoshade="t" o:hr="t" fillcolor="#c0000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C4A"/>
    <w:multiLevelType w:val="hybridMultilevel"/>
    <w:tmpl w:val="B04AAFD2"/>
    <w:lvl w:ilvl="0" w:tplc="9D1A6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5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EE"/>
    <w:rsid w:val="00253CEE"/>
    <w:rsid w:val="002F2CEB"/>
    <w:rsid w:val="003424C0"/>
    <w:rsid w:val="00362FD7"/>
    <w:rsid w:val="003A6F67"/>
    <w:rsid w:val="0043646B"/>
    <w:rsid w:val="00463460"/>
    <w:rsid w:val="005276A4"/>
    <w:rsid w:val="00572707"/>
    <w:rsid w:val="005D6E04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EC7F4"/>
  <w15:chartTrackingRefBased/>
  <w15:docId w15:val="{325B59B8-6EB8-4E07-87DA-0BBB8486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EE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253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3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3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3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3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3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3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3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3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3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3CE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3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3C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3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3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3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3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3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3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3CE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3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3CE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3CE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Tipodeletrapredefinidodopargrafo"/>
    <w:rsid w:val="00253CEE"/>
  </w:style>
  <w:style w:type="paragraph" w:styleId="Cabealho">
    <w:name w:val="header"/>
    <w:basedOn w:val="Normal"/>
    <w:link w:val="CabealhoCarter"/>
    <w:uiPriority w:val="99"/>
    <w:unhideWhenUsed/>
    <w:rsid w:val="0025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3CEE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25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3CEE"/>
    <w:rPr>
      <w:kern w:val="0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253CE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5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turgia.pt/liturgiadiaria/dia.php?data=2024-12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864</Words>
  <Characters>4669</Characters>
  <Application>Microsoft Office Word</Application>
  <DocSecurity>0</DocSecurity>
  <Lines>38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2024-12-19T11:32:00Z</dcterms:created>
  <dcterms:modified xsi:type="dcterms:W3CDTF">2024-12-19T11:40:00Z</dcterms:modified>
</cp:coreProperties>
</file>