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52A80" w14:textId="77777777" w:rsidR="00CF2BDC" w:rsidRPr="00A9535F" w:rsidRDefault="003E0D50" w:rsidP="00A9535F">
      <w:pPr>
        <w:spacing w:after="0" w:line="360" w:lineRule="auto"/>
        <w:jc w:val="center"/>
        <w:rPr>
          <w:b/>
          <w:bCs/>
        </w:rPr>
      </w:pPr>
      <w:r w:rsidRPr="00C33A7C">
        <w:rPr>
          <w:b/>
          <w:bCs/>
          <w:i/>
          <w:iCs/>
        </w:rPr>
        <w:t>Spes non confundit</w:t>
      </w:r>
      <w:r w:rsidRPr="00A9535F">
        <w:rPr>
          <w:b/>
          <w:bCs/>
        </w:rPr>
        <w:t xml:space="preserve"> (SNC) </w:t>
      </w:r>
    </w:p>
    <w:p w14:paraId="395C6B4F" w14:textId="77777777" w:rsidR="00CF2BDC" w:rsidRDefault="003E0D50" w:rsidP="00A9535F">
      <w:pPr>
        <w:spacing w:after="0" w:line="360" w:lineRule="auto"/>
        <w:jc w:val="center"/>
      </w:pPr>
      <w:r>
        <w:t>A esperança não engana (Rm 5,5)</w:t>
      </w:r>
    </w:p>
    <w:p w14:paraId="298D8473" w14:textId="2132261A" w:rsidR="003E0D50" w:rsidRPr="00A9535F" w:rsidRDefault="00C33A7C" w:rsidP="00A9535F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Guia de leitura</w:t>
      </w:r>
      <w:r w:rsidR="00424BBD">
        <w:rPr>
          <w:b/>
          <w:bCs/>
        </w:rPr>
        <w:t xml:space="preserve"> | Resumo</w:t>
      </w:r>
    </w:p>
    <w:p w14:paraId="351F05F2" w14:textId="77777777" w:rsidR="003E0D50" w:rsidRDefault="003E0D50" w:rsidP="00A9535F">
      <w:pPr>
        <w:spacing w:after="0" w:line="360" w:lineRule="auto"/>
        <w:jc w:val="both"/>
      </w:pPr>
    </w:p>
    <w:p w14:paraId="0233EA69" w14:textId="77777777" w:rsidR="00A9535F" w:rsidRPr="00A9535F" w:rsidRDefault="00A9535F" w:rsidP="00A953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 w:rsidRPr="00A9535F">
        <w:rPr>
          <w:b/>
          <w:bCs/>
        </w:rPr>
        <w:t>A esperança não engana</w:t>
      </w:r>
    </w:p>
    <w:p w14:paraId="1CB47B4A" w14:textId="77777777" w:rsidR="00A9535F" w:rsidRDefault="00A9535F" w:rsidP="00A9535F">
      <w:pPr>
        <w:pStyle w:val="PargrafodaLista"/>
        <w:spacing w:after="0" w:line="360" w:lineRule="auto"/>
        <w:ind w:left="360"/>
        <w:jc w:val="both"/>
      </w:pPr>
    </w:p>
    <w:p w14:paraId="52EA81C1" w14:textId="77777777" w:rsidR="00A9535F" w:rsidRDefault="003E0D50" w:rsidP="00A9535F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 xml:space="preserve">Título da </w:t>
      </w:r>
      <w:r w:rsidR="00A9535F">
        <w:t>B</w:t>
      </w:r>
      <w:r>
        <w:t xml:space="preserve">ula </w:t>
      </w:r>
      <w:r w:rsidR="00CF2BDC">
        <w:t xml:space="preserve">é </w:t>
      </w:r>
      <w:r>
        <w:t>inspirado em Rm 5,5</w:t>
      </w:r>
      <w:r w:rsidR="00A9535F">
        <w:t>: a esperança não engana…</w:t>
      </w:r>
      <w:r>
        <w:t xml:space="preserve"> </w:t>
      </w:r>
    </w:p>
    <w:p w14:paraId="0980989E" w14:textId="77777777" w:rsidR="00A9535F" w:rsidRDefault="003E0D50" w:rsidP="00A9535F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>Todos esperam. No coração de cada pessoa encerra-se a esperança</w:t>
      </w:r>
      <w:r w:rsidR="00A9535F">
        <w:t>, como desejo e expetativa do bem</w:t>
      </w:r>
      <w:r>
        <w:t xml:space="preserve">.  </w:t>
      </w:r>
    </w:p>
    <w:p w14:paraId="256B8E29" w14:textId="77777777" w:rsidR="003E0D50" w:rsidRDefault="003E0D50" w:rsidP="00A9535F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 xml:space="preserve">Jubileu é ocasião para reanimar a esperança (SNC n.º 1). </w:t>
      </w:r>
    </w:p>
    <w:p w14:paraId="2A398D8B" w14:textId="77777777" w:rsidR="003E0D50" w:rsidRDefault="003E0D50" w:rsidP="00A9535F">
      <w:pPr>
        <w:pStyle w:val="PargrafodaLista"/>
        <w:spacing w:after="0" w:line="360" w:lineRule="auto"/>
        <w:ind w:left="360"/>
        <w:jc w:val="both"/>
      </w:pPr>
    </w:p>
    <w:p w14:paraId="7CF7CE61" w14:textId="77777777" w:rsidR="003E0D50" w:rsidRDefault="003E0D50" w:rsidP="004B553B">
      <w:pPr>
        <w:spacing w:after="0" w:line="360" w:lineRule="auto"/>
        <w:ind w:left="360"/>
        <w:jc w:val="both"/>
      </w:pPr>
      <w:r>
        <w:t>Nota: “A esperança não engana”</w:t>
      </w:r>
      <w:r w:rsidR="00A9535F">
        <w:t xml:space="preserve"> é tema de uma das</w:t>
      </w:r>
      <w:r>
        <w:t xml:space="preserve"> Catequese</w:t>
      </w:r>
      <w:r w:rsidR="00A9535F">
        <w:t>s</w:t>
      </w:r>
      <w:r>
        <w:t xml:space="preserve"> </w:t>
      </w:r>
      <w:r w:rsidR="00A9535F">
        <w:t xml:space="preserve">do Papa Francisco sobre a esperança, n.º </w:t>
      </w:r>
      <w:r>
        <w:t>11, 15.2.2017</w:t>
      </w:r>
      <w:r w:rsidR="004B553B">
        <w:t>.</w:t>
      </w:r>
    </w:p>
    <w:p w14:paraId="49B56AFB" w14:textId="77777777" w:rsidR="003E0D50" w:rsidRDefault="003E0D50" w:rsidP="00A9535F">
      <w:pPr>
        <w:pStyle w:val="PargrafodaLista"/>
        <w:spacing w:after="0" w:line="360" w:lineRule="auto"/>
        <w:ind w:left="360"/>
        <w:jc w:val="both"/>
      </w:pPr>
    </w:p>
    <w:p w14:paraId="4FD5EFE1" w14:textId="77777777" w:rsidR="003E0D50" w:rsidRPr="00A9535F" w:rsidRDefault="003E0D50" w:rsidP="00A953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 w:rsidRPr="00A9535F">
        <w:rPr>
          <w:b/>
          <w:bCs/>
        </w:rPr>
        <w:t xml:space="preserve">Uma palavra de esperança (SNC n.º 2): </w:t>
      </w:r>
    </w:p>
    <w:p w14:paraId="5D607CA1" w14:textId="77777777" w:rsidR="003E0D50" w:rsidRDefault="003E0D50" w:rsidP="00A9535F">
      <w:pPr>
        <w:pStyle w:val="PargrafodaLista"/>
        <w:spacing w:after="0" w:line="360" w:lineRule="auto"/>
        <w:ind w:left="360"/>
        <w:jc w:val="both"/>
      </w:pPr>
    </w:p>
    <w:p w14:paraId="599A09EC" w14:textId="1E27DE1E" w:rsidR="003E0D50" w:rsidRDefault="003E0D50" w:rsidP="00A9535F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>Context</w:t>
      </w:r>
      <w:r w:rsidR="00C33A7C">
        <w:t xml:space="preserve">ualização </w:t>
      </w:r>
      <w:r w:rsidR="0001495B">
        <w:t>d</w:t>
      </w:r>
      <w:r>
        <w:t xml:space="preserve">a </w:t>
      </w:r>
      <w:r w:rsidR="00A9535F">
        <w:t xml:space="preserve">expressão «a esperança não engana», </w:t>
      </w:r>
      <w:r>
        <w:t xml:space="preserve">na </w:t>
      </w:r>
      <w:r w:rsidR="00A9535F">
        <w:t xml:space="preserve">Carta aos Romanos e na </w:t>
      </w:r>
      <w:r>
        <w:t>missão de Paulo (n.º 2)</w:t>
      </w:r>
      <w:r w:rsidR="00A9535F">
        <w:t>;</w:t>
      </w:r>
    </w:p>
    <w:p w14:paraId="057B8FFC" w14:textId="77777777" w:rsidR="003E0D50" w:rsidRDefault="00A9535F" w:rsidP="00A9535F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 xml:space="preserve">A </w:t>
      </w:r>
      <w:r w:rsidR="00C33A7C">
        <w:t>e</w:t>
      </w:r>
      <w:r w:rsidR="003E0D50">
        <w:t>sperança que brota do amor de Cristo na Cruz (n.º 3)</w:t>
      </w:r>
      <w:r>
        <w:t>;</w:t>
      </w:r>
    </w:p>
    <w:p w14:paraId="704F6393" w14:textId="77777777" w:rsidR="004B553B" w:rsidRDefault="00A9535F" w:rsidP="004B553B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>Relação entre e</w:t>
      </w:r>
      <w:r w:rsidR="003E0D50">
        <w:t>sperança e paciência (SNC, n.º 4). A difícil virtude no tempo do «aqui e agora»</w:t>
      </w:r>
      <w:r>
        <w:t>.</w:t>
      </w:r>
    </w:p>
    <w:p w14:paraId="30AC04FA" w14:textId="77777777" w:rsidR="004B553B" w:rsidRDefault="004B553B" w:rsidP="004B553B">
      <w:pPr>
        <w:pStyle w:val="PargrafodaLista"/>
        <w:spacing w:after="0" w:line="360" w:lineRule="auto"/>
        <w:jc w:val="both"/>
      </w:pPr>
    </w:p>
    <w:p w14:paraId="5247A6FD" w14:textId="77777777" w:rsidR="003E0D50" w:rsidRDefault="003E0D50" w:rsidP="004B553B">
      <w:pPr>
        <w:pStyle w:val="PargrafodaLista"/>
        <w:spacing w:after="0" w:line="360" w:lineRule="auto"/>
        <w:jc w:val="both"/>
      </w:pPr>
      <w:r>
        <w:t xml:space="preserve">Nota: </w:t>
      </w:r>
      <w:r w:rsidR="00C33A7C">
        <w:t>relação entre e</w:t>
      </w:r>
      <w:r w:rsidR="00A9535F">
        <w:t xml:space="preserve">sperança e paciência </w:t>
      </w:r>
      <w:r w:rsidR="004B553B">
        <w:t xml:space="preserve">é tema </w:t>
      </w:r>
      <w:r w:rsidR="00A9535F">
        <w:t>na</w:t>
      </w:r>
      <w:r w:rsidR="004B553B">
        <w:t>s</w:t>
      </w:r>
      <w:r w:rsidR="00A9535F">
        <w:t xml:space="preserve"> Catequese</w:t>
      </w:r>
      <w:r w:rsidR="004B553B">
        <w:t>s</w:t>
      </w:r>
      <w:r w:rsidR="00A9535F">
        <w:t xml:space="preserve"> do Papa Francisco sobre a esperança</w:t>
      </w:r>
      <w:r w:rsidR="004B553B">
        <w:t>,</w:t>
      </w:r>
      <w:r w:rsidR="00A9535F">
        <w:t xml:space="preserve"> n.º </w:t>
      </w:r>
      <w:r>
        <w:t xml:space="preserve">36, 11.10.2017; cf. </w:t>
      </w:r>
      <w:r w:rsidR="004B553B">
        <w:t xml:space="preserve">ainda </w:t>
      </w:r>
      <w:r>
        <w:t>Bento XVI, Spe Salvi, n.º 9</w:t>
      </w:r>
      <w:r w:rsidR="00A9535F">
        <w:t>.</w:t>
      </w:r>
    </w:p>
    <w:p w14:paraId="21DE0C48" w14:textId="77777777" w:rsidR="003E0D50" w:rsidRDefault="003E0D50" w:rsidP="00A9535F">
      <w:pPr>
        <w:spacing w:after="0" w:line="360" w:lineRule="auto"/>
        <w:ind w:left="360"/>
        <w:jc w:val="both"/>
      </w:pPr>
    </w:p>
    <w:p w14:paraId="5E89EDDC" w14:textId="77777777" w:rsidR="003E7C59" w:rsidRPr="00A9535F" w:rsidRDefault="003E0D50" w:rsidP="00A953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 w:rsidRPr="00A9535F">
        <w:rPr>
          <w:b/>
          <w:bCs/>
        </w:rPr>
        <w:t>Um caminho de esperança</w:t>
      </w:r>
      <w:r w:rsidR="003E7C59" w:rsidRPr="00A9535F">
        <w:rPr>
          <w:b/>
          <w:bCs/>
        </w:rPr>
        <w:t xml:space="preserve">: </w:t>
      </w:r>
    </w:p>
    <w:p w14:paraId="6C770A9A" w14:textId="77777777" w:rsidR="003E7C59" w:rsidRDefault="003E7C59" w:rsidP="00A9535F">
      <w:pPr>
        <w:pStyle w:val="PargrafodaLista"/>
        <w:spacing w:after="0" w:line="360" w:lineRule="auto"/>
        <w:ind w:left="360"/>
        <w:jc w:val="both"/>
      </w:pPr>
    </w:p>
    <w:p w14:paraId="2DDEB58D" w14:textId="77777777" w:rsidR="003E7C59" w:rsidRDefault="003E7C59" w:rsidP="00A9535F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 xml:space="preserve">Antecedentes </w:t>
      </w:r>
      <w:r w:rsidR="00C33A7C">
        <w:t xml:space="preserve">históricos e </w:t>
      </w:r>
      <w:r>
        <w:t xml:space="preserve">eclesiais da instituição do Jubileu. </w:t>
      </w:r>
    </w:p>
    <w:p w14:paraId="53E7A296" w14:textId="77777777" w:rsidR="003E7C59" w:rsidRDefault="003E7C59" w:rsidP="00A9535F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 xml:space="preserve">A importância da </w:t>
      </w:r>
      <w:r w:rsidR="004B553B">
        <w:t>P</w:t>
      </w:r>
      <w:r>
        <w:t>eregrinação (SNC, n.º 5)</w:t>
      </w:r>
    </w:p>
    <w:p w14:paraId="78552F74" w14:textId="77777777" w:rsidR="003E7C59" w:rsidRDefault="00C33A7C" w:rsidP="00A9535F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>Em vista do</w:t>
      </w:r>
      <w:r w:rsidR="004B553B">
        <w:t xml:space="preserve"> </w:t>
      </w:r>
      <w:r w:rsidR="003E7C59">
        <w:t>Ano Santo de 2033.</w:t>
      </w:r>
    </w:p>
    <w:p w14:paraId="770A629C" w14:textId="77777777" w:rsidR="003E7C59" w:rsidRDefault="003E7C59" w:rsidP="00A9535F">
      <w:pPr>
        <w:pStyle w:val="PargrafodaLista"/>
        <w:spacing w:after="0" w:line="360" w:lineRule="auto"/>
        <w:ind w:left="1080"/>
        <w:jc w:val="both"/>
      </w:pPr>
    </w:p>
    <w:p w14:paraId="6475E30C" w14:textId="77777777" w:rsidR="00A9535F" w:rsidRPr="004B553B" w:rsidRDefault="003E7C59" w:rsidP="00A9535F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b/>
          <w:bCs/>
        </w:rPr>
      </w:pPr>
      <w:r w:rsidRPr="004B553B">
        <w:rPr>
          <w:b/>
          <w:bCs/>
        </w:rPr>
        <w:t xml:space="preserve">Datas de aberturas da Porta Santa </w:t>
      </w:r>
      <w:r w:rsidR="004B553B">
        <w:rPr>
          <w:b/>
          <w:bCs/>
        </w:rPr>
        <w:t>das várias Basílicas em</w:t>
      </w:r>
      <w:r w:rsidRPr="004B553B">
        <w:rPr>
          <w:b/>
          <w:bCs/>
        </w:rPr>
        <w:t xml:space="preserve"> Roma (SNC, n.º 6):</w:t>
      </w:r>
    </w:p>
    <w:p w14:paraId="19941E40" w14:textId="77777777" w:rsidR="003E7C59" w:rsidRDefault="003E7C59" w:rsidP="00A9535F">
      <w:pPr>
        <w:pStyle w:val="PargrafodaLista"/>
        <w:numPr>
          <w:ilvl w:val="2"/>
          <w:numId w:val="1"/>
        </w:numPr>
        <w:spacing w:after="0" w:line="360" w:lineRule="auto"/>
        <w:jc w:val="both"/>
      </w:pPr>
      <w:r>
        <w:t>São Pedro: 24.12.2024</w:t>
      </w:r>
    </w:p>
    <w:p w14:paraId="62593D63" w14:textId="77777777" w:rsidR="003E7C59" w:rsidRDefault="003E7C59" w:rsidP="00A9535F">
      <w:pPr>
        <w:pStyle w:val="PargrafodaLista"/>
        <w:numPr>
          <w:ilvl w:val="2"/>
          <w:numId w:val="1"/>
        </w:numPr>
        <w:spacing w:after="0" w:line="360" w:lineRule="auto"/>
        <w:jc w:val="both"/>
      </w:pPr>
      <w:r>
        <w:t>São João de Latrão: 29.12.2024</w:t>
      </w:r>
    </w:p>
    <w:p w14:paraId="1494EB64" w14:textId="77777777" w:rsidR="003E7C59" w:rsidRDefault="003E7C59" w:rsidP="00A9535F">
      <w:pPr>
        <w:pStyle w:val="PargrafodaLista"/>
        <w:numPr>
          <w:ilvl w:val="2"/>
          <w:numId w:val="1"/>
        </w:numPr>
        <w:spacing w:after="0" w:line="360" w:lineRule="auto"/>
        <w:jc w:val="both"/>
      </w:pPr>
      <w:r>
        <w:t>Santa Maria Maior: 1.1.2025</w:t>
      </w:r>
    </w:p>
    <w:p w14:paraId="30170870" w14:textId="77777777" w:rsidR="003E7C59" w:rsidRDefault="003E7C59" w:rsidP="00A9535F">
      <w:pPr>
        <w:pStyle w:val="PargrafodaLista"/>
        <w:numPr>
          <w:ilvl w:val="2"/>
          <w:numId w:val="1"/>
        </w:numPr>
        <w:spacing w:after="0" w:line="360" w:lineRule="auto"/>
        <w:jc w:val="both"/>
      </w:pPr>
      <w:r>
        <w:t>São Paulo fora dos muros:</w:t>
      </w:r>
      <w:r w:rsidR="00C33A7C">
        <w:t xml:space="preserve"> 5.1.2025</w:t>
      </w:r>
    </w:p>
    <w:p w14:paraId="7EAB717F" w14:textId="77777777" w:rsidR="003E7C59" w:rsidRDefault="003E7C59" w:rsidP="00A9535F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lastRenderedPageBreak/>
        <w:t xml:space="preserve">Data de encerramento das 4 </w:t>
      </w:r>
      <w:r w:rsidR="004B553B">
        <w:t xml:space="preserve">Basílicas </w:t>
      </w:r>
      <w:r>
        <w:t xml:space="preserve">em Roma: 28.12.2025 </w:t>
      </w:r>
    </w:p>
    <w:p w14:paraId="122E19EA" w14:textId="77777777" w:rsidR="00A9535F" w:rsidRDefault="00A9535F" w:rsidP="00A9535F">
      <w:pPr>
        <w:pStyle w:val="PargrafodaLista"/>
        <w:spacing w:after="0" w:line="360" w:lineRule="auto"/>
        <w:jc w:val="both"/>
      </w:pPr>
    </w:p>
    <w:p w14:paraId="0DA4D464" w14:textId="77777777" w:rsidR="003E7C59" w:rsidRDefault="003E7C59" w:rsidP="00A9535F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 xml:space="preserve">Abertura da Porta Santa nas </w:t>
      </w:r>
      <w:r w:rsidR="00C33A7C">
        <w:t>Igrejas Locais (</w:t>
      </w:r>
      <w:r>
        <w:t>Dioceses</w:t>
      </w:r>
      <w:r w:rsidR="00C33A7C">
        <w:t>)</w:t>
      </w:r>
      <w:r>
        <w:t>: 29.12.2024</w:t>
      </w:r>
    </w:p>
    <w:p w14:paraId="0774C484" w14:textId="77777777" w:rsidR="004B553B" w:rsidRDefault="004B553B" w:rsidP="004B553B">
      <w:pPr>
        <w:spacing w:after="0" w:line="360" w:lineRule="auto"/>
        <w:jc w:val="both"/>
      </w:pPr>
    </w:p>
    <w:p w14:paraId="25A3BAAC" w14:textId="77777777" w:rsidR="003E7C59" w:rsidRPr="00A9535F" w:rsidRDefault="003E7C59" w:rsidP="00A953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 w:rsidRPr="00A9535F">
        <w:rPr>
          <w:b/>
          <w:bCs/>
        </w:rPr>
        <w:t>Sinais de esperança</w:t>
      </w:r>
      <w:r w:rsidR="00C33A7C">
        <w:rPr>
          <w:b/>
          <w:bCs/>
        </w:rPr>
        <w:t xml:space="preserve"> a oferecer</w:t>
      </w:r>
      <w:r w:rsidR="004B553B">
        <w:rPr>
          <w:b/>
          <w:bCs/>
        </w:rPr>
        <w:t xml:space="preserve"> (oito sinais)</w:t>
      </w:r>
      <w:r w:rsidRPr="00A9535F">
        <w:rPr>
          <w:b/>
          <w:bCs/>
        </w:rPr>
        <w:t>: (SNC, n.º 7</w:t>
      </w:r>
      <w:r w:rsidR="00A9535F">
        <w:rPr>
          <w:b/>
          <w:bCs/>
        </w:rPr>
        <w:t>)</w:t>
      </w:r>
      <w:r w:rsidR="006B74E2" w:rsidRPr="00A9535F">
        <w:rPr>
          <w:b/>
          <w:bCs/>
        </w:rPr>
        <w:t xml:space="preserve">: </w:t>
      </w:r>
    </w:p>
    <w:p w14:paraId="153D0D3D" w14:textId="77777777" w:rsidR="006B74E2" w:rsidRDefault="006B74E2" w:rsidP="004B553B">
      <w:pPr>
        <w:spacing w:after="0" w:line="360" w:lineRule="auto"/>
        <w:jc w:val="both"/>
      </w:pPr>
    </w:p>
    <w:p w14:paraId="62318BD7" w14:textId="77777777" w:rsidR="003E7C59" w:rsidRDefault="003E7C59" w:rsidP="00A9535F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>A Paz frente à guerra (SNC, n.º 8)</w:t>
      </w:r>
      <w:r w:rsidR="004B553B">
        <w:t>;</w:t>
      </w:r>
    </w:p>
    <w:p w14:paraId="21CE972A" w14:textId="77777777" w:rsidR="003E7C59" w:rsidRDefault="003E7C59" w:rsidP="00A9535F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 xml:space="preserve">A </w:t>
      </w:r>
      <w:r w:rsidR="00C33A7C">
        <w:t xml:space="preserve">promoção da </w:t>
      </w:r>
      <w:r>
        <w:t xml:space="preserve">transmissão da vida frente à crise </w:t>
      </w:r>
      <w:r w:rsidR="00A9535F">
        <w:t>dos</w:t>
      </w:r>
      <w:r>
        <w:t xml:space="preserve"> </w:t>
      </w:r>
      <w:r w:rsidR="00A9535F">
        <w:t>“</w:t>
      </w:r>
      <w:r>
        <w:t>berços vazios</w:t>
      </w:r>
      <w:r w:rsidR="00A9535F">
        <w:t xml:space="preserve">” </w:t>
      </w:r>
      <w:r>
        <w:t>(SNC, n.º 9)</w:t>
      </w:r>
      <w:r w:rsidR="006B74E2">
        <w:t xml:space="preserve">: </w:t>
      </w:r>
      <w:r w:rsidR="00C33A7C">
        <w:t xml:space="preserve">para </w:t>
      </w:r>
      <w:r w:rsidR="006B74E2">
        <w:t>uma aliança social em prol da esperança</w:t>
      </w:r>
      <w:r w:rsidR="004B553B">
        <w:t>;</w:t>
      </w:r>
    </w:p>
    <w:p w14:paraId="0D89FADB" w14:textId="77777777" w:rsidR="003E7C59" w:rsidRDefault="00C33A7C" w:rsidP="00A9535F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>Ao</w:t>
      </w:r>
      <w:r w:rsidR="006B74E2">
        <w:t xml:space="preserve">s </w:t>
      </w:r>
      <w:r w:rsidR="003E7C59">
        <w:t>Presos</w:t>
      </w:r>
      <w:r>
        <w:t xml:space="preserve">: a </w:t>
      </w:r>
      <w:r w:rsidR="003E7C59">
        <w:t xml:space="preserve">libertação </w:t>
      </w:r>
      <w:r w:rsidR="00A9535F">
        <w:t xml:space="preserve">dos prisioneiros </w:t>
      </w:r>
      <w:r w:rsidR="003E7C59">
        <w:t>(SNC, n.º 10)</w:t>
      </w:r>
      <w:r w:rsidR="004B553B">
        <w:t>;</w:t>
      </w:r>
    </w:p>
    <w:p w14:paraId="016959D0" w14:textId="77777777" w:rsidR="003E7C59" w:rsidRDefault="00C33A7C" w:rsidP="00C33A7C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>Ao</w:t>
      </w:r>
      <w:r w:rsidR="006B74E2">
        <w:t xml:space="preserve">s </w:t>
      </w:r>
      <w:r w:rsidR="003E7C59">
        <w:t>Doentes</w:t>
      </w:r>
      <w:r>
        <w:t>: proximidade</w:t>
      </w:r>
      <w:r w:rsidR="003E7C59">
        <w:t xml:space="preserve"> e consolação (SNC, n.º   11)</w:t>
      </w:r>
      <w:r w:rsidR="004B553B">
        <w:t>;</w:t>
      </w:r>
      <w:r>
        <w:t xml:space="preserve"> obras misericórdia são obras de esperança. </w:t>
      </w:r>
    </w:p>
    <w:p w14:paraId="41A72128" w14:textId="77777777" w:rsidR="003E7C59" w:rsidRDefault="00C33A7C" w:rsidP="00A9535F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>Aos</w:t>
      </w:r>
      <w:r w:rsidR="006B74E2">
        <w:t xml:space="preserve"> </w:t>
      </w:r>
      <w:r w:rsidR="003E7C59">
        <w:t>Jovens e</w:t>
      </w:r>
      <w:r>
        <w:t xml:space="preserve"> </w:t>
      </w:r>
      <w:r w:rsidR="003E7C59">
        <w:t>aos mais novos (SNC, n.º 12)</w:t>
      </w:r>
      <w:r w:rsidR="000E7D9A">
        <w:t>, alegria e esperança da Igreja e do mundo;</w:t>
      </w:r>
    </w:p>
    <w:p w14:paraId="43AFD5E5" w14:textId="77777777" w:rsidR="003E7C59" w:rsidRDefault="000E7D9A" w:rsidP="00A9535F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>Ao</w:t>
      </w:r>
      <w:r w:rsidR="006B74E2">
        <w:t xml:space="preserve">s </w:t>
      </w:r>
      <w:r w:rsidR="003E7C59">
        <w:t>Migrantes, exilados, deslocados e refugiados: abrir a porta do acolhimento</w:t>
      </w:r>
      <w:r w:rsidR="004B553B">
        <w:t>;</w:t>
      </w:r>
    </w:p>
    <w:p w14:paraId="4BAD99BE" w14:textId="77777777" w:rsidR="003E7C59" w:rsidRDefault="000E7D9A" w:rsidP="00A9535F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>Ao</w:t>
      </w:r>
      <w:r w:rsidR="006B74E2">
        <w:t xml:space="preserve">s </w:t>
      </w:r>
      <w:r w:rsidR="00A9535F">
        <w:t>I</w:t>
      </w:r>
      <w:r w:rsidR="006B74E2">
        <w:t xml:space="preserve">dosos e </w:t>
      </w:r>
      <w:r w:rsidR="00A9535F">
        <w:t>A</w:t>
      </w:r>
      <w:r w:rsidR="006B74E2">
        <w:t>vós: em prol de uma aliança entre gerações (SNC,</w:t>
      </w:r>
      <w:r w:rsidR="004B553B">
        <w:t xml:space="preserve"> </w:t>
      </w:r>
      <w:r w:rsidR="006B74E2">
        <w:t>n.º 14)</w:t>
      </w:r>
      <w:r w:rsidR="004B553B">
        <w:t>;</w:t>
      </w:r>
    </w:p>
    <w:p w14:paraId="5DEFE8E9" w14:textId="77777777" w:rsidR="006B74E2" w:rsidRDefault="000E7D9A" w:rsidP="00A9535F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>Aos m</w:t>
      </w:r>
      <w:r w:rsidR="006B74E2">
        <w:t>ilhões de pobres num mundo dotado de tantos recursos (SNC, n.º 15)</w:t>
      </w:r>
      <w:r>
        <w:t>: vítimas e não culpados.</w:t>
      </w:r>
    </w:p>
    <w:p w14:paraId="57C71925" w14:textId="77777777" w:rsidR="006B74E2" w:rsidRDefault="006B74E2" w:rsidP="00A9535F">
      <w:pPr>
        <w:pStyle w:val="PargrafodaLista"/>
        <w:spacing w:after="0" w:line="360" w:lineRule="auto"/>
        <w:jc w:val="both"/>
      </w:pPr>
    </w:p>
    <w:p w14:paraId="0C1C8CDE" w14:textId="77777777" w:rsidR="006B74E2" w:rsidRPr="00A9535F" w:rsidRDefault="006B74E2" w:rsidP="00A953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 w:rsidRPr="00A9535F">
        <w:rPr>
          <w:b/>
          <w:bCs/>
        </w:rPr>
        <w:t>Apelos em favor da esperança: (SNC, n.º 16)</w:t>
      </w:r>
    </w:p>
    <w:p w14:paraId="3E54CDC1" w14:textId="77777777" w:rsidR="006B74E2" w:rsidRDefault="006B74E2" w:rsidP="00A9535F">
      <w:pPr>
        <w:pStyle w:val="PargrafodaLista"/>
        <w:spacing w:after="0" w:line="360" w:lineRule="auto"/>
        <w:ind w:left="360"/>
        <w:jc w:val="both"/>
      </w:pPr>
    </w:p>
    <w:p w14:paraId="56664C4A" w14:textId="77777777" w:rsidR="003E7C59" w:rsidRDefault="006B74E2" w:rsidP="00A9535F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 xml:space="preserve">Aplicar dinheiro das armas num </w:t>
      </w:r>
      <w:r w:rsidR="00A9535F">
        <w:t>F</w:t>
      </w:r>
      <w:r>
        <w:t>undo global</w:t>
      </w:r>
      <w:r w:rsidR="00A9535F">
        <w:t xml:space="preserve"> para acabar de vez com a fome;</w:t>
      </w:r>
    </w:p>
    <w:p w14:paraId="2D89914B" w14:textId="77777777" w:rsidR="004B553B" w:rsidRDefault="006B74E2" w:rsidP="004B553B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>Perdão da dívida dos países pobres</w:t>
      </w:r>
      <w:r w:rsidR="000E7D9A">
        <w:t>;</w:t>
      </w:r>
    </w:p>
    <w:p w14:paraId="1197BEFE" w14:textId="77777777" w:rsidR="006B74E2" w:rsidRDefault="006B74E2" w:rsidP="004B553B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>Celebrar os 1700 anos do Concílio de Niceia (SNC, n.º 17):</w:t>
      </w:r>
      <w:r w:rsidR="004B553B">
        <w:t xml:space="preserve"> a </w:t>
      </w:r>
      <w:r>
        <w:t xml:space="preserve">providencial data comum da Páscoa em 2025 e o estímulo para </w:t>
      </w:r>
      <w:r w:rsidR="00A9535F">
        <w:t xml:space="preserve">a fixação </w:t>
      </w:r>
      <w:r w:rsidR="004B553B">
        <w:t xml:space="preserve">no futuro </w:t>
      </w:r>
      <w:r w:rsidR="00A9535F">
        <w:t xml:space="preserve">de </w:t>
      </w:r>
      <w:r>
        <w:t>uma data comum…</w:t>
      </w:r>
    </w:p>
    <w:p w14:paraId="0586DA76" w14:textId="77777777" w:rsidR="00A9535F" w:rsidRDefault="00A9535F" w:rsidP="00A9535F">
      <w:pPr>
        <w:pStyle w:val="PargrafodaLista"/>
        <w:spacing w:after="0" w:line="360" w:lineRule="auto"/>
        <w:ind w:left="360"/>
        <w:jc w:val="both"/>
      </w:pPr>
    </w:p>
    <w:p w14:paraId="21779F96" w14:textId="77777777" w:rsidR="006B74E2" w:rsidRDefault="00A9535F" w:rsidP="00A9535F">
      <w:pPr>
        <w:pStyle w:val="PargrafodaLista"/>
        <w:numPr>
          <w:ilvl w:val="0"/>
          <w:numId w:val="1"/>
        </w:numPr>
        <w:spacing w:after="0" w:line="360" w:lineRule="auto"/>
        <w:jc w:val="both"/>
      </w:pPr>
      <w:r w:rsidRPr="00A9535F">
        <w:rPr>
          <w:b/>
          <w:bCs/>
        </w:rPr>
        <w:t>Ancorados na esperança:</w:t>
      </w:r>
      <w:r>
        <w:t xml:space="preserve">  r</w:t>
      </w:r>
      <w:r w:rsidR="006B74E2">
        <w:t xml:space="preserve">egresso à parte doutrinal – escatologia: </w:t>
      </w:r>
    </w:p>
    <w:p w14:paraId="0531F23F" w14:textId="77777777" w:rsidR="006B74E2" w:rsidRDefault="006B74E2" w:rsidP="00A9535F">
      <w:pPr>
        <w:pStyle w:val="PargrafodaLista"/>
        <w:spacing w:after="0" w:line="360" w:lineRule="auto"/>
      </w:pPr>
    </w:p>
    <w:p w14:paraId="68270991" w14:textId="77777777" w:rsidR="006B74E2" w:rsidRDefault="006B74E2" w:rsidP="00A9535F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>Alegres na esperança (Rm 12,12) (SNC, n.º 18)</w:t>
      </w:r>
      <w:r w:rsidR="00A9535F">
        <w:t>;</w:t>
      </w:r>
      <w:r>
        <w:t xml:space="preserve"> </w:t>
      </w:r>
    </w:p>
    <w:p w14:paraId="3CA6DFBC" w14:textId="77777777" w:rsidR="006B74E2" w:rsidRDefault="006B74E2" w:rsidP="00A9535F">
      <w:pPr>
        <w:pStyle w:val="PargrafodaLista"/>
        <w:spacing w:after="0" w:line="360" w:lineRule="auto"/>
        <w:jc w:val="both"/>
      </w:pPr>
      <w:r>
        <w:t>Nota: Cf. Catequese</w:t>
      </w:r>
      <w:r w:rsidR="00A9535F">
        <w:t xml:space="preserve">s do Papa Francisco </w:t>
      </w:r>
      <w:r>
        <w:t>sobre a esperança, n.º 14, 15.03.2017</w:t>
      </w:r>
    </w:p>
    <w:p w14:paraId="68E203E4" w14:textId="77777777" w:rsidR="006B74E2" w:rsidRDefault="006B74E2" w:rsidP="00A9535F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>Creio na vida eterna (SNC, n.º 18)</w:t>
      </w:r>
      <w:r w:rsidR="00A9535F">
        <w:t>;</w:t>
      </w:r>
    </w:p>
    <w:p w14:paraId="41BC1E71" w14:textId="77777777" w:rsidR="00CF2BDC" w:rsidRDefault="00CF2BDC" w:rsidP="00A9535F">
      <w:pPr>
        <w:pStyle w:val="PargrafodaLista"/>
        <w:spacing w:after="0" w:line="360" w:lineRule="auto"/>
        <w:jc w:val="both"/>
      </w:pPr>
      <w:r>
        <w:t xml:space="preserve">Nota: Cf. </w:t>
      </w:r>
      <w:r w:rsidR="00A9535F">
        <w:t xml:space="preserve">Bento XVI, </w:t>
      </w:r>
      <w:r>
        <w:t>Spe Salvi, n.ºs 10 a 12</w:t>
      </w:r>
    </w:p>
    <w:p w14:paraId="68E89C01" w14:textId="77777777" w:rsidR="006B74E2" w:rsidRDefault="006B74E2" w:rsidP="00A9535F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>O Kerigma pascal (SNC, n.º 20) diante da morte</w:t>
      </w:r>
      <w:r w:rsidR="00A9535F">
        <w:t>;</w:t>
      </w:r>
    </w:p>
    <w:p w14:paraId="3EB5D317" w14:textId="77777777" w:rsidR="006B74E2" w:rsidRDefault="006B74E2" w:rsidP="00A9535F">
      <w:pPr>
        <w:pStyle w:val="PargrafodaLista"/>
        <w:spacing w:after="0" w:line="360" w:lineRule="auto"/>
        <w:jc w:val="both"/>
      </w:pPr>
      <w:r>
        <w:t>Nota: Cf. Catequese</w:t>
      </w:r>
      <w:r w:rsidR="00C33A7C">
        <w:t xml:space="preserve">s do Papa Francisco </w:t>
      </w:r>
      <w:r>
        <w:t>sobre a esperança, n.º 37, 18.10.2017</w:t>
      </w:r>
    </w:p>
    <w:p w14:paraId="606FF571" w14:textId="77777777" w:rsidR="006B74E2" w:rsidRDefault="006B74E2" w:rsidP="00A9535F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>O testemunho dos mártires e o desafio de uma celebração ecuménica</w:t>
      </w:r>
      <w:r w:rsidR="00A9535F">
        <w:t>;</w:t>
      </w:r>
    </w:p>
    <w:p w14:paraId="4227D2F5" w14:textId="77777777" w:rsidR="006B74E2" w:rsidRDefault="006B74E2" w:rsidP="00A9535F">
      <w:pPr>
        <w:pStyle w:val="PargrafodaLista"/>
        <w:spacing w:after="0" w:line="360" w:lineRule="auto"/>
        <w:jc w:val="both"/>
      </w:pPr>
      <w:r>
        <w:t>Nota: Cf. Catequese</w:t>
      </w:r>
      <w:r w:rsidR="00C33A7C">
        <w:t>s do Papa Francisco</w:t>
      </w:r>
      <w:r>
        <w:t xml:space="preserve"> sobre a esperança, n</w:t>
      </w:r>
      <w:r w:rsidR="00A9535F">
        <w:t>.</w:t>
      </w:r>
      <w:r>
        <w:t>º</w:t>
      </w:r>
      <w:r w:rsidR="00CF2BDC">
        <w:t xml:space="preserve"> 28, 28.06.2017</w:t>
      </w:r>
    </w:p>
    <w:p w14:paraId="0CD4D1DB" w14:textId="77777777" w:rsidR="00CF2BDC" w:rsidRDefault="00CF2BDC" w:rsidP="00A9535F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lastRenderedPageBreak/>
        <w:t>A vida depois da morte e a felicidade (SNC, n.º 21)</w:t>
      </w:r>
    </w:p>
    <w:p w14:paraId="5B8371A9" w14:textId="77777777" w:rsidR="00CF2BDC" w:rsidRDefault="00CF2BDC" w:rsidP="00A9535F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>O juízo de Deus (SNC, n.º 22) e a indulgência (SNC, n.ºs 22 e 23)</w:t>
      </w:r>
    </w:p>
    <w:p w14:paraId="5CAC3596" w14:textId="77777777" w:rsidR="00CF2BDC" w:rsidRDefault="00A9535F" w:rsidP="00A9535F">
      <w:pPr>
        <w:pStyle w:val="PargrafodaLista"/>
        <w:spacing w:after="0" w:line="360" w:lineRule="auto"/>
        <w:jc w:val="both"/>
      </w:pPr>
      <w:r>
        <w:t>Nota: Sobre o Juízo, c</w:t>
      </w:r>
      <w:r w:rsidR="00CF2BDC">
        <w:t xml:space="preserve">f. </w:t>
      </w:r>
      <w:r>
        <w:t xml:space="preserve">Bento XVI, </w:t>
      </w:r>
      <w:r w:rsidR="00CF2BDC">
        <w:t>Spe Salvi, n.ºs 41 a 48</w:t>
      </w:r>
    </w:p>
    <w:p w14:paraId="5590A97C" w14:textId="77777777" w:rsidR="00CF2BDC" w:rsidRDefault="00CF2BDC" w:rsidP="00A9535F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>O Sacramento da Penitência, as marcas do pecado e a experiência do perdão (SNC, n.º 23)</w:t>
      </w:r>
    </w:p>
    <w:p w14:paraId="29C2ECC4" w14:textId="77777777" w:rsidR="00CF2BDC" w:rsidRDefault="00CF2BDC" w:rsidP="00A9535F">
      <w:pPr>
        <w:pStyle w:val="PargrafodaLista"/>
        <w:spacing w:after="0" w:line="360" w:lineRule="auto"/>
        <w:jc w:val="both"/>
      </w:pPr>
      <w:r>
        <w:t xml:space="preserve">Nota: </w:t>
      </w:r>
      <w:r w:rsidR="00A9535F">
        <w:t>sobre perdão e esperança, c</w:t>
      </w:r>
      <w:r>
        <w:t xml:space="preserve">f. Catequese </w:t>
      </w:r>
      <w:r w:rsidR="00A9535F">
        <w:t xml:space="preserve">do Papa Francisco </w:t>
      </w:r>
      <w:r>
        <w:t>sobre a esperança, n.º 30, 9.08.2017</w:t>
      </w:r>
    </w:p>
    <w:p w14:paraId="3601D234" w14:textId="77777777" w:rsidR="004B553B" w:rsidRDefault="004B553B" w:rsidP="00A9535F">
      <w:pPr>
        <w:pStyle w:val="PargrafodaLista"/>
        <w:spacing w:after="0" w:line="360" w:lineRule="auto"/>
        <w:jc w:val="both"/>
      </w:pPr>
    </w:p>
    <w:p w14:paraId="7EE9D4CD" w14:textId="77777777" w:rsidR="004B553B" w:rsidRDefault="00CF2BDC" w:rsidP="000E7D9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 w:rsidRPr="00A9535F">
        <w:rPr>
          <w:b/>
          <w:bCs/>
        </w:rPr>
        <w:t>Mãe de Deus</w:t>
      </w:r>
      <w:r w:rsidR="000E7D9A">
        <w:rPr>
          <w:b/>
          <w:bCs/>
        </w:rPr>
        <w:t>, Mãe da esperança:</w:t>
      </w:r>
    </w:p>
    <w:p w14:paraId="6B95BA5A" w14:textId="77777777" w:rsidR="000E7D9A" w:rsidRPr="000E7D9A" w:rsidRDefault="000E7D9A" w:rsidP="000E7D9A">
      <w:pPr>
        <w:pStyle w:val="PargrafodaLista"/>
        <w:spacing w:after="0" w:line="360" w:lineRule="auto"/>
        <w:ind w:left="360"/>
        <w:jc w:val="both"/>
        <w:rPr>
          <w:b/>
          <w:bCs/>
        </w:rPr>
      </w:pPr>
    </w:p>
    <w:p w14:paraId="6A1AEE87" w14:textId="77777777" w:rsidR="00A9535F" w:rsidRDefault="00A9535F" w:rsidP="00A9535F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>Maria, T</w:t>
      </w:r>
      <w:r w:rsidR="00CF2BDC">
        <w:t>estemunha da esperança: sinal de esperança segura e de consolação (SNC, n.º 24)</w:t>
      </w:r>
    </w:p>
    <w:p w14:paraId="263D972C" w14:textId="77777777" w:rsidR="000E7D9A" w:rsidRDefault="000E7D9A" w:rsidP="00C33A7C">
      <w:pPr>
        <w:pStyle w:val="PargrafodaLista"/>
        <w:spacing w:after="0" w:line="360" w:lineRule="auto"/>
        <w:jc w:val="both"/>
      </w:pPr>
    </w:p>
    <w:p w14:paraId="23DD3C91" w14:textId="77777777" w:rsidR="00C33A7C" w:rsidRDefault="00CF2BDC" w:rsidP="00C33A7C">
      <w:pPr>
        <w:pStyle w:val="PargrafodaLista"/>
        <w:spacing w:after="0" w:line="360" w:lineRule="auto"/>
        <w:jc w:val="both"/>
      </w:pPr>
      <w:r>
        <w:t>Nota: Cf. Catequese</w:t>
      </w:r>
      <w:r w:rsidR="00A9535F">
        <w:t>s do Papa Francisco</w:t>
      </w:r>
      <w:r>
        <w:t xml:space="preserve"> sobre a esperança, n.º 21, 3.05.2017</w:t>
      </w:r>
      <w:r w:rsidR="00C33A7C">
        <w:t>; cf. Bento XVI, Spe salvi, n.ºs 49 e 50.</w:t>
      </w:r>
    </w:p>
    <w:p w14:paraId="79694862" w14:textId="77777777" w:rsidR="00C33A7C" w:rsidRDefault="00C33A7C" w:rsidP="00C33A7C">
      <w:pPr>
        <w:spacing w:after="0" w:line="360" w:lineRule="auto"/>
        <w:jc w:val="both"/>
      </w:pPr>
    </w:p>
    <w:p w14:paraId="570AE344" w14:textId="77777777" w:rsidR="00CF2BDC" w:rsidRDefault="00CF2BDC" w:rsidP="00A9535F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>Santuários</w:t>
      </w:r>
      <w:r w:rsidR="00C33A7C">
        <w:t xml:space="preserve"> (marianos e não só)</w:t>
      </w:r>
      <w:r>
        <w:t>: lugares de acolhimento para gerar esperança.</w:t>
      </w:r>
    </w:p>
    <w:p w14:paraId="57BD97B8" w14:textId="77777777" w:rsidR="00A9535F" w:rsidRDefault="00A9535F" w:rsidP="00A9535F">
      <w:pPr>
        <w:spacing w:after="0" w:line="360" w:lineRule="auto"/>
        <w:jc w:val="both"/>
      </w:pPr>
    </w:p>
    <w:p w14:paraId="1F725CE4" w14:textId="77777777" w:rsidR="00C33A7C" w:rsidRDefault="00A9535F" w:rsidP="00A9535F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>Cristo, âncora da nossa esperança (SNC, n.º 25</w:t>
      </w:r>
      <w:r w:rsidR="00C33A7C">
        <w:t>; repete SNC, n.º 18</w:t>
      </w:r>
      <w:r>
        <w:t>)</w:t>
      </w:r>
      <w:r w:rsidR="00C33A7C">
        <w:t xml:space="preserve">. </w:t>
      </w:r>
    </w:p>
    <w:p w14:paraId="016251A7" w14:textId="77777777" w:rsidR="000E7D9A" w:rsidRDefault="000E7D9A" w:rsidP="000E7D9A">
      <w:pPr>
        <w:pStyle w:val="PargrafodaLista"/>
        <w:spacing w:after="0" w:line="360" w:lineRule="auto"/>
        <w:ind w:left="360"/>
        <w:jc w:val="both"/>
      </w:pPr>
    </w:p>
    <w:p w14:paraId="33E31756" w14:textId="77777777" w:rsidR="00C33A7C" w:rsidRDefault="00C33A7C" w:rsidP="00C33A7C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>A imagem da âncora</w:t>
      </w:r>
    </w:p>
    <w:p w14:paraId="2A030367" w14:textId="77777777" w:rsidR="00C33A7C" w:rsidRDefault="00C33A7C" w:rsidP="00C33A7C">
      <w:pPr>
        <w:pStyle w:val="PargrafodaLista"/>
        <w:spacing w:after="0" w:line="360" w:lineRule="auto"/>
        <w:ind w:left="360" w:firstLine="348"/>
        <w:jc w:val="both"/>
      </w:pPr>
      <w:r>
        <w:t xml:space="preserve">Nota: Cf. Catequeses do Papa Francisco sobre a esperança, n.º 25. 15.03.2017 </w:t>
      </w:r>
    </w:p>
    <w:p w14:paraId="50A65E7F" w14:textId="77777777" w:rsidR="000E7D9A" w:rsidRDefault="000E7D9A" w:rsidP="000E7D9A">
      <w:pPr>
        <w:spacing w:after="0" w:line="360" w:lineRule="auto"/>
        <w:jc w:val="both"/>
      </w:pPr>
    </w:p>
    <w:p w14:paraId="198408B1" w14:textId="77777777" w:rsidR="00A9535F" w:rsidRDefault="00C33A7C" w:rsidP="00C33A7C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>Celebrar o Jubileu para reencontrar a esperança (a nível pessoal, social, eclesial, mundial).</w:t>
      </w:r>
    </w:p>
    <w:p w14:paraId="794E224C" w14:textId="77777777" w:rsidR="000E7D9A" w:rsidRDefault="000E7D9A" w:rsidP="000E7D9A">
      <w:pPr>
        <w:spacing w:after="0" w:line="360" w:lineRule="auto"/>
        <w:jc w:val="both"/>
      </w:pPr>
    </w:p>
    <w:p w14:paraId="4586C00F" w14:textId="77777777" w:rsidR="000E7D9A" w:rsidRDefault="000E7D9A" w:rsidP="000E7D9A">
      <w:pPr>
        <w:spacing w:after="0" w:line="360" w:lineRule="auto"/>
        <w:jc w:val="both"/>
      </w:pPr>
    </w:p>
    <w:p w14:paraId="5D82E26E" w14:textId="77777777" w:rsidR="00C33A7C" w:rsidRDefault="00C33A7C" w:rsidP="00C33A7C">
      <w:pPr>
        <w:pStyle w:val="PargrafodaLista"/>
        <w:spacing w:after="0" w:line="360" w:lineRule="auto"/>
        <w:jc w:val="both"/>
      </w:pPr>
    </w:p>
    <w:p w14:paraId="01356DC8" w14:textId="77777777" w:rsidR="003E0D50" w:rsidRDefault="003E0D50" w:rsidP="00C33A7C">
      <w:pPr>
        <w:pStyle w:val="PargrafodaLista"/>
        <w:spacing w:after="0" w:line="360" w:lineRule="auto"/>
        <w:jc w:val="both"/>
      </w:pPr>
    </w:p>
    <w:sectPr w:rsidR="003E0D50" w:rsidSect="00CF2B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CE54D4"/>
    <w:multiLevelType w:val="multilevel"/>
    <w:tmpl w:val="FA5EA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15318BC"/>
    <w:multiLevelType w:val="hybridMultilevel"/>
    <w:tmpl w:val="5E1836E6"/>
    <w:lvl w:ilvl="0" w:tplc="0816000F">
      <w:start w:val="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722929">
    <w:abstractNumId w:val="0"/>
  </w:num>
  <w:num w:numId="2" w16cid:durableId="1936859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50"/>
    <w:rsid w:val="0001495B"/>
    <w:rsid w:val="000E7D9A"/>
    <w:rsid w:val="003E0D50"/>
    <w:rsid w:val="003E7C59"/>
    <w:rsid w:val="00424BBD"/>
    <w:rsid w:val="004B553B"/>
    <w:rsid w:val="006B74E2"/>
    <w:rsid w:val="00A9535F"/>
    <w:rsid w:val="00C33A7C"/>
    <w:rsid w:val="00CF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DD09F4"/>
  <w15:chartTrackingRefBased/>
  <w15:docId w15:val="{84A3E43A-0A51-4F0E-8C89-D1DE728E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E0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E0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E0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E0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E0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E0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E0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E0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E0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E0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E0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E0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E0D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E0D5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E0D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E0D5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E0D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E0D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E0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E0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E0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E0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E0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E0D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0D5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E0D5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E0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E0D5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E0D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613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2024-05-10T15:46:00Z</dcterms:created>
  <dcterms:modified xsi:type="dcterms:W3CDTF">2024-05-10T17:11:00Z</dcterms:modified>
</cp:coreProperties>
</file>