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A4EF" w14:textId="14F97367" w:rsidR="0097162E" w:rsidRDefault="0097162E" w:rsidP="0097162E">
      <w:pPr>
        <w:pStyle w:val="NormalWeb"/>
        <w:spacing w:before="0" w:beforeAutospacing="0" w:after="0" w:afterAutospacing="0" w:line="360" w:lineRule="auto"/>
        <w:jc w:val="center"/>
      </w:pPr>
      <w:r>
        <w:t>CARTA DO PAPA FRANCISCO</w:t>
      </w:r>
      <w:r>
        <w:br/>
        <w:t>AO ARCEBISPO RINO FISICHELLA PELO JUBILEU 2025</w:t>
      </w:r>
    </w:p>
    <w:p w14:paraId="1D6040EA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center"/>
      </w:pPr>
      <w:r>
        <w:t>Arcebispo RINO FISICHELLA</w:t>
      </w:r>
    </w:p>
    <w:p w14:paraId="10A70D8E" w14:textId="1EB4B110" w:rsidR="0097162E" w:rsidRDefault="0097162E" w:rsidP="0097162E">
      <w:pPr>
        <w:pStyle w:val="NormalWeb"/>
        <w:spacing w:before="0" w:beforeAutospacing="0" w:after="0" w:afterAutospacing="0" w:line="360" w:lineRule="auto"/>
        <w:jc w:val="center"/>
      </w:pPr>
      <w:r>
        <w:t xml:space="preserve">Presidente do </w:t>
      </w:r>
      <w:proofErr w:type="spellStart"/>
      <w:r>
        <w:t>Pontifício</w:t>
      </w:r>
      <w:proofErr w:type="spellEnd"/>
      <w:r>
        <w:t xml:space="preserve"> Conselho</w:t>
      </w:r>
      <w:r>
        <w:t xml:space="preserve"> </w:t>
      </w:r>
      <w:r>
        <w:t xml:space="preserve">para a </w:t>
      </w:r>
      <w:proofErr w:type="spellStart"/>
      <w:r>
        <w:t>Promoção</w:t>
      </w:r>
      <w:proofErr w:type="spellEnd"/>
      <w:r>
        <w:t xml:space="preserve"> da Nova </w:t>
      </w:r>
      <w:proofErr w:type="spellStart"/>
      <w:r>
        <w:t>Evangelização</w:t>
      </w:r>
      <w:proofErr w:type="spellEnd"/>
    </w:p>
    <w:p w14:paraId="1AEB8094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73BFAB11" w14:textId="3D91BC24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O Jubileu representou sempre na vida da Igreja um acontecimento de grande </w:t>
      </w:r>
      <w:proofErr w:type="spellStart"/>
      <w:r>
        <w:t>relevância</w:t>
      </w:r>
      <w:proofErr w:type="spellEnd"/>
      <w:r>
        <w:t xml:space="preserve"> espiritual, eclesial e social. Desde que </w:t>
      </w:r>
      <w:proofErr w:type="spellStart"/>
      <w:r>
        <w:t>Bonifácio</w:t>
      </w:r>
      <w:proofErr w:type="spellEnd"/>
      <w:r>
        <w:t xml:space="preserve"> VIII, em 1300, instituiu o primeiro Ano Santo – com </w:t>
      </w:r>
      <w:proofErr w:type="spellStart"/>
      <w:r>
        <w:t>recorrência</w:t>
      </w:r>
      <w:proofErr w:type="spellEnd"/>
      <w:r>
        <w:t xml:space="preserve"> </w:t>
      </w:r>
      <w:proofErr w:type="spellStart"/>
      <w:r>
        <w:t>centenária</w:t>
      </w:r>
      <w:proofErr w:type="spellEnd"/>
      <w:r>
        <w:t xml:space="preserve">, passando depois, segundo o modelo </w:t>
      </w:r>
      <w:proofErr w:type="spellStart"/>
      <w:r>
        <w:t>bíblico</w:t>
      </w:r>
      <w:proofErr w:type="spellEnd"/>
      <w:r>
        <w:t xml:space="preserve">, a </w:t>
      </w:r>
      <w:proofErr w:type="spellStart"/>
      <w:r>
        <w:t>cinquentenária</w:t>
      </w:r>
      <w:proofErr w:type="spellEnd"/>
      <w:r>
        <w:t xml:space="preserve"> e por fim fixada de vinte e cinco em vinte e cinco anos –, o fiel e santo povo de Deus viveu esta </w:t>
      </w:r>
      <w:proofErr w:type="spellStart"/>
      <w:r>
        <w:t>celebração</w:t>
      </w:r>
      <w:proofErr w:type="spellEnd"/>
      <w:r>
        <w:t xml:space="preserve"> como um dom especial de </w:t>
      </w:r>
      <w:proofErr w:type="spellStart"/>
      <w:r>
        <w:t>graça</w:t>
      </w:r>
      <w:proofErr w:type="spellEnd"/>
      <w:r>
        <w:t xml:space="preserve">, caraterizado pelo </w:t>
      </w:r>
      <w:proofErr w:type="spellStart"/>
      <w:r>
        <w:t>perdão</w:t>
      </w:r>
      <w:proofErr w:type="spellEnd"/>
      <w:r>
        <w:t xml:space="preserve"> dos pecados e, em particular, pela </w:t>
      </w:r>
      <w:proofErr w:type="spellStart"/>
      <w:r>
        <w:t>indulgência</w:t>
      </w:r>
      <w:proofErr w:type="spellEnd"/>
      <w:r>
        <w:t xml:space="preserve">, </w:t>
      </w:r>
      <w:proofErr w:type="spellStart"/>
      <w:r>
        <w:t>expressão</w:t>
      </w:r>
      <w:proofErr w:type="spellEnd"/>
      <w:r>
        <w:t xml:space="preserve"> plena da </w:t>
      </w:r>
      <w:proofErr w:type="spellStart"/>
      <w:r>
        <w:t>misericórdia</w:t>
      </w:r>
      <w:proofErr w:type="spellEnd"/>
      <w:r>
        <w:t xml:space="preserve"> de Deus. Os </w:t>
      </w:r>
      <w:proofErr w:type="spellStart"/>
      <w:r>
        <w:t>fiéis</w:t>
      </w:r>
      <w:proofErr w:type="spellEnd"/>
      <w:r>
        <w:t xml:space="preserve">, frequentemente no final duma longa </w:t>
      </w:r>
      <w:proofErr w:type="spellStart"/>
      <w:r>
        <w:t>peregrinação</w:t>
      </w:r>
      <w:proofErr w:type="spellEnd"/>
      <w:r>
        <w:t xml:space="preserve">, dessedentam-se no tesouro espiritual da Igreja atravessando a Porta Santa e venerando as </w:t>
      </w:r>
      <w:proofErr w:type="spellStart"/>
      <w:r>
        <w:t>relíquias</w:t>
      </w:r>
      <w:proofErr w:type="spellEnd"/>
      <w:r>
        <w:t xml:space="preserve"> dos </w:t>
      </w:r>
      <w:proofErr w:type="spellStart"/>
      <w:r>
        <w:t>Apóstolos</w:t>
      </w:r>
      <w:proofErr w:type="spellEnd"/>
      <w:r>
        <w:t xml:space="preserve"> Pedro e Paulo guardadas nas </w:t>
      </w:r>
      <w:proofErr w:type="spellStart"/>
      <w:r>
        <w:t>Basílicas</w:t>
      </w:r>
      <w:proofErr w:type="spellEnd"/>
      <w:r>
        <w:t xml:space="preserve"> romanas. </w:t>
      </w:r>
      <w:proofErr w:type="spellStart"/>
      <w:r>
        <w:t>Milhões</w:t>
      </w:r>
      <w:proofErr w:type="spellEnd"/>
      <w:r>
        <w:t xml:space="preserve"> e </w:t>
      </w:r>
      <w:proofErr w:type="spellStart"/>
      <w:r>
        <w:t>milhões</w:t>
      </w:r>
      <w:proofErr w:type="spellEnd"/>
      <w:r>
        <w:t xml:space="preserve"> de peregrinos, ao longo dos </w:t>
      </w:r>
      <w:proofErr w:type="spellStart"/>
      <w:r>
        <w:t>séculos</w:t>
      </w:r>
      <w:proofErr w:type="spellEnd"/>
      <w:r>
        <w:t xml:space="preserve">, vieram até estes lugares sagrados dando vivo testemunho da </w:t>
      </w:r>
      <w:proofErr w:type="spellStart"/>
      <w:r>
        <w:t>fe</w:t>
      </w:r>
      <w:proofErr w:type="spellEnd"/>
      <w:r>
        <w:t>́ de sempre.</w:t>
      </w:r>
    </w:p>
    <w:p w14:paraId="28B4097A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1B12AB02" w14:textId="57B07CE4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O Grande Jubileu do ano 2000 introduziu a Igreja no terceiro </w:t>
      </w:r>
      <w:proofErr w:type="spellStart"/>
      <w:r>
        <w:t>milénio</w:t>
      </w:r>
      <w:proofErr w:type="spellEnd"/>
      <w:r>
        <w:t xml:space="preserve"> da sua </w:t>
      </w:r>
      <w:proofErr w:type="spellStart"/>
      <w:r>
        <w:t>história</w:t>
      </w:r>
      <w:proofErr w:type="spellEnd"/>
      <w:r>
        <w:t xml:space="preserve">. Tanto o aguardou e desejou </w:t>
      </w:r>
      <w:proofErr w:type="spellStart"/>
      <w:r>
        <w:t>São</w:t>
      </w:r>
      <w:proofErr w:type="spellEnd"/>
      <w:r>
        <w:t xml:space="preserve"> </w:t>
      </w:r>
      <w:proofErr w:type="spellStart"/>
      <w:r>
        <w:t>João</w:t>
      </w:r>
      <w:proofErr w:type="spellEnd"/>
      <w:r>
        <w:t xml:space="preserve"> Paulo II, com a </w:t>
      </w:r>
      <w:proofErr w:type="spellStart"/>
      <w:r>
        <w:t>esperança</w:t>
      </w:r>
      <w:proofErr w:type="spellEnd"/>
      <w:r>
        <w:t xml:space="preserve"> de que todos os </w:t>
      </w:r>
      <w:proofErr w:type="spellStart"/>
      <w:r>
        <w:t>cristãos</w:t>
      </w:r>
      <w:proofErr w:type="spellEnd"/>
      <w:r>
        <w:t xml:space="preserve">, superadas as </w:t>
      </w:r>
      <w:proofErr w:type="spellStart"/>
      <w:r>
        <w:t>divisões</w:t>
      </w:r>
      <w:proofErr w:type="spellEnd"/>
      <w:r>
        <w:t xml:space="preserve"> </w:t>
      </w:r>
      <w:proofErr w:type="spellStart"/>
      <w:r>
        <w:t>históricas</w:t>
      </w:r>
      <w:proofErr w:type="spellEnd"/>
      <w:r>
        <w:t xml:space="preserve">, pudessem celebrar juntos os dois mil anos do nascimento de Jesus Cristo, o Salvador da humanidade. Agora aproxima-se a meta dos primeiros vinte e cinco anos do </w:t>
      </w:r>
      <w:proofErr w:type="spellStart"/>
      <w:r>
        <w:t>século</w:t>
      </w:r>
      <w:proofErr w:type="spellEnd"/>
      <w:r>
        <w:t xml:space="preserve"> XXI, e somos chamados a realizar uma </w:t>
      </w:r>
      <w:proofErr w:type="spellStart"/>
      <w:r>
        <w:t>preparação</w:t>
      </w:r>
      <w:proofErr w:type="spellEnd"/>
      <w:r>
        <w:t xml:space="preserve"> que permita ao povo </w:t>
      </w:r>
      <w:proofErr w:type="spellStart"/>
      <w:r>
        <w:t>cristão</w:t>
      </w:r>
      <w:proofErr w:type="spellEnd"/>
      <w:r>
        <w:t xml:space="preserve"> viver o Ano Santo em todo o seu significado pastoral. Neste sentido, constituiu uma etapa significativa o Jubileu </w:t>
      </w:r>
      <w:proofErr w:type="spellStart"/>
      <w:r>
        <w:t>Extraordinário</w:t>
      </w:r>
      <w:proofErr w:type="spellEnd"/>
      <w:r>
        <w:t xml:space="preserve"> da </w:t>
      </w:r>
      <w:proofErr w:type="spellStart"/>
      <w:r>
        <w:t>Misericórdia</w:t>
      </w:r>
      <w:proofErr w:type="spellEnd"/>
      <w:r>
        <w:t xml:space="preserve">, que nos permitiu redescobrir toda a </w:t>
      </w:r>
      <w:proofErr w:type="spellStart"/>
      <w:r>
        <w:t>força</w:t>
      </w:r>
      <w:proofErr w:type="spellEnd"/>
      <w:r>
        <w:t xml:space="preserve"> e ternura do amor misericordioso do Pai a fim de, por nossa vez, sermos testemunhas do mesmo.</w:t>
      </w:r>
    </w:p>
    <w:p w14:paraId="36371AB5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Mas, nos </w:t>
      </w:r>
      <w:proofErr w:type="spellStart"/>
      <w:r>
        <w:t>últimos</w:t>
      </w:r>
      <w:proofErr w:type="spellEnd"/>
      <w:r>
        <w:t xml:space="preserve"> dois anos, </w:t>
      </w:r>
      <w:proofErr w:type="spellStart"/>
      <w:r>
        <w:t>não</w:t>
      </w:r>
      <w:proofErr w:type="spellEnd"/>
      <w:r>
        <w:t xml:space="preserve"> houve </w:t>
      </w:r>
      <w:proofErr w:type="spellStart"/>
      <w:r>
        <w:t>nação</w:t>
      </w:r>
      <w:proofErr w:type="spellEnd"/>
      <w:r>
        <w:t xml:space="preserve"> que </w:t>
      </w:r>
      <w:proofErr w:type="spellStart"/>
      <w:r>
        <w:t>não</w:t>
      </w:r>
      <w:proofErr w:type="spellEnd"/>
      <w:r>
        <w:t xml:space="preserve"> tenha sido transtornada pela inesperada epidemia que, </w:t>
      </w:r>
      <w:proofErr w:type="spellStart"/>
      <w:r>
        <w:t>além</w:t>
      </w:r>
      <w:proofErr w:type="spellEnd"/>
      <w:r>
        <w:t xml:space="preserve"> de nos ter feito tocar de perto o drama da morte na </w:t>
      </w:r>
      <w:proofErr w:type="spellStart"/>
      <w:r>
        <w:t>solidão</w:t>
      </w:r>
      <w:proofErr w:type="spellEnd"/>
      <w:r>
        <w:t xml:space="preserve">, a incerteza e o </w:t>
      </w:r>
      <w:proofErr w:type="spellStart"/>
      <w:r>
        <w:t>caráter</w:t>
      </w:r>
      <w:proofErr w:type="spellEnd"/>
      <w:r>
        <w:t xml:space="preserve"> </w:t>
      </w:r>
      <w:proofErr w:type="spellStart"/>
      <w:r>
        <w:t>provisório</w:t>
      </w:r>
      <w:proofErr w:type="spellEnd"/>
      <w:r>
        <w:t xml:space="preserve"> da </w:t>
      </w:r>
      <w:proofErr w:type="spellStart"/>
      <w:r>
        <w:t>existência</w:t>
      </w:r>
      <w:proofErr w:type="spellEnd"/>
      <w:r>
        <w:t xml:space="preserve">, modificou o nosso modo de viver. Como </w:t>
      </w:r>
      <w:proofErr w:type="spellStart"/>
      <w:r>
        <w:t>cristãos</w:t>
      </w:r>
      <w:proofErr w:type="spellEnd"/>
      <w:r>
        <w:t xml:space="preserve">, sofremos juntamente com todos os </w:t>
      </w:r>
      <w:proofErr w:type="spellStart"/>
      <w:r>
        <w:t>irmãos</w:t>
      </w:r>
      <w:proofErr w:type="spellEnd"/>
      <w:r>
        <w:t xml:space="preserve"> e </w:t>
      </w:r>
      <w:proofErr w:type="spellStart"/>
      <w:r>
        <w:t>irmãs</w:t>
      </w:r>
      <w:proofErr w:type="spellEnd"/>
      <w:r>
        <w:t xml:space="preserve"> os mesmos sofrimentos e </w:t>
      </w:r>
      <w:proofErr w:type="spellStart"/>
      <w:r>
        <w:t>limitações</w:t>
      </w:r>
      <w:proofErr w:type="spellEnd"/>
      <w:r>
        <w:t xml:space="preserve">. As nossas igrejas estiveram fechadas, bem como as escolas, as </w:t>
      </w:r>
      <w:proofErr w:type="spellStart"/>
      <w:r>
        <w:t>fábricas</w:t>
      </w:r>
      <w:proofErr w:type="spellEnd"/>
      <w:r>
        <w:t xml:space="preserve">, os </w:t>
      </w:r>
      <w:proofErr w:type="spellStart"/>
      <w:r>
        <w:t>escritórios</w:t>
      </w:r>
      <w:proofErr w:type="spellEnd"/>
      <w:r>
        <w:t xml:space="preserve">, as lojas e os locais dedicados ao tempo livre. Todos vimos algumas liberdades limitadas e a pandemia, </w:t>
      </w:r>
      <w:proofErr w:type="spellStart"/>
      <w:r>
        <w:t>além</w:t>
      </w:r>
      <w:proofErr w:type="spellEnd"/>
      <w:r>
        <w:t xml:space="preserve"> do sofrimento, por vezes suscitou no </w:t>
      </w:r>
      <w:proofErr w:type="spellStart"/>
      <w:r>
        <w:t>íntimo</w:t>
      </w:r>
      <w:proofErr w:type="spellEnd"/>
      <w:r>
        <w:t xml:space="preserve"> de </w:t>
      </w:r>
      <w:proofErr w:type="spellStart"/>
      <w:r>
        <w:t>nós</w:t>
      </w:r>
      <w:proofErr w:type="spellEnd"/>
      <w:r>
        <w:t xml:space="preserve"> mesmos a </w:t>
      </w:r>
      <w:proofErr w:type="spellStart"/>
      <w:r>
        <w:t>dúvida</w:t>
      </w:r>
      <w:proofErr w:type="spellEnd"/>
      <w:r>
        <w:t xml:space="preserve">, o medo, a perplexidade. Os homens e mulheres de </w:t>
      </w:r>
      <w:proofErr w:type="spellStart"/>
      <w:r>
        <w:t>ciência</w:t>
      </w:r>
      <w:proofErr w:type="spellEnd"/>
      <w:r>
        <w:t xml:space="preserve"> encontraram, com grande celeridade, um primeiro </w:t>
      </w:r>
      <w:proofErr w:type="spellStart"/>
      <w:r>
        <w:t>remédio</w:t>
      </w:r>
      <w:proofErr w:type="spellEnd"/>
      <w:r>
        <w:t xml:space="preserve"> que permite regressar pouco a pouco à vida quotidiana. Temos plena </w:t>
      </w:r>
      <w:proofErr w:type="spellStart"/>
      <w:r>
        <w:t>confiança</w:t>
      </w:r>
      <w:proofErr w:type="spellEnd"/>
      <w:r>
        <w:t xml:space="preserve"> de que a epidemia possa ser superada e o mundo volte a ter os seus ritmos de </w:t>
      </w:r>
      <w:proofErr w:type="spellStart"/>
      <w:r>
        <w:t>relações</w:t>
      </w:r>
      <w:proofErr w:type="spellEnd"/>
      <w:r>
        <w:t xml:space="preserve"> pessoais e de vida social. Isto </w:t>
      </w:r>
      <w:proofErr w:type="spellStart"/>
      <w:r>
        <w:t>sera</w:t>
      </w:r>
      <w:proofErr w:type="spellEnd"/>
      <w:r>
        <w:t xml:space="preserve">́ conseguido mais facilmente se agirmos com solidariedade efetiva de modo que </w:t>
      </w:r>
      <w:proofErr w:type="spellStart"/>
      <w:r>
        <w:t>não</w:t>
      </w:r>
      <w:proofErr w:type="spellEnd"/>
      <w:r>
        <w:t xml:space="preserve"> sejam negligenciadas as </w:t>
      </w:r>
      <w:proofErr w:type="spellStart"/>
      <w:r>
        <w:t>populações</w:t>
      </w:r>
      <w:proofErr w:type="spellEnd"/>
      <w:r>
        <w:t xml:space="preserve"> mais carentes, mas se possa partilhar com todos quer as descobertas da </w:t>
      </w:r>
      <w:proofErr w:type="spellStart"/>
      <w:r>
        <w:t>ciência</w:t>
      </w:r>
      <w:proofErr w:type="spellEnd"/>
      <w:r>
        <w:t xml:space="preserve"> quer os medicamentos </w:t>
      </w:r>
      <w:proofErr w:type="spellStart"/>
      <w:r>
        <w:t>necessários</w:t>
      </w:r>
      <w:proofErr w:type="spellEnd"/>
      <w:r>
        <w:t>.</w:t>
      </w:r>
    </w:p>
    <w:p w14:paraId="27B12CA2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7B086752" w14:textId="1DDC4E36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Devemos manter acesa a chama da </w:t>
      </w:r>
      <w:proofErr w:type="spellStart"/>
      <w:r>
        <w:t>esperança</w:t>
      </w:r>
      <w:proofErr w:type="spellEnd"/>
      <w:r>
        <w:t xml:space="preserve"> que nos foi dada e fazer todo o </w:t>
      </w:r>
      <w:proofErr w:type="spellStart"/>
      <w:r>
        <w:t>possível</w:t>
      </w:r>
      <w:proofErr w:type="spellEnd"/>
      <w:r>
        <w:t xml:space="preserve"> para que cada um recupere a </w:t>
      </w:r>
      <w:proofErr w:type="spellStart"/>
      <w:r>
        <w:t>força</w:t>
      </w:r>
      <w:proofErr w:type="spellEnd"/>
      <w:r>
        <w:t xml:space="preserve"> e a certeza de olhar para o futuro com </w:t>
      </w:r>
      <w:proofErr w:type="spellStart"/>
      <w:r>
        <w:t>espírito</w:t>
      </w:r>
      <w:proofErr w:type="spellEnd"/>
      <w:r>
        <w:t xml:space="preserve"> aberto, </w:t>
      </w:r>
      <w:proofErr w:type="spellStart"/>
      <w:r>
        <w:t>coração</w:t>
      </w:r>
      <w:proofErr w:type="spellEnd"/>
      <w:r>
        <w:t xml:space="preserve"> confiante e mente clarividente. O </w:t>
      </w:r>
      <w:proofErr w:type="spellStart"/>
      <w:r>
        <w:t>próximo</w:t>
      </w:r>
      <w:proofErr w:type="spellEnd"/>
      <w:r>
        <w:t xml:space="preserve"> Jubileu </w:t>
      </w:r>
      <w:proofErr w:type="spellStart"/>
      <w:r>
        <w:t>podera</w:t>
      </w:r>
      <w:proofErr w:type="spellEnd"/>
      <w:r>
        <w:t xml:space="preserve">́ favorecer imenso a </w:t>
      </w:r>
      <w:proofErr w:type="spellStart"/>
      <w:r>
        <w:t>recomposição</w:t>
      </w:r>
      <w:proofErr w:type="spellEnd"/>
      <w:r>
        <w:t xml:space="preserve"> dum clima de </w:t>
      </w:r>
      <w:proofErr w:type="spellStart"/>
      <w:r>
        <w:t>esperança</w:t>
      </w:r>
      <w:proofErr w:type="spellEnd"/>
      <w:r>
        <w:t xml:space="preserve"> e </w:t>
      </w:r>
      <w:proofErr w:type="spellStart"/>
      <w:r>
        <w:t>confiança</w:t>
      </w:r>
      <w:proofErr w:type="spellEnd"/>
      <w:r>
        <w:t xml:space="preserve">, como sinal </w:t>
      </w:r>
      <w:r>
        <w:lastRenderedPageBreak/>
        <w:t xml:space="preserve">dum renovado renascimento do qual todos sentimos a </w:t>
      </w:r>
      <w:proofErr w:type="spellStart"/>
      <w:r>
        <w:t>urgência</w:t>
      </w:r>
      <w:proofErr w:type="spellEnd"/>
      <w:r>
        <w:t xml:space="preserve">. Por isso escolhi o lema Peregrinos de </w:t>
      </w:r>
      <w:proofErr w:type="spellStart"/>
      <w:r>
        <w:t>esperança</w:t>
      </w:r>
      <w:proofErr w:type="spellEnd"/>
      <w:r>
        <w:t xml:space="preserve">. Entretanto tudo isto </w:t>
      </w:r>
      <w:proofErr w:type="spellStart"/>
      <w:r>
        <w:t>sera</w:t>
      </w:r>
      <w:proofErr w:type="spellEnd"/>
      <w:r>
        <w:t xml:space="preserve">́ </w:t>
      </w:r>
      <w:proofErr w:type="spellStart"/>
      <w:r>
        <w:t>possível</w:t>
      </w:r>
      <w:proofErr w:type="spellEnd"/>
      <w:r>
        <w:t xml:space="preserve"> se formos capazes de recuperar o sentido de fraternidade universal, se </w:t>
      </w:r>
      <w:proofErr w:type="spellStart"/>
      <w:r>
        <w:t>não</w:t>
      </w:r>
      <w:proofErr w:type="spellEnd"/>
      <w:r>
        <w:t xml:space="preserve"> fecharmos os olhos diante do drama da pobreza crescente que impede </w:t>
      </w:r>
      <w:proofErr w:type="spellStart"/>
      <w:r>
        <w:t>milhões</w:t>
      </w:r>
      <w:proofErr w:type="spellEnd"/>
      <w:r>
        <w:t xml:space="preserve"> de homens, mulheres, jovens e </w:t>
      </w:r>
      <w:proofErr w:type="spellStart"/>
      <w:r>
        <w:t>crianças</w:t>
      </w:r>
      <w:proofErr w:type="spellEnd"/>
      <w:r>
        <w:t xml:space="preserve"> de viverem de maneira digna de seres humanos. Penso de modo especial nos </w:t>
      </w:r>
      <w:proofErr w:type="spellStart"/>
      <w:r>
        <w:t>inúmeros</w:t>
      </w:r>
      <w:proofErr w:type="spellEnd"/>
      <w:r>
        <w:t xml:space="preserve"> refugiados </w:t>
      </w:r>
      <w:proofErr w:type="spellStart"/>
      <w:r>
        <w:t>forçados</w:t>
      </w:r>
      <w:proofErr w:type="spellEnd"/>
      <w:r>
        <w:t xml:space="preserve"> a abandonar as suas terras. Que as vozes dos pobres sejam escutadas neste tempo de </w:t>
      </w:r>
      <w:proofErr w:type="spellStart"/>
      <w:r>
        <w:t>preparação</w:t>
      </w:r>
      <w:proofErr w:type="spellEnd"/>
      <w:r>
        <w:t xml:space="preserve"> para o Jubileu que, segundo o mandamento </w:t>
      </w:r>
      <w:proofErr w:type="spellStart"/>
      <w:r>
        <w:t>bíblico</w:t>
      </w:r>
      <w:proofErr w:type="spellEnd"/>
      <w:r>
        <w:t xml:space="preserve">, restitui a cada um o acesso aos frutos da terra: «O que a terra produzir durante o seu descanso, </w:t>
      </w:r>
      <w:proofErr w:type="spellStart"/>
      <w:r>
        <w:t>servir-vos-a</w:t>
      </w:r>
      <w:proofErr w:type="spellEnd"/>
      <w:r>
        <w:t xml:space="preserve">́ de alimento, a ti, ao teu escravo, à tua serva, ao teu jornaleiro e ao inquilino que vive contigo. </w:t>
      </w:r>
      <w:proofErr w:type="spellStart"/>
      <w:r>
        <w:t>Também</w:t>
      </w:r>
      <w:proofErr w:type="spellEnd"/>
      <w:r>
        <w:t xml:space="preserve"> o teu gado, assim como os animais selvagens da tua terra, </w:t>
      </w:r>
      <w:proofErr w:type="spellStart"/>
      <w:r>
        <w:t>poderão</w:t>
      </w:r>
      <w:proofErr w:type="spellEnd"/>
      <w:r>
        <w:t xml:space="preserve"> alimentar-se com todos esses frutos» (</w:t>
      </w:r>
      <w:proofErr w:type="spellStart"/>
      <w:r>
        <w:t>Lv</w:t>
      </w:r>
      <w:proofErr w:type="spellEnd"/>
      <w:r>
        <w:t xml:space="preserve"> 25, 6-7).</w:t>
      </w:r>
    </w:p>
    <w:p w14:paraId="0C709F44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Por conseguinte, que a </w:t>
      </w:r>
      <w:proofErr w:type="spellStart"/>
      <w:r>
        <w:t>dimensão</w:t>
      </w:r>
      <w:proofErr w:type="spellEnd"/>
      <w:r>
        <w:t xml:space="preserve"> espiritual do Jubileu, que convida à </w:t>
      </w:r>
      <w:proofErr w:type="spellStart"/>
      <w:r>
        <w:t>conversão</w:t>
      </w:r>
      <w:proofErr w:type="spellEnd"/>
      <w:r>
        <w:t xml:space="preserve">, se combine com estes aspetos fundamentais da vida social, de modo a constituir uma unidade coerente. </w:t>
      </w:r>
      <w:proofErr w:type="gramStart"/>
      <w:r>
        <w:t>Sentindo- nos</w:t>
      </w:r>
      <w:proofErr w:type="gramEnd"/>
      <w:r>
        <w:t xml:space="preserve"> todos peregrinos na terra onde o Senhor nos colocou para a cultivar e guardar (cf. </w:t>
      </w:r>
      <w:proofErr w:type="spellStart"/>
      <w:r>
        <w:t>Gn</w:t>
      </w:r>
      <w:proofErr w:type="spellEnd"/>
      <w:r>
        <w:t xml:space="preserve"> 2, 15), </w:t>
      </w:r>
      <w:proofErr w:type="spellStart"/>
      <w:r>
        <w:t>não</w:t>
      </w:r>
      <w:proofErr w:type="spellEnd"/>
      <w:r>
        <w:t xml:space="preserve"> nos desleixemos, ao longo do caminho, de contemplar a beleza da </w:t>
      </w:r>
      <w:proofErr w:type="spellStart"/>
      <w:r>
        <w:t>criação</w:t>
      </w:r>
      <w:proofErr w:type="spellEnd"/>
      <w:r>
        <w:t xml:space="preserve"> e cuidar da nossa casa comum. Almejo que o </w:t>
      </w:r>
      <w:proofErr w:type="spellStart"/>
      <w:r>
        <w:t>próximo</w:t>
      </w:r>
      <w:proofErr w:type="spellEnd"/>
      <w:r>
        <w:t xml:space="preserve"> Ano Jubilar seja celebrado e vivido </w:t>
      </w:r>
      <w:proofErr w:type="spellStart"/>
      <w:r>
        <w:t>também</w:t>
      </w:r>
      <w:proofErr w:type="spellEnd"/>
      <w:r>
        <w:t xml:space="preserve"> com esta </w:t>
      </w:r>
      <w:proofErr w:type="spellStart"/>
      <w:r>
        <w:t>intenção</w:t>
      </w:r>
      <w:proofErr w:type="spellEnd"/>
      <w:r>
        <w:t xml:space="preserve">. Com efeito, um </w:t>
      </w:r>
      <w:proofErr w:type="spellStart"/>
      <w:r>
        <w:t>número</w:t>
      </w:r>
      <w:proofErr w:type="spellEnd"/>
      <w:r>
        <w:t xml:space="preserve"> cada vez maior de pessoas, incluindo muitos jovens e adolescentes, reconhece que o cuidado da </w:t>
      </w:r>
      <w:proofErr w:type="spellStart"/>
      <w:r>
        <w:t>criação</w:t>
      </w:r>
      <w:proofErr w:type="spellEnd"/>
      <w:r>
        <w:t xml:space="preserve"> é </w:t>
      </w:r>
      <w:proofErr w:type="spellStart"/>
      <w:r>
        <w:t>expressão</w:t>
      </w:r>
      <w:proofErr w:type="spellEnd"/>
      <w:r>
        <w:t xml:space="preserve"> essencial da </w:t>
      </w:r>
      <w:proofErr w:type="spellStart"/>
      <w:r>
        <w:t>fe</w:t>
      </w:r>
      <w:proofErr w:type="spellEnd"/>
      <w:r>
        <w:t xml:space="preserve">́ em Deus e da </w:t>
      </w:r>
      <w:proofErr w:type="spellStart"/>
      <w:r>
        <w:t>obediência</w:t>
      </w:r>
      <w:proofErr w:type="spellEnd"/>
      <w:r>
        <w:t xml:space="preserve"> à sua vontade.</w:t>
      </w:r>
    </w:p>
    <w:p w14:paraId="4499F3E1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579AAB86" w14:textId="530A1379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Confio-te, amado </w:t>
      </w:r>
      <w:proofErr w:type="spellStart"/>
      <w:r>
        <w:t>Irmão</w:t>
      </w:r>
      <w:proofErr w:type="spellEnd"/>
      <w:r>
        <w:t xml:space="preserve">, a responsabilidade de encontrar as formas adequadas para que o Ano Santo possa ser preparado e celebrado com </w:t>
      </w:r>
      <w:proofErr w:type="spellStart"/>
      <w:r>
        <w:t>fe</w:t>
      </w:r>
      <w:proofErr w:type="spellEnd"/>
      <w:r>
        <w:t xml:space="preserve">́ intensa, </w:t>
      </w:r>
      <w:proofErr w:type="spellStart"/>
      <w:r>
        <w:t>esperança</w:t>
      </w:r>
      <w:proofErr w:type="spellEnd"/>
      <w:r>
        <w:t xml:space="preserve"> viva e caridade operosa. O </w:t>
      </w:r>
      <w:proofErr w:type="spellStart"/>
      <w:r>
        <w:t>Dicastério</w:t>
      </w:r>
      <w:proofErr w:type="spellEnd"/>
      <w:r>
        <w:t xml:space="preserve"> que promove a nova </w:t>
      </w:r>
      <w:proofErr w:type="spellStart"/>
      <w:r>
        <w:t>evangelização</w:t>
      </w:r>
      <w:proofErr w:type="spellEnd"/>
      <w:r>
        <w:t xml:space="preserve"> </w:t>
      </w:r>
      <w:proofErr w:type="spellStart"/>
      <w:r>
        <w:t>sabera</w:t>
      </w:r>
      <w:proofErr w:type="spellEnd"/>
      <w:r>
        <w:t xml:space="preserve">́ fazer deste momento de </w:t>
      </w:r>
      <w:proofErr w:type="spellStart"/>
      <w:r>
        <w:t>graça</w:t>
      </w:r>
      <w:proofErr w:type="spellEnd"/>
      <w:r>
        <w:t xml:space="preserve"> uma etapa significativa na pastoral das Igrejas Particulares, latinas e orientais, que nestes anos </w:t>
      </w:r>
      <w:proofErr w:type="spellStart"/>
      <w:r>
        <w:t>são</w:t>
      </w:r>
      <w:proofErr w:type="spellEnd"/>
      <w:r>
        <w:t xml:space="preserve"> chamadas a intensificar o empenho sinodal. Nesta perspetiva, a </w:t>
      </w:r>
      <w:proofErr w:type="spellStart"/>
      <w:r>
        <w:t>peregrinação</w:t>
      </w:r>
      <w:proofErr w:type="spellEnd"/>
      <w:r>
        <w:t xml:space="preserve"> rumo ao Jubileu </w:t>
      </w:r>
      <w:proofErr w:type="spellStart"/>
      <w:r>
        <w:t>podera</w:t>
      </w:r>
      <w:proofErr w:type="spellEnd"/>
      <w:r>
        <w:t xml:space="preserve">́ </w:t>
      </w:r>
      <w:proofErr w:type="spellStart"/>
      <w:r>
        <w:t>reforçar</w:t>
      </w:r>
      <w:proofErr w:type="spellEnd"/>
      <w:r>
        <w:t xml:space="preserve"> e exprimir o caminho comum que a Igreja é chamada a empreender para ser, cada vez mais e melhor, sinal e instrumento de unidade na harmonia das diversidades. </w:t>
      </w:r>
      <w:proofErr w:type="spellStart"/>
      <w:r>
        <w:t>Sera</w:t>
      </w:r>
      <w:proofErr w:type="spellEnd"/>
      <w:r>
        <w:t xml:space="preserve">́ importante ajudar a redescobrir as </w:t>
      </w:r>
      <w:proofErr w:type="spellStart"/>
      <w:r>
        <w:t>exigências</w:t>
      </w:r>
      <w:proofErr w:type="spellEnd"/>
      <w:r>
        <w:t xml:space="preserve"> da </w:t>
      </w:r>
      <w:proofErr w:type="spellStart"/>
      <w:r>
        <w:t>vocação</w:t>
      </w:r>
      <w:proofErr w:type="spellEnd"/>
      <w:r>
        <w:t xml:space="preserve"> universal à </w:t>
      </w:r>
      <w:proofErr w:type="spellStart"/>
      <w:r>
        <w:t>participação</w:t>
      </w:r>
      <w:proofErr w:type="spellEnd"/>
      <w:r>
        <w:t xml:space="preserve"> </w:t>
      </w:r>
      <w:proofErr w:type="spellStart"/>
      <w:r>
        <w:t>responsável</w:t>
      </w:r>
      <w:proofErr w:type="spellEnd"/>
      <w:r>
        <w:t xml:space="preserve">, valorizando os carismas e </w:t>
      </w:r>
      <w:proofErr w:type="spellStart"/>
      <w:r>
        <w:t>ministérios</w:t>
      </w:r>
      <w:proofErr w:type="spellEnd"/>
      <w:r>
        <w:t xml:space="preserve"> que o Espírito Santo </w:t>
      </w:r>
      <w:proofErr w:type="spellStart"/>
      <w:r>
        <w:t>não</w:t>
      </w:r>
      <w:proofErr w:type="spellEnd"/>
      <w:r>
        <w:t xml:space="preserve"> cessa jamais de conceder para a </w:t>
      </w:r>
      <w:proofErr w:type="spellStart"/>
      <w:r>
        <w:t>construção</w:t>
      </w:r>
      <w:proofErr w:type="spellEnd"/>
      <w:r>
        <w:t xml:space="preserve"> da </w:t>
      </w:r>
      <w:proofErr w:type="spellStart"/>
      <w:r>
        <w:t>única</w:t>
      </w:r>
      <w:proofErr w:type="spellEnd"/>
      <w:r>
        <w:t xml:space="preserve"> Igreja. As quatro </w:t>
      </w:r>
      <w:proofErr w:type="spellStart"/>
      <w:r>
        <w:t>Constituições</w:t>
      </w:r>
      <w:proofErr w:type="spellEnd"/>
      <w:r>
        <w:t xml:space="preserve"> do </w:t>
      </w:r>
      <w:proofErr w:type="spellStart"/>
      <w:r>
        <w:t>Concílio</w:t>
      </w:r>
      <w:proofErr w:type="spellEnd"/>
      <w:r>
        <w:t xml:space="preserve"> </w:t>
      </w:r>
      <w:proofErr w:type="spellStart"/>
      <w:r>
        <w:t>Ecuménico</w:t>
      </w:r>
      <w:proofErr w:type="spellEnd"/>
      <w:r>
        <w:t xml:space="preserve"> Vaticano II, juntamente com o </w:t>
      </w:r>
      <w:proofErr w:type="spellStart"/>
      <w:r>
        <w:t>magistério</w:t>
      </w:r>
      <w:proofErr w:type="spellEnd"/>
      <w:r>
        <w:t xml:space="preserve"> destes </w:t>
      </w:r>
      <w:proofErr w:type="spellStart"/>
      <w:r>
        <w:t>decénios</w:t>
      </w:r>
      <w:proofErr w:type="spellEnd"/>
      <w:r>
        <w:t xml:space="preserve">, </w:t>
      </w:r>
      <w:proofErr w:type="spellStart"/>
      <w:r>
        <w:t>continuarão</w:t>
      </w:r>
      <w:proofErr w:type="spellEnd"/>
      <w:r>
        <w:t xml:space="preserve"> a orientar e guiar o santo povo de Deus, a fim de que progrida na </w:t>
      </w:r>
      <w:proofErr w:type="spellStart"/>
      <w:r>
        <w:t>missão</w:t>
      </w:r>
      <w:proofErr w:type="spellEnd"/>
      <w:r>
        <w:t xml:space="preserve"> de levar a todos o jubiloso </w:t>
      </w:r>
      <w:proofErr w:type="spellStart"/>
      <w:r>
        <w:t>anúncio</w:t>
      </w:r>
      <w:proofErr w:type="spellEnd"/>
      <w:r>
        <w:t xml:space="preserve"> do Evangelho.</w:t>
      </w:r>
    </w:p>
    <w:p w14:paraId="38028A1E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63B319E1" w14:textId="612DE04B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Como é costume, a Bula de </w:t>
      </w:r>
      <w:proofErr w:type="spellStart"/>
      <w:r>
        <w:t>Promulgação</w:t>
      </w:r>
      <w:proofErr w:type="spellEnd"/>
      <w:r>
        <w:t xml:space="preserve">, que </w:t>
      </w:r>
      <w:proofErr w:type="spellStart"/>
      <w:r>
        <w:t>sera</w:t>
      </w:r>
      <w:proofErr w:type="spellEnd"/>
      <w:r>
        <w:t xml:space="preserve">́ emanada no devido tempo, </w:t>
      </w:r>
      <w:proofErr w:type="spellStart"/>
      <w:r>
        <w:t>contera</w:t>
      </w:r>
      <w:proofErr w:type="spellEnd"/>
      <w:r>
        <w:t xml:space="preserve">́ as </w:t>
      </w:r>
      <w:proofErr w:type="spellStart"/>
      <w:r>
        <w:t>indicações</w:t>
      </w:r>
      <w:proofErr w:type="spellEnd"/>
      <w:r>
        <w:t xml:space="preserve"> </w:t>
      </w:r>
      <w:proofErr w:type="spellStart"/>
      <w:r>
        <w:t>necessárias</w:t>
      </w:r>
      <w:proofErr w:type="spellEnd"/>
      <w:r>
        <w:t xml:space="preserve"> para celebrar o Jubileu de 2025. Neste tempo de </w:t>
      </w:r>
      <w:proofErr w:type="spellStart"/>
      <w:r>
        <w:t>preparação</w:t>
      </w:r>
      <w:proofErr w:type="spellEnd"/>
      <w:r>
        <w:t xml:space="preserve">, desde </w:t>
      </w:r>
      <w:proofErr w:type="spellStart"/>
      <w:r>
        <w:t>ja</w:t>
      </w:r>
      <w:proofErr w:type="spellEnd"/>
      <w:r>
        <w:t xml:space="preserve">́ me alegra pensar que se </w:t>
      </w:r>
      <w:proofErr w:type="spellStart"/>
      <w:r>
        <w:t>podera</w:t>
      </w:r>
      <w:proofErr w:type="spellEnd"/>
      <w:r>
        <w:t xml:space="preserve">́ dedicar o ano anterior ao evento jubilar, o 2024, a uma grande «sinfonia» de </w:t>
      </w:r>
      <w:proofErr w:type="spellStart"/>
      <w:r>
        <w:t>oração</w:t>
      </w:r>
      <w:proofErr w:type="spellEnd"/>
      <w:r>
        <w:t xml:space="preserve">. </w:t>
      </w:r>
      <w:proofErr w:type="spellStart"/>
      <w:r>
        <w:t>Oração</w:t>
      </w:r>
      <w:proofErr w:type="spellEnd"/>
      <w:r>
        <w:t xml:space="preserve">, em primeiro lugar, para recuperar o desejo de estar na </w:t>
      </w:r>
      <w:proofErr w:type="spellStart"/>
      <w:r>
        <w:t>presença</w:t>
      </w:r>
      <w:proofErr w:type="spellEnd"/>
      <w:r>
        <w:t xml:space="preserve"> do Senhor, escutá-Lo e adorá-Lo. </w:t>
      </w:r>
      <w:proofErr w:type="spellStart"/>
      <w:r>
        <w:t>Oração</w:t>
      </w:r>
      <w:proofErr w:type="spellEnd"/>
      <w:r>
        <w:t xml:space="preserve">, depois, para agradecer a Deus tantos dons do seu amor por </w:t>
      </w:r>
      <w:proofErr w:type="spellStart"/>
      <w:r>
        <w:t>nós</w:t>
      </w:r>
      <w:proofErr w:type="spellEnd"/>
      <w:r>
        <w:t xml:space="preserve"> e louvar a sua obra na </w:t>
      </w:r>
      <w:proofErr w:type="spellStart"/>
      <w:r>
        <w:t>criação</w:t>
      </w:r>
      <w:proofErr w:type="spellEnd"/>
      <w:r>
        <w:t xml:space="preserve">, que a todos compromete no respeito e numa </w:t>
      </w:r>
      <w:proofErr w:type="spellStart"/>
      <w:r>
        <w:t>ação</w:t>
      </w:r>
      <w:proofErr w:type="spellEnd"/>
      <w:r>
        <w:t xml:space="preserve"> concreta e </w:t>
      </w:r>
      <w:proofErr w:type="spellStart"/>
      <w:r>
        <w:t>responsável</w:t>
      </w:r>
      <w:proofErr w:type="spellEnd"/>
      <w:r>
        <w:t xml:space="preserve"> em prol da sua salvaguarda. </w:t>
      </w:r>
      <w:proofErr w:type="spellStart"/>
      <w:r>
        <w:t>Oração</w:t>
      </w:r>
      <w:proofErr w:type="spellEnd"/>
      <w:r>
        <w:t xml:space="preserve">, ainda, como voz de «um </w:t>
      </w:r>
      <w:proofErr w:type="spellStart"/>
      <w:r>
        <w:t>so</w:t>
      </w:r>
      <w:proofErr w:type="spellEnd"/>
      <w:r>
        <w:t xml:space="preserve">́ </w:t>
      </w:r>
      <w:proofErr w:type="spellStart"/>
      <w:r>
        <w:t>coração</w:t>
      </w:r>
      <w:proofErr w:type="spellEnd"/>
      <w:r>
        <w:t xml:space="preserve"> e uma </w:t>
      </w:r>
      <w:proofErr w:type="spellStart"/>
      <w:r>
        <w:t>so</w:t>
      </w:r>
      <w:proofErr w:type="spellEnd"/>
      <w:r>
        <w:t xml:space="preserve">́ alma» (cf. </w:t>
      </w:r>
      <w:proofErr w:type="spellStart"/>
      <w:r>
        <w:t>At</w:t>
      </w:r>
      <w:proofErr w:type="spellEnd"/>
      <w:r>
        <w:t xml:space="preserve"> 4, 32), que se traduz na solidariedade e partilha do </w:t>
      </w:r>
      <w:proofErr w:type="spellStart"/>
      <w:r>
        <w:t>pão</w:t>
      </w:r>
      <w:proofErr w:type="spellEnd"/>
      <w:r>
        <w:t xml:space="preserve"> quotidiano. </w:t>
      </w:r>
      <w:proofErr w:type="spellStart"/>
      <w:r>
        <w:t>Oração</w:t>
      </w:r>
      <w:proofErr w:type="spellEnd"/>
      <w:r>
        <w:t xml:space="preserve">, </w:t>
      </w:r>
      <w:proofErr w:type="spellStart"/>
      <w:r>
        <w:t>além</w:t>
      </w:r>
      <w:proofErr w:type="spellEnd"/>
      <w:r>
        <w:t xml:space="preserve"> disso, que permita a cada homem e mulher deste mundo dirigir-se ao </w:t>
      </w:r>
      <w:proofErr w:type="spellStart"/>
      <w:r>
        <w:t>único</w:t>
      </w:r>
      <w:proofErr w:type="spellEnd"/>
      <w:r>
        <w:t xml:space="preserve"> Deus, para lhe expressar tudo </w:t>
      </w:r>
      <w:r>
        <w:lastRenderedPageBreak/>
        <w:t xml:space="preserve">o que traz no segredo do </w:t>
      </w:r>
      <w:proofErr w:type="spellStart"/>
      <w:r>
        <w:t>coração</w:t>
      </w:r>
      <w:proofErr w:type="spellEnd"/>
      <w:r>
        <w:t xml:space="preserve">. E </w:t>
      </w:r>
      <w:proofErr w:type="spellStart"/>
      <w:r>
        <w:t>oração</w:t>
      </w:r>
      <w:proofErr w:type="spellEnd"/>
      <w:r>
        <w:t xml:space="preserve"> como via mestra para a santidade, que leva a viver a </w:t>
      </w:r>
      <w:proofErr w:type="spellStart"/>
      <w:r>
        <w:t>contemplação</w:t>
      </w:r>
      <w:proofErr w:type="spellEnd"/>
      <w:r>
        <w:t xml:space="preserve"> inclusive no meio da </w:t>
      </w:r>
      <w:proofErr w:type="spellStart"/>
      <w:r>
        <w:t>ação</w:t>
      </w:r>
      <w:proofErr w:type="spellEnd"/>
      <w:r>
        <w:t xml:space="preserve">. Em suma, um ano intenso de </w:t>
      </w:r>
      <w:proofErr w:type="spellStart"/>
      <w:r>
        <w:t>oração</w:t>
      </w:r>
      <w:proofErr w:type="spellEnd"/>
      <w:r>
        <w:t xml:space="preserve">, em que os </w:t>
      </w:r>
      <w:proofErr w:type="spellStart"/>
      <w:r>
        <w:t>corações</w:t>
      </w:r>
      <w:proofErr w:type="spellEnd"/>
      <w:r>
        <w:t xml:space="preserve"> se abram para receber a </w:t>
      </w:r>
      <w:proofErr w:type="spellStart"/>
      <w:r>
        <w:t>abundância</w:t>
      </w:r>
      <w:proofErr w:type="spellEnd"/>
      <w:r>
        <w:t xml:space="preserve"> da </w:t>
      </w:r>
      <w:proofErr w:type="spellStart"/>
      <w:r>
        <w:t>graça</w:t>
      </w:r>
      <w:proofErr w:type="spellEnd"/>
      <w:r>
        <w:t xml:space="preserve">, fazendo do «Pai Nosso» – a </w:t>
      </w:r>
      <w:proofErr w:type="spellStart"/>
      <w:r>
        <w:t>oração</w:t>
      </w:r>
      <w:proofErr w:type="spellEnd"/>
      <w:r>
        <w:t xml:space="preserve"> que Jesus nos ensinou – o programa de vida de todos os seus </w:t>
      </w:r>
      <w:proofErr w:type="spellStart"/>
      <w:r>
        <w:t>discípulos</w:t>
      </w:r>
      <w:proofErr w:type="spellEnd"/>
      <w:r>
        <w:t>.</w:t>
      </w:r>
    </w:p>
    <w:p w14:paraId="52F65B60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68F4C3A6" w14:textId="547977D0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proofErr w:type="spellStart"/>
      <w:r>
        <w:t>Peço</w:t>
      </w:r>
      <w:proofErr w:type="spellEnd"/>
      <w:r>
        <w:t xml:space="preserve"> à Virgem Maria que acompanhe a Igreja no caminho de </w:t>
      </w:r>
      <w:proofErr w:type="spellStart"/>
      <w:r>
        <w:t>preparação</w:t>
      </w:r>
      <w:proofErr w:type="spellEnd"/>
      <w:r>
        <w:t xml:space="preserve"> para o acontecimento de </w:t>
      </w:r>
      <w:proofErr w:type="spellStart"/>
      <w:r>
        <w:t>graça</w:t>
      </w:r>
      <w:proofErr w:type="spellEnd"/>
      <w:r>
        <w:t xml:space="preserve"> que é o Jubileu e, agradecido, envio-te de </w:t>
      </w:r>
      <w:proofErr w:type="spellStart"/>
      <w:r>
        <w:t>coração</w:t>
      </w:r>
      <w:proofErr w:type="spellEnd"/>
      <w:r>
        <w:t xml:space="preserve">, a ti e aos colaboradores, a minha </w:t>
      </w:r>
      <w:proofErr w:type="spellStart"/>
      <w:r>
        <w:t>Bênção</w:t>
      </w:r>
      <w:proofErr w:type="spellEnd"/>
      <w:r>
        <w:t>.</w:t>
      </w:r>
    </w:p>
    <w:p w14:paraId="69971162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29D730A1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</w:p>
    <w:p w14:paraId="11029B43" w14:textId="6382BE9B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t xml:space="preserve">Roma, </w:t>
      </w:r>
      <w:proofErr w:type="spellStart"/>
      <w:r>
        <w:t>São</w:t>
      </w:r>
      <w:proofErr w:type="spellEnd"/>
      <w:r>
        <w:t xml:space="preserve"> </w:t>
      </w:r>
      <w:proofErr w:type="spellStart"/>
      <w:r>
        <w:t>João</w:t>
      </w:r>
      <w:proofErr w:type="spellEnd"/>
      <w:r>
        <w:t xml:space="preserve"> de </w:t>
      </w:r>
      <w:proofErr w:type="spellStart"/>
      <w:r>
        <w:t>Latrão</w:t>
      </w:r>
      <w:proofErr w:type="spellEnd"/>
      <w:r>
        <w:t xml:space="preserve">, na </w:t>
      </w:r>
      <w:proofErr w:type="spellStart"/>
      <w:r>
        <w:t>Memória</w:t>
      </w:r>
      <w:proofErr w:type="spellEnd"/>
      <w:r>
        <w:t xml:space="preserve"> de Nossa Senhora de Lurdes, 11 de fevereiro de 2022.</w:t>
      </w:r>
    </w:p>
    <w:p w14:paraId="2C0B18A8" w14:textId="77777777" w:rsidR="0097162E" w:rsidRDefault="0097162E" w:rsidP="0097162E">
      <w:pPr>
        <w:pStyle w:val="NormalWeb"/>
        <w:spacing w:before="0" w:beforeAutospacing="0" w:after="0" w:afterAutospacing="0" w:line="360" w:lineRule="auto"/>
        <w:jc w:val="both"/>
      </w:pPr>
      <w:r>
        <w:br/>
        <w:t>Francisco</w:t>
      </w:r>
    </w:p>
    <w:p w14:paraId="557AAE64" w14:textId="77777777" w:rsidR="00572707" w:rsidRDefault="00572707" w:rsidP="0097162E">
      <w:pPr>
        <w:spacing w:after="0" w:line="360" w:lineRule="auto"/>
      </w:pPr>
    </w:p>
    <w:sectPr w:rsidR="00572707" w:rsidSect="00971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2E"/>
    <w:rsid w:val="003424C0"/>
    <w:rsid w:val="00362FD7"/>
    <w:rsid w:val="003A6F67"/>
    <w:rsid w:val="0043646B"/>
    <w:rsid w:val="00463460"/>
    <w:rsid w:val="00572707"/>
    <w:rsid w:val="005D6E04"/>
    <w:rsid w:val="00862D98"/>
    <w:rsid w:val="0097162E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5D620"/>
  <w15:chartTrackingRefBased/>
  <w15:docId w15:val="{F5171E96-6344-4862-A786-EC94D8CC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7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7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71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7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71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7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7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7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7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71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71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71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716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7162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71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7162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71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71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7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7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7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7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7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716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162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716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7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7162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716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7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1194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2024-04-10T23:47:00Z</dcterms:created>
  <dcterms:modified xsi:type="dcterms:W3CDTF">2024-04-10T23:49:00Z</dcterms:modified>
</cp:coreProperties>
</file>