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A9E7E4" w14:textId="7E2388DB" w:rsidR="00066F80" w:rsidRDefault="001704C0" w:rsidP="005B4D8C">
      <w:pPr>
        <w:pStyle w:val="Ttulo"/>
        <w:spacing w:line="360" w:lineRule="auto"/>
        <w:rPr>
          <w:rFonts w:ascii="Candara" w:hAnsi="Candara"/>
          <w:sz w:val="20"/>
        </w:rPr>
      </w:pPr>
      <w:r>
        <w:rPr>
          <w:rFonts w:ascii="Candara" w:hAnsi="Candara"/>
          <w:noProof/>
          <w:sz w:val="20"/>
        </w:rPr>
        <w:drawing>
          <wp:anchor distT="0" distB="0" distL="114300" distR="114300" simplePos="0" relativeHeight="251658240" behindDoc="1" locked="0" layoutInCell="1" allowOverlap="1" wp14:anchorId="3446478C" wp14:editId="524A25B4">
            <wp:simplePos x="0" y="0"/>
            <wp:positionH relativeFrom="column">
              <wp:posOffset>-142875</wp:posOffset>
            </wp:positionH>
            <wp:positionV relativeFrom="paragraph">
              <wp:posOffset>0</wp:posOffset>
            </wp:positionV>
            <wp:extent cx="4591050" cy="6471285"/>
            <wp:effectExtent l="0" t="0" r="0" b="0"/>
            <wp:wrapTight wrapText="bothSides">
              <wp:wrapPolygon edited="0">
                <wp:start x="0" y="0"/>
                <wp:lineTo x="0" y="21555"/>
                <wp:lineTo x="21510" y="21555"/>
                <wp:lineTo x="21510" y="0"/>
                <wp:lineTo x="0" y="0"/>
              </wp:wrapPolygon>
            </wp:wrapTight>
            <wp:docPr id="811306844" name="Imagem 1" descr="Uma imagem com texto, vestuário, livro,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06844" name="Imagem 1" descr="Uma imagem com texto, vestuário, livro, pessoa&#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91050" cy="6471285"/>
                    </a:xfrm>
                    <a:prstGeom prst="rect">
                      <a:avLst/>
                    </a:prstGeom>
                  </pic:spPr>
                </pic:pic>
              </a:graphicData>
            </a:graphic>
            <wp14:sizeRelH relativeFrom="page">
              <wp14:pctWidth>0</wp14:pctWidth>
            </wp14:sizeRelH>
            <wp14:sizeRelV relativeFrom="page">
              <wp14:pctHeight>0</wp14:pctHeight>
            </wp14:sizeRelV>
          </wp:anchor>
        </w:drawing>
      </w:r>
    </w:p>
    <w:p w14:paraId="7993402C" w14:textId="7798AC07" w:rsidR="003E3C3A" w:rsidRPr="00805711" w:rsidRDefault="003E3C3A" w:rsidP="001704C0">
      <w:pPr>
        <w:spacing w:after="160" w:line="259" w:lineRule="auto"/>
        <w:rPr>
          <w:rFonts w:ascii="Arial Nova" w:eastAsia="Times New Roman" w:hAnsi="Arial Nova" w:cs="Tahoma"/>
          <w:b/>
          <w:smallCaps/>
          <w:color w:val="000000"/>
          <w:lang w:eastAsia="zh-TW"/>
        </w:rPr>
      </w:pPr>
      <w:r w:rsidRPr="00805711">
        <w:rPr>
          <w:rFonts w:ascii="Arial Nova" w:eastAsia="Times New Roman" w:hAnsi="Arial Nova" w:cs="Tahoma"/>
          <w:b/>
          <w:smallCaps/>
          <w:color w:val="000000"/>
          <w:lang w:eastAsia="zh-TW"/>
        </w:rPr>
        <w:lastRenderedPageBreak/>
        <w:t>Ritos Iniciais</w:t>
      </w:r>
    </w:p>
    <w:p w14:paraId="2111C382" w14:textId="10B15EF3" w:rsidR="003E3C3A" w:rsidRPr="00805711" w:rsidRDefault="00805711" w:rsidP="00461040">
      <w:pPr>
        <w:shd w:val="clear" w:color="auto" w:fill="FFFFFF"/>
        <w:spacing w:line="360" w:lineRule="auto"/>
        <w:jc w:val="both"/>
        <w:rPr>
          <w:rFonts w:ascii="Arial Nova" w:eastAsia="Times New Roman" w:hAnsi="Arial Nova" w:cs="Tahoma"/>
          <w:b/>
          <w:color w:val="000000"/>
          <w:sz w:val="20"/>
          <w:szCs w:val="20"/>
          <w:lang w:eastAsia="zh-TW"/>
        </w:rPr>
      </w:pPr>
      <w:r>
        <w:rPr>
          <w:rFonts w:ascii="Arial Nova" w:eastAsia="Times New Roman" w:hAnsi="Arial Nova" w:cs="Tahoma"/>
          <w:b/>
          <w:color w:val="000000"/>
          <w:sz w:val="20"/>
          <w:szCs w:val="20"/>
          <w:lang w:eastAsia="zh-TW"/>
        </w:rPr>
        <w:br/>
        <w:t xml:space="preserve">Procissão de </w:t>
      </w:r>
      <w:r w:rsidR="00504050">
        <w:rPr>
          <w:rFonts w:ascii="Arial Nova" w:eastAsia="Times New Roman" w:hAnsi="Arial Nova" w:cs="Tahoma"/>
          <w:b/>
          <w:color w:val="000000"/>
          <w:sz w:val="20"/>
          <w:szCs w:val="20"/>
          <w:lang w:eastAsia="zh-TW"/>
        </w:rPr>
        <w:t>E</w:t>
      </w:r>
      <w:r>
        <w:rPr>
          <w:rFonts w:ascii="Arial Nova" w:eastAsia="Times New Roman" w:hAnsi="Arial Nova" w:cs="Tahoma"/>
          <w:b/>
          <w:color w:val="000000"/>
          <w:sz w:val="20"/>
          <w:szCs w:val="20"/>
          <w:lang w:eastAsia="zh-TW"/>
        </w:rPr>
        <w:t>ntrada | Cântico de entrada | Saudação inicial</w:t>
      </w:r>
    </w:p>
    <w:p w14:paraId="4EC525CC" w14:textId="77777777" w:rsidR="00504050" w:rsidRDefault="00504050" w:rsidP="00461040">
      <w:pPr>
        <w:shd w:val="clear" w:color="auto" w:fill="FFFFFF"/>
        <w:spacing w:line="360" w:lineRule="auto"/>
        <w:jc w:val="both"/>
        <w:rPr>
          <w:rFonts w:ascii="Arial Nova" w:eastAsia="Times New Roman" w:hAnsi="Arial Nova" w:cs="Tahoma"/>
          <w:bCs/>
          <w:color w:val="FF0000"/>
          <w:sz w:val="20"/>
          <w:szCs w:val="20"/>
          <w:lang w:eastAsia="zh-TW"/>
        </w:rPr>
      </w:pPr>
    </w:p>
    <w:p w14:paraId="4D03B463" w14:textId="0F125EA2" w:rsidR="00805711" w:rsidRPr="00504050" w:rsidRDefault="00504050" w:rsidP="00461040">
      <w:pPr>
        <w:shd w:val="clear" w:color="auto" w:fill="FFFFFF"/>
        <w:spacing w:line="360" w:lineRule="auto"/>
        <w:jc w:val="both"/>
        <w:rPr>
          <w:rFonts w:ascii="Arial Nova" w:eastAsia="Times New Roman" w:hAnsi="Arial Nova" w:cs="Tahoma"/>
          <w:bCs/>
          <w:color w:val="000000"/>
          <w:sz w:val="20"/>
          <w:szCs w:val="20"/>
          <w:lang w:eastAsia="zh-TW"/>
        </w:rPr>
      </w:pPr>
      <w:r w:rsidRPr="00504050">
        <w:rPr>
          <w:rFonts w:ascii="Arial Nova" w:eastAsia="Times New Roman" w:hAnsi="Arial Nova" w:cs="Tahoma"/>
          <w:bCs/>
          <w:color w:val="FF0000"/>
          <w:sz w:val="20"/>
          <w:szCs w:val="20"/>
          <w:lang w:eastAsia="zh-TW"/>
        </w:rPr>
        <w:t>P.</w:t>
      </w:r>
      <w:r w:rsidRPr="00504050">
        <w:rPr>
          <w:rFonts w:ascii="Arial Nova" w:eastAsia="Times New Roman" w:hAnsi="Arial Nova" w:cs="Tahoma"/>
          <w:bCs/>
          <w:color w:val="000000"/>
          <w:sz w:val="20"/>
          <w:szCs w:val="20"/>
          <w:lang w:eastAsia="zh-TW"/>
        </w:rPr>
        <w:t xml:space="preserve"> O Deus da Vida, que ressuscitou Jesus Cristo, destruindo as cadeias da morte, esteja convosco! </w:t>
      </w:r>
    </w:p>
    <w:p w14:paraId="6E605410" w14:textId="77777777" w:rsidR="00504050" w:rsidRDefault="00504050" w:rsidP="00461040">
      <w:pPr>
        <w:shd w:val="clear" w:color="auto" w:fill="FFFFFF"/>
        <w:spacing w:line="360" w:lineRule="auto"/>
        <w:jc w:val="both"/>
        <w:rPr>
          <w:rFonts w:ascii="Arial Nova" w:eastAsia="Times New Roman" w:hAnsi="Arial Nova" w:cs="Tahoma"/>
          <w:b/>
          <w:color w:val="000000"/>
          <w:sz w:val="20"/>
          <w:szCs w:val="20"/>
          <w:lang w:eastAsia="zh-TW"/>
        </w:rPr>
      </w:pPr>
    </w:p>
    <w:p w14:paraId="41861EE1" w14:textId="7C47ED1C" w:rsidR="00461040" w:rsidRPr="00805711" w:rsidRDefault="00461040" w:rsidP="00461040">
      <w:pPr>
        <w:shd w:val="clear" w:color="auto" w:fill="FFFFFF"/>
        <w:spacing w:line="360" w:lineRule="auto"/>
        <w:jc w:val="both"/>
        <w:rPr>
          <w:rFonts w:ascii="Arial Nova" w:eastAsia="Times New Roman" w:hAnsi="Arial Nova" w:cs="Tahoma"/>
          <w:b/>
          <w:color w:val="000000"/>
          <w:sz w:val="20"/>
          <w:szCs w:val="20"/>
          <w:lang w:eastAsia="zh-TW"/>
        </w:rPr>
      </w:pPr>
      <w:r w:rsidRPr="00805711">
        <w:rPr>
          <w:rFonts w:ascii="Arial Nova" w:eastAsia="Times New Roman" w:hAnsi="Arial Nova" w:cs="Tahoma"/>
          <w:b/>
          <w:color w:val="000000"/>
          <w:sz w:val="20"/>
          <w:szCs w:val="20"/>
          <w:lang w:eastAsia="zh-TW"/>
        </w:rPr>
        <w:t>Monição inicial</w:t>
      </w:r>
    </w:p>
    <w:p w14:paraId="56EEE97D" w14:textId="6C09C468" w:rsidR="00805711" w:rsidRPr="00805711" w:rsidRDefault="00461040" w:rsidP="00805711">
      <w:pPr>
        <w:spacing w:line="360" w:lineRule="auto"/>
        <w:jc w:val="both"/>
        <w:rPr>
          <w:rFonts w:ascii="Arial Nova" w:hAnsi="Arial Nova"/>
          <w:sz w:val="20"/>
          <w:szCs w:val="20"/>
          <w:lang w:eastAsia="en-US"/>
        </w:rPr>
      </w:pPr>
      <w:r w:rsidRPr="00805711">
        <w:rPr>
          <w:rFonts w:ascii="Arial Nova" w:eastAsia="Times New Roman" w:hAnsi="Arial Nova" w:cs="Tahoma"/>
          <w:color w:val="FF0000"/>
          <w:sz w:val="20"/>
          <w:szCs w:val="20"/>
          <w:lang w:eastAsia="zh-TW"/>
        </w:rPr>
        <w:t xml:space="preserve">P. </w:t>
      </w:r>
      <w:r w:rsidR="00805711" w:rsidRPr="00805711">
        <w:rPr>
          <w:rFonts w:ascii="Arial Nova" w:hAnsi="Arial Nova"/>
          <w:sz w:val="20"/>
          <w:szCs w:val="20"/>
          <w:lang w:eastAsia="en-US"/>
        </w:rPr>
        <w:t>Hoje, celebramos com alegria</w:t>
      </w:r>
      <w:r w:rsidR="00B86D2C">
        <w:rPr>
          <w:rFonts w:ascii="Arial Nova" w:hAnsi="Arial Nova"/>
          <w:sz w:val="20"/>
          <w:szCs w:val="20"/>
          <w:lang w:eastAsia="en-US"/>
        </w:rPr>
        <w:t>,</w:t>
      </w:r>
      <w:r w:rsidR="00805711" w:rsidRPr="00805711">
        <w:rPr>
          <w:rFonts w:ascii="Arial Nova" w:hAnsi="Arial Nova"/>
          <w:sz w:val="20"/>
          <w:szCs w:val="20"/>
          <w:lang w:eastAsia="en-US"/>
        </w:rPr>
        <w:t xml:space="preserve"> o terceiro domingo da Páscoa e também o início da Semana de Oração pelas Vocações. </w:t>
      </w:r>
      <w:r w:rsidR="00504050">
        <w:rPr>
          <w:rFonts w:ascii="Arial Nova" w:hAnsi="Arial Nova"/>
          <w:sz w:val="20"/>
          <w:szCs w:val="20"/>
          <w:lang w:eastAsia="en-US"/>
        </w:rPr>
        <w:t>Rezamos juntos p</w:t>
      </w:r>
      <w:r w:rsidR="00805711" w:rsidRPr="00805711">
        <w:rPr>
          <w:rFonts w:ascii="Arial Nova" w:hAnsi="Arial Nova"/>
          <w:sz w:val="20"/>
          <w:szCs w:val="20"/>
          <w:lang w:eastAsia="en-US"/>
        </w:rPr>
        <w:t>or todos os chamados, por todos os peregrinos da esperança</w:t>
      </w:r>
      <w:r w:rsidR="00504050">
        <w:rPr>
          <w:rFonts w:ascii="Arial Nova" w:hAnsi="Arial Nova"/>
          <w:sz w:val="20"/>
          <w:szCs w:val="20"/>
          <w:lang w:eastAsia="en-US"/>
        </w:rPr>
        <w:t xml:space="preserve"> e da paz,</w:t>
      </w:r>
      <w:r w:rsidR="00805711" w:rsidRPr="00805711">
        <w:rPr>
          <w:rFonts w:ascii="Arial Nova" w:hAnsi="Arial Nova"/>
          <w:sz w:val="20"/>
          <w:szCs w:val="20"/>
          <w:lang w:eastAsia="en-US"/>
        </w:rPr>
        <w:t xml:space="preserve"> que querem fazer a vontade de Deus, aqui e agora. É Páscoa, é tempo de nos alegrarmos, porque Jesus está Vivo e está connosco e convida</w:t>
      </w:r>
      <w:r w:rsidR="00504050">
        <w:rPr>
          <w:rFonts w:ascii="Arial Nova" w:hAnsi="Arial Nova"/>
          <w:sz w:val="20"/>
          <w:szCs w:val="20"/>
          <w:lang w:eastAsia="en-US"/>
        </w:rPr>
        <w:t xml:space="preserve">-nos </w:t>
      </w:r>
      <w:r w:rsidR="00805711" w:rsidRPr="00805711">
        <w:rPr>
          <w:rFonts w:ascii="Arial Nova" w:hAnsi="Arial Nova"/>
          <w:sz w:val="20"/>
          <w:szCs w:val="20"/>
          <w:lang w:eastAsia="en-US"/>
        </w:rPr>
        <w:t>a deixarmo-nos encontrar por Ele</w:t>
      </w:r>
      <w:r w:rsidR="00504050">
        <w:rPr>
          <w:rFonts w:ascii="Arial Nova" w:hAnsi="Arial Nova"/>
          <w:sz w:val="20"/>
          <w:szCs w:val="20"/>
          <w:lang w:eastAsia="en-US"/>
        </w:rPr>
        <w:t>,</w:t>
      </w:r>
      <w:r w:rsidR="00805711" w:rsidRPr="00805711">
        <w:rPr>
          <w:rFonts w:ascii="Arial Nova" w:hAnsi="Arial Nova"/>
          <w:sz w:val="20"/>
          <w:szCs w:val="20"/>
          <w:lang w:eastAsia="en-US"/>
        </w:rPr>
        <w:t xml:space="preserve"> </w:t>
      </w:r>
      <w:r w:rsidR="00504050">
        <w:rPr>
          <w:rFonts w:ascii="Arial Nova" w:hAnsi="Arial Nova"/>
          <w:sz w:val="20"/>
          <w:szCs w:val="20"/>
          <w:lang w:eastAsia="en-US"/>
        </w:rPr>
        <w:t xml:space="preserve">a vê-lo, a </w:t>
      </w:r>
      <w:proofErr w:type="spellStart"/>
      <w:r w:rsidR="00504050">
        <w:rPr>
          <w:rFonts w:ascii="Arial Nova" w:hAnsi="Arial Nova"/>
          <w:sz w:val="20"/>
          <w:szCs w:val="20"/>
          <w:lang w:eastAsia="en-US"/>
        </w:rPr>
        <w:t>tocá-l’O</w:t>
      </w:r>
      <w:proofErr w:type="spellEnd"/>
      <w:r w:rsidR="00504050">
        <w:rPr>
          <w:rFonts w:ascii="Arial Nova" w:hAnsi="Arial Nova"/>
          <w:sz w:val="20"/>
          <w:szCs w:val="20"/>
          <w:lang w:eastAsia="en-US"/>
        </w:rPr>
        <w:t xml:space="preserve">, </w:t>
      </w:r>
      <w:r w:rsidR="00805711" w:rsidRPr="00805711">
        <w:rPr>
          <w:rFonts w:ascii="Arial Nova" w:hAnsi="Arial Nova"/>
          <w:sz w:val="20"/>
          <w:szCs w:val="20"/>
          <w:lang w:eastAsia="en-US"/>
        </w:rPr>
        <w:t>em cada situação e</w:t>
      </w:r>
      <w:r w:rsidR="00504050">
        <w:rPr>
          <w:rFonts w:ascii="Arial Nova" w:hAnsi="Arial Nova"/>
          <w:sz w:val="20"/>
          <w:szCs w:val="20"/>
          <w:lang w:eastAsia="en-US"/>
        </w:rPr>
        <w:t xml:space="preserve">, a alimentarmo-nos d’Ele, </w:t>
      </w:r>
      <w:r w:rsidR="00805711" w:rsidRPr="00805711">
        <w:rPr>
          <w:rFonts w:ascii="Arial Nova" w:hAnsi="Arial Nova"/>
          <w:sz w:val="20"/>
          <w:szCs w:val="20"/>
          <w:lang w:eastAsia="en-US"/>
        </w:rPr>
        <w:t>na celebração d</w:t>
      </w:r>
      <w:r w:rsidR="00504050">
        <w:rPr>
          <w:rFonts w:ascii="Arial Nova" w:hAnsi="Arial Nova"/>
          <w:sz w:val="20"/>
          <w:szCs w:val="20"/>
          <w:lang w:eastAsia="en-US"/>
        </w:rPr>
        <w:t>esta</w:t>
      </w:r>
      <w:r w:rsidR="00805711" w:rsidRPr="00805711">
        <w:rPr>
          <w:rFonts w:ascii="Arial Nova" w:hAnsi="Arial Nova"/>
          <w:sz w:val="20"/>
          <w:szCs w:val="20"/>
          <w:lang w:eastAsia="en-US"/>
        </w:rPr>
        <w:t xml:space="preserve"> Eucaristia. Hoje, de novo, Jesus está no meio de nós! </w:t>
      </w:r>
      <w:r w:rsidR="00504050">
        <w:rPr>
          <w:rFonts w:ascii="Arial Nova" w:hAnsi="Arial Nova"/>
          <w:sz w:val="20"/>
          <w:szCs w:val="20"/>
          <w:lang w:eastAsia="en-US"/>
        </w:rPr>
        <w:t xml:space="preserve">Precede-nos e preside-nos. </w:t>
      </w:r>
      <w:r w:rsidR="00805711" w:rsidRPr="00805711">
        <w:rPr>
          <w:rFonts w:ascii="Arial Nova" w:hAnsi="Arial Nova"/>
          <w:sz w:val="20"/>
          <w:szCs w:val="20"/>
          <w:lang w:eastAsia="en-US"/>
        </w:rPr>
        <w:t xml:space="preserve">Tomemos consciência da Sua presença amorosa que não nos abandona e deixemo-nos contagiar pela alegria de nos sabermos </w:t>
      </w:r>
      <w:r w:rsidR="00B86D2C">
        <w:rPr>
          <w:rFonts w:ascii="Arial Nova" w:hAnsi="Arial Nova"/>
          <w:sz w:val="20"/>
          <w:szCs w:val="20"/>
          <w:lang w:eastAsia="en-US"/>
        </w:rPr>
        <w:t xml:space="preserve">amados e </w:t>
      </w:r>
      <w:r w:rsidR="00805711" w:rsidRPr="00805711">
        <w:rPr>
          <w:rFonts w:ascii="Arial Nova" w:hAnsi="Arial Nova"/>
          <w:sz w:val="20"/>
          <w:szCs w:val="20"/>
          <w:lang w:eastAsia="en-US"/>
        </w:rPr>
        <w:t>acompanhados por Aquele que d</w:t>
      </w:r>
      <w:r w:rsidR="00B86D2C">
        <w:rPr>
          <w:rFonts w:ascii="Arial Nova" w:hAnsi="Arial Nova"/>
          <w:sz w:val="20"/>
          <w:szCs w:val="20"/>
          <w:lang w:eastAsia="en-US"/>
        </w:rPr>
        <w:t>á</w:t>
      </w:r>
      <w:r w:rsidR="00805711" w:rsidRPr="00805711">
        <w:rPr>
          <w:rFonts w:ascii="Arial Nova" w:hAnsi="Arial Nova"/>
          <w:sz w:val="20"/>
          <w:szCs w:val="20"/>
          <w:lang w:eastAsia="en-US"/>
        </w:rPr>
        <w:t xml:space="preserve"> a vida por todos e </w:t>
      </w:r>
      <w:r w:rsidR="00805711">
        <w:rPr>
          <w:rFonts w:ascii="Arial Nova" w:hAnsi="Arial Nova"/>
          <w:sz w:val="20"/>
          <w:szCs w:val="20"/>
          <w:lang w:eastAsia="en-US"/>
        </w:rPr>
        <w:t xml:space="preserve">por </w:t>
      </w:r>
      <w:r w:rsidR="00805711" w:rsidRPr="00805711">
        <w:rPr>
          <w:rFonts w:ascii="Arial Nova" w:hAnsi="Arial Nova"/>
          <w:sz w:val="20"/>
          <w:szCs w:val="20"/>
          <w:lang w:eastAsia="en-US"/>
        </w:rPr>
        <w:t>cada um de nós</w:t>
      </w:r>
      <w:r w:rsidR="00B86D2C">
        <w:rPr>
          <w:rFonts w:ascii="Arial Nova" w:hAnsi="Arial Nova"/>
          <w:sz w:val="20"/>
          <w:szCs w:val="20"/>
          <w:lang w:eastAsia="en-US"/>
        </w:rPr>
        <w:t xml:space="preserve">. </w:t>
      </w:r>
    </w:p>
    <w:p w14:paraId="3BFBE677" w14:textId="77777777" w:rsidR="009D6CD6" w:rsidRPr="00805711" w:rsidRDefault="009D6CD6" w:rsidP="00805711">
      <w:pPr>
        <w:shd w:val="clear" w:color="auto" w:fill="FFFFFF"/>
        <w:spacing w:line="360" w:lineRule="auto"/>
        <w:jc w:val="both"/>
        <w:rPr>
          <w:rFonts w:ascii="Arial Nova" w:eastAsia="Times New Roman" w:hAnsi="Arial Nova" w:cs="Tahoma"/>
          <w:i/>
          <w:color w:val="FF0000"/>
          <w:sz w:val="20"/>
          <w:szCs w:val="20"/>
          <w:lang w:eastAsia="zh-TW"/>
        </w:rPr>
      </w:pPr>
    </w:p>
    <w:p w14:paraId="49C53C3F" w14:textId="77777777" w:rsidR="003E3C3A" w:rsidRPr="00805711" w:rsidRDefault="004D1D34" w:rsidP="0049355F">
      <w:pPr>
        <w:shd w:val="clear" w:color="auto" w:fill="FFFFFF"/>
        <w:spacing w:line="360" w:lineRule="auto"/>
        <w:jc w:val="both"/>
        <w:rPr>
          <w:rFonts w:ascii="Arial Nova" w:eastAsia="Times New Roman" w:hAnsi="Arial Nova" w:cs="Tahoma"/>
          <w:iCs/>
          <w:color w:val="000000" w:themeColor="text1"/>
          <w:sz w:val="20"/>
          <w:szCs w:val="20"/>
          <w:lang w:eastAsia="zh-TW"/>
        </w:rPr>
      </w:pPr>
      <w:r w:rsidRPr="00805711">
        <w:rPr>
          <w:rFonts w:ascii="Arial Nova" w:eastAsia="Times New Roman" w:hAnsi="Arial Nova" w:cs="Tahoma"/>
          <w:b/>
          <w:bCs/>
          <w:iCs/>
          <w:color w:val="000000" w:themeColor="text1"/>
          <w:sz w:val="20"/>
          <w:szCs w:val="20"/>
          <w:lang w:eastAsia="zh-TW"/>
        </w:rPr>
        <w:t>Ato p</w:t>
      </w:r>
      <w:r w:rsidR="003E3C3A" w:rsidRPr="00805711">
        <w:rPr>
          <w:rFonts w:ascii="Arial Nova" w:eastAsia="Times New Roman" w:hAnsi="Arial Nova" w:cs="Tahoma"/>
          <w:b/>
          <w:bCs/>
          <w:iCs/>
          <w:color w:val="000000" w:themeColor="text1"/>
          <w:sz w:val="20"/>
          <w:szCs w:val="20"/>
          <w:lang w:eastAsia="zh-TW"/>
        </w:rPr>
        <w:t>enitencia</w:t>
      </w:r>
      <w:r w:rsidRPr="00805711">
        <w:rPr>
          <w:rFonts w:ascii="Arial Nova" w:eastAsia="Times New Roman" w:hAnsi="Arial Nova" w:cs="Tahoma"/>
          <w:b/>
          <w:bCs/>
          <w:iCs/>
          <w:color w:val="000000" w:themeColor="text1"/>
          <w:sz w:val="20"/>
          <w:szCs w:val="20"/>
          <w:lang w:eastAsia="zh-TW"/>
        </w:rPr>
        <w:t>l</w:t>
      </w:r>
    </w:p>
    <w:p w14:paraId="2EA50EA3" w14:textId="77777777" w:rsidR="00AB0225" w:rsidRPr="00805711" w:rsidRDefault="003E3C3A" w:rsidP="0049355F">
      <w:pPr>
        <w:shd w:val="clear" w:color="auto" w:fill="FFFFFF"/>
        <w:spacing w:line="360" w:lineRule="auto"/>
        <w:jc w:val="both"/>
        <w:rPr>
          <w:rFonts w:ascii="Arial Nova" w:eastAsia="Times New Roman" w:hAnsi="Arial Nova" w:cs="Tahoma"/>
          <w:i/>
          <w:color w:val="FF0000"/>
          <w:sz w:val="20"/>
          <w:szCs w:val="20"/>
          <w:lang w:eastAsia="zh-TW"/>
        </w:rPr>
      </w:pPr>
      <w:r w:rsidRPr="00805711">
        <w:rPr>
          <w:rFonts w:ascii="Arial Nova" w:eastAsia="Times New Roman" w:hAnsi="Arial Nova" w:cs="Tahoma"/>
          <w:iCs/>
          <w:color w:val="FF0000"/>
          <w:sz w:val="20"/>
          <w:szCs w:val="20"/>
          <w:lang w:eastAsia="zh-TW"/>
        </w:rPr>
        <w:t xml:space="preserve">P. </w:t>
      </w:r>
      <w:r w:rsidRPr="00805711">
        <w:rPr>
          <w:rFonts w:ascii="Arial Nova" w:eastAsia="Times New Roman" w:hAnsi="Arial Nova" w:cs="Tahoma"/>
          <w:color w:val="000000" w:themeColor="text1"/>
          <w:sz w:val="20"/>
          <w:szCs w:val="20"/>
          <w:lang w:eastAsia="zh-TW"/>
        </w:rPr>
        <w:t>I</w:t>
      </w:r>
      <w:r w:rsidR="00AB0225" w:rsidRPr="00805711">
        <w:rPr>
          <w:rFonts w:ascii="Arial Nova" w:eastAsia="Times New Roman" w:hAnsi="Arial Nova" w:cs="Tahoma"/>
          <w:color w:val="000000" w:themeColor="text1"/>
          <w:sz w:val="20"/>
          <w:szCs w:val="20"/>
          <w:lang w:eastAsia="zh-TW"/>
        </w:rPr>
        <w:t>nvoquemos o perdão e a remissão dos pecados</w:t>
      </w:r>
      <w:r w:rsidR="00157288" w:rsidRPr="00805711">
        <w:rPr>
          <w:rFonts w:ascii="Arial Nova" w:eastAsia="Times New Roman" w:hAnsi="Arial Nova" w:cs="Tahoma"/>
          <w:color w:val="000000" w:themeColor="text1"/>
          <w:sz w:val="20"/>
          <w:szCs w:val="20"/>
          <w:lang w:eastAsia="zh-TW"/>
        </w:rPr>
        <w:t>.</w:t>
      </w:r>
    </w:p>
    <w:p w14:paraId="67AB5AE8" w14:textId="77777777" w:rsidR="00B86D2C" w:rsidRDefault="00B86D2C" w:rsidP="003E3C3A">
      <w:pPr>
        <w:shd w:val="clear" w:color="auto" w:fill="FFFFFF"/>
        <w:spacing w:line="360" w:lineRule="auto"/>
        <w:jc w:val="both"/>
        <w:rPr>
          <w:rFonts w:ascii="Arial Nova" w:eastAsia="Times New Roman" w:hAnsi="Arial Nova" w:cs="Tahoma"/>
          <w:color w:val="FF0000"/>
          <w:sz w:val="20"/>
          <w:szCs w:val="20"/>
          <w:lang w:eastAsia="zh-TW"/>
        </w:rPr>
      </w:pPr>
    </w:p>
    <w:p w14:paraId="1BBBF0B1" w14:textId="77777777" w:rsidR="00B86D2C" w:rsidRDefault="00AB0225" w:rsidP="003E3C3A">
      <w:pPr>
        <w:shd w:val="clear" w:color="auto" w:fill="FFFFFF"/>
        <w:spacing w:line="360" w:lineRule="auto"/>
        <w:jc w:val="both"/>
        <w:rPr>
          <w:rFonts w:ascii="Arial Nova" w:eastAsia="Times New Roman" w:hAnsi="Arial Nova" w:cs="Tahoma"/>
          <w:color w:val="000000"/>
          <w:sz w:val="20"/>
          <w:szCs w:val="20"/>
          <w:lang w:eastAsia="zh-TW"/>
        </w:rPr>
      </w:pPr>
      <w:r w:rsidRPr="00805711">
        <w:rPr>
          <w:rFonts w:ascii="Arial Nova" w:eastAsia="Times New Roman" w:hAnsi="Arial Nova" w:cs="Tahoma"/>
          <w:color w:val="FF0000"/>
          <w:sz w:val="20"/>
          <w:szCs w:val="20"/>
          <w:lang w:eastAsia="zh-TW"/>
        </w:rPr>
        <w:t xml:space="preserve">P. </w:t>
      </w:r>
      <w:r w:rsidR="008B4CA0" w:rsidRPr="00805711">
        <w:rPr>
          <w:rFonts w:ascii="Arial Nova" w:eastAsia="Times New Roman" w:hAnsi="Arial Nova" w:cs="Tahoma"/>
          <w:color w:val="000000"/>
          <w:sz w:val="20"/>
          <w:szCs w:val="20"/>
          <w:lang w:eastAsia="zh-TW"/>
        </w:rPr>
        <w:t xml:space="preserve">Senhor, </w:t>
      </w:r>
      <w:r w:rsidR="003E3C3A" w:rsidRPr="00805711">
        <w:rPr>
          <w:rFonts w:ascii="Arial Nova" w:eastAsia="Times New Roman" w:hAnsi="Arial Nova" w:cs="Tahoma"/>
          <w:color w:val="000000"/>
          <w:sz w:val="20"/>
          <w:szCs w:val="20"/>
          <w:lang w:eastAsia="zh-TW"/>
        </w:rPr>
        <w:t>Autor da Vida, a quem o Pai ressuscitou dos mortos</w:t>
      </w:r>
      <w:r w:rsidR="008945CC" w:rsidRPr="00805711">
        <w:rPr>
          <w:rFonts w:ascii="Arial Nova" w:eastAsia="Times New Roman" w:hAnsi="Arial Nova" w:cs="Tahoma"/>
          <w:color w:val="000000"/>
          <w:sz w:val="20"/>
          <w:szCs w:val="20"/>
          <w:lang w:eastAsia="zh-TW"/>
        </w:rPr>
        <w:t xml:space="preserve">, </w:t>
      </w:r>
      <w:r w:rsidR="003E3C3A" w:rsidRPr="00805711">
        <w:rPr>
          <w:rFonts w:ascii="Arial Nova" w:eastAsia="Times New Roman" w:hAnsi="Arial Nova" w:cs="Tahoma"/>
          <w:color w:val="000000"/>
          <w:sz w:val="20"/>
          <w:szCs w:val="20"/>
          <w:lang w:eastAsia="zh-TW"/>
        </w:rPr>
        <w:t xml:space="preserve">Senhor, </w:t>
      </w:r>
      <w:r w:rsidR="008945CC" w:rsidRPr="00805711">
        <w:rPr>
          <w:rFonts w:ascii="Arial Nova" w:eastAsia="Times New Roman" w:hAnsi="Arial Nova" w:cs="Tahoma"/>
          <w:color w:val="000000"/>
          <w:sz w:val="20"/>
          <w:szCs w:val="20"/>
          <w:lang w:eastAsia="zh-TW"/>
        </w:rPr>
        <w:t>tende piedade de nós.</w:t>
      </w:r>
      <w:r w:rsidR="003E3C3A" w:rsidRPr="00805711">
        <w:rPr>
          <w:rFonts w:ascii="Arial Nova" w:eastAsia="Times New Roman" w:hAnsi="Arial Nova" w:cs="Tahoma"/>
          <w:color w:val="000000"/>
          <w:sz w:val="20"/>
          <w:szCs w:val="20"/>
          <w:lang w:eastAsia="zh-TW"/>
        </w:rPr>
        <w:t xml:space="preserve"> </w:t>
      </w:r>
    </w:p>
    <w:p w14:paraId="48442756" w14:textId="33CB5D02" w:rsidR="003E3C3A" w:rsidRPr="00805711" w:rsidRDefault="003E3C3A" w:rsidP="003E3C3A">
      <w:pPr>
        <w:shd w:val="clear" w:color="auto" w:fill="FFFFFF"/>
        <w:spacing w:line="360" w:lineRule="auto"/>
        <w:jc w:val="both"/>
        <w:rPr>
          <w:rFonts w:ascii="Arial Nova" w:eastAsia="Times New Roman" w:hAnsi="Arial Nova" w:cs="Tahoma"/>
          <w:color w:val="000000"/>
          <w:sz w:val="20"/>
          <w:szCs w:val="20"/>
          <w:lang w:eastAsia="zh-TW"/>
        </w:rPr>
      </w:pPr>
      <w:r w:rsidRPr="00805711">
        <w:rPr>
          <w:rFonts w:ascii="Arial Nova" w:eastAsia="Times New Roman" w:hAnsi="Arial Nova" w:cs="Tahoma"/>
          <w:color w:val="FF0000"/>
          <w:sz w:val="20"/>
          <w:szCs w:val="20"/>
          <w:lang w:eastAsia="zh-TW"/>
        </w:rPr>
        <w:t xml:space="preserve">R. </w:t>
      </w:r>
      <w:r w:rsidRPr="00805711">
        <w:rPr>
          <w:rFonts w:ascii="Arial Nova" w:eastAsia="Times New Roman" w:hAnsi="Arial Nova" w:cs="Tahoma"/>
          <w:color w:val="000000"/>
          <w:sz w:val="20"/>
          <w:szCs w:val="20"/>
          <w:lang w:eastAsia="zh-TW"/>
        </w:rPr>
        <w:t>Senhor, tende piedade de nós!</w:t>
      </w:r>
    </w:p>
    <w:p w14:paraId="6490E714" w14:textId="77777777" w:rsidR="00B86D2C" w:rsidRDefault="003E3C3A" w:rsidP="003E3C3A">
      <w:pPr>
        <w:shd w:val="clear" w:color="auto" w:fill="FFFFFF"/>
        <w:spacing w:line="360" w:lineRule="auto"/>
        <w:jc w:val="both"/>
        <w:rPr>
          <w:rFonts w:ascii="Arial Nova" w:eastAsia="Times New Roman" w:hAnsi="Arial Nova" w:cs="Tahoma"/>
          <w:color w:val="000000" w:themeColor="text1"/>
          <w:sz w:val="20"/>
          <w:szCs w:val="20"/>
          <w:lang w:eastAsia="zh-TW"/>
        </w:rPr>
      </w:pPr>
      <w:r w:rsidRPr="00805711">
        <w:rPr>
          <w:rFonts w:ascii="Arial Nova" w:eastAsia="Times New Roman" w:hAnsi="Arial Nova" w:cs="Tahoma"/>
          <w:color w:val="FF0000"/>
          <w:sz w:val="20"/>
          <w:szCs w:val="20"/>
          <w:lang w:eastAsia="zh-TW"/>
        </w:rPr>
        <w:t xml:space="preserve">P. </w:t>
      </w:r>
      <w:r w:rsidRPr="00805711">
        <w:rPr>
          <w:rFonts w:ascii="Arial Nova" w:eastAsia="Times New Roman" w:hAnsi="Arial Nova" w:cs="Tahoma"/>
          <w:color w:val="000000" w:themeColor="text1"/>
          <w:sz w:val="20"/>
          <w:szCs w:val="20"/>
          <w:lang w:eastAsia="zh-TW"/>
        </w:rPr>
        <w:t xml:space="preserve">Cristo, Messias Crucificado, Morto e Ressuscitado, para </w:t>
      </w:r>
      <w:r w:rsidR="00306A90" w:rsidRPr="00805711">
        <w:rPr>
          <w:rFonts w:ascii="Arial Nova" w:eastAsia="Times New Roman" w:hAnsi="Arial Nova" w:cs="Tahoma"/>
          <w:color w:val="000000" w:themeColor="text1"/>
          <w:sz w:val="20"/>
          <w:szCs w:val="20"/>
          <w:lang w:eastAsia="zh-TW"/>
        </w:rPr>
        <w:t xml:space="preserve">a </w:t>
      </w:r>
      <w:r w:rsidRPr="00805711">
        <w:rPr>
          <w:rFonts w:ascii="Arial Nova" w:eastAsia="Times New Roman" w:hAnsi="Arial Nova" w:cs="Tahoma"/>
          <w:color w:val="000000" w:themeColor="text1"/>
          <w:sz w:val="20"/>
          <w:szCs w:val="20"/>
          <w:lang w:eastAsia="zh-TW"/>
        </w:rPr>
        <w:t xml:space="preserve">nossa salvação, Cristo, tende piedade de nós. </w:t>
      </w:r>
    </w:p>
    <w:p w14:paraId="764A4FE0" w14:textId="140D7D69" w:rsidR="003E3C3A" w:rsidRPr="00805711" w:rsidRDefault="003E3C3A" w:rsidP="003E3C3A">
      <w:pPr>
        <w:shd w:val="clear" w:color="auto" w:fill="FFFFFF"/>
        <w:spacing w:line="360" w:lineRule="auto"/>
        <w:jc w:val="both"/>
        <w:rPr>
          <w:rFonts w:ascii="Arial Nova" w:eastAsia="Times New Roman" w:hAnsi="Arial Nova" w:cs="Tahoma"/>
          <w:color w:val="000000" w:themeColor="text1"/>
          <w:sz w:val="20"/>
          <w:szCs w:val="20"/>
          <w:lang w:eastAsia="zh-TW"/>
        </w:rPr>
      </w:pPr>
      <w:r w:rsidRPr="00805711">
        <w:rPr>
          <w:rFonts w:ascii="Arial Nova" w:eastAsia="Times New Roman" w:hAnsi="Arial Nova" w:cs="Tahoma"/>
          <w:color w:val="FF0000"/>
          <w:sz w:val="20"/>
          <w:szCs w:val="20"/>
          <w:lang w:eastAsia="zh-TW"/>
        </w:rPr>
        <w:lastRenderedPageBreak/>
        <w:t>R.</w:t>
      </w:r>
      <w:r w:rsidRPr="00805711">
        <w:rPr>
          <w:rFonts w:ascii="Arial Nova" w:eastAsia="Times New Roman" w:hAnsi="Arial Nova" w:cs="Tahoma"/>
          <w:color w:val="000000"/>
          <w:sz w:val="20"/>
          <w:szCs w:val="20"/>
          <w:lang w:eastAsia="zh-TW"/>
        </w:rPr>
        <w:t xml:space="preserve"> Cristo, tende piedade de nós!</w:t>
      </w:r>
    </w:p>
    <w:p w14:paraId="1832D99D" w14:textId="77777777" w:rsidR="00B86D2C" w:rsidRDefault="008945CC" w:rsidP="003E3C3A">
      <w:pPr>
        <w:shd w:val="clear" w:color="auto" w:fill="FFFFFF"/>
        <w:spacing w:line="360" w:lineRule="auto"/>
        <w:jc w:val="both"/>
        <w:rPr>
          <w:rFonts w:ascii="Arial Nova" w:eastAsia="Times New Roman" w:hAnsi="Arial Nova" w:cs="Tahoma"/>
          <w:color w:val="000000"/>
          <w:sz w:val="20"/>
          <w:szCs w:val="20"/>
          <w:lang w:eastAsia="zh-TW"/>
        </w:rPr>
      </w:pPr>
      <w:r w:rsidRPr="00805711">
        <w:rPr>
          <w:rFonts w:ascii="Arial Nova" w:eastAsia="Times New Roman" w:hAnsi="Arial Nova" w:cs="Tahoma"/>
          <w:color w:val="FF0000"/>
          <w:sz w:val="20"/>
          <w:szCs w:val="20"/>
          <w:lang w:eastAsia="zh-TW"/>
        </w:rPr>
        <w:t>R.</w:t>
      </w:r>
      <w:r w:rsidR="003E3C3A" w:rsidRPr="00805711">
        <w:rPr>
          <w:rFonts w:ascii="Arial Nova" w:eastAsia="Times New Roman" w:hAnsi="Arial Nova" w:cs="Tahoma"/>
          <w:color w:val="000000"/>
          <w:sz w:val="20"/>
          <w:szCs w:val="20"/>
          <w:lang w:eastAsia="zh-TW"/>
        </w:rPr>
        <w:t xml:space="preserve"> Senhor</w:t>
      </w:r>
      <w:r w:rsidRPr="00805711">
        <w:rPr>
          <w:rFonts w:ascii="Arial Nova" w:eastAsia="Times New Roman" w:hAnsi="Arial Nova" w:cs="Tahoma"/>
          <w:color w:val="000000"/>
          <w:sz w:val="20"/>
          <w:szCs w:val="20"/>
          <w:lang w:eastAsia="zh-TW"/>
        </w:rPr>
        <w:t xml:space="preserve">, </w:t>
      </w:r>
      <w:r w:rsidR="003E3C3A" w:rsidRPr="00805711">
        <w:rPr>
          <w:rFonts w:ascii="Arial Nova" w:eastAsia="Times New Roman" w:hAnsi="Arial Nova" w:cs="Tahoma"/>
          <w:color w:val="000000"/>
          <w:sz w:val="20"/>
          <w:szCs w:val="20"/>
          <w:lang w:eastAsia="zh-TW"/>
        </w:rPr>
        <w:t>Servo, Santo e Justo, a quem o Pai glorificou pela Ressur</w:t>
      </w:r>
      <w:r w:rsidR="004D1D34" w:rsidRPr="00805711">
        <w:rPr>
          <w:rFonts w:ascii="Arial Nova" w:eastAsia="Times New Roman" w:hAnsi="Arial Nova" w:cs="Tahoma"/>
          <w:color w:val="000000"/>
          <w:sz w:val="20"/>
          <w:szCs w:val="20"/>
          <w:lang w:eastAsia="zh-TW"/>
        </w:rPr>
        <w:t>reição de entre os mortos, Senhor</w:t>
      </w:r>
      <w:r w:rsidR="003E3C3A" w:rsidRPr="00805711">
        <w:rPr>
          <w:rFonts w:ascii="Arial Nova" w:eastAsia="Times New Roman" w:hAnsi="Arial Nova" w:cs="Tahoma"/>
          <w:color w:val="000000"/>
          <w:sz w:val="20"/>
          <w:szCs w:val="20"/>
          <w:lang w:eastAsia="zh-TW"/>
        </w:rPr>
        <w:t xml:space="preserve">, </w:t>
      </w:r>
      <w:r w:rsidRPr="00805711">
        <w:rPr>
          <w:rFonts w:ascii="Arial Nova" w:eastAsia="Times New Roman" w:hAnsi="Arial Nova" w:cs="Tahoma"/>
          <w:color w:val="000000"/>
          <w:sz w:val="20"/>
          <w:szCs w:val="20"/>
          <w:lang w:eastAsia="zh-TW"/>
        </w:rPr>
        <w:t>tende piedade de nós!</w:t>
      </w:r>
      <w:r w:rsidR="00805711">
        <w:rPr>
          <w:rFonts w:ascii="Arial Nova" w:eastAsia="Times New Roman" w:hAnsi="Arial Nova" w:cs="Tahoma"/>
          <w:color w:val="000000"/>
          <w:sz w:val="20"/>
          <w:szCs w:val="20"/>
          <w:lang w:eastAsia="zh-TW"/>
        </w:rPr>
        <w:t xml:space="preserve"> </w:t>
      </w:r>
    </w:p>
    <w:p w14:paraId="4F9AFA4C" w14:textId="25FDE47A" w:rsidR="003E3C3A" w:rsidRDefault="003E3C3A" w:rsidP="003E3C3A">
      <w:pPr>
        <w:shd w:val="clear" w:color="auto" w:fill="FFFFFF"/>
        <w:spacing w:line="360" w:lineRule="auto"/>
        <w:jc w:val="both"/>
        <w:rPr>
          <w:rFonts w:ascii="Arial Nova" w:eastAsia="Times New Roman" w:hAnsi="Arial Nova" w:cs="Tahoma"/>
          <w:color w:val="000000"/>
          <w:sz w:val="20"/>
          <w:szCs w:val="20"/>
          <w:lang w:eastAsia="zh-TW"/>
        </w:rPr>
      </w:pPr>
      <w:r w:rsidRPr="00805711">
        <w:rPr>
          <w:rFonts w:ascii="Arial Nova" w:eastAsia="Times New Roman" w:hAnsi="Arial Nova" w:cs="Tahoma"/>
          <w:color w:val="FF0000"/>
          <w:sz w:val="20"/>
          <w:szCs w:val="20"/>
          <w:lang w:eastAsia="zh-TW"/>
        </w:rPr>
        <w:t xml:space="preserve">R. </w:t>
      </w:r>
      <w:r w:rsidRPr="00805711">
        <w:rPr>
          <w:rFonts w:ascii="Arial Nova" w:eastAsia="Times New Roman" w:hAnsi="Arial Nova" w:cs="Tahoma"/>
          <w:color w:val="000000"/>
          <w:sz w:val="20"/>
          <w:szCs w:val="20"/>
          <w:lang w:eastAsia="zh-TW"/>
        </w:rPr>
        <w:t>Senhor, tende piedade de nós!</w:t>
      </w:r>
    </w:p>
    <w:p w14:paraId="2D0DD59B" w14:textId="77777777" w:rsidR="00832C4F" w:rsidRDefault="00832C4F" w:rsidP="003E3C3A">
      <w:pPr>
        <w:shd w:val="clear" w:color="auto" w:fill="FFFFFF"/>
        <w:spacing w:line="360" w:lineRule="auto"/>
        <w:jc w:val="both"/>
        <w:rPr>
          <w:rFonts w:ascii="Arial Nova" w:eastAsia="Times New Roman" w:hAnsi="Arial Nova" w:cs="Tahoma"/>
          <w:color w:val="FF0000"/>
          <w:sz w:val="18"/>
          <w:szCs w:val="18"/>
          <w:lang w:eastAsia="zh-TW"/>
        </w:rPr>
      </w:pPr>
    </w:p>
    <w:p w14:paraId="281FE84B" w14:textId="09B9D47A" w:rsidR="00805711" w:rsidRPr="00832C4F" w:rsidRDefault="00805711" w:rsidP="003E3C3A">
      <w:pPr>
        <w:shd w:val="clear" w:color="auto" w:fill="FFFFFF"/>
        <w:spacing w:line="360" w:lineRule="auto"/>
        <w:jc w:val="both"/>
        <w:rPr>
          <w:rFonts w:ascii="Arial Nova" w:eastAsia="Times New Roman" w:hAnsi="Arial Nova" w:cs="Tahoma"/>
          <w:color w:val="FF0000"/>
          <w:sz w:val="18"/>
          <w:szCs w:val="18"/>
          <w:lang w:eastAsia="zh-TW"/>
        </w:rPr>
      </w:pPr>
      <w:r w:rsidRPr="00832C4F">
        <w:rPr>
          <w:rFonts w:ascii="Arial Nova" w:eastAsia="Times New Roman" w:hAnsi="Arial Nova" w:cs="Tahoma"/>
          <w:color w:val="FF0000"/>
          <w:sz w:val="18"/>
          <w:szCs w:val="18"/>
          <w:lang w:eastAsia="zh-TW"/>
        </w:rPr>
        <w:t xml:space="preserve">Ou proposta do Guião da Semana </w:t>
      </w:r>
      <w:r w:rsidR="00832C4F" w:rsidRPr="00832C4F">
        <w:rPr>
          <w:rFonts w:ascii="Arial Nova" w:eastAsia="Times New Roman" w:hAnsi="Arial Nova" w:cs="Tahoma"/>
          <w:color w:val="FF0000"/>
          <w:sz w:val="18"/>
          <w:szCs w:val="18"/>
          <w:lang w:eastAsia="zh-TW"/>
        </w:rPr>
        <w:t>De Oração pel</w:t>
      </w:r>
      <w:r w:rsidRPr="00832C4F">
        <w:rPr>
          <w:rFonts w:ascii="Arial Nova" w:eastAsia="Times New Roman" w:hAnsi="Arial Nova" w:cs="Tahoma"/>
          <w:color w:val="FF0000"/>
          <w:sz w:val="18"/>
          <w:szCs w:val="18"/>
          <w:lang w:eastAsia="zh-TW"/>
        </w:rPr>
        <w:t>as Vocações 2024</w:t>
      </w:r>
    </w:p>
    <w:p w14:paraId="117D39DB" w14:textId="77777777" w:rsidR="00805711" w:rsidRDefault="00805711" w:rsidP="00805711">
      <w:pPr>
        <w:shd w:val="clear" w:color="auto" w:fill="FFFFFF"/>
        <w:spacing w:line="360" w:lineRule="auto"/>
        <w:jc w:val="both"/>
        <w:rPr>
          <w:rFonts w:ascii="Arial Nova" w:eastAsia="Times New Roman" w:hAnsi="Arial Nova" w:cs="Tahoma"/>
          <w:color w:val="000000"/>
          <w:sz w:val="20"/>
          <w:szCs w:val="20"/>
          <w:lang w:eastAsia="zh-TW"/>
        </w:rPr>
      </w:pPr>
    </w:p>
    <w:p w14:paraId="53D8F1C2" w14:textId="77777777" w:rsidR="00504050" w:rsidRDefault="00504050" w:rsidP="00805711">
      <w:pPr>
        <w:shd w:val="clear" w:color="auto" w:fill="FFFFFF"/>
        <w:spacing w:line="360" w:lineRule="auto"/>
        <w:jc w:val="both"/>
        <w:rPr>
          <w:rFonts w:ascii="Arial Nova" w:eastAsia="Times New Roman" w:hAnsi="Arial Nova" w:cs="Tahoma"/>
          <w:color w:val="000000"/>
          <w:sz w:val="20"/>
          <w:szCs w:val="20"/>
          <w:lang w:eastAsia="zh-TW"/>
        </w:rPr>
      </w:pPr>
      <w:r w:rsidRPr="00504050">
        <w:rPr>
          <w:rFonts w:ascii="Arial Nova" w:eastAsia="Times New Roman" w:hAnsi="Arial Nova" w:cs="Tahoma"/>
          <w:color w:val="FF0000"/>
          <w:sz w:val="20"/>
          <w:szCs w:val="20"/>
          <w:lang w:eastAsia="zh-TW"/>
        </w:rPr>
        <w:t>P.</w:t>
      </w:r>
      <w:r>
        <w:rPr>
          <w:rFonts w:ascii="Arial Nova" w:eastAsia="Times New Roman" w:hAnsi="Arial Nova" w:cs="Tahoma"/>
          <w:color w:val="000000"/>
          <w:sz w:val="20"/>
          <w:szCs w:val="20"/>
          <w:lang w:eastAsia="zh-TW"/>
        </w:rPr>
        <w:t xml:space="preserve"> </w:t>
      </w:r>
      <w:r w:rsidR="00805711" w:rsidRPr="00805711">
        <w:rPr>
          <w:rFonts w:ascii="Arial Nova" w:eastAsia="Times New Roman" w:hAnsi="Arial Nova" w:cs="Tahoma"/>
          <w:color w:val="000000"/>
          <w:sz w:val="20"/>
          <w:szCs w:val="20"/>
          <w:lang w:eastAsia="zh-TW"/>
        </w:rPr>
        <w:t>Senhor, que vieste trazer a paz onde há discórdia:</w:t>
      </w:r>
      <w:r>
        <w:rPr>
          <w:rFonts w:ascii="Arial Nova" w:eastAsia="Times New Roman" w:hAnsi="Arial Nova" w:cs="Tahoma"/>
          <w:color w:val="000000"/>
          <w:sz w:val="20"/>
          <w:szCs w:val="20"/>
          <w:lang w:eastAsia="zh-TW"/>
        </w:rPr>
        <w:t xml:space="preserve"> </w:t>
      </w:r>
      <w:r w:rsidR="00805711" w:rsidRPr="00805711">
        <w:rPr>
          <w:rFonts w:ascii="Arial Nova" w:eastAsia="Times New Roman" w:hAnsi="Arial Nova" w:cs="Tahoma"/>
          <w:color w:val="000000"/>
          <w:sz w:val="20"/>
          <w:szCs w:val="20"/>
          <w:lang w:eastAsia="zh-TW"/>
        </w:rPr>
        <w:t>Senhor, te</w:t>
      </w:r>
      <w:r w:rsidR="00805711">
        <w:rPr>
          <w:rFonts w:ascii="Arial Nova" w:eastAsia="Times New Roman" w:hAnsi="Arial Nova" w:cs="Tahoma"/>
          <w:color w:val="000000"/>
          <w:sz w:val="20"/>
          <w:szCs w:val="20"/>
          <w:lang w:eastAsia="zh-TW"/>
        </w:rPr>
        <w:t>nde</w:t>
      </w:r>
      <w:r w:rsidR="00805711" w:rsidRPr="00805711">
        <w:rPr>
          <w:rFonts w:ascii="Arial Nova" w:eastAsia="Times New Roman" w:hAnsi="Arial Nova" w:cs="Tahoma"/>
          <w:color w:val="000000"/>
          <w:sz w:val="20"/>
          <w:szCs w:val="20"/>
          <w:lang w:eastAsia="zh-TW"/>
        </w:rPr>
        <w:t xml:space="preserve"> piedade</w:t>
      </w:r>
      <w:r w:rsidR="00805711">
        <w:rPr>
          <w:rFonts w:ascii="Arial Nova" w:eastAsia="Times New Roman" w:hAnsi="Arial Nova" w:cs="Tahoma"/>
          <w:color w:val="000000"/>
          <w:sz w:val="20"/>
          <w:szCs w:val="20"/>
          <w:lang w:eastAsia="zh-TW"/>
        </w:rPr>
        <w:t xml:space="preserve"> de nós!</w:t>
      </w:r>
      <w:r>
        <w:rPr>
          <w:rFonts w:ascii="Arial Nova" w:eastAsia="Times New Roman" w:hAnsi="Arial Nova" w:cs="Tahoma"/>
          <w:color w:val="000000"/>
          <w:sz w:val="20"/>
          <w:szCs w:val="20"/>
          <w:lang w:eastAsia="zh-TW"/>
        </w:rPr>
        <w:t xml:space="preserve"> </w:t>
      </w:r>
    </w:p>
    <w:p w14:paraId="793BC932" w14:textId="684C5800" w:rsidR="00805711" w:rsidRPr="00805711" w:rsidRDefault="00504050" w:rsidP="00805711">
      <w:pPr>
        <w:shd w:val="clear" w:color="auto" w:fill="FFFFFF"/>
        <w:spacing w:line="360" w:lineRule="auto"/>
        <w:jc w:val="both"/>
        <w:rPr>
          <w:rFonts w:ascii="Arial Nova" w:eastAsia="Times New Roman" w:hAnsi="Arial Nova" w:cs="Tahoma"/>
          <w:color w:val="000000"/>
          <w:sz w:val="20"/>
          <w:szCs w:val="20"/>
          <w:lang w:eastAsia="zh-TW"/>
        </w:rPr>
      </w:pPr>
      <w:r w:rsidRPr="00504050">
        <w:rPr>
          <w:rFonts w:ascii="Arial Nova" w:eastAsia="Times New Roman" w:hAnsi="Arial Nova" w:cs="Tahoma"/>
          <w:color w:val="FF0000"/>
          <w:sz w:val="20"/>
          <w:szCs w:val="20"/>
          <w:lang w:eastAsia="zh-TW"/>
        </w:rPr>
        <w:t>R.</w:t>
      </w:r>
      <w:r>
        <w:rPr>
          <w:rFonts w:ascii="Arial Nova" w:eastAsia="Times New Roman" w:hAnsi="Arial Nova" w:cs="Tahoma"/>
          <w:color w:val="000000"/>
          <w:sz w:val="20"/>
          <w:szCs w:val="20"/>
          <w:lang w:eastAsia="zh-TW"/>
        </w:rPr>
        <w:t xml:space="preserve"> </w:t>
      </w:r>
      <w:r w:rsidR="00805711" w:rsidRPr="00805711">
        <w:rPr>
          <w:rFonts w:ascii="Arial Nova" w:eastAsia="Times New Roman" w:hAnsi="Arial Nova" w:cs="Tahoma"/>
          <w:color w:val="000000"/>
          <w:sz w:val="20"/>
          <w:szCs w:val="20"/>
          <w:lang w:eastAsia="zh-TW"/>
        </w:rPr>
        <w:t>Senhor, tende piedade de nós!</w:t>
      </w:r>
    </w:p>
    <w:p w14:paraId="439F79D9" w14:textId="77777777" w:rsidR="00805711" w:rsidRDefault="00805711" w:rsidP="00805711">
      <w:pPr>
        <w:shd w:val="clear" w:color="auto" w:fill="FFFFFF"/>
        <w:spacing w:line="360" w:lineRule="auto"/>
        <w:jc w:val="both"/>
        <w:rPr>
          <w:rFonts w:ascii="Arial Nova" w:eastAsia="Times New Roman" w:hAnsi="Arial Nova" w:cs="Tahoma"/>
          <w:color w:val="000000"/>
          <w:sz w:val="20"/>
          <w:szCs w:val="20"/>
          <w:lang w:eastAsia="zh-TW"/>
        </w:rPr>
      </w:pPr>
    </w:p>
    <w:p w14:paraId="39183FD0" w14:textId="3170C441" w:rsidR="00805711" w:rsidRDefault="00504050" w:rsidP="00805711">
      <w:pPr>
        <w:shd w:val="clear" w:color="auto" w:fill="FFFFFF"/>
        <w:spacing w:line="360" w:lineRule="auto"/>
        <w:jc w:val="both"/>
        <w:rPr>
          <w:rFonts w:ascii="Arial Nova" w:eastAsia="Times New Roman" w:hAnsi="Arial Nova" w:cs="Tahoma"/>
          <w:color w:val="000000"/>
          <w:sz w:val="20"/>
          <w:szCs w:val="20"/>
          <w:lang w:eastAsia="zh-TW"/>
        </w:rPr>
      </w:pPr>
      <w:r w:rsidRPr="00504050">
        <w:rPr>
          <w:rFonts w:ascii="Arial Nova" w:eastAsia="Times New Roman" w:hAnsi="Arial Nova" w:cs="Tahoma"/>
          <w:color w:val="FF0000"/>
          <w:sz w:val="20"/>
          <w:szCs w:val="20"/>
          <w:lang w:eastAsia="zh-TW"/>
        </w:rPr>
        <w:t>P.</w:t>
      </w:r>
      <w:r>
        <w:rPr>
          <w:rFonts w:ascii="Arial Nova" w:eastAsia="Times New Roman" w:hAnsi="Arial Nova" w:cs="Tahoma"/>
          <w:color w:val="000000"/>
          <w:sz w:val="20"/>
          <w:szCs w:val="20"/>
          <w:lang w:eastAsia="zh-TW"/>
        </w:rPr>
        <w:t xml:space="preserve"> </w:t>
      </w:r>
      <w:r w:rsidR="00805711">
        <w:rPr>
          <w:rFonts w:ascii="Arial Nova" w:eastAsia="Times New Roman" w:hAnsi="Arial Nova" w:cs="Tahoma"/>
          <w:color w:val="000000"/>
          <w:sz w:val="20"/>
          <w:szCs w:val="20"/>
          <w:lang w:eastAsia="zh-TW"/>
        </w:rPr>
        <w:t>Cristo,</w:t>
      </w:r>
      <w:r w:rsidR="00805711" w:rsidRPr="00805711">
        <w:rPr>
          <w:rFonts w:ascii="Arial Nova" w:eastAsia="Times New Roman" w:hAnsi="Arial Nova" w:cs="Tahoma"/>
          <w:color w:val="000000"/>
          <w:sz w:val="20"/>
          <w:szCs w:val="20"/>
          <w:lang w:eastAsia="zh-TW"/>
        </w:rPr>
        <w:t xml:space="preserve"> que deixaste que Te tocassem os que estavam incrédulos:</w:t>
      </w:r>
      <w:r>
        <w:rPr>
          <w:rFonts w:ascii="Arial Nova" w:eastAsia="Times New Roman" w:hAnsi="Arial Nova" w:cs="Tahoma"/>
          <w:color w:val="000000"/>
          <w:sz w:val="20"/>
          <w:szCs w:val="20"/>
          <w:lang w:eastAsia="zh-TW"/>
        </w:rPr>
        <w:t xml:space="preserve"> </w:t>
      </w:r>
      <w:r w:rsidR="00805711">
        <w:rPr>
          <w:rFonts w:ascii="Arial Nova" w:eastAsia="Times New Roman" w:hAnsi="Arial Nova" w:cs="Tahoma"/>
          <w:color w:val="000000"/>
          <w:sz w:val="20"/>
          <w:szCs w:val="20"/>
          <w:lang w:eastAsia="zh-TW"/>
        </w:rPr>
        <w:t>Cristo</w:t>
      </w:r>
      <w:r w:rsidR="00805711" w:rsidRPr="00805711">
        <w:rPr>
          <w:rFonts w:ascii="Arial Nova" w:eastAsia="Times New Roman" w:hAnsi="Arial Nova" w:cs="Tahoma"/>
          <w:color w:val="000000"/>
          <w:sz w:val="20"/>
          <w:szCs w:val="20"/>
          <w:lang w:eastAsia="zh-TW"/>
        </w:rPr>
        <w:t>, te</w:t>
      </w:r>
      <w:r w:rsidR="00805711">
        <w:rPr>
          <w:rFonts w:ascii="Arial Nova" w:eastAsia="Times New Roman" w:hAnsi="Arial Nova" w:cs="Tahoma"/>
          <w:color w:val="000000"/>
          <w:sz w:val="20"/>
          <w:szCs w:val="20"/>
          <w:lang w:eastAsia="zh-TW"/>
        </w:rPr>
        <w:t xml:space="preserve">nde </w:t>
      </w:r>
      <w:r w:rsidR="00805711" w:rsidRPr="00805711">
        <w:rPr>
          <w:rFonts w:ascii="Arial Nova" w:eastAsia="Times New Roman" w:hAnsi="Arial Nova" w:cs="Tahoma"/>
          <w:color w:val="000000"/>
          <w:sz w:val="20"/>
          <w:szCs w:val="20"/>
          <w:lang w:eastAsia="zh-TW"/>
        </w:rPr>
        <w:t>pieda</w:t>
      </w:r>
      <w:r w:rsidR="00805711">
        <w:rPr>
          <w:rFonts w:ascii="Arial Nova" w:eastAsia="Times New Roman" w:hAnsi="Arial Nova" w:cs="Tahoma"/>
          <w:color w:val="000000"/>
          <w:sz w:val="20"/>
          <w:szCs w:val="20"/>
          <w:lang w:eastAsia="zh-TW"/>
        </w:rPr>
        <w:t>de de nós</w:t>
      </w:r>
      <w:r>
        <w:rPr>
          <w:rFonts w:ascii="Arial Nova" w:eastAsia="Times New Roman" w:hAnsi="Arial Nova" w:cs="Tahoma"/>
          <w:color w:val="000000"/>
          <w:sz w:val="20"/>
          <w:szCs w:val="20"/>
          <w:lang w:eastAsia="zh-TW"/>
        </w:rPr>
        <w:t>!</w:t>
      </w:r>
    </w:p>
    <w:p w14:paraId="460C851A" w14:textId="1A65798A" w:rsidR="00805711" w:rsidRPr="00805711" w:rsidRDefault="00504050" w:rsidP="00805711">
      <w:pPr>
        <w:shd w:val="clear" w:color="auto" w:fill="FFFFFF"/>
        <w:spacing w:line="360" w:lineRule="auto"/>
        <w:jc w:val="both"/>
        <w:rPr>
          <w:rFonts w:ascii="Arial Nova" w:eastAsia="Times New Roman" w:hAnsi="Arial Nova" w:cs="Tahoma"/>
          <w:color w:val="000000"/>
          <w:sz w:val="20"/>
          <w:szCs w:val="20"/>
          <w:lang w:eastAsia="zh-TW"/>
        </w:rPr>
      </w:pPr>
      <w:r w:rsidRPr="00504050">
        <w:rPr>
          <w:rFonts w:ascii="Arial Nova" w:eastAsia="Times New Roman" w:hAnsi="Arial Nova" w:cs="Tahoma"/>
          <w:color w:val="FF0000"/>
          <w:sz w:val="20"/>
          <w:szCs w:val="20"/>
          <w:lang w:eastAsia="zh-TW"/>
        </w:rPr>
        <w:t>R.</w:t>
      </w:r>
      <w:r>
        <w:rPr>
          <w:rFonts w:ascii="Arial Nova" w:eastAsia="Times New Roman" w:hAnsi="Arial Nova" w:cs="Tahoma"/>
          <w:color w:val="000000"/>
          <w:sz w:val="20"/>
          <w:szCs w:val="20"/>
          <w:lang w:eastAsia="zh-TW"/>
        </w:rPr>
        <w:t xml:space="preserve"> </w:t>
      </w:r>
      <w:r w:rsidR="00805711" w:rsidRPr="00805711">
        <w:rPr>
          <w:rFonts w:ascii="Arial Nova" w:eastAsia="Times New Roman" w:hAnsi="Arial Nova" w:cs="Tahoma"/>
          <w:color w:val="000000"/>
          <w:sz w:val="20"/>
          <w:szCs w:val="20"/>
          <w:lang w:eastAsia="zh-TW"/>
        </w:rPr>
        <w:t>Cristo, tende piedade de nós</w:t>
      </w:r>
      <w:r>
        <w:rPr>
          <w:rFonts w:ascii="Arial Nova" w:eastAsia="Times New Roman" w:hAnsi="Arial Nova" w:cs="Tahoma"/>
          <w:color w:val="000000"/>
          <w:sz w:val="20"/>
          <w:szCs w:val="20"/>
          <w:lang w:eastAsia="zh-TW"/>
        </w:rPr>
        <w:t>!</w:t>
      </w:r>
    </w:p>
    <w:p w14:paraId="4F85DD29" w14:textId="77777777" w:rsidR="00805711" w:rsidRDefault="00805711" w:rsidP="00805711">
      <w:pPr>
        <w:shd w:val="clear" w:color="auto" w:fill="FFFFFF"/>
        <w:spacing w:line="360" w:lineRule="auto"/>
        <w:jc w:val="both"/>
        <w:rPr>
          <w:rFonts w:ascii="Arial Nova" w:eastAsia="Times New Roman" w:hAnsi="Arial Nova" w:cs="Tahoma"/>
          <w:color w:val="000000"/>
          <w:sz w:val="20"/>
          <w:szCs w:val="20"/>
          <w:lang w:eastAsia="zh-TW"/>
        </w:rPr>
      </w:pPr>
    </w:p>
    <w:p w14:paraId="2DA5BF63" w14:textId="58F88A52" w:rsidR="00805711" w:rsidRPr="00805711" w:rsidRDefault="00504050" w:rsidP="00805711">
      <w:pPr>
        <w:shd w:val="clear" w:color="auto" w:fill="FFFFFF"/>
        <w:spacing w:line="360" w:lineRule="auto"/>
        <w:jc w:val="both"/>
        <w:rPr>
          <w:rFonts w:ascii="Arial Nova" w:eastAsia="Times New Roman" w:hAnsi="Arial Nova" w:cs="Tahoma"/>
          <w:color w:val="000000"/>
          <w:sz w:val="20"/>
          <w:szCs w:val="20"/>
          <w:lang w:eastAsia="zh-TW"/>
        </w:rPr>
      </w:pPr>
      <w:r w:rsidRPr="00504050">
        <w:rPr>
          <w:rFonts w:ascii="Arial Nova" w:eastAsia="Times New Roman" w:hAnsi="Arial Nova" w:cs="Tahoma"/>
          <w:color w:val="FF0000"/>
          <w:sz w:val="20"/>
          <w:szCs w:val="20"/>
          <w:lang w:eastAsia="zh-TW"/>
        </w:rPr>
        <w:t>P.</w:t>
      </w:r>
      <w:r>
        <w:rPr>
          <w:rFonts w:ascii="Arial Nova" w:eastAsia="Times New Roman" w:hAnsi="Arial Nova" w:cs="Tahoma"/>
          <w:color w:val="000000"/>
          <w:sz w:val="20"/>
          <w:szCs w:val="20"/>
          <w:lang w:eastAsia="zh-TW"/>
        </w:rPr>
        <w:t xml:space="preserve"> </w:t>
      </w:r>
      <w:r w:rsidR="00805711" w:rsidRPr="00805711">
        <w:rPr>
          <w:rFonts w:ascii="Arial Nova" w:eastAsia="Times New Roman" w:hAnsi="Arial Nova" w:cs="Tahoma"/>
          <w:color w:val="000000"/>
          <w:sz w:val="20"/>
          <w:szCs w:val="20"/>
          <w:lang w:eastAsia="zh-TW"/>
        </w:rPr>
        <w:t>Senhor, que convidas a todos a dar testemunho de Ti:</w:t>
      </w:r>
      <w:r>
        <w:rPr>
          <w:rFonts w:ascii="Arial Nova" w:eastAsia="Times New Roman" w:hAnsi="Arial Nova" w:cs="Tahoma"/>
          <w:color w:val="000000"/>
          <w:sz w:val="20"/>
          <w:szCs w:val="20"/>
          <w:lang w:eastAsia="zh-TW"/>
        </w:rPr>
        <w:t xml:space="preserve"> </w:t>
      </w:r>
      <w:r w:rsidR="00805711" w:rsidRPr="00805711">
        <w:rPr>
          <w:rFonts w:ascii="Arial Nova" w:eastAsia="Times New Roman" w:hAnsi="Arial Nova" w:cs="Tahoma"/>
          <w:color w:val="000000"/>
          <w:sz w:val="20"/>
          <w:szCs w:val="20"/>
          <w:lang w:eastAsia="zh-TW"/>
        </w:rPr>
        <w:t>Senhor, te</w:t>
      </w:r>
      <w:r w:rsidR="00805711">
        <w:rPr>
          <w:rFonts w:ascii="Arial Nova" w:eastAsia="Times New Roman" w:hAnsi="Arial Nova" w:cs="Tahoma"/>
          <w:color w:val="000000"/>
          <w:sz w:val="20"/>
          <w:szCs w:val="20"/>
          <w:lang w:eastAsia="zh-TW"/>
        </w:rPr>
        <w:t>nde</w:t>
      </w:r>
      <w:r w:rsidR="00805711" w:rsidRPr="00805711">
        <w:rPr>
          <w:rFonts w:ascii="Arial Nova" w:eastAsia="Times New Roman" w:hAnsi="Arial Nova" w:cs="Tahoma"/>
          <w:color w:val="000000"/>
          <w:sz w:val="20"/>
          <w:szCs w:val="20"/>
          <w:lang w:eastAsia="zh-TW"/>
        </w:rPr>
        <w:t xml:space="preserve"> piedade</w:t>
      </w:r>
      <w:r w:rsidR="00805711">
        <w:rPr>
          <w:rFonts w:ascii="Arial Nova" w:eastAsia="Times New Roman" w:hAnsi="Arial Nova" w:cs="Tahoma"/>
          <w:color w:val="000000"/>
          <w:sz w:val="20"/>
          <w:szCs w:val="20"/>
          <w:lang w:eastAsia="zh-TW"/>
        </w:rPr>
        <w:t xml:space="preserve"> de nós</w:t>
      </w:r>
      <w:r>
        <w:rPr>
          <w:rFonts w:ascii="Arial Nova" w:eastAsia="Times New Roman" w:hAnsi="Arial Nova" w:cs="Tahoma"/>
          <w:color w:val="000000"/>
          <w:sz w:val="20"/>
          <w:szCs w:val="20"/>
          <w:lang w:eastAsia="zh-TW"/>
        </w:rPr>
        <w:t>!</w:t>
      </w:r>
    </w:p>
    <w:p w14:paraId="078120FC" w14:textId="5F547DF8" w:rsidR="00461040" w:rsidRPr="00805711" w:rsidRDefault="00504050" w:rsidP="00461040">
      <w:pPr>
        <w:shd w:val="clear" w:color="auto" w:fill="FFFFFF"/>
        <w:spacing w:line="360" w:lineRule="auto"/>
        <w:jc w:val="both"/>
        <w:rPr>
          <w:rFonts w:ascii="Arial Nova" w:eastAsia="Times New Roman" w:hAnsi="Arial Nova" w:cs="Tahoma"/>
          <w:color w:val="000000"/>
          <w:sz w:val="20"/>
          <w:szCs w:val="20"/>
          <w:lang w:eastAsia="zh-TW"/>
        </w:rPr>
      </w:pPr>
      <w:r w:rsidRPr="00504050">
        <w:rPr>
          <w:rFonts w:ascii="Arial Nova" w:eastAsia="Times New Roman" w:hAnsi="Arial Nova" w:cs="Tahoma"/>
          <w:color w:val="FF0000"/>
          <w:sz w:val="20"/>
          <w:szCs w:val="20"/>
          <w:lang w:eastAsia="zh-TW"/>
        </w:rPr>
        <w:t>R.</w:t>
      </w:r>
      <w:r>
        <w:rPr>
          <w:rFonts w:ascii="Arial Nova" w:eastAsia="Times New Roman" w:hAnsi="Arial Nova" w:cs="Tahoma"/>
          <w:color w:val="000000"/>
          <w:sz w:val="20"/>
          <w:szCs w:val="20"/>
          <w:lang w:eastAsia="zh-TW"/>
        </w:rPr>
        <w:t xml:space="preserve"> </w:t>
      </w:r>
      <w:r w:rsidR="00805711" w:rsidRPr="00805711">
        <w:rPr>
          <w:rFonts w:ascii="Arial Nova" w:eastAsia="Times New Roman" w:hAnsi="Arial Nova" w:cs="Tahoma"/>
          <w:color w:val="000000"/>
          <w:sz w:val="20"/>
          <w:szCs w:val="20"/>
          <w:lang w:eastAsia="zh-TW"/>
        </w:rPr>
        <w:t>Senhor, tende piedade de nós!</w:t>
      </w:r>
    </w:p>
    <w:p w14:paraId="69828EEA" w14:textId="77777777" w:rsidR="00805711" w:rsidRDefault="00805711" w:rsidP="00461040">
      <w:pPr>
        <w:shd w:val="clear" w:color="auto" w:fill="FFFFFF"/>
        <w:spacing w:line="360" w:lineRule="auto"/>
        <w:jc w:val="both"/>
        <w:rPr>
          <w:rFonts w:ascii="Arial Nova" w:eastAsia="Times New Roman" w:hAnsi="Arial Nova" w:cs="Tahoma"/>
          <w:b/>
          <w:color w:val="000000"/>
          <w:sz w:val="20"/>
          <w:szCs w:val="20"/>
          <w:lang w:eastAsia="zh-TW"/>
        </w:rPr>
      </w:pPr>
    </w:p>
    <w:p w14:paraId="170E685C" w14:textId="77777777" w:rsidR="00805711" w:rsidRDefault="00461040" w:rsidP="00461040">
      <w:pPr>
        <w:shd w:val="clear" w:color="auto" w:fill="FFFFFF"/>
        <w:spacing w:line="360" w:lineRule="auto"/>
        <w:jc w:val="both"/>
        <w:rPr>
          <w:rFonts w:ascii="Arial Nova" w:eastAsia="Times New Roman" w:hAnsi="Arial Nova" w:cs="Tahoma"/>
          <w:b/>
          <w:color w:val="000000"/>
          <w:sz w:val="20"/>
          <w:szCs w:val="20"/>
          <w:lang w:eastAsia="zh-TW"/>
        </w:rPr>
      </w:pPr>
      <w:r w:rsidRPr="00805711">
        <w:rPr>
          <w:rFonts w:ascii="Arial Nova" w:eastAsia="Times New Roman" w:hAnsi="Arial Nova" w:cs="Tahoma"/>
          <w:b/>
          <w:color w:val="000000"/>
          <w:sz w:val="20"/>
          <w:szCs w:val="20"/>
          <w:lang w:eastAsia="zh-TW"/>
        </w:rPr>
        <w:t>Hino do Glória</w:t>
      </w:r>
      <w:r w:rsidR="003E3C3A" w:rsidRPr="00805711">
        <w:rPr>
          <w:rFonts w:ascii="Arial Nova" w:eastAsia="Times New Roman" w:hAnsi="Arial Nova" w:cs="Tahoma"/>
          <w:b/>
          <w:color w:val="000000"/>
          <w:sz w:val="20"/>
          <w:szCs w:val="20"/>
          <w:lang w:eastAsia="zh-TW"/>
        </w:rPr>
        <w:t xml:space="preserve"> </w:t>
      </w:r>
    </w:p>
    <w:p w14:paraId="36F2015E" w14:textId="77777777" w:rsidR="00805711" w:rsidRDefault="00805711" w:rsidP="00461040">
      <w:pPr>
        <w:shd w:val="clear" w:color="auto" w:fill="FFFFFF"/>
        <w:spacing w:line="360" w:lineRule="auto"/>
        <w:jc w:val="both"/>
        <w:rPr>
          <w:rFonts w:ascii="Arial Nova" w:eastAsia="Times New Roman" w:hAnsi="Arial Nova" w:cs="Tahoma"/>
          <w:b/>
          <w:color w:val="000000"/>
          <w:sz w:val="20"/>
          <w:szCs w:val="20"/>
          <w:lang w:eastAsia="zh-TW"/>
        </w:rPr>
      </w:pPr>
    </w:p>
    <w:p w14:paraId="7FDB222F" w14:textId="1EC64281" w:rsidR="00461040" w:rsidRPr="00805711" w:rsidRDefault="00461040" w:rsidP="00461040">
      <w:pPr>
        <w:shd w:val="clear" w:color="auto" w:fill="FFFFFF"/>
        <w:spacing w:line="360" w:lineRule="auto"/>
        <w:jc w:val="both"/>
        <w:rPr>
          <w:rFonts w:ascii="Arial Nova" w:eastAsia="Times New Roman" w:hAnsi="Arial Nova" w:cs="Tahoma"/>
          <w:b/>
          <w:color w:val="000000"/>
          <w:sz w:val="20"/>
          <w:szCs w:val="20"/>
          <w:lang w:eastAsia="zh-TW"/>
        </w:rPr>
      </w:pPr>
      <w:r w:rsidRPr="00805711">
        <w:rPr>
          <w:rFonts w:ascii="Arial Nova" w:eastAsia="Times New Roman" w:hAnsi="Arial Nova" w:cs="Tahoma"/>
          <w:b/>
          <w:color w:val="000000"/>
          <w:sz w:val="20"/>
          <w:szCs w:val="20"/>
          <w:lang w:eastAsia="zh-TW"/>
        </w:rPr>
        <w:t>Oração coleta</w:t>
      </w:r>
    </w:p>
    <w:p w14:paraId="14BB5F96" w14:textId="77777777" w:rsidR="003E3C3A" w:rsidRPr="00805711" w:rsidRDefault="003E3C3A" w:rsidP="00461040">
      <w:pPr>
        <w:shd w:val="clear" w:color="auto" w:fill="FFFFFF"/>
        <w:spacing w:line="360" w:lineRule="auto"/>
        <w:jc w:val="both"/>
        <w:rPr>
          <w:rFonts w:ascii="Arial Nova" w:eastAsia="Times New Roman" w:hAnsi="Arial Nova" w:cs="Tahoma"/>
          <w:b/>
          <w:smallCaps/>
          <w:color w:val="000000"/>
          <w:sz w:val="20"/>
          <w:szCs w:val="20"/>
          <w:lang w:eastAsia="zh-TW"/>
        </w:rPr>
      </w:pPr>
    </w:p>
    <w:p w14:paraId="647A89EA" w14:textId="77777777" w:rsidR="002D424D" w:rsidRDefault="003E3C3A" w:rsidP="00805711">
      <w:pPr>
        <w:shd w:val="clear" w:color="auto" w:fill="FFFFFF"/>
        <w:spacing w:line="360" w:lineRule="auto"/>
        <w:jc w:val="both"/>
        <w:rPr>
          <w:rFonts w:ascii="Arial Nova" w:eastAsia="Times New Roman" w:hAnsi="Arial Nova" w:cs="Tahoma"/>
          <w:b/>
          <w:smallCaps/>
          <w:color w:val="000000"/>
          <w:lang w:eastAsia="zh-TW"/>
        </w:rPr>
      </w:pPr>
      <w:r w:rsidRPr="00805711">
        <w:rPr>
          <w:rFonts w:ascii="Arial Nova" w:eastAsia="Times New Roman" w:hAnsi="Arial Nova" w:cs="Tahoma"/>
          <w:b/>
          <w:smallCaps/>
          <w:color w:val="000000"/>
          <w:lang w:eastAsia="zh-TW"/>
        </w:rPr>
        <w:t xml:space="preserve">Liturgia da Palavra </w:t>
      </w:r>
    </w:p>
    <w:p w14:paraId="556D1C3C" w14:textId="77777777" w:rsidR="002D424D" w:rsidRDefault="002D424D" w:rsidP="00805711">
      <w:pPr>
        <w:shd w:val="clear" w:color="auto" w:fill="FFFFFF"/>
        <w:spacing w:line="360" w:lineRule="auto"/>
        <w:jc w:val="both"/>
        <w:rPr>
          <w:rFonts w:ascii="Arial Nova" w:eastAsia="Times New Roman" w:hAnsi="Arial Nova" w:cs="Tahoma"/>
          <w:bCs/>
          <w:color w:val="000000"/>
          <w:sz w:val="20"/>
          <w:szCs w:val="20"/>
          <w:lang w:eastAsia="zh-TW"/>
        </w:rPr>
      </w:pPr>
    </w:p>
    <w:p w14:paraId="4CCCC196" w14:textId="1E402319" w:rsidR="002D424D" w:rsidRPr="002D424D" w:rsidRDefault="002D424D" w:rsidP="00805711">
      <w:pPr>
        <w:shd w:val="clear" w:color="auto" w:fill="FFFFFF"/>
        <w:spacing w:line="360" w:lineRule="auto"/>
        <w:jc w:val="both"/>
        <w:rPr>
          <w:rFonts w:ascii="Arial Nova" w:eastAsia="Times New Roman" w:hAnsi="Arial Nova" w:cs="Tahoma"/>
          <w:bCs/>
          <w:color w:val="000000"/>
          <w:sz w:val="20"/>
          <w:szCs w:val="20"/>
          <w:lang w:eastAsia="zh-TW"/>
        </w:rPr>
      </w:pPr>
      <w:r w:rsidRPr="002D424D">
        <w:rPr>
          <w:rFonts w:ascii="Arial Nova" w:eastAsia="Times New Roman" w:hAnsi="Arial Nova" w:cs="Tahoma"/>
          <w:bCs/>
          <w:color w:val="000000"/>
          <w:sz w:val="20"/>
          <w:szCs w:val="20"/>
          <w:lang w:eastAsia="zh-TW"/>
        </w:rPr>
        <w:t>1.ª leitura | Salmo | 2.ª leitura | Aclamação ao Evangelho | Evangelho | Homilia | Renunciação e Credo batismais | Preces</w:t>
      </w:r>
      <w:r>
        <w:rPr>
          <w:rFonts w:ascii="Arial Nova" w:eastAsia="Times New Roman" w:hAnsi="Arial Nova" w:cs="Tahoma"/>
          <w:bCs/>
          <w:color w:val="000000"/>
          <w:sz w:val="20"/>
          <w:szCs w:val="20"/>
          <w:lang w:eastAsia="zh-TW"/>
        </w:rPr>
        <w:t xml:space="preserve"> [Início da Semana de Oração pelas Vocações]</w:t>
      </w:r>
    </w:p>
    <w:p w14:paraId="4C92E9BB" w14:textId="62D1A5A0" w:rsidR="00D2784C" w:rsidRPr="002D424D" w:rsidRDefault="00383C3D" w:rsidP="00805711">
      <w:pPr>
        <w:shd w:val="clear" w:color="auto" w:fill="FFFFFF"/>
        <w:spacing w:line="360" w:lineRule="auto"/>
        <w:jc w:val="both"/>
        <w:rPr>
          <w:rFonts w:ascii="Candara" w:eastAsia="Times New Roman" w:hAnsi="Candara" w:cs="Tahoma"/>
          <w:bCs/>
          <w:color w:val="000000"/>
          <w:lang w:eastAsia="zh-TW"/>
        </w:rPr>
      </w:pPr>
      <w:r w:rsidRPr="002D424D">
        <w:rPr>
          <w:rFonts w:ascii="Candara" w:hAnsi="Candara"/>
          <w:bCs/>
          <w:sz w:val="20"/>
          <w:szCs w:val="20"/>
        </w:rPr>
        <w:br w:type="page"/>
      </w:r>
    </w:p>
    <w:p w14:paraId="75AC7AE9" w14:textId="6B17F1A7" w:rsidR="00D2784C" w:rsidRPr="002D424D" w:rsidRDefault="00D2784C" w:rsidP="00383C3D">
      <w:pPr>
        <w:pStyle w:val="NormalWeb"/>
        <w:spacing w:before="0" w:beforeAutospacing="0" w:after="0" w:afterAutospacing="0" w:line="360" w:lineRule="auto"/>
        <w:jc w:val="center"/>
        <w:rPr>
          <w:rFonts w:ascii="Arial Nova" w:hAnsi="Arial Nova"/>
          <w:b/>
          <w:bCs/>
          <w:smallCaps/>
        </w:rPr>
      </w:pPr>
      <w:r w:rsidRPr="002D424D">
        <w:rPr>
          <w:rFonts w:ascii="Arial Nova" w:hAnsi="Arial Nova"/>
          <w:b/>
          <w:bCs/>
          <w:smallCaps/>
        </w:rPr>
        <w:lastRenderedPageBreak/>
        <w:t xml:space="preserve">Homilia no </w:t>
      </w:r>
      <w:proofErr w:type="spellStart"/>
      <w:r w:rsidRPr="002D424D">
        <w:rPr>
          <w:rFonts w:ascii="Arial Nova" w:hAnsi="Arial Nova"/>
          <w:b/>
          <w:bCs/>
          <w:smallCaps/>
        </w:rPr>
        <w:t>iii</w:t>
      </w:r>
      <w:proofErr w:type="spellEnd"/>
      <w:r w:rsidRPr="002D424D">
        <w:rPr>
          <w:rFonts w:ascii="Arial Nova" w:hAnsi="Arial Nova"/>
          <w:b/>
          <w:bCs/>
          <w:smallCaps/>
        </w:rPr>
        <w:t xml:space="preserve"> domingo da páscoa </w:t>
      </w:r>
      <w:r w:rsidR="003778EC">
        <w:rPr>
          <w:rFonts w:ascii="Arial Nova" w:hAnsi="Arial Nova"/>
          <w:b/>
          <w:bCs/>
          <w:smallCaps/>
        </w:rPr>
        <w:t>B</w:t>
      </w:r>
      <w:r w:rsidRPr="002D424D">
        <w:rPr>
          <w:rFonts w:ascii="Arial Nova" w:hAnsi="Arial Nova"/>
          <w:b/>
          <w:bCs/>
          <w:smallCaps/>
        </w:rPr>
        <w:t xml:space="preserve"> 2024</w:t>
      </w:r>
    </w:p>
    <w:p w14:paraId="575044AC" w14:textId="42C1274E" w:rsidR="003B1D48" w:rsidRPr="003B1D48" w:rsidRDefault="003B1D48" w:rsidP="00383C3D">
      <w:pPr>
        <w:pStyle w:val="NormalWeb"/>
        <w:spacing w:before="0" w:beforeAutospacing="0" w:after="0" w:afterAutospacing="0" w:line="360" w:lineRule="auto"/>
        <w:jc w:val="both"/>
        <w:rPr>
          <w:rFonts w:ascii="Arial Nova" w:hAnsi="Arial Nova"/>
          <w:sz w:val="10"/>
          <w:szCs w:val="10"/>
        </w:rPr>
      </w:pPr>
    </w:p>
    <w:p w14:paraId="4513BA38" w14:textId="5E975205" w:rsidR="00383C3D" w:rsidRPr="00383C3D" w:rsidRDefault="00C52C2D" w:rsidP="00383C3D">
      <w:pPr>
        <w:pStyle w:val="NormalWeb"/>
        <w:spacing w:before="0" w:beforeAutospacing="0" w:after="0" w:afterAutospacing="0" w:line="360" w:lineRule="auto"/>
        <w:jc w:val="both"/>
        <w:rPr>
          <w:rFonts w:ascii="Arial Nova" w:hAnsi="Arial Nova"/>
          <w:sz w:val="20"/>
          <w:szCs w:val="20"/>
        </w:rPr>
      </w:pPr>
      <w:r>
        <w:rPr>
          <w:rFonts w:ascii="Arial Nova" w:hAnsi="Arial Nova"/>
          <w:i/>
          <w:iCs/>
          <w:sz w:val="20"/>
          <w:szCs w:val="20"/>
        </w:rPr>
        <w:t>Pelas suas chagas somos curados</w:t>
      </w:r>
      <w:r w:rsidR="00504050">
        <w:rPr>
          <w:rFonts w:ascii="Arial Nova" w:hAnsi="Arial Nova"/>
          <w:i/>
          <w:iCs/>
          <w:sz w:val="20"/>
          <w:szCs w:val="20"/>
        </w:rPr>
        <w:t xml:space="preserve"> </w:t>
      </w:r>
      <w:r w:rsidR="00504050" w:rsidRPr="00504050">
        <w:rPr>
          <w:rFonts w:ascii="Arial Nova" w:hAnsi="Arial Nova"/>
          <w:sz w:val="16"/>
          <w:szCs w:val="16"/>
        </w:rPr>
        <w:t xml:space="preserve">(1 </w:t>
      </w:r>
      <w:proofErr w:type="spellStart"/>
      <w:r w:rsidR="00504050" w:rsidRPr="00504050">
        <w:rPr>
          <w:rFonts w:ascii="Arial Nova" w:hAnsi="Arial Nova"/>
          <w:sz w:val="16"/>
          <w:szCs w:val="16"/>
        </w:rPr>
        <w:t>Pd</w:t>
      </w:r>
      <w:proofErr w:type="spellEnd"/>
      <w:r w:rsidR="00504050" w:rsidRPr="00504050">
        <w:rPr>
          <w:rFonts w:ascii="Arial Nova" w:hAnsi="Arial Nova"/>
          <w:sz w:val="16"/>
          <w:szCs w:val="16"/>
        </w:rPr>
        <w:t xml:space="preserve"> 2,24; Is 53,5)</w:t>
      </w:r>
      <w:r w:rsidR="00FC6B34">
        <w:rPr>
          <w:rFonts w:ascii="Arial Nova" w:hAnsi="Arial Nova"/>
          <w:sz w:val="20"/>
          <w:szCs w:val="20"/>
        </w:rPr>
        <w:t>!</w:t>
      </w:r>
      <w:r w:rsidR="00775521">
        <w:rPr>
          <w:rFonts w:ascii="Arial Nova" w:hAnsi="Arial Nova"/>
          <w:sz w:val="20"/>
          <w:szCs w:val="20"/>
        </w:rPr>
        <w:t xml:space="preserve">  E, quando pensávamos largar est</w:t>
      </w:r>
      <w:r w:rsidR="00504050">
        <w:rPr>
          <w:rFonts w:ascii="Arial Nova" w:hAnsi="Arial Nova"/>
          <w:sz w:val="20"/>
          <w:szCs w:val="20"/>
        </w:rPr>
        <w:t>a imagem</w:t>
      </w:r>
      <w:r w:rsidR="00775521">
        <w:rPr>
          <w:rFonts w:ascii="Arial Nova" w:hAnsi="Arial Nova"/>
          <w:sz w:val="20"/>
          <w:szCs w:val="20"/>
        </w:rPr>
        <w:t xml:space="preserve">, </w:t>
      </w:r>
      <w:r>
        <w:rPr>
          <w:rFonts w:ascii="Arial Nova" w:hAnsi="Arial Nova"/>
          <w:sz w:val="20"/>
          <w:szCs w:val="20"/>
        </w:rPr>
        <w:t xml:space="preserve">que marcou o nosso caminho para a Páscoa, eis que </w:t>
      </w:r>
      <w:r w:rsidR="000C524B">
        <w:rPr>
          <w:rFonts w:ascii="Arial Nova" w:hAnsi="Arial Nova"/>
          <w:sz w:val="20"/>
          <w:szCs w:val="20"/>
        </w:rPr>
        <w:t>Jesus</w:t>
      </w:r>
      <w:r w:rsidR="00775521">
        <w:rPr>
          <w:rFonts w:ascii="Arial Nova" w:hAnsi="Arial Nova"/>
          <w:sz w:val="20"/>
          <w:szCs w:val="20"/>
        </w:rPr>
        <w:t xml:space="preserve"> volta a desafiar-nos</w:t>
      </w:r>
      <w:r w:rsidR="000C524B">
        <w:rPr>
          <w:rFonts w:ascii="Arial Nova" w:hAnsi="Arial Nova"/>
          <w:sz w:val="20"/>
          <w:szCs w:val="20"/>
        </w:rPr>
        <w:t xml:space="preserve"> </w:t>
      </w:r>
      <w:r>
        <w:rPr>
          <w:rFonts w:ascii="Arial Nova" w:hAnsi="Arial Nova"/>
          <w:sz w:val="20"/>
          <w:szCs w:val="20"/>
        </w:rPr>
        <w:t xml:space="preserve">a ver e a tocar </w:t>
      </w:r>
      <w:r w:rsidR="00EA15FB">
        <w:rPr>
          <w:rFonts w:ascii="Arial Nova" w:hAnsi="Arial Nova"/>
          <w:sz w:val="20"/>
          <w:szCs w:val="20"/>
        </w:rPr>
        <w:t xml:space="preserve">as </w:t>
      </w:r>
      <w:r w:rsidR="00EA15FB" w:rsidRPr="003B1D48">
        <w:rPr>
          <w:rFonts w:ascii="Arial Nova" w:hAnsi="Arial Nova"/>
          <w:i/>
          <w:iCs/>
          <w:sz w:val="20"/>
          <w:szCs w:val="20"/>
        </w:rPr>
        <w:t xml:space="preserve">suas </w:t>
      </w:r>
      <w:r w:rsidR="00775521" w:rsidRPr="003B1D48">
        <w:rPr>
          <w:rFonts w:ascii="Arial Nova" w:hAnsi="Arial Nova"/>
          <w:i/>
          <w:iCs/>
          <w:sz w:val="20"/>
          <w:szCs w:val="20"/>
        </w:rPr>
        <w:t>mãos e os seus pés</w:t>
      </w:r>
      <w:r w:rsidR="00775521">
        <w:rPr>
          <w:rFonts w:ascii="Arial Nova" w:hAnsi="Arial Nova"/>
          <w:sz w:val="20"/>
          <w:szCs w:val="20"/>
        </w:rPr>
        <w:t xml:space="preserve">, a ver </w:t>
      </w:r>
      <w:r w:rsidR="00EA15FB">
        <w:rPr>
          <w:rFonts w:ascii="Arial Nova" w:hAnsi="Arial Nova"/>
          <w:sz w:val="20"/>
          <w:szCs w:val="20"/>
        </w:rPr>
        <w:t xml:space="preserve">e a tocar </w:t>
      </w:r>
      <w:r w:rsidR="00775521" w:rsidRPr="00FC6B34">
        <w:rPr>
          <w:rFonts w:ascii="Arial Nova" w:hAnsi="Arial Nova"/>
          <w:i/>
          <w:iCs/>
          <w:sz w:val="20"/>
          <w:szCs w:val="20"/>
        </w:rPr>
        <w:t xml:space="preserve">as </w:t>
      </w:r>
      <w:r w:rsidR="00504050">
        <w:rPr>
          <w:rFonts w:ascii="Arial Nova" w:hAnsi="Arial Nova"/>
          <w:i/>
          <w:iCs/>
          <w:sz w:val="20"/>
          <w:szCs w:val="20"/>
        </w:rPr>
        <w:t xml:space="preserve">suas chagas, as </w:t>
      </w:r>
      <w:r w:rsidR="00775521" w:rsidRPr="00FC6B34">
        <w:rPr>
          <w:rFonts w:ascii="Arial Nova" w:hAnsi="Arial Nova"/>
          <w:i/>
          <w:iCs/>
          <w:sz w:val="20"/>
          <w:szCs w:val="20"/>
        </w:rPr>
        <w:t>marcas</w:t>
      </w:r>
      <w:r w:rsidR="00775521">
        <w:rPr>
          <w:rFonts w:ascii="Arial Nova" w:hAnsi="Arial Nova"/>
          <w:sz w:val="20"/>
          <w:szCs w:val="20"/>
        </w:rPr>
        <w:t xml:space="preserve"> do seu amor por nós. Jesus insiste em três verbos </w:t>
      </w:r>
      <w:r w:rsidR="00383C3D" w:rsidRPr="00383C3D">
        <w:rPr>
          <w:rFonts w:ascii="Arial Nova" w:hAnsi="Arial Nova"/>
          <w:sz w:val="20"/>
          <w:szCs w:val="20"/>
        </w:rPr>
        <w:t xml:space="preserve">muito concretos: </w:t>
      </w:r>
      <w:r w:rsidR="00383C3D" w:rsidRPr="00383C3D">
        <w:rPr>
          <w:rFonts w:ascii="Arial Nova" w:hAnsi="Arial Nova"/>
          <w:b/>
          <w:bCs/>
          <w:i/>
          <w:iCs/>
          <w:sz w:val="20"/>
          <w:szCs w:val="20"/>
        </w:rPr>
        <w:t>ver, tocar</w:t>
      </w:r>
      <w:r w:rsidR="00383C3D" w:rsidRPr="00383C3D">
        <w:rPr>
          <w:rFonts w:ascii="Arial Nova" w:hAnsi="Arial Nova"/>
          <w:b/>
          <w:bCs/>
          <w:sz w:val="20"/>
          <w:szCs w:val="20"/>
        </w:rPr>
        <w:t xml:space="preserve"> e </w:t>
      </w:r>
      <w:r w:rsidR="00383C3D" w:rsidRPr="00383C3D">
        <w:rPr>
          <w:rFonts w:ascii="Arial Nova" w:hAnsi="Arial Nova"/>
          <w:b/>
          <w:bCs/>
          <w:i/>
          <w:iCs/>
          <w:sz w:val="20"/>
          <w:szCs w:val="20"/>
        </w:rPr>
        <w:t>comer</w:t>
      </w:r>
      <w:r w:rsidR="00383C3D" w:rsidRPr="00383C3D">
        <w:rPr>
          <w:rFonts w:ascii="Arial Nova" w:hAnsi="Arial Nova"/>
          <w:sz w:val="20"/>
          <w:szCs w:val="20"/>
        </w:rPr>
        <w:t xml:space="preserve">. </w:t>
      </w:r>
      <w:r>
        <w:rPr>
          <w:rFonts w:ascii="Arial Nova" w:hAnsi="Arial Nova"/>
          <w:sz w:val="20"/>
          <w:szCs w:val="20"/>
        </w:rPr>
        <w:t>São t</w:t>
      </w:r>
      <w:r w:rsidR="00383C3D" w:rsidRPr="00383C3D">
        <w:rPr>
          <w:rFonts w:ascii="Arial Nova" w:hAnsi="Arial Nova"/>
          <w:sz w:val="20"/>
          <w:szCs w:val="20"/>
        </w:rPr>
        <w:t xml:space="preserve">rês </w:t>
      </w:r>
      <w:r w:rsidR="00EA15FB">
        <w:rPr>
          <w:rFonts w:ascii="Arial Nova" w:hAnsi="Arial Nova"/>
          <w:sz w:val="20"/>
          <w:szCs w:val="20"/>
        </w:rPr>
        <w:t xml:space="preserve">ações </w:t>
      </w:r>
      <w:r w:rsidR="00383C3D" w:rsidRPr="00383C3D">
        <w:rPr>
          <w:rFonts w:ascii="Arial Nova" w:hAnsi="Arial Nova"/>
          <w:sz w:val="20"/>
          <w:szCs w:val="20"/>
        </w:rPr>
        <w:t xml:space="preserve">que </w:t>
      </w:r>
      <w:r>
        <w:rPr>
          <w:rFonts w:ascii="Arial Nova" w:hAnsi="Arial Nova"/>
          <w:sz w:val="20"/>
          <w:szCs w:val="20"/>
        </w:rPr>
        <w:t xml:space="preserve">nos </w:t>
      </w:r>
      <w:r w:rsidR="00383C3D" w:rsidRPr="00383C3D">
        <w:rPr>
          <w:rFonts w:ascii="Arial Nova" w:hAnsi="Arial Nova"/>
          <w:sz w:val="20"/>
          <w:szCs w:val="20"/>
        </w:rPr>
        <w:t xml:space="preserve">podem proporcionar a alegria de um verdadeiro encontro com </w:t>
      </w:r>
      <w:r w:rsidR="00775521">
        <w:rPr>
          <w:rFonts w:ascii="Arial Nova" w:hAnsi="Arial Nova"/>
          <w:sz w:val="20"/>
          <w:szCs w:val="20"/>
        </w:rPr>
        <w:t xml:space="preserve">Cristo </w:t>
      </w:r>
      <w:r w:rsidR="00383C3D" w:rsidRPr="00383C3D">
        <w:rPr>
          <w:rFonts w:ascii="Arial Nova" w:hAnsi="Arial Nova"/>
          <w:sz w:val="20"/>
          <w:szCs w:val="20"/>
        </w:rPr>
        <w:t>vivo</w:t>
      </w:r>
      <w:r w:rsidR="00EA15FB">
        <w:rPr>
          <w:rFonts w:ascii="Arial Nova" w:hAnsi="Arial Nova"/>
          <w:sz w:val="20"/>
          <w:szCs w:val="20"/>
        </w:rPr>
        <w:t xml:space="preserve"> e Ressuscitado</w:t>
      </w:r>
      <w:r>
        <w:rPr>
          <w:rFonts w:ascii="Arial Nova" w:hAnsi="Arial Nova"/>
          <w:sz w:val="20"/>
          <w:szCs w:val="20"/>
        </w:rPr>
        <w:t>, presente</w:t>
      </w:r>
      <w:r w:rsidR="00EA15FB">
        <w:rPr>
          <w:rFonts w:ascii="Arial Nova" w:hAnsi="Arial Nova"/>
          <w:sz w:val="20"/>
          <w:szCs w:val="20"/>
        </w:rPr>
        <w:t xml:space="preserve"> no meio de nós</w:t>
      </w:r>
      <w:r>
        <w:rPr>
          <w:rFonts w:ascii="Arial Nova" w:hAnsi="Arial Nova"/>
          <w:sz w:val="20"/>
          <w:szCs w:val="20"/>
        </w:rPr>
        <w:t xml:space="preserve">, </w:t>
      </w:r>
      <w:r w:rsidR="002D424D">
        <w:rPr>
          <w:rFonts w:ascii="Arial Nova" w:hAnsi="Arial Nova"/>
          <w:sz w:val="20"/>
          <w:szCs w:val="20"/>
        </w:rPr>
        <w:t xml:space="preserve">quando </w:t>
      </w:r>
      <w:r>
        <w:rPr>
          <w:rFonts w:ascii="Arial Nova" w:hAnsi="Arial Nova"/>
          <w:sz w:val="20"/>
          <w:szCs w:val="20"/>
        </w:rPr>
        <w:t>reunidos em Seu Nome.</w:t>
      </w:r>
    </w:p>
    <w:p w14:paraId="6C40A2D8" w14:textId="77777777" w:rsidR="00383C3D" w:rsidRPr="00817CC2" w:rsidRDefault="00383C3D" w:rsidP="00383C3D">
      <w:pPr>
        <w:pStyle w:val="NormalWeb"/>
        <w:spacing w:before="0" w:beforeAutospacing="0" w:after="0" w:afterAutospacing="0" w:line="360" w:lineRule="auto"/>
        <w:jc w:val="both"/>
        <w:rPr>
          <w:rFonts w:ascii="Arial Nova" w:hAnsi="Arial Nova"/>
          <w:b/>
          <w:bCs/>
          <w:sz w:val="10"/>
          <w:szCs w:val="10"/>
        </w:rPr>
      </w:pPr>
    </w:p>
    <w:p w14:paraId="20DBD7C1" w14:textId="7B29830F" w:rsidR="00383C3D" w:rsidRPr="00383C3D" w:rsidRDefault="00775521" w:rsidP="00383C3D">
      <w:pPr>
        <w:pStyle w:val="NormalWeb"/>
        <w:spacing w:before="0" w:beforeAutospacing="0" w:after="0" w:afterAutospacing="0" w:line="360" w:lineRule="auto"/>
        <w:jc w:val="both"/>
        <w:rPr>
          <w:rFonts w:ascii="Arial Nova" w:hAnsi="Arial Nova"/>
          <w:sz w:val="20"/>
          <w:szCs w:val="20"/>
        </w:rPr>
      </w:pPr>
      <w:r>
        <w:rPr>
          <w:rFonts w:ascii="Arial Nova" w:hAnsi="Arial Nova"/>
          <w:b/>
          <w:bCs/>
          <w:sz w:val="20"/>
          <w:szCs w:val="20"/>
        </w:rPr>
        <w:t xml:space="preserve">1. </w:t>
      </w:r>
      <w:r w:rsidR="00383C3D" w:rsidRPr="00383C3D">
        <w:rPr>
          <w:rFonts w:ascii="Arial Nova" w:hAnsi="Arial Nova"/>
          <w:b/>
          <w:bCs/>
          <w:sz w:val="20"/>
          <w:szCs w:val="20"/>
        </w:rPr>
        <w:t>Ver.</w:t>
      </w:r>
      <w:r w:rsidR="00383C3D" w:rsidRPr="00383C3D">
        <w:rPr>
          <w:rFonts w:ascii="Arial Nova" w:hAnsi="Arial Nova"/>
          <w:sz w:val="20"/>
          <w:szCs w:val="20"/>
        </w:rPr>
        <w:t xml:space="preserve"> «</w:t>
      </w:r>
      <w:r w:rsidR="00383C3D" w:rsidRPr="00775521">
        <w:rPr>
          <w:rFonts w:ascii="Arial Nova" w:hAnsi="Arial Nova"/>
          <w:i/>
          <w:iCs/>
          <w:sz w:val="20"/>
          <w:szCs w:val="20"/>
        </w:rPr>
        <w:t>Vede as minhas mãos e os meus pés</w:t>
      </w:r>
      <w:r w:rsidR="00383C3D" w:rsidRPr="00383C3D">
        <w:rPr>
          <w:rFonts w:ascii="Arial Nova" w:hAnsi="Arial Nova"/>
          <w:sz w:val="20"/>
          <w:szCs w:val="20"/>
        </w:rPr>
        <w:t>» – diz</w:t>
      </w:r>
      <w:r w:rsidR="00C52C2D">
        <w:rPr>
          <w:rFonts w:ascii="Arial Nova" w:hAnsi="Arial Nova"/>
          <w:sz w:val="20"/>
          <w:szCs w:val="20"/>
        </w:rPr>
        <w:t>-nos</w:t>
      </w:r>
      <w:r w:rsidR="00383C3D" w:rsidRPr="00383C3D">
        <w:rPr>
          <w:rFonts w:ascii="Arial Nova" w:hAnsi="Arial Nova"/>
          <w:sz w:val="20"/>
          <w:szCs w:val="20"/>
        </w:rPr>
        <w:t xml:space="preserve"> Jesus. </w:t>
      </w:r>
      <w:r w:rsidR="00383C3D" w:rsidRPr="00383C3D">
        <w:rPr>
          <w:rFonts w:ascii="Arial Nova" w:hAnsi="Arial Nova"/>
          <w:i/>
          <w:iCs/>
          <w:sz w:val="20"/>
          <w:szCs w:val="20"/>
        </w:rPr>
        <w:t>Ver</w:t>
      </w:r>
      <w:r w:rsidR="00383C3D" w:rsidRPr="00383C3D">
        <w:rPr>
          <w:rFonts w:ascii="Arial Nova" w:hAnsi="Arial Nova"/>
          <w:sz w:val="20"/>
          <w:szCs w:val="20"/>
        </w:rPr>
        <w:t xml:space="preserve"> não é apenas olhar</w:t>
      </w:r>
      <w:r w:rsidR="00EA15FB">
        <w:rPr>
          <w:rFonts w:ascii="Arial Nova" w:hAnsi="Arial Nova"/>
          <w:sz w:val="20"/>
          <w:szCs w:val="20"/>
        </w:rPr>
        <w:t xml:space="preserve">; </w:t>
      </w:r>
      <w:r w:rsidR="00383C3D" w:rsidRPr="00383C3D">
        <w:rPr>
          <w:rFonts w:ascii="Arial Nova" w:hAnsi="Arial Nova"/>
          <w:sz w:val="20"/>
          <w:szCs w:val="20"/>
        </w:rPr>
        <w:t>é mais</w:t>
      </w:r>
      <w:r>
        <w:rPr>
          <w:rFonts w:ascii="Arial Nova" w:hAnsi="Arial Nova"/>
          <w:sz w:val="20"/>
          <w:szCs w:val="20"/>
        </w:rPr>
        <w:t xml:space="preserve"> do que isso: </w:t>
      </w:r>
      <w:r w:rsidR="00383C3D" w:rsidRPr="00383C3D">
        <w:rPr>
          <w:rFonts w:ascii="Arial Nova" w:hAnsi="Arial Nova"/>
          <w:sz w:val="20"/>
          <w:szCs w:val="20"/>
        </w:rPr>
        <w:t xml:space="preserve">requer </w:t>
      </w:r>
      <w:r>
        <w:rPr>
          <w:rFonts w:ascii="Arial Nova" w:hAnsi="Arial Nova"/>
          <w:sz w:val="20"/>
          <w:szCs w:val="20"/>
        </w:rPr>
        <w:t xml:space="preserve">a atenção, a </w:t>
      </w:r>
      <w:r w:rsidR="00383C3D" w:rsidRPr="00383C3D">
        <w:rPr>
          <w:rFonts w:ascii="Arial Nova" w:hAnsi="Arial Nova"/>
          <w:sz w:val="20"/>
          <w:szCs w:val="20"/>
        </w:rPr>
        <w:t>intenção, a vontade</w:t>
      </w:r>
      <w:r w:rsidR="00C52C2D">
        <w:rPr>
          <w:rFonts w:ascii="Arial Nova" w:hAnsi="Arial Nova"/>
          <w:sz w:val="20"/>
          <w:szCs w:val="20"/>
        </w:rPr>
        <w:t>, a aproximação</w:t>
      </w:r>
      <w:r w:rsidR="00383C3D" w:rsidRPr="00383C3D">
        <w:rPr>
          <w:rFonts w:ascii="Arial Nova" w:hAnsi="Arial Nova"/>
          <w:sz w:val="20"/>
          <w:szCs w:val="20"/>
        </w:rPr>
        <w:t xml:space="preserve">. </w:t>
      </w:r>
      <w:r w:rsidR="00EA15FB" w:rsidRPr="00AD78F0">
        <w:rPr>
          <w:rFonts w:ascii="Arial Nova" w:hAnsi="Arial Nova"/>
          <w:i/>
          <w:iCs/>
          <w:sz w:val="20"/>
          <w:szCs w:val="20"/>
        </w:rPr>
        <w:t>V</w:t>
      </w:r>
      <w:r w:rsidRPr="00AD78F0">
        <w:rPr>
          <w:rFonts w:ascii="Arial Nova" w:hAnsi="Arial Nova"/>
          <w:i/>
          <w:iCs/>
          <w:sz w:val="20"/>
          <w:szCs w:val="20"/>
        </w:rPr>
        <w:t xml:space="preserve">er </w:t>
      </w:r>
      <w:r w:rsidR="00383C3D" w:rsidRPr="00383C3D">
        <w:rPr>
          <w:rFonts w:ascii="Arial Nova" w:hAnsi="Arial Nova"/>
          <w:sz w:val="20"/>
          <w:szCs w:val="20"/>
        </w:rPr>
        <w:t>é um</w:t>
      </w:r>
      <w:r>
        <w:rPr>
          <w:rFonts w:ascii="Arial Nova" w:hAnsi="Arial Nova"/>
          <w:sz w:val="20"/>
          <w:szCs w:val="20"/>
        </w:rPr>
        <w:t xml:space="preserve">a </w:t>
      </w:r>
      <w:r w:rsidR="00383C3D" w:rsidRPr="00383C3D">
        <w:rPr>
          <w:rFonts w:ascii="Arial Nova" w:hAnsi="Arial Nova"/>
          <w:sz w:val="20"/>
          <w:szCs w:val="20"/>
        </w:rPr>
        <w:t>d</w:t>
      </w:r>
      <w:r>
        <w:rPr>
          <w:rFonts w:ascii="Arial Nova" w:hAnsi="Arial Nova"/>
          <w:sz w:val="20"/>
          <w:szCs w:val="20"/>
        </w:rPr>
        <w:t>as formas do</w:t>
      </w:r>
      <w:r w:rsidR="00383C3D" w:rsidRPr="00383C3D">
        <w:rPr>
          <w:rFonts w:ascii="Arial Nova" w:hAnsi="Arial Nova"/>
          <w:sz w:val="20"/>
          <w:szCs w:val="20"/>
        </w:rPr>
        <w:t xml:space="preserve"> verbo</w:t>
      </w:r>
      <w:r>
        <w:rPr>
          <w:rFonts w:ascii="Arial Nova" w:hAnsi="Arial Nova"/>
          <w:sz w:val="20"/>
          <w:szCs w:val="20"/>
        </w:rPr>
        <w:t xml:space="preserve"> </w:t>
      </w:r>
      <w:r w:rsidR="00383C3D" w:rsidRPr="00383C3D">
        <w:rPr>
          <w:rFonts w:ascii="Arial Nova" w:hAnsi="Arial Nova"/>
          <w:sz w:val="20"/>
          <w:szCs w:val="20"/>
        </w:rPr>
        <w:t>am</w:t>
      </w:r>
      <w:r>
        <w:rPr>
          <w:rFonts w:ascii="Arial Nova" w:hAnsi="Arial Nova"/>
          <w:sz w:val="20"/>
          <w:szCs w:val="20"/>
        </w:rPr>
        <w:t>ar</w:t>
      </w:r>
      <w:r w:rsidR="00EA15FB">
        <w:rPr>
          <w:rFonts w:ascii="Arial Nova" w:hAnsi="Arial Nova"/>
          <w:sz w:val="20"/>
          <w:szCs w:val="20"/>
        </w:rPr>
        <w:t xml:space="preserve">, </w:t>
      </w:r>
      <w:r w:rsidR="00383C3D" w:rsidRPr="00383C3D">
        <w:rPr>
          <w:rFonts w:ascii="Arial Nova" w:hAnsi="Arial Nova"/>
          <w:sz w:val="20"/>
          <w:szCs w:val="20"/>
        </w:rPr>
        <w:t xml:space="preserve">é um primeiro passo contra a indiferença, contra a tentação de virar </w:t>
      </w:r>
      <w:r w:rsidR="00C52C2D">
        <w:rPr>
          <w:rFonts w:ascii="Arial Nova" w:hAnsi="Arial Nova"/>
          <w:sz w:val="20"/>
          <w:szCs w:val="20"/>
        </w:rPr>
        <w:t>a cara</w:t>
      </w:r>
      <w:r w:rsidR="00383C3D" w:rsidRPr="00383C3D">
        <w:rPr>
          <w:rFonts w:ascii="Arial Nova" w:hAnsi="Arial Nova"/>
          <w:sz w:val="20"/>
          <w:szCs w:val="20"/>
        </w:rPr>
        <w:t xml:space="preserve"> para o outro lado</w:t>
      </w:r>
      <w:r>
        <w:rPr>
          <w:rFonts w:ascii="Arial Nova" w:hAnsi="Arial Nova"/>
          <w:sz w:val="20"/>
          <w:szCs w:val="20"/>
        </w:rPr>
        <w:t>,</w:t>
      </w:r>
      <w:r w:rsidR="00383C3D" w:rsidRPr="00383C3D">
        <w:rPr>
          <w:rFonts w:ascii="Arial Nova" w:hAnsi="Arial Nova"/>
          <w:sz w:val="20"/>
          <w:szCs w:val="20"/>
        </w:rPr>
        <w:t xml:space="preserve"> face às dificuldades e sofrimentos dos outros. </w:t>
      </w:r>
      <w:r w:rsidR="00383C3D" w:rsidRPr="00383C3D">
        <w:rPr>
          <w:rFonts w:ascii="Arial Nova" w:hAnsi="Arial Nova"/>
          <w:i/>
          <w:iCs/>
          <w:sz w:val="20"/>
          <w:szCs w:val="20"/>
        </w:rPr>
        <w:t>Vejo</w:t>
      </w:r>
      <w:r w:rsidR="00383C3D" w:rsidRPr="00383C3D">
        <w:rPr>
          <w:rFonts w:ascii="Arial Nova" w:hAnsi="Arial Nova"/>
          <w:sz w:val="20"/>
          <w:szCs w:val="20"/>
        </w:rPr>
        <w:t xml:space="preserve"> ou </w:t>
      </w:r>
      <w:r w:rsidR="00383C3D" w:rsidRPr="00383C3D">
        <w:rPr>
          <w:rFonts w:ascii="Arial Nova" w:hAnsi="Arial Nova"/>
          <w:i/>
          <w:iCs/>
          <w:sz w:val="20"/>
          <w:szCs w:val="20"/>
        </w:rPr>
        <w:t>olho</w:t>
      </w:r>
      <w:r w:rsidR="00383C3D" w:rsidRPr="00383C3D">
        <w:rPr>
          <w:rFonts w:ascii="Arial Nova" w:hAnsi="Arial Nova"/>
          <w:sz w:val="20"/>
          <w:szCs w:val="20"/>
        </w:rPr>
        <w:t xml:space="preserve"> para Jesus?</w:t>
      </w:r>
      <w:r>
        <w:rPr>
          <w:rFonts w:ascii="Arial Nova" w:hAnsi="Arial Nova"/>
          <w:sz w:val="20"/>
          <w:szCs w:val="20"/>
        </w:rPr>
        <w:t xml:space="preserve"> </w:t>
      </w:r>
      <w:r w:rsidRPr="00AD78F0">
        <w:rPr>
          <w:rFonts w:ascii="Arial Nova" w:hAnsi="Arial Nova"/>
          <w:i/>
          <w:iCs/>
          <w:sz w:val="20"/>
          <w:szCs w:val="20"/>
        </w:rPr>
        <w:t>Desvio o rosto das minhas feridas e das feridas dos outros ou aproximo-me para ver, para conhecer, para curar, para amar?</w:t>
      </w:r>
      <w:r>
        <w:rPr>
          <w:rFonts w:ascii="Arial Nova" w:hAnsi="Arial Nova"/>
          <w:sz w:val="20"/>
          <w:szCs w:val="20"/>
        </w:rPr>
        <w:t xml:space="preserve"> Na própria celebração</w:t>
      </w:r>
      <w:r w:rsidR="00C52C2D">
        <w:rPr>
          <w:rFonts w:ascii="Arial Nova" w:hAnsi="Arial Nova"/>
          <w:sz w:val="20"/>
          <w:szCs w:val="20"/>
        </w:rPr>
        <w:t xml:space="preserve"> da Eucaristia</w:t>
      </w:r>
      <w:r>
        <w:rPr>
          <w:rFonts w:ascii="Arial Nova" w:hAnsi="Arial Nova"/>
          <w:sz w:val="20"/>
          <w:szCs w:val="20"/>
        </w:rPr>
        <w:t xml:space="preserve">, é importante não se limitar a </w:t>
      </w:r>
      <w:r w:rsidR="00686B37" w:rsidRPr="00686B37">
        <w:rPr>
          <w:rFonts w:ascii="Arial Nova" w:hAnsi="Arial Nova"/>
          <w:i/>
          <w:iCs/>
          <w:sz w:val="20"/>
          <w:szCs w:val="20"/>
        </w:rPr>
        <w:t>ver</w:t>
      </w:r>
      <w:r w:rsidR="00AD78F0">
        <w:rPr>
          <w:rFonts w:ascii="Arial Nova" w:hAnsi="Arial Nova"/>
          <w:i/>
          <w:iCs/>
          <w:sz w:val="20"/>
          <w:szCs w:val="20"/>
        </w:rPr>
        <w:t>…</w:t>
      </w:r>
      <w:r w:rsidR="00686B37" w:rsidRPr="00686B37">
        <w:rPr>
          <w:rFonts w:ascii="Arial Nova" w:hAnsi="Arial Nova"/>
          <w:i/>
          <w:iCs/>
          <w:sz w:val="20"/>
          <w:szCs w:val="20"/>
        </w:rPr>
        <w:t xml:space="preserve"> pela televisão</w:t>
      </w:r>
      <w:r w:rsidR="00686B37">
        <w:rPr>
          <w:rFonts w:ascii="Arial Nova" w:hAnsi="Arial Nova"/>
          <w:sz w:val="20"/>
          <w:szCs w:val="20"/>
        </w:rPr>
        <w:t xml:space="preserve"> ou simplesmente a </w:t>
      </w:r>
      <w:r w:rsidRPr="00C52C2D">
        <w:rPr>
          <w:rFonts w:ascii="Arial Nova" w:hAnsi="Arial Nova"/>
          <w:i/>
          <w:iCs/>
          <w:sz w:val="20"/>
          <w:szCs w:val="20"/>
        </w:rPr>
        <w:t>ouvir</w:t>
      </w:r>
      <w:r w:rsidR="00FC6B34">
        <w:rPr>
          <w:rFonts w:ascii="Arial Nova" w:hAnsi="Arial Nova"/>
          <w:sz w:val="20"/>
          <w:szCs w:val="20"/>
        </w:rPr>
        <w:t xml:space="preserve"> </w:t>
      </w:r>
      <w:r>
        <w:rPr>
          <w:rFonts w:ascii="Arial Nova" w:hAnsi="Arial Nova"/>
          <w:sz w:val="20"/>
          <w:szCs w:val="20"/>
        </w:rPr>
        <w:t>a Missa</w:t>
      </w:r>
      <w:r w:rsidR="00C52C2D">
        <w:rPr>
          <w:rFonts w:ascii="Arial Nova" w:hAnsi="Arial Nova"/>
          <w:sz w:val="20"/>
          <w:szCs w:val="20"/>
        </w:rPr>
        <w:t xml:space="preserve">. Deixemos </w:t>
      </w:r>
      <w:r w:rsidR="00686B37">
        <w:rPr>
          <w:rFonts w:ascii="Arial Nova" w:hAnsi="Arial Nova"/>
          <w:sz w:val="20"/>
          <w:szCs w:val="20"/>
        </w:rPr>
        <w:t xml:space="preserve">que </w:t>
      </w:r>
      <w:r w:rsidR="00C52C2D">
        <w:rPr>
          <w:rFonts w:ascii="Arial Nova" w:hAnsi="Arial Nova"/>
          <w:sz w:val="20"/>
          <w:szCs w:val="20"/>
        </w:rPr>
        <w:t>Jesus</w:t>
      </w:r>
      <w:r w:rsidR="00686B37">
        <w:rPr>
          <w:rFonts w:ascii="Arial Nova" w:hAnsi="Arial Nova"/>
          <w:sz w:val="20"/>
          <w:szCs w:val="20"/>
        </w:rPr>
        <w:t xml:space="preserve">, pela Sua Palavra e pelo gesto da fração do Pão, nos abra os olhos da fé, para </w:t>
      </w:r>
      <w:r w:rsidR="00C52C2D">
        <w:rPr>
          <w:rFonts w:ascii="Arial Nova" w:hAnsi="Arial Nova"/>
          <w:sz w:val="20"/>
          <w:szCs w:val="20"/>
        </w:rPr>
        <w:t xml:space="preserve">O </w:t>
      </w:r>
      <w:r w:rsidR="00686B37">
        <w:rPr>
          <w:rFonts w:ascii="Arial Nova" w:hAnsi="Arial Nova"/>
          <w:sz w:val="20"/>
          <w:szCs w:val="20"/>
        </w:rPr>
        <w:t xml:space="preserve">vermos e </w:t>
      </w:r>
      <w:r w:rsidR="00FC6B34">
        <w:rPr>
          <w:rFonts w:ascii="Arial Nova" w:hAnsi="Arial Nova"/>
          <w:sz w:val="20"/>
          <w:szCs w:val="20"/>
        </w:rPr>
        <w:t xml:space="preserve">O </w:t>
      </w:r>
      <w:r w:rsidR="00C52C2D">
        <w:rPr>
          <w:rFonts w:ascii="Arial Nova" w:hAnsi="Arial Nova"/>
          <w:sz w:val="20"/>
          <w:szCs w:val="20"/>
        </w:rPr>
        <w:t>reconhecermos</w:t>
      </w:r>
      <w:r w:rsidR="00686B37">
        <w:rPr>
          <w:rFonts w:ascii="Arial Nova" w:hAnsi="Arial Nova"/>
          <w:sz w:val="20"/>
          <w:szCs w:val="20"/>
        </w:rPr>
        <w:t xml:space="preserve"> vivo e presente</w:t>
      </w:r>
      <w:r w:rsidR="000C524B">
        <w:rPr>
          <w:rFonts w:ascii="Arial Nova" w:hAnsi="Arial Nova"/>
          <w:sz w:val="20"/>
          <w:szCs w:val="20"/>
        </w:rPr>
        <w:t xml:space="preserve">. Daí a importância dos dois verbos seguintes: </w:t>
      </w:r>
      <w:r w:rsidR="000C524B" w:rsidRPr="00EA15FB">
        <w:rPr>
          <w:rFonts w:ascii="Arial Nova" w:hAnsi="Arial Nova"/>
          <w:b/>
          <w:bCs/>
          <w:sz w:val="20"/>
          <w:szCs w:val="20"/>
        </w:rPr>
        <w:t>tocar e comer.</w:t>
      </w:r>
      <w:r w:rsidR="000C524B">
        <w:rPr>
          <w:rFonts w:ascii="Arial Nova" w:hAnsi="Arial Nova"/>
          <w:sz w:val="20"/>
          <w:szCs w:val="20"/>
        </w:rPr>
        <w:t xml:space="preserve"> </w:t>
      </w:r>
    </w:p>
    <w:p w14:paraId="642D45CF" w14:textId="77777777" w:rsidR="00383C3D" w:rsidRPr="00817CC2" w:rsidRDefault="00383C3D" w:rsidP="00383C3D">
      <w:pPr>
        <w:pStyle w:val="NormalWeb"/>
        <w:spacing w:before="0" w:beforeAutospacing="0" w:after="0" w:afterAutospacing="0" w:line="360" w:lineRule="auto"/>
        <w:jc w:val="both"/>
        <w:rPr>
          <w:rFonts w:ascii="Arial Nova" w:hAnsi="Arial Nova"/>
          <w:sz w:val="10"/>
          <w:szCs w:val="10"/>
        </w:rPr>
      </w:pPr>
    </w:p>
    <w:p w14:paraId="2CF0BFB0" w14:textId="6E327B55" w:rsidR="00383C3D" w:rsidRPr="00383C3D" w:rsidRDefault="00775521" w:rsidP="00383C3D">
      <w:pPr>
        <w:pStyle w:val="NormalWeb"/>
        <w:spacing w:before="0" w:beforeAutospacing="0" w:after="0" w:afterAutospacing="0" w:line="360" w:lineRule="auto"/>
        <w:jc w:val="both"/>
        <w:rPr>
          <w:rFonts w:ascii="Arial Nova" w:hAnsi="Arial Nova"/>
          <w:sz w:val="20"/>
          <w:szCs w:val="20"/>
        </w:rPr>
      </w:pPr>
      <w:r>
        <w:rPr>
          <w:rFonts w:ascii="Arial Nova" w:hAnsi="Arial Nova"/>
          <w:sz w:val="20"/>
          <w:szCs w:val="20"/>
        </w:rPr>
        <w:t xml:space="preserve">2. </w:t>
      </w:r>
      <w:r w:rsidR="00383C3D" w:rsidRPr="00383C3D">
        <w:rPr>
          <w:rFonts w:ascii="Arial Nova" w:hAnsi="Arial Nova"/>
          <w:sz w:val="20"/>
          <w:szCs w:val="20"/>
        </w:rPr>
        <w:t xml:space="preserve">O segundo verbo é </w:t>
      </w:r>
      <w:r>
        <w:rPr>
          <w:rFonts w:ascii="Arial Nova" w:hAnsi="Arial Nova"/>
          <w:sz w:val="20"/>
          <w:szCs w:val="20"/>
        </w:rPr>
        <w:t xml:space="preserve">o verbo </w:t>
      </w:r>
      <w:r w:rsidR="00383C3D" w:rsidRPr="000C524B">
        <w:rPr>
          <w:rFonts w:ascii="Arial Nova" w:hAnsi="Arial Nova"/>
          <w:b/>
          <w:bCs/>
          <w:i/>
          <w:iCs/>
          <w:sz w:val="20"/>
          <w:szCs w:val="20"/>
        </w:rPr>
        <w:t>tocar</w:t>
      </w:r>
      <w:r w:rsidR="00D2784C" w:rsidRPr="000C524B">
        <w:rPr>
          <w:rFonts w:ascii="Arial Nova" w:hAnsi="Arial Nova"/>
          <w:b/>
          <w:bCs/>
          <w:sz w:val="20"/>
          <w:szCs w:val="20"/>
        </w:rPr>
        <w:t>.</w:t>
      </w:r>
      <w:r w:rsidR="00D2784C">
        <w:rPr>
          <w:rFonts w:ascii="Arial Nova" w:hAnsi="Arial Nova"/>
          <w:sz w:val="20"/>
          <w:szCs w:val="20"/>
        </w:rPr>
        <w:t xml:space="preserve"> </w:t>
      </w:r>
      <w:r w:rsidR="000C524B">
        <w:rPr>
          <w:rFonts w:ascii="Arial Nova" w:hAnsi="Arial Nova"/>
          <w:sz w:val="20"/>
          <w:szCs w:val="20"/>
        </w:rPr>
        <w:t>“</w:t>
      </w:r>
      <w:r w:rsidR="000C524B" w:rsidRPr="00EA15FB">
        <w:rPr>
          <w:rFonts w:ascii="Arial Nova" w:hAnsi="Arial Nova"/>
          <w:i/>
          <w:iCs/>
          <w:sz w:val="20"/>
          <w:szCs w:val="20"/>
        </w:rPr>
        <w:t>Tocai-me</w:t>
      </w:r>
      <w:r w:rsidR="000C524B">
        <w:rPr>
          <w:rFonts w:ascii="Arial Nova" w:hAnsi="Arial Nova"/>
          <w:sz w:val="20"/>
          <w:szCs w:val="20"/>
        </w:rPr>
        <w:t>”</w:t>
      </w:r>
      <w:r w:rsidR="00C52C2D">
        <w:rPr>
          <w:rFonts w:ascii="Arial Nova" w:hAnsi="Arial Nova"/>
          <w:sz w:val="20"/>
          <w:szCs w:val="20"/>
        </w:rPr>
        <w:t xml:space="preserve">, diz Jesus aos discípulos, </w:t>
      </w:r>
      <w:r w:rsidR="000C524B">
        <w:rPr>
          <w:rFonts w:ascii="Arial Nova" w:hAnsi="Arial Nova"/>
          <w:sz w:val="20"/>
          <w:szCs w:val="20"/>
        </w:rPr>
        <w:t xml:space="preserve">para mostrar que </w:t>
      </w:r>
      <w:r w:rsidR="00C52C2D">
        <w:rPr>
          <w:rFonts w:ascii="Arial Nova" w:hAnsi="Arial Nova"/>
          <w:sz w:val="20"/>
          <w:szCs w:val="20"/>
        </w:rPr>
        <w:t xml:space="preserve">Ele </w:t>
      </w:r>
      <w:r w:rsidR="000C524B">
        <w:rPr>
          <w:rFonts w:ascii="Arial Nova" w:hAnsi="Arial Nova"/>
          <w:sz w:val="20"/>
          <w:szCs w:val="20"/>
        </w:rPr>
        <w:t>não é um fantasma, não é um</w:t>
      </w:r>
      <w:r w:rsidR="00C52C2D">
        <w:rPr>
          <w:rFonts w:ascii="Arial Nova" w:hAnsi="Arial Nova"/>
          <w:sz w:val="20"/>
          <w:szCs w:val="20"/>
        </w:rPr>
        <w:t xml:space="preserve"> espírito ambulante, não é um</w:t>
      </w:r>
      <w:r w:rsidR="000C524B">
        <w:rPr>
          <w:rFonts w:ascii="Arial Nova" w:hAnsi="Arial Nova"/>
          <w:sz w:val="20"/>
          <w:szCs w:val="20"/>
        </w:rPr>
        <w:t xml:space="preserve">a ilusão da mente. Portanto, </w:t>
      </w:r>
      <w:r w:rsidR="00FC6B34">
        <w:rPr>
          <w:rFonts w:ascii="Arial Nova" w:hAnsi="Arial Nova"/>
          <w:sz w:val="20"/>
          <w:szCs w:val="20"/>
        </w:rPr>
        <w:t xml:space="preserve">também </w:t>
      </w:r>
      <w:r w:rsidR="00383C3D" w:rsidRPr="00383C3D">
        <w:rPr>
          <w:rFonts w:ascii="Arial Nova" w:hAnsi="Arial Nova"/>
          <w:sz w:val="20"/>
          <w:szCs w:val="20"/>
        </w:rPr>
        <w:t xml:space="preserve">a relação com Ele e com os irmãos não pode permanecer </w:t>
      </w:r>
      <w:r w:rsidR="00383C3D" w:rsidRPr="00686B37">
        <w:rPr>
          <w:rFonts w:ascii="Arial Nova" w:hAnsi="Arial Nova"/>
          <w:i/>
          <w:iCs/>
          <w:sz w:val="20"/>
          <w:szCs w:val="20"/>
        </w:rPr>
        <w:t>à distância</w:t>
      </w:r>
      <w:r w:rsidR="00383C3D" w:rsidRPr="00383C3D">
        <w:rPr>
          <w:rFonts w:ascii="Arial Nova" w:hAnsi="Arial Nova"/>
          <w:sz w:val="20"/>
          <w:szCs w:val="20"/>
        </w:rPr>
        <w:t xml:space="preserve">, não </w:t>
      </w:r>
      <w:r w:rsidR="00D2784C">
        <w:rPr>
          <w:rFonts w:ascii="Arial Nova" w:hAnsi="Arial Nova"/>
          <w:sz w:val="20"/>
          <w:szCs w:val="20"/>
        </w:rPr>
        <w:t xml:space="preserve">é uma relação virtual, </w:t>
      </w:r>
      <w:r w:rsidR="000C524B">
        <w:rPr>
          <w:rFonts w:ascii="Arial Nova" w:hAnsi="Arial Nova"/>
          <w:sz w:val="20"/>
          <w:szCs w:val="20"/>
        </w:rPr>
        <w:t>platónica</w:t>
      </w:r>
      <w:r w:rsidR="00383C3D" w:rsidRPr="00383C3D">
        <w:rPr>
          <w:rFonts w:ascii="Arial Nova" w:hAnsi="Arial Nova"/>
          <w:sz w:val="20"/>
          <w:szCs w:val="20"/>
        </w:rPr>
        <w:t xml:space="preserve">. </w:t>
      </w:r>
      <w:r w:rsidR="000C524B">
        <w:rPr>
          <w:rFonts w:ascii="Arial Nova" w:hAnsi="Arial Nova"/>
          <w:sz w:val="20"/>
          <w:szCs w:val="20"/>
        </w:rPr>
        <w:t xml:space="preserve">Não basta </w:t>
      </w:r>
      <w:r w:rsidR="000C524B" w:rsidRPr="00C52C2D">
        <w:rPr>
          <w:rFonts w:ascii="Arial Nova" w:hAnsi="Arial Nova"/>
          <w:i/>
          <w:iCs/>
          <w:sz w:val="20"/>
          <w:szCs w:val="20"/>
        </w:rPr>
        <w:t xml:space="preserve">ver </w:t>
      </w:r>
      <w:r w:rsidR="000C524B">
        <w:rPr>
          <w:rFonts w:ascii="Arial Nova" w:hAnsi="Arial Nova"/>
          <w:sz w:val="20"/>
          <w:szCs w:val="20"/>
        </w:rPr>
        <w:t>as feridas. O B</w:t>
      </w:r>
      <w:r w:rsidR="00383C3D" w:rsidRPr="00383C3D">
        <w:rPr>
          <w:rFonts w:ascii="Arial Nova" w:hAnsi="Arial Nova"/>
          <w:sz w:val="20"/>
          <w:szCs w:val="20"/>
        </w:rPr>
        <w:t>om Samaritano não se limit</w:t>
      </w:r>
      <w:r w:rsidR="00AD78F0">
        <w:rPr>
          <w:rFonts w:ascii="Arial Nova" w:hAnsi="Arial Nova"/>
          <w:sz w:val="20"/>
          <w:szCs w:val="20"/>
        </w:rPr>
        <w:t>a</w:t>
      </w:r>
      <w:r w:rsidR="00383C3D" w:rsidRPr="00383C3D">
        <w:rPr>
          <w:rFonts w:ascii="Arial Nova" w:hAnsi="Arial Nova"/>
          <w:sz w:val="20"/>
          <w:szCs w:val="20"/>
        </w:rPr>
        <w:t xml:space="preserve"> a olhar</w:t>
      </w:r>
      <w:r w:rsidR="00AD78F0">
        <w:rPr>
          <w:rFonts w:ascii="Arial Nova" w:hAnsi="Arial Nova"/>
          <w:sz w:val="20"/>
          <w:szCs w:val="20"/>
        </w:rPr>
        <w:t xml:space="preserve"> o ferido</w:t>
      </w:r>
      <w:r w:rsidR="00383C3D" w:rsidRPr="00383C3D">
        <w:rPr>
          <w:rFonts w:ascii="Arial Nova" w:hAnsi="Arial Nova"/>
          <w:sz w:val="20"/>
          <w:szCs w:val="20"/>
        </w:rPr>
        <w:t xml:space="preserve">: </w:t>
      </w:r>
      <w:r w:rsidR="000C524B">
        <w:rPr>
          <w:rFonts w:ascii="Arial Nova" w:hAnsi="Arial Nova"/>
          <w:sz w:val="20"/>
          <w:szCs w:val="20"/>
        </w:rPr>
        <w:t>aproxim</w:t>
      </w:r>
      <w:r w:rsidR="00AD78F0">
        <w:rPr>
          <w:rFonts w:ascii="Arial Nova" w:hAnsi="Arial Nova"/>
          <w:sz w:val="20"/>
          <w:szCs w:val="20"/>
        </w:rPr>
        <w:t>a</w:t>
      </w:r>
      <w:r w:rsidR="000C524B">
        <w:rPr>
          <w:rFonts w:ascii="Arial Nova" w:hAnsi="Arial Nova"/>
          <w:sz w:val="20"/>
          <w:szCs w:val="20"/>
        </w:rPr>
        <w:t xml:space="preserve">-se, </w:t>
      </w:r>
      <w:proofErr w:type="spellStart"/>
      <w:r w:rsidR="00383C3D" w:rsidRPr="00383C3D">
        <w:rPr>
          <w:rFonts w:ascii="Arial Nova" w:hAnsi="Arial Nova"/>
          <w:sz w:val="20"/>
          <w:szCs w:val="20"/>
        </w:rPr>
        <w:t>p</w:t>
      </w:r>
      <w:r w:rsidR="00AD78F0">
        <w:rPr>
          <w:rFonts w:ascii="Arial Nova" w:hAnsi="Arial Nova"/>
          <w:sz w:val="20"/>
          <w:szCs w:val="20"/>
        </w:rPr>
        <w:t>ára</w:t>
      </w:r>
      <w:proofErr w:type="spellEnd"/>
      <w:r w:rsidR="00383C3D" w:rsidRPr="00383C3D">
        <w:rPr>
          <w:rFonts w:ascii="Arial Nova" w:hAnsi="Arial Nova"/>
          <w:sz w:val="20"/>
          <w:szCs w:val="20"/>
        </w:rPr>
        <w:t>, inclin</w:t>
      </w:r>
      <w:r w:rsidR="00AD78F0">
        <w:rPr>
          <w:rFonts w:ascii="Arial Nova" w:hAnsi="Arial Nova"/>
          <w:sz w:val="20"/>
          <w:szCs w:val="20"/>
        </w:rPr>
        <w:t>a-</w:t>
      </w:r>
      <w:r w:rsidR="00383C3D" w:rsidRPr="00383C3D">
        <w:rPr>
          <w:rFonts w:ascii="Arial Nova" w:hAnsi="Arial Nova"/>
          <w:sz w:val="20"/>
          <w:szCs w:val="20"/>
        </w:rPr>
        <w:t>se, lig</w:t>
      </w:r>
      <w:r w:rsidR="00AD78F0">
        <w:rPr>
          <w:rFonts w:ascii="Arial Nova" w:hAnsi="Arial Nova"/>
          <w:sz w:val="20"/>
          <w:szCs w:val="20"/>
        </w:rPr>
        <w:t xml:space="preserve">a </w:t>
      </w:r>
      <w:r w:rsidR="00383C3D" w:rsidRPr="00383C3D">
        <w:rPr>
          <w:rFonts w:ascii="Arial Nova" w:hAnsi="Arial Nova"/>
          <w:sz w:val="20"/>
          <w:szCs w:val="20"/>
        </w:rPr>
        <w:t>as feridas, toc</w:t>
      </w:r>
      <w:r w:rsidR="00AD78F0">
        <w:rPr>
          <w:rFonts w:ascii="Arial Nova" w:hAnsi="Arial Nova"/>
          <w:sz w:val="20"/>
          <w:szCs w:val="20"/>
        </w:rPr>
        <w:t>a</w:t>
      </w:r>
      <w:r w:rsidR="00383C3D" w:rsidRPr="00383C3D">
        <w:rPr>
          <w:rFonts w:ascii="Arial Nova" w:hAnsi="Arial Nova"/>
          <w:sz w:val="20"/>
          <w:szCs w:val="20"/>
        </w:rPr>
        <w:t>-o, carreg</w:t>
      </w:r>
      <w:r w:rsidR="00AD78F0">
        <w:rPr>
          <w:rFonts w:ascii="Arial Nova" w:hAnsi="Arial Nova"/>
          <w:sz w:val="20"/>
          <w:szCs w:val="20"/>
        </w:rPr>
        <w:t>a</w:t>
      </w:r>
      <w:r w:rsidR="00383C3D" w:rsidRPr="00383C3D">
        <w:rPr>
          <w:rFonts w:ascii="Arial Nova" w:hAnsi="Arial Nova"/>
          <w:sz w:val="20"/>
          <w:szCs w:val="20"/>
        </w:rPr>
        <w:t>-o no seu cavalo e lev</w:t>
      </w:r>
      <w:r w:rsidR="00AD78F0">
        <w:rPr>
          <w:rFonts w:ascii="Arial Nova" w:hAnsi="Arial Nova"/>
          <w:sz w:val="20"/>
          <w:szCs w:val="20"/>
        </w:rPr>
        <w:t>a</w:t>
      </w:r>
      <w:r w:rsidR="00383C3D" w:rsidRPr="00383C3D">
        <w:rPr>
          <w:rFonts w:ascii="Arial Nova" w:hAnsi="Arial Nova"/>
          <w:sz w:val="20"/>
          <w:szCs w:val="20"/>
        </w:rPr>
        <w:t>-o para a estalagem. O mesmo se</w:t>
      </w:r>
      <w:r w:rsidR="000C524B">
        <w:rPr>
          <w:rFonts w:ascii="Arial Nova" w:hAnsi="Arial Nova"/>
          <w:sz w:val="20"/>
          <w:szCs w:val="20"/>
        </w:rPr>
        <w:t xml:space="preserve"> pode dizer da nossa relação com Jesus: </w:t>
      </w:r>
      <w:r w:rsidR="00383C3D" w:rsidRPr="00383C3D">
        <w:rPr>
          <w:rFonts w:ascii="Arial Nova" w:hAnsi="Arial Nova"/>
          <w:sz w:val="20"/>
          <w:szCs w:val="20"/>
        </w:rPr>
        <w:t xml:space="preserve">amá-lo significa entrar numa comunhão de vida, </w:t>
      </w:r>
      <w:r w:rsidR="000C524B">
        <w:rPr>
          <w:rFonts w:ascii="Arial Nova" w:hAnsi="Arial Nova"/>
          <w:sz w:val="20"/>
          <w:szCs w:val="20"/>
        </w:rPr>
        <w:t>n</w:t>
      </w:r>
      <w:r w:rsidR="00383C3D" w:rsidRPr="00383C3D">
        <w:rPr>
          <w:rFonts w:ascii="Arial Nova" w:hAnsi="Arial Nova"/>
          <w:sz w:val="20"/>
          <w:szCs w:val="20"/>
        </w:rPr>
        <w:t xml:space="preserve">uma comunhão </w:t>
      </w:r>
      <w:r w:rsidR="000C524B">
        <w:rPr>
          <w:rFonts w:ascii="Arial Nova" w:hAnsi="Arial Nova"/>
          <w:sz w:val="20"/>
          <w:szCs w:val="20"/>
        </w:rPr>
        <w:t xml:space="preserve">de corpo e </w:t>
      </w:r>
      <w:r w:rsidR="000C524B">
        <w:rPr>
          <w:rFonts w:ascii="Arial Nova" w:hAnsi="Arial Nova"/>
          <w:sz w:val="20"/>
          <w:szCs w:val="20"/>
        </w:rPr>
        <w:lastRenderedPageBreak/>
        <w:t xml:space="preserve">alma </w:t>
      </w:r>
      <w:r w:rsidR="00383C3D" w:rsidRPr="00383C3D">
        <w:rPr>
          <w:rFonts w:ascii="Arial Nova" w:hAnsi="Arial Nova"/>
          <w:sz w:val="20"/>
          <w:szCs w:val="20"/>
        </w:rPr>
        <w:t>com Ele.</w:t>
      </w:r>
      <w:r w:rsidR="000C524B">
        <w:t xml:space="preserve"> </w:t>
      </w:r>
      <w:r w:rsidR="000C524B" w:rsidRPr="000C524B">
        <w:rPr>
          <w:rFonts w:ascii="Arial Nova" w:hAnsi="Arial Nova"/>
          <w:sz w:val="20"/>
          <w:szCs w:val="20"/>
        </w:rPr>
        <w:t xml:space="preserve">O corpo </w:t>
      </w:r>
      <w:r w:rsidR="00686B37">
        <w:rPr>
          <w:rFonts w:ascii="Arial Nova" w:hAnsi="Arial Nova"/>
          <w:sz w:val="20"/>
          <w:szCs w:val="20"/>
        </w:rPr>
        <w:t xml:space="preserve">humano </w:t>
      </w:r>
      <w:r w:rsidR="000C524B" w:rsidRPr="000C524B">
        <w:rPr>
          <w:rFonts w:ascii="Arial Nova" w:hAnsi="Arial Nova"/>
          <w:sz w:val="20"/>
          <w:szCs w:val="20"/>
        </w:rPr>
        <w:t xml:space="preserve">não é um obstáculo, nem uma prisão da alma. A vida cristã não se realiza fora desta esfera corpórea e material, porque em Jesus Cristo, o Verbo fez-Se Carne e a </w:t>
      </w:r>
      <w:r w:rsidR="00C52C2D">
        <w:rPr>
          <w:rFonts w:ascii="Arial Nova" w:hAnsi="Arial Nova"/>
          <w:sz w:val="20"/>
          <w:szCs w:val="20"/>
        </w:rPr>
        <w:t>C</w:t>
      </w:r>
      <w:r w:rsidR="000C524B" w:rsidRPr="000C524B">
        <w:rPr>
          <w:rFonts w:ascii="Arial Nova" w:hAnsi="Arial Nova"/>
          <w:sz w:val="20"/>
          <w:szCs w:val="20"/>
        </w:rPr>
        <w:t xml:space="preserve">arne tornou-se </w:t>
      </w:r>
      <w:r w:rsidR="000C524B">
        <w:rPr>
          <w:rFonts w:ascii="Arial Nova" w:hAnsi="Arial Nova"/>
          <w:sz w:val="20"/>
          <w:szCs w:val="20"/>
        </w:rPr>
        <w:t>o eixo da nossa</w:t>
      </w:r>
      <w:r w:rsidR="000C524B" w:rsidRPr="000C524B">
        <w:rPr>
          <w:rFonts w:ascii="Arial Nova" w:hAnsi="Arial Nova"/>
          <w:sz w:val="20"/>
          <w:szCs w:val="20"/>
        </w:rPr>
        <w:t xml:space="preserve"> salvação. </w:t>
      </w:r>
      <w:r w:rsidR="00686B37" w:rsidRPr="00686B37">
        <w:rPr>
          <w:rFonts w:ascii="Arial Nova" w:hAnsi="Arial Nova"/>
          <w:sz w:val="20"/>
          <w:szCs w:val="20"/>
        </w:rPr>
        <w:t xml:space="preserve">Por isso, uma fé desencarnada, viral ou virtual, imaginária, que </w:t>
      </w:r>
      <w:r w:rsidR="00AD78F0">
        <w:rPr>
          <w:rFonts w:ascii="Arial Nova" w:hAnsi="Arial Nova"/>
          <w:sz w:val="20"/>
          <w:szCs w:val="20"/>
        </w:rPr>
        <w:t xml:space="preserve">despreze </w:t>
      </w:r>
      <w:r w:rsidR="00686B37" w:rsidRPr="00686B37">
        <w:rPr>
          <w:rFonts w:ascii="Arial Nova" w:hAnsi="Arial Nova"/>
          <w:sz w:val="20"/>
          <w:szCs w:val="20"/>
        </w:rPr>
        <w:t>o corpo</w:t>
      </w:r>
      <w:r w:rsidR="002D424D">
        <w:rPr>
          <w:rFonts w:ascii="Arial Nova" w:hAnsi="Arial Nova"/>
          <w:sz w:val="20"/>
          <w:szCs w:val="20"/>
        </w:rPr>
        <w:t>,</w:t>
      </w:r>
      <w:r w:rsidR="00686B37" w:rsidRPr="00686B37">
        <w:rPr>
          <w:rFonts w:ascii="Arial Nova" w:hAnsi="Arial Nova"/>
          <w:sz w:val="20"/>
          <w:szCs w:val="20"/>
        </w:rPr>
        <w:t xml:space="preserve"> é um ilusório sentimento religioso</w:t>
      </w:r>
      <w:r w:rsidR="00686B37">
        <w:rPr>
          <w:rFonts w:ascii="Arial Nova" w:hAnsi="Arial Nova"/>
          <w:sz w:val="20"/>
          <w:szCs w:val="20"/>
        </w:rPr>
        <w:t>. Aprendamos a rezar</w:t>
      </w:r>
      <w:r w:rsidR="00FC6B34">
        <w:rPr>
          <w:rFonts w:ascii="Arial Nova" w:hAnsi="Arial Nova"/>
          <w:sz w:val="20"/>
          <w:szCs w:val="20"/>
        </w:rPr>
        <w:t xml:space="preserve"> e </w:t>
      </w:r>
      <w:r w:rsidR="00686B37">
        <w:rPr>
          <w:rFonts w:ascii="Arial Nova" w:hAnsi="Arial Nova"/>
          <w:sz w:val="20"/>
          <w:szCs w:val="20"/>
        </w:rPr>
        <w:t xml:space="preserve">a </w:t>
      </w:r>
      <w:r w:rsidR="000C524B" w:rsidRPr="000C524B">
        <w:rPr>
          <w:rFonts w:ascii="Arial Nova" w:hAnsi="Arial Nova"/>
          <w:sz w:val="20"/>
          <w:szCs w:val="20"/>
        </w:rPr>
        <w:t>celebra</w:t>
      </w:r>
      <w:r w:rsidR="00686B37">
        <w:rPr>
          <w:rFonts w:ascii="Arial Nova" w:hAnsi="Arial Nova"/>
          <w:sz w:val="20"/>
          <w:szCs w:val="20"/>
        </w:rPr>
        <w:t>r</w:t>
      </w:r>
      <w:r w:rsidR="000C524B" w:rsidRPr="000C524B">
        <w:rPr>
          <w:rFonts w:ascii="Arial Nova" w:hAnsi="Arial Nova"/>
          <w:sz w:val="20"/>
          <w:szCs w:val="20"/>
        </w:rPr>
        <w:t xml:space="preserve"> também com o corpo: o corpo entra na oração e participa na liturgia, porque esta é acontecimento, é presença real, é encontro pessoal com Cristo. </w:t>
      </w:r>
      <w:r w:rsidR="00686B37">
        <w:rPr>
          <w:rFonts w:ascii="Arial Nova" w:hAnsi="Arial Nova"/>
          <w:sz w:val="20"/>
          <w:szCs w:val="20"/>
        </w:rPr>
        <w:t xml:space="preserve">Que o toque, o tato e o contacto real </w:t>
      </w:r>
      <w:r w:rsidR="00AD78F0" w:rsidRPr="002D424D">
        <w:rPr>
          <w:rFonts w:ascii="Arial Nova" w:hAnsi="Arial Nova"/>
          <w:i/>
          <w:iCs/>
          <w:sz w:val="20"/>
          <w:szCs w:val="20"/>
        </w:rPr>
        <w:t>corpo a corpo</w:t>
      </w:r>
      <w:r w:rsidR="00AD78F0">
        <w:rPr>
          <w:rFonts w:ascii="Arial Nova" w:hAnsi="Arial Nova"/>
          <w:sz w:val="20"/>
          <w:szCs w:val="20"/>
        </w:rPr>
        <w:t xml:space="preserve">, </w:t>
      </w:r>
      <w:r w:rsidR="00686B37">
        <w:rPr>
          <w:rFonts w:ascii="Arial Nova" w:hAnsi="Arial Nova"/>
          <w:sz w:val="20"/>
          <w:szCs w:val="20"/>
        </w:rPr>
        <w:t>com as pessoas</w:t>
      </w:r>
      <w:r w:rsidR="00AD78F0">
        <w:rPr>
          <w:rFonts w:ascii="Arial Nova" w:hAnsi="Arial Nova"/>
          <w:sz w:val="20"/>
          <w:szCs w:val="20"/>
        </w:rPr>
        <w:t>,</w:t>
      </w:r>
      <w:r w:rsidR="00686B37">
        <w:rPr>
          <w:rFonts w:ascii="Arial Nova" w:hAnsi="Arial Nova"/>
          <w:sz w:val="20"/>
          <w:szCs w:val="20"/>
        </w:rPr>
        <w:t xml:space="preserve"> tornem mais concreto o nosso afeto, mais afetuosas as nossas relações com Deus e com os</w:t>
      </w:r>
      <w:r w:rsidR="00817CC2">
        <w:rPr>
          <w:rFonts w:ascii="Arial Nova" w:hAnsi="Arial Nova"/>
          <w:sz w:val="20"/>
          <w:szCs w:val="20"/>
        </w:rPr>
        <w:t xml:space="preserve"> irmãos</w:t>
      </w:r>
      <w:r w:rsidR="00686B37">
        <w:rPr>
          <w:rFonts w:ascii="Arial Nova" w:hAnsi="Arial Nova"/>
          <w:sz w:val="20"/>
          <w:szCs w:val="20"/>
        </w:rPr>
        <w:t xml:space="preserve">. </w:t>
      </w:r>
      <w:r w:rsidR="000C524B">
        <w:rPr>
          <w:rFonts w:ascii="Arial Nova" w:hAnsi="Arial Nova"/>
          <w:sz w:val="20"/>
          <w:szCs w:val="20"/>
        </w:rPr>
        <w:t>E assim chegamos ao terceiro verbo</w:t>
      </w:r>
      <w:r w:rsidR="00686B37">
        <w:rPr>
          <w:rFonts w:ascii="Arial Nova" w:hAnsi="Arial Nova"/>
          <w:sz w:val="20"/>
          <w:szCs w:val="20"/>
        </w:rPr>
        <w:t>…</w:t>
      </w:r>
    </w:p>
    <w:p w14:paraId="221EE37F" w14:textId="77777777" w:rsidR="00383C3D" w:rsidRPr="00817CC2" w:rsidRDefault="00383C3D" w:rsidP="00383C3D">
      <w:pPr>
        <w:pStyle w:val="NormalWeb"/>
        <w:spacing w:before="0" w:beforeAutospacing="0" w:after="0" w:afterAutospacing="0" w:line="360" w:lineRule="auto"/>
        <w:jc w:val="both"/>
        <w:rPr>
          <w:rFonts w:ascii="Arial Nova" w:hAnsi="Arial Nova"/>
          <w:sz w:val="10"/>
          <w:szCs w:val="10"/>
        </w:rPr>
      </w:pPr>
    </w:p>
    <w:p w14:paraId="5039DC83" w14:textId="2188608E" w:rsidR="00817CC2" w:rsidRDefault="00D2784C" w:rsidP="00383C3D">
      <w:pPr>
        <w:pStyle w:val="NormalWeb"/>
        <w:spacing w:before="0" w:beforeAutospacing="0" w:after="0" w:afterAutospacing="0" w:line="360" w:lineRule="auto"/>
        <w:jc w:val="both"/>
        <w:rPr>
          <w:rFonts w:ascii="Arial Nova" w:hAnsi="Arial Nova"/>
          <w:sz w:val="20"/>
          <w:szCs w:val="20"/>
        </w:rPr>
      </w:pPr>
      <w:r w:rsidRPr="000C524B">
        <w:rPr>
          <w:rFonts w:ascii="Arial Nova" w:hAnsi="Arial Nova"/>
          <w:b/>
          <w:bCs/>
          <w:sz w:val="20"/>
          <w:szCs w:val="20"/>
        </w:rPr>
        <w:t>3.</w:t>
      </w:r>
      <w:r>
        <w:rPr>
          <w:rFonts w:ascii="Arial Nova" w:hAnsi="Arial Nova"/>
          <w:sz w:val="20"/>
          <w:szCs w:val="20"/>
        </w:rPr>
        <w:t xml:space="preserve"> </w:t>
      </w:r>
      <w:r w:rsidR="00C52C2D" w:rsidRPr="00C52C2D">
        <w:rPr>
          <w:rFonts w:ascii="Arial Nova" w:hAnsi="Arial Nova"/>
          <w:b/>
          <w:bCs/>
          <w:i/>
          <w:iCs/>
          <w:sz w:val="20"/>
          <w:szCs w:val="20"/>
        </w:rPr>
        <w:t>C</w:t>
      </w:r>
      <w:r w:rsidR="00383C3D" w:rsidRPr="00C52C2D">
        <w:rPr>
          <w:rFonts w:ascii="Arial Nova" w:hAnsi="Arial Nova"/>
          <w:b/>
          <w:bCs/>
          <w:i/>
          <w:iCs/>
          <w:sz w:val="20"/>
          <w:szCs w:val="20"/>
        </w:rPr>
        <w:t>omer</w:t>
      </w:r>
      <w:r w:rsidR="000C524B" w:rsidRPr="00C52C2D">
        <w:rPr>
          <w:rFonts w:ascii="Arial Nova" w:hAnsi="Arial Nova"/>
          <w:b/>
          <w:bCs/>
          <w:sz w:val="20"/>
          <w:szCs w:val="20"/>
        </w:rPr>
        <w:t>.</w:t>
      </w:r>
      <w:r w:rsidR="000C524B">
        <w:rPr>
          <w:rFonts w:ascii="Arial Nova" w:hAnsi="Arial Nova"/>
          <w:sz w:val="20"/>
          <w:szCs w:val="20"/>
        </w:rPr>
        <w:t xml:space="preserve"> </w:t>
      </w:r>
      <w:r w:rsidR="000C524B" w:rsidRPr="000C524B">
        <w:rPr>
          <w:rFonts w:ascii="Arial Nova" w:hAnsi="Arial Nova"/>
          <w:sz w:val="20"/>
          <w:szCs w:val="20"/>
        </w:rPr>
        <w:t>«</w:t>
      </w:r>
      <w:r w:rsidR="000C524B" w:rsidRPr="000C524B">
        <w:rPr>
          <w:rFonts w:ascii="Arial Nova" w:hAnsi="Arial Nova"/>
          <w:i/>
          <w:iCs/>
          <w:sz w:val="20"/>
          <w:szCs w:val="20"/>
        </w:rPr>
        <w:t>Tendes aqui algo para comer?</w:t>
      </w:r>
      <w:r w:rsidR="000C524B" w:rsidRPr="000C524B">
        <w:rPr>
          <w:rFonts w:ascii="Arial Nova" w:hAnsi="Arial Nova"/>
          <w:sz w:val="20"/>
          <w:szCs w:val="20"/>
        </w:rPr>
        <w:t>»</w:t>
      </w:r>
      <w:r w:rsidR="00C52C2D">
        <w:rPr>
          <w:rFonts w:ascii="Arial Nova" w:hAnsi="Arial Nova"/>
          <w:sz w:val="20"/>
          <w:szCs w:val="20"/>
        </w:rPr>
        <w:t>, perguntou Jesus</w:t>
      </w:r>
      <w:r w:rsidR="000C524B" w:rsidRPr="000C524B">
        <w:rPr>
          <w:rFonts w:ascii="Arial Nova" w:hAnsi="Arial Nova"/>
          <w:sz w:val="20"/>
          <w:szCs w:val="20"/>
        </w:rPr>
        <w:t>.</w:t>
      </w:r>
      <w:r w:rsidR="003B1D48">
        <w:rPr>
          <w:rFonts w:ascii="Arial Nova" w:hAnsi="Arial Nova"/>
          <w:sz w:val="20"/>
          <w:szCs w:val="20"/>
        </w:rPr>
        <w:t xml:space="preserve"> Ele sabe que precisamos </w:t>
      </w:r>
      <w:r w:rsidR="00686B37">
        <w:rPr>
          <w:rFonts w:ascii="Arial Nova" w:hAnsi="Arial Nova"/>
          <w:sz w:val="20"/>
          <w:szCs w:val="20"/>
        </w:rPr>
        <w:t xml:space="preserve">tanto </w:t>
      </w:r>
      <w:r w:rsidR="003B1D48">
        <w:rPr>
          <w:rFonts w:ascii="Arial Nova" w:hAnsi="Arial Nova"/>
          <w:sz w:val="20"/>
          <w:szCs w:val="20"/>
        </w:rPr>
        <w:t>de alimento para viver</w:t>
      </w:r>
      <w:r w:rsidR="00686B37">
        <w:rPr>
          <w:rFonts w:ascii="Arial Nova" w:hAnsi="Arial Nova"/>
          <w:sz w:val="20"/>
          <w:szCs w:val="20"/>
        </w:rPr>
        <w:t>, como</w:t>
      </w:r>
      <w:r w:rsidR="003B1D48">
        <w:rPr>
          <w:rFonts w:ascii="Arial Nova" w:hAnsi="Arial Nova"/>
          <w:sz w:val="20"/>
          <w:szCs w:val="20"/>
        </w:rPr>
        <w:t xml:space="preserve"> </w:t>
      </w:r>
      <w:r w:rsidR="00AD78F0">
        <w:rPr>
          <w:rFonts w:ascii="Arial Nova" w:hAnsi="Arial Nova"/>
          <w:sz w:val="20"/>
          <w:szCs w:val="20"/>
        </w:rPr>
        <w:t xml:space="preserve">de </w:t>
      </w:r>
      <w:r w:rsidR="003B1D48">
        <w:rPr>
          <w:rFonts w:ascii="Arial Nova" w:hAnsi="Arial Nova"/>
          <w:sz w:val="20"/>
          <w:szCs w:val="20"/>
        </w:rPr>
        <w:t>comer</w:t>
      </w:r>
      <w:r w:rsidR="00686B37">
        <w:rPr>
          <w:rFonts w:ascii="Arial Nova" w:hAnsi="Arial Nova"/>
          <w:sz w:val="20"/>
          <w:szCs w:val="20"/>
        </w:rPr>
        <w:t>mos</w:t>
      </w:r>
      <w:r w:rsidR="003B1D48">
        <w:rPr>
          <w:rFonts w:ascii="Arial Nova" w:hAnsi="Arial Nova"/>
          <w:sz w:val="20"/>
          <w:szCs w:val="20"/>
        </w:rPr>
        <w:t xml:space="preserve"> juntos </w:t>
      </w:r>
      <w:r w:rsidR="00FC6B34">
        <w:rPr>
          <w:rFonts w:ascii="Arial Nova" w:hAnsi="Arial Nova"/>
          <w:sz w:val="20"/>
          <w:szCs w:val="20"/>
        </w:rPr>
        <w:t>à mesma mesa</w:t>
      </w:r>
      <w:r w:rsidR="002D424D">
        <w:rPr>
          <w:rFonts w:ascii="Arial Nova" w:hAnsi="Arial Nova"/>
          <w:sz w:val="20"/>
          <w:szCs w:val="20"/>
        </w:rPr>
        <w:t>,</w:t>
      </w:r>
      <w:r w:rsidR="00FC6B34">
        <w:rPr>
          <w:rFonts w:ascii="Arial Nova" w:hAnsi="Arial Nova"/>
          <w:sz w:val="20"/>
          <w:szCs w:val="20"/>
        </w:rPr>
        <w:t xml:space="preserve"> </w:t>
      </w:r>
      <w:r w:rsidR="003B1D48">
        <w:rPr>
          <w:rFonts w:ascii="Arial Nova" w:hAnsi="Arial Nova"/>
          <w:sz w:val="20"/>
          <w:szCs w:val="20"/>
        </w:rPr>
        <w:t>para alimentar</w:t>
      </w:r>
      <w:r w:rsidR="00686B37">
        <w:rPr>
          <w:rFonts w:ascii="Arial Nova" w:hAnsi="Arial Nova"/>
          <w:sz w:val="20"/>
          <w:szCs w:val="20"/>
        </w:rPr>
        <w:t>mos</w:t>
      </w:r>
      <w:r w:rsidR="00817CC2">
        <w:rPr>
          <w:rFonts w:ascii="Arial Nova" w:hAnsi="Arial Nova"/>
          <w:sz w:val="20"/>
          <w:szCs w:val="20"/>
        </w:rPr>
        <w:t xml:space="preserve"> a </w:t>
      </w:r>
      <w:r w:rsidR="003B1D48">
        <w:rPr>
          <w:rFonts w:ascii="Arial Nova" w:hAnsi="Arial Nova"/>
          <w:sz w:val="20"/>
          <w:szCs w:val="20"/>
        </w:rPr>
        <w:t>comunhão</w:t>
      </w:r>
      <w:r w:rsidR="00817CC2">
        <w:rPr>
          <w:rFonts w:ascii="Arial Nova" w:hAnsi="Arial Nova"/>
          <w:sz w:val="20"/>
          <w:szCs w:val="20"/>
        </w:rPr>
        <w:t xml:space="preserve"> com Ele e entre nós</w:t>
      </w:r>
      <w:r w:rsidR="003B1D48">
        <w:rPr>
          <w:rFonts w:ascii="Arial Nova" w:hAnsi="Arial Nova"/>
          <w:sz w:val="20"/>
          <w:szCs w:val="20"/>
        </w:rPr>
        <w:t xml:space="preserve">. </w:t>
      </w:r>
      <w:r w:rsidR="00686B37">
        <w:rPr>
          <w:rFonts w:ascii="Arial Nova" w:hAnsi="Arial Nova"/>
          <w:sz w:val="20"/>
          <w:szCs w:val="20"/>
        </w:rPr>
        <w:t xml:space="preserve">Curiosamente, </w:t>
      </w:r>
      <w:r w:rsidR="003B1D48">
        <w:rPr>
          <w:rFonts w:ascii="Arial Nova" w:hAnsi="Arial Nova"/>
          <w:sz w:val="20"/>
          <w:szCs w:val="20"/>
        </w:rPr>
        <w:t>é</w:t>
      </w:r>
      <w:r w:rsidR="000C524B" w:rsidRPr="00D2784C">
        <w:rPr>
          <w:rFonts w:ascii="Arial Nova" w:hAnsi="Arial Nova"/>
          <w:sz w:val="20"/>
          <w:szCs w:val="20"/>
        </w:rPr>
        <w:t xml:space="preserve"> sempre na </w:t>
      </w:r>
      <w:r w:rsidR="00AD78F0">
        <w:rPr>
          <w:rFonts w:ascii="Arial Nova" w:hAnsi="Arial Nova"/>
          <w:sz w:val="20"/>
          <w:szCs w:val="20"/>
        </w:rPr>
        <w:t>S</w:t>
      </w:r>
      <w:r w:rsidR="000C524B" w:rsidRPr="00D2784C">
        <w:rPr>
          <w:rFonts w:ascii="Arial Nova" w:hAnsi="Arial Nova"/>
          <w:sz w:val="20"/>
          <w:szCs w:val="20"/>
        </w:rPr>
        <w:t xml:space="preserve">ala da Ceia, </w:t>
      </w:r>
      <w:r w:rsidR="00AD78F0">
        <w:rPr>
          <w:rFonts w:ascii="Arial Nova" w:hAnsi="Arial Nova"/>
          <w:sz w:val="20"/>
          <w:szCs w:val="20"/>
        </w:rPr>
        <w:t xml:space="preserve">ou </w:t>
      </w:r>
      <w:r w:rsidR="000C524B" w:rsidRPr="00D2784C">
        <w:rPr>
          <w:rFonts w:ascii="Arial Nova" w:hAnsi="Arial Nova"/>
          <w:sz w:val="20"/>
          <w:szCs w:val="20"/>
        </w:rPr>
        <w:t xml:space="preserve">a comer e à volta de uma mesa, que o Ressuscitado Se manifesta. Este alimento à mesa não pode ser substituído por </w:t>
      </w:r>
      <w:r w:rsidR="000C524B" w:rsidRPr="00C52C2D">
        <w:rPr>
          <w:rFonts w:ascii="Arial Nova" w:hAnsi="Arial Nova"/>
          <w:i/>
          <w:iCs/>
          <w:sz w:val="20"/>
          <w:szCs w:val="20"/>
        </w:rPr>
        <w:t>pastilhas eletrónicas</w:t>
      </w:r>
      <w:r w:rsidR="00C52C2D">
        <w:rPr>
          <w:rFonts w:ascii="Arial Nova" w:hAnsi="Arial Nova"/>
          <w:sz w:val="20"/>
          <w:szCs w:val="20"/>
        </w:rPr>
        <w:t>, por orações ou devoções individuais</w:t>
      </w:r>
      <w:r w:rsidR="000C524B" w:rsidRPr="00D2784C">
        <w:rPr>
          <w:rFonts w:ascii="Arial Nova" w:hAnsi="Arial Nova"/>
          <w:sz w:val="20"/>
          <w:szCs w:val="20"/>
        </w:rPr>
        <w:t xml:space="preserve">. Não podemos ficar satisfeitos com uma Missa </w:t>
      </w:r>
      <w:r w:rsidR="003B1D48" w:rsidRPr="00686B37">
        <w:rPr>
          <w:rFonts w:ascii="Arial Nova" w:hAnsi="Arial Nova"/>
          <w:i/>
          <w:iCs/>
          <w:sz w:val="20"/>
          <w:szCs w:val="20"/>
        </w:rPr>
        <w:t>de sofá</w:t>
      </w:r>
      <w:r w:rsidR="003B1D48">
        <w:rPr>
          <w:rFonts w:ascii="Arial Nova" w:hAnsi="Arial Nova"/>
          <w:sz w:val="20"/>
          <w:szCs w:val="20"/>
        </w:rPr>
        <w:t xml:space="preserve">, </w:t>
      </w:r>
      <w:r w:rsidR="00817CC2">
        <w:rPr>
          <w:rFonts w:ascii="Arial Nova" w:hAnsi="Arial Nova"/>
          <w:sz w:val="20"/>
          <w:szCs w:val="20"/>
        </w:rPr>
        <w:t xml:space="preserve">a ver </w:t>
      </w:r>
      <w:r w:rsidR="000C524B" w:rsidRPr="00D2784C">
        <w:rPr>
          <w:rFonts w:ascii="Arial Nova" w:hAnsi="Arial Nova"/>
          <w:sz w:val="20"/>
          <w:szCs w:val="20"/>
        </w:rPr>
        <w:t>pela televisão, pelo Facebook, como não podemos matar a fome</w:t>
      </w:r>
      <w:r w:rsidR="00C52C2D">
        <w:rPr>
          <w:rFonts w:ascii="Arial Nova" w:hAnsi="Arial Nova"/>
          <w:sz w:val="20"/>
          <w:szCs w:val="20"/>
        </w:rPr>
        <w:t xml:space="preserve"> </w:t>
      </w:r>
      <w:r w:rsidR="000C524B" w:rsidRPr="00817CC2">
        <w:rPr>
          <w:rFonts w:ascii="Arial Nova" w:hAnsi="Arial Nova"/>
          <w:i/>
          <w:iCs/>
          <w:sz w:val="20"/>
          <w:szCs w:val="20"/>
        </w:rPr>
        <w:t>ve</w:t>
      </w:r>
      <w:r w:rsidR="00C52C2D" w:rsidRPr="00817CC2">
        <w:rPr>
          <w:rFonts w:ascii="Arial Nova" w:hAnsi="Arial Nova"/>
          <w:i/>
          <w:iCs/>
          <w:sz w:val="20"/>
          <w:szCs w:val="20"/>
        </w:rPr>
        <w:t>ndo</w:t>
      </w:r>
      <w:r w:rsidR="000C524B" w:rsidRPr="00D2784C">
        <w:rPr>
          <w:rFonts w:ascii="Arial Nova" w:hAnsi="Arial Nova"/>
          <w:sz w:val="20"/>
          <w:szCs w:val="20"/>
        </w:rPr>
        <w:t xml:space="preserve"> programas do </w:t>
      </w:r>
      <w:r w:rsidR="00832C4F" w:rsidRPr="00D2784C">
        <w:rPr>
          <w:rFonts w:ascii="Arial Nova" w:hAnsi="Arial Nova"/>
          <w:sz w:val="20"/>
          <w:szCs w:val="20"/>
        </w:rPr>
        <w:t>Master Chef</w:t>
      </w:r>
      <w:r w:rsidR="000C524B" w:rsidRPr="00D2784C">
        <w:rPr>
          <w:rFonts w:ascii="Arial Nova" w:hAnsi="Arial Nova"/>
          <w:sz w:val="20"/>
          <w:szCs w:val="20"/>
        </w:rPr>
        <w:t xml:space="preserve">. Na verdade, um cristianismo </w:t>
      </w:r>
      <w:r w:rsidR="00817CC2">
        <w:rPr>
          <w:rFonts w:ascii="Arial Nova" w:hAnsi="Arial Nova"/>
          <w:sz w:val="20"/>
          <w:szCs w:val="20"/>
        </w:rPr>
        <w:t>sem corpo, sem Eucaristia</w:t>
      </w:r>
      <w:r w:rsidR="000C524B" w:rsidRPr="00D2784C">
        <w:rPr>
          <w:rFonts w:ascii="Arial Nova" w:hAnsi="Arial Nova"/>
          <w:sz w:val="20"/>
          <w:szCs w:val="20"/>
        </w:rPr>
        <w:t xml:space="preserve"> e sem comunidade</w:t>
      </w:r>
      <w:r w:rsidR="00817CC2">
        <w:rPr>
          <w:rFonts w:ascii="Arial Nova" w:hAnsi="Arial Nova"/>
          <w:sz w:val="20"/>
          <w:szCs w:val="20"/>
        </w:rPr>
        <w:t>,</w:t>
      </w:r>
      <w:r w:rsidR="000C524B" w:rsidRPr="00D2784C">
        <w:rPr>
          <w:rFonts w:ascii="Arial Nova" w:hAnsi="Arial Nova"/>
          <w:sz w:val="20"/>
          <w:szCs w:val="20"/>
        </w:rPr>
        <w:t xml:space="preserve"> é</w:t>
      </w:r>
      <w:r w:rsidR="00817CC2">
        <w:rPr>
          <w:rFonts w:ascii="Arial Nova" w:hAnsi="Arial Nova"/>
          <w:sz w:val="20"/>
          <w:szCs w:val="20"/>
        </w:rPr>
        <w:t xml:space="preserve"> </w:t>
      </w:r>
      <w:r w:rsidR="000C524B" w:rsidRPr="00D2784C">
        <w:rPr>
          <w:rFonts w:ascii="Arial Nova" w:hAnsi="Arial Nova"/>
          <w:sz w:val="20"/>
          <w:szCs w:val="20"/>
        </w:rPr>
        <w:t xml:space="preserve">um cristianismo sem Cristo, </w:t>
      </w:r>
      <w:r w:rsidR="00AD78F0">
        <w:rPr>
          <w:rFonts w:ascii="Arial Nova" w:hAnsi="Arial Nova"/>
          <w:sz w:val="20"/>
          <w:szCs w:val="20"/>
        </w:rPr>
        <w:t xml:space="preserve">é </w:t>
      </w:r>
      <w:r w:rsidR="00817CC2">
        <w:rPr>
          <w:rFonts w:ascii="Arial Nova" w:hAnsi="Arial Nova"/>
          <w:sz w:val="20"/>
          <w:szCs w:val="20"/>
        </w:rPr>
        <w:t xml:space="preserve">uma fé </w:t>
      </w:r>
      <w:r w:rsidR="000C524B" w:rsidRPr="00D2784C">
        <w:rPr>
          <w:rFonts w:ascii="Arial Nova" w:hAnsi="Arial Nova"/>
          <w:sz w:val="20"/>
          <w:szCs w:val="20"/>
        </w:rPr>
        <w:t>sem corpo e sem alma.</w:t>
      </w:r>
      <w:r w:rsidR="003B1D48">
        <w:rPr>
          <w:rFonts w:ascii="Arial Nova" w:hAnsi="Arial Nova"/>
          <w:sz w:val="20"/>
          <w:szCs w:val="20"/>
        </w:rPr>
        <w:t xml:space="preserve"> </w:t>
      </w:r>
    </w:p>
    <w:p w14:paraId="1FB13411" w14:textId="77777777" w:rsidR="00817CC2" w:rsidRDefault="00817CC2" w:rsidP="00383C3D">
      <w:pPr>
        <w:pStyle w:val="NormalWeb"/>
        <w:spacing w:before="0" w:beforeAutospacing="0" w:after="0" w:afterAutospacing="0" w:line="360" w:lineRule="auto"/>
        <w:jc w:val="both"/>
        <w:rPr>
          <w:rFonts w:ascii="Arial Nova" w:hAnsi="Arial Nova"/>
          <w:sz w:val="20"/>
          <w:szCs w:val="20"/>
        </w:rPr>
      </w:pPr>
    </w:p>
    <w:p w14:paraId="046E99FF" w14:textId="40583576" w:rsidR="00FC6B34" w:rsidRPr="00FC6B34" w:rsidRDefault="00817CC2" w:rsidP="00FC6B34">
      <w:pPr>
        <w:pStyle w:val="NormalWeb"/>
        <w:spacing w:before="0" w:beforeAutospacing="0" w:after="0" w:afterAutospacing="0" w:line="360" w:lineRule="auto"/>
        <w:jc w:val="both"/>
        <w:rPr>
          <w:rFonts w:ascii="Arial Nova" w:hAnsi="Arial Nova"/>
          <w:sz w:val="20"/>
          <w:szCs w:val="20"/>
        </w:rPr>
      </w:pPr>
      <w:r>
        <w:rPr>
          <w:rFonts w:ascii="Arial Nova" w:hAnsi="Arial Nova"/>
          <w:sz w:val="20"/>
          <w:szCs w:val="20"/>
        </w:rPr>
        <w:t xml:space="preserve">Irmãos e irmãs: mantenhamos com Cristo uma relação </w:t>
      </w:r>
      <w:r w:rsidR="00FC6B34">
        <w:rPr>
          <w:rFonts w:ascii="Arial Nova" w:hAnsi="Arial Nova"/>
          <w:sz w:val="20"/>
          <w:szCs w:val="20"/>
        </w:rPr>
        <w:t>humana</w:t>
      </w:r>
      <w:r w:rsidR="00094F7A">
        <w:rPr>
          <w:rFonts w:ascii="Arial Nova" w:hAnsi="Arial Nova"/>
          <w:sz w:val="20"/>
          <w:szCs w:val="20"/>
        </w:rPr>
        <w:t xml:space="preserve">, pessoal e </w:t>
      </w:r>
      <w:r w:rsidR="00805711">
        <w:rPr>
          <w:rFonts w:ascii="Arial Nova" w:hAnsi="Arial Nova"/>
          <w:sz w:val="20"/>
          <w:szCs w:val="20"/>
        </w:rPr>
        <w:t xml:space="preserve">comunitária, </w:t>
      </w:r>
      <w:r w:rsidR="00AD78F0">
        <w:rPr>
          <w:rFonts w:ascii="Arial Nova" w:hAnsi="Arial Nova"/>
          <w:sz w:val="20"/>
          <w:szCs w:val="20"/>
        </w:rPr>
        <w:t xml:space="preserve">de </w:t>
      </w:r>
      <w:r w:rsidR="00094F7A">
        <w:rPr>
          <w:rFonts w:ascii="Arial Nova" w:hAnsi="Arial Nova"/>
          <w:sz w:val="20"/>
          <w:szCs w:val="20"/>
        </w:rPr>
        <w:t xml:space="preserve">corpo e alma, de </w:t>
      </w:r>
      <w:r w:rsidR="00AD78F0">
        <w:rPr>
          <w:rFonts w:ascii="Arial Nova" w:hAnsi="Arial Nova"/>
          <w:sz w:val="20"/>
          <w:szCs w:val="20"/>
        </w:rPr>
        <w:t>carne e osso</w:t>
      </w:r>
      <w:r>
        <w:rPr>
          <w:rFonts w:ascii="Arial Nova" w:hAnsi="Arial Nova"/>
          <w:sz w:val="20"/>
          <w:szCs w:val="20"/>
        </w:rPr>
        <w:t xml:space="preserve">: procuremos vê-l’O e </w:t>
      </w:r>
      <w:proofErr w:type="spellStart"/>
      <w:r>
        <w:rPr>
          <w:rFonts w:ascii="Arial Nova" w:hAnsi="Arial Nova"/>
          <w:sz w:val="20"/>
          <w:szCs w:val="20"/>
        </w:rPr>
        <w:t>tocá-l</w:t>
      </w:r>
      <w:r w:rsidR="00FC6B34">
        <w:rPr>
          <w:rFonts w:ascii="Arial Nova" w:hAnsi="Arial Nova"/>
          <w:sz w:val="20"/>
          <w:szCs w:val="20"/>
        </w:rPr>
        <w:t>’O</w:t>
      </w:r>
      <w:proofErr w:type="spellEnd"/>
      <w:r>
        <w:rPr>
          <w:rFonts w:ascii="Arial Nova" w:hAnsi="Arial Nova"/>
          <w:sz w:val="20"/>
          <w:szCs w:val="20"/>
        </w:rPr>
        <w:t xml:space="preserve">, para O reconhecermos nas </w:t>
      </w:r>
      <w:r w:rsidR="00805711">
        <w:rPr>
          <w:rFonts w:ascii="Arial Nova" w:hAnsi="Arial Nova"/>
          <w:sz w:val="20"/>
          <w:szCs w:val="20"/>
        </w:rPr>
        <w:t>suas feridas</w:t>
      </w:r>
      <w:r>
        <w:rPr>
          <w:rFonts w:ascii="Arial Nova" w:hAnsi="Arial Nova"/>
          <w:sz w:val="20"/>
          <w:szCs w:val="20"/>
        </w:rPr>
        <w:t xml:space="preserve"> </w:t>
      </w:r>
      <w:r w:rsidR="00FC6B34">
        <w:rPr>
          <w:rFonts w:ascii="Arial Nova" w:hAnsi="Arial Nova"/>
          <w:sz w:val="20"/>
          <w:szCs w:val="20"/>
        </w:rPr>
        <w:t>e nos sinais</w:t>
      </w:r>
      <w:r w:rsidR="00805711">
        <w:rPr>
          <w:rFonts w:ascii="Arial Nova" w:hAnsi="Arial Nova"/>
          <w:sz w:val="20"/>
          <w:szCs w:val="20"/>
        </w:rPr>
        <w:t xml:space="preserve"> </w:t>
      </w:r>
      <w:r>
        <w:rPr>
          <w:rFonts w:ascii="Arial Nova" w:hAnsi="Arial Nova"/>
          <w:sz w:val="20"/>
          <w:szCs w:val="20"/>
        </w:rPr>
        <w:t xml:space="preserve">da Sua presença no meio de nós, </w:t>
      </w:r>
      <w:r w:rsidR="00FC6B34">
        <w:rPr>
          <w:rFonts w:ascii="Arial Nova" w:hAnsi="Arial Nova"/>
          <w:sz w:val="20"/>
          <w:szCs w:val="20"/>
        </w:rPr>
        <w:t>“</w:t>
      </w:r>
      <w:r w:rsidRPr="00FC6B34">
        <w:rPr>
          <w:rFonts w:ascii="Arial Nova" w:hAnsi="Arial Nova"/>
          <w:i/>
          <w:iCs/>
          <w:sz w:val="20"/>
          <w:szCs w:val="20"/>
        </w:rPr>
        <w:t>quando nos reunimos no Seu amor e, como outrora aos discípulos de Emaús, Ele nos explica o sentido da Escritura e nos reparte o Pão da Vida</w:t>
      </w:r>
      <w:r w:rsidR="00FC6B34">
        <w:rPr>
          <w:rFonts w:ascii="Arial Nova" w:hAnsi="Arial Nova"/>
          <w:sz w:val="20"/>
          <w:szCs w:val="20"/>
        </w:rPr>
        <w:t>”</w:t>
      </w:r>
      <w:r>
        <w:rPr>
          <w:rFonts w:ascii="Arial Nova" w:hAnsi="Arial Nova"/>
          <w:sz w:val="20"/>
          <w:szCs w:val="20"/>
        </w:rPr>
        <w:t xml:space="preserve">.  </w:t>
      </w:r>
      <w:r w:rsidR="00FC6B34">
        <w:rPr>
          <w:rFonts w:ascii="Arial Nova" w:hAnsi="Arial Nova"/>
          <w:sz w:val="20"/>
          <w:szCs w:val="20"/>
        </w:rPr>
        <w:t xml:space="preserve">Transformados por Ele, saibamos </w:t>
      </w:r>
      <w:r>
        <w:rPr>
          <w:rFonts w:ascii="Arial Nova" w:hAnsi="Arial Nova"/>
          <w:sz w:val="20"/>
          <w:szCs w:val="20"/>
        </w:rPr>
        <w:t>ver e tocar as feridas dos irmãos</w:t>
      </w:r>
      <w:r w:rsidR="00FC6B34">
        <w:rPr>
          <w:rFonts w:ascii="Arial Nova" w:hAnsi="Arial Nova"/>
          <w:sz w:val="20"/>
          <w:szCs w:val="20"/>
        </w:rPr>
        <w:t xml:space="preserve">, para </w:t>
      </w:r>
      <w:r w:rsidR="00832C4F">
        <w:rPr>
          <w:rFonts w:ascii="Arial Nova" w:hAnsi="Arial Nova"/>
          <w:sz w:val="20"/>
          <w:szCs w:val="20"/>
        </w:rPr>
        <w:t>a</w:t>
      </w:r>
      <w:r w:rsidR="00FC6B34">
        <w:rPr>
          <w:rFonts w:ascii="Arial Nova" w:hAnsi="Arial Nova"/>
          <w:sz w:val="20"/>
          <w:szCs w:val="20"/>
        </w:rPr>
        <w:t xml:space="preserve">s </w:t>
      </w:r>
      <w:r w:rsidR="00AD78F0">
        <w:rPr>
          <w:rFonts w:ascii="Arial Nova" w:hAnsi="Arial Nova"/>
          <w:sz w:val="20"/>
          <w:szCs w:val="20"/>
        </w:rPr>
        <w:t xml:space="preserve">podermos </w:t>
      </w:r>
      <w:r w:rsidR="00FC6B34">
        <w:rPr>
          <w:rFonts w:ascii="Arial Nova" w:hAnsi="Arial Nova"/>
          <w:sz w:val="20"/>
          <w:szCs w:val="20"/>
        </w:rPr>
        <w:t xml:space="preserve">curar e para os </w:t>
      </w:r>
      <w:r>
        <w:rPr>
          <w:rFonts w:ascii="Arial Nova" w:hAnsi="Arial Nova"/>
          <w:sz w:val="20"/>
          <w:szCs w:val="20"/>
        </w:rPr>
        <w:t>aliment</w:t>
      </w:r>
      <w:r w:rsidR="00FC6B34">
        <w:rPr>
          <w:rFonts w:ascii="Arial Nova" w:hAnsi="Arial Nova"/>
          <w:sz w:val="20"/>
          <w:szCs w:val="20"/>
        </w:rPr>
        <w:t xml:space="preserve">ar </w:t>
      </w:r>
      <w:r>
        <w:rPr>
          <w:rFonts w:ascii="Arial Nova" w:hAnsi="Arial Nova"/>
          <w:sz w:val="20"/>
          <w:szCs w:val="20"/>
        </w:rPr>
        <w:t xml:space="preserve">de </w:t>
      </w:r>
      <w:r w:rsidR="00FC6B34">
        <w:rPr>
          <w:rFonts w:ascii="Arial Nova" w:hAnsi="Arial Nova"/>
          <w:sz w:val="20"/>
          <w:szCs w:val="20"/>
        </w:rPr>
        <w:t xml:space="preserve">alegria, de esperança e de </w:t>
      </w:r>
      <w:r>
        <w:rPr>
          <w:rFonts w:ascii="Arial Nova" w:hAnsi="Arial Nova"/>
          <w:sz w:val="20"/>
          <w:szCs w:val="20"/>
        </w:rPr>
        <w:t>paz</w:t>
      </w:r>
      <w:r w:rsidR="00FC6B34">
        <w:rPr>
          <w:rFonts w:ascii="Arial Nova" w:hAnsi="Arial Nova"/>
          <w:sz w:val="20"/>
          <w:szCs w:val="20"/>
        </w:rPr>
        <w:t>!</w:t>
      </w:r>
      <w:r>
        <w:rPr>
          <w:rFonts w:ascii="Arial Nova" w:hAnsi="Arial Nova"/>
          <w:sz w:val="20"/>
          <w:szCs w:val="20"/>
        </w:rPr>
        <w:t xml:space="preserve"> </w:t>
      </w:r>
      <w:r w:rsidR="00FC6B34">
        <w:rPr>
          <w:rFonts w:ascii="Candara" w:hAnsi="Candara"/>
          <w:b/>
          <w:bCs/>
          <w:smallCaps/>
          <w:sz w:val="20"/>
          <w:szCs w:val="20"/>
        </w:rPr>
        <w:br w:type="page"/>
      </w:r>
    </w:p>
    <w:p w14:paraId="5D269D3D" w14:textId="77777777" w:rsidR="006A2FDA" w:rsidRPr="00FC6B34" w:rsidRDefault="006A2FDA" w:rsidP="006A2FDA">
      <w:pPr>
        <w:rPr>
          <w:rFonts w:ascii="Arial Nova" w:eastAsia="PMingLiU" w:hAnsi="Arial Nova"/>
          <w:b/>
          <w:color w:val="FF0000"/>
          <w:sz w:val="20"/>
          <w:szCs w:val="20"/>
          <w:lang w:eastAsia="zh-TW"/>
        </w:rPr>
      </w:pPr>
      <w:r w:rsidRPr="00FC6B34">
        <w:rPr>
          <w:rFonts w:ascii="Arial Nova" w:eastAsia="PMingLiU" w:hAnsi="Arial Nova"/>
          <w:b/>
          <w:sz w:val="20"/>
          <w:szCs w:val="20"/>
          <w:lang w:eastAsia="zh-TW"/>
        </w:rPr>
        <w:lastRenderedPageBreak/>
        <w:t>Profissão de fé</w:t>
      </w:r>
    </w:p>
    <w:p w14:paraId="2D6B238C" w14:textId="77777777" w:rsidR="006A2FDA" w:rsidRPr="00FC6B34" w:rsidRDefault="006A2FDA" w:rsidP="006A2FDA">
      <w:pPr>
        <w:spacing w:line="360" w:lineRule="auto"/>
        <w:jc w:val="both"/>
        <w:rPr>
          <w:rFonts w:ascii="Arial Nova" w:eastAsia="PMingLiU" w:hAnsi="Arial Nova"/>
          <w:sz w:val="21"/>
          <w:szCs w:val="21"/>
          <w:lang w:eastAsia="zh-TW"/>
        </w:rPr>
      </w:pPr>
    </w:p>
    <w:p w14:paraId="023F8B67" w14:textId="77777777" w:rsidR="006A44DA" w:rsidRPr="00FC6B34" w:rsidRDefault="006A44DA" w:rsidP="008528B2">
      <w:pPr>
        <w:spacing w:line="360" w:lineRule="auto"/>
        <w:jc w:val="both"/>
        <w:rPr>
          <w:rFonts w:ascii="Arial Nova" w:hAnsi="Arial Nova"/>
          <w:color w:val="000000"/>
          <w:sz w:val="20"/>
          <w:szCs w:val="20"/>
          <w:lang w:eastAsia="zh-TW"/>
        </w:rPr>
      </w:pPr>
      <w:r w:rsidRPr="00FC6B34">
        <w:rPr>
          <w:rFonts w:ascii="Arial Nova" w:hAnsi="Arial Nova"/>
          <w:color w:val="FF0000"/>
          <w:sz w:val="20"/>
          <w:szCs w:val="20"/>
          <w:lang w:eastAsia="zh-TW"/>
        </w:rPr>
        <w:t xml:space="preserve">P. </w:t>
      </w:r>
      <w:r w:rsidRPr="00FC6B34">
        <w:rPr>
          <w:rFonts w:ascii="Arial Nova" w:hAnsi="Arial Nova"/>
          <w:color w:val="000000"/>
          <w:sz w:val="20"/>
          <w:szCs w:val="20"/>
          <w:lang w:eastAsia="zh-TW"/>
        </w:rPr>
        <w:t>Renunciais ao pecado, para viverdes na liberdade dos filhos de Deus?</w:t>
      </w:r>
    </w:p>
    <w:p w14:paraId="5AD3A437" w14:textId="77777777" w:rsidR="006A44DA" w:rsidRPr="00FC6B34" w:rsidRDefault="006A44DA" w:rsidP="008528B2">
      <w:pPr>
        <w:spacing w:line="360" w:lineRule="auto"/>
        <w:jc w:val="both"/>
        <w:rPr>
          <w:rFonts w:ascii="Arial Nova" w:hAnsi="Arial Nova"/>
          <w:color w:val="000000"/>
          <w:sz w:val="20"/>
          <w:szCs w:val="20"/>
          <w:lang w:eastAsia="zh-TW"/>
        </w:rPr>
      </w:pPr>
      <w:r w:rsidRPr="00FC6B34">
        <w:rPr>
          <w:rFonts w:ascii="Arial Nova" w:hAnsi="Arial Nova"/>
          <w:color w:val="FF0000"/>
          <w:sz w:val="20"/>
          <w:szCs w:val="20"/>
          <w:lang w:eastAsia="zh-TW"/>
        </w:rPr>
        <w:t>R.</w:t>
      </w:r>
      <w:r w:rsidRPr="00FC6B34">
        <w:rPr>
          <w:rFonts w:ascii="Arial Nova" w:hAnsi="Arial Nova"/>
          <w:b/>
          <w:color w:val="FF0000"/>
          <w:sz w:val="20"/>
          <w:szCs w:val="20"/>
          <w:lang w:eastAsia="zh-TW"/>
        </w:rPr>
        <w:t xml:space="preserve"> </w:t>
      </w:r>
      <w:r w:rsidRPr="00FC6B34">
        <w:rPr>
          <w:rFonts w:ascii="Arial Nova" w:hAnsi="Arial Nova"/>
          <w:color w:val="000000"/>
          <w:sz w:val="20"/>
          <w:szCs w:val="20"/>
          <w:lang w:eastAsia="zh-TW"/>
        </w:rPr>
        <w:t xml:space="preserve">Sim, renuncio. </w:t>
      </w:r>
    </w:p>
    <w:p w14:paraId="044FBBDC" w14:textId="77777777" w:rsidR="006A44DA" w:rsidRPr="00FC6B34" w:rsidRDefault="006A44DA" w:rsidP="008528B2">
      <w:pPr>
        <w:spacing w:line="360" w:lineRule="auto"/>
        <w:jc w:val="both"/>
        <w:rPr>
          <w:rFonts w:ascii="Arial Nova" w:hAnsi="Arial Nova"/>
          <w:color w:val="000000"/>
          <w:sz w:val="20"/>
          <w:szCs w:val="20"/>
          <w:lang w:eastAsia="zh-TW"/>
        </w:rPr>
      </w:pPr>
      <w:r w:rsidRPr="00FC6B34">
        <w:rPr>
          <w:rFonts w:ascii="Arial Nova" w:hAnsi="Arial Nova"/>
          <w:color w:val="FF0000"/>
          <w:sz w:val="20"/>
          <w:szCs w:val="20"/>
          <w:lang w:eastAsia="zh-TW"/>
        </w:rPr>
        <w:t xml:space="preserve">P. </w:t>
      </w:r>
      <w:r w:rsidRPr="00FC6B34">
        <w:rPr>
          <w:rFonts w:ascii="Arial Nova" w:hAnsi="Arial Nova"/>
          <w:color w:val="000000"/>
          <w:sz w:val="20"/>
          <w:szCs w:val="20"/>
          <w:lang w:eastAsia="zh-TW"/>
        </w:rPr>
        <w:t>Renunciais à mentira, para guardardes o mandamento do amor?</w:t>
      </w:r>
    </w:p>
    <w:p w14:paraId="01E6A44B" w14:textId="77777777" w:rsidR="006A44DA" w:rsidRPr="00FC6B34" w:rsidRDefault="006A44DA" w:rsidP="008528B2">
      <w:pPr>
        <w:spacing w:line="360" w:lineRule="auto"/>
        <w:jc w:val="both"/>
        <w:rPr>
          <w:rFonts w:ascii="Arial Nova" w:hAnsi="Arial Nova"/>
          <w:color w:val="000000"/>
          <w:sz w:val="20"/>
          <w:szCs w:val="20"/>
          <w:lang w:eastAsia="zh-TW"/>
        </w:rPr>
      </w:pPr>
      <w:r w:rsidRPr="00FC6B34">
        <w:rPr>
          <w:rFonts w:ascii="Arial Nova" w:hAnsi="Arial Nova"/>
          <w:color w:val="FF0000"/>
          <w:sz w:val="20"/>
          <w:szCs w:val="20"/>
          <w:lang w:eastAsia="zh-TW"/>
        </w:rPr>
        <w:t>R.</w:t>
      </w:r>
      <w:r w:rsidRPr="00FC6B34">
        <w:rPr>
          <w:rFonts w:ascii="Arial Nova" w:hAnsi="Arial Nova"/>
          <w:b/>
          <w:color w:val="FF0000"/>
          <w:sz w:val="20"/>
          <w:szCs w:val="20"/>
          <w:lang w:eastAsia="zh-TW"/>
        </w:rPr>
        <w:t xml:space="preserve"> </w:t>
      </w:r>
      <w:r w:rsidRPr="00FC6B34">
        <w:rPr>
          <w:rFonts w:ascii="Arial Nova" w:hAnsi="Arial Nova"/>
          <w:color w:val="000000"/>
          <w:sz w:val="20"/>
          <w:szCs w:val="20"/>
          <w:lang w:eastAsia="zh-TW"/>
        </w:rPr>
        <w:t xml:space="preserve">Sim, renuncio. </w:t>
      </w:r>
    </w:p>
    <w:p w14:paraId="08397BA9" w14:textId="77777777" w:rsidR="006A44DA" w:rsidRPr="00FC6B34" w:rsidRDefault="006A44DA" w:rsidP="008528B2">
      <w:pPr>
        <w:spacing w:line="360" w:lineRule="auto"/>
        <w:jc w:val="both"/>
        <w:rPr>
          <w:rFonts w:ascii="Arial Nova" w:hAnsi="Arial Nova"/>
          <w:color w:val="000000"/>
          <w:sz w:val="20"/>
          <w:szCs w:val="20"/>
          <w:lang w:eastAsia="zh-TW"/>
        </w:rPr>
      </w:pPr>
      <w:r w:rsidRPr="00FC6B34">
        <w:rPr>
          <w:rFonts w:ascii="Arial Nova" w:hAnsi="Arial Nova"/>
          <w:color w:val="FF0000"/>
          <w:sz w:val="20"/>
          <w:szCs w:val="20"/>
          <w:lang w:eastAsia="zh-TW"/>
        </w:rPr>
        <w:t xml:space="preserve">P. </w:t>
      </w:r>
      <w:r w:rsidRPr="00FC6B34">
        <w:rPr>
          <w:rFonts w:ascii="Arial Nova" w:hAnsi="Arial Nova"/>
          <w:color w:val="000000"/>
          <w:sz w:val="20"/>
          <w:szCs w:val="20"/>
          <w:lang w:eastAsia="zh-TW"/>
        </w:rPr>
        <w:t>Renunciais à ignorância, para abrirdes o vosso entendimento à Palavra das Escrituras?</w:t>
      </w:r>
    </w:p>
    <w:p w14:paraId="2049AE88" w14:textId="77777777" w:rsidR="006A44DA" w:rsidRPr="00FC6B34" w:rsidRDefault="006A44DA" w:rsidP="008528B2">
      <w:pPr>
        <w:spacing w:line="360" w:lineRule="auto"/>
        <w:jc w:val="both"/>
        <w:rPr>
          <w:rFonts w:ascii="Arial Nova" w:hAnsi="Arial Nova"/>
          <w:color w:val="000000"/>
          <w:sz w:val="20"/>
          <w:szCs w:val="20"/>
          <w:lang w:eastAsia="zh-TW"/>
        </w:rPr>
      </w:pPr>
      <w:r w:rsidRPr="00FC6B34">
        <w:rPr>
          <w:rFonts w:ascii="Arial Nova" w:hAnsi="Arial Nova"/>
          <w:color w:val="FF0000"/>
          <w:sz w:val="20"/>
          <w:szCs w:val="20"/>
          <w:lang w:eastAsia="zh-TW"/>
        </w:rPr>
        <w:t>R.</w:t>
      </w:r>
      <w:r w:rsidRPr="00FC6B34">
        <w:rPr>
          <w:rFonts w:ascii="Arial Nova" w:hAnsi="Arial Nova"/>
          <w:b/>
          <w:color w:val="FF0000"/>
          <w:sz w:val="20"/>
          <w:szCs w:val="20"/>
          <w:lang w:eastAsia="zh-TW"/>
        </w:rPr>
        <w:t xml:space="preserve"> </w:t>
      </w:r>
      <w:r w:rsidRPr="00FC6B34">
        <w:rPr>
          <w:rFonts w:ascii="Arial Nova" w:hAnsi="Arial Nova"/>
          <w:color w:val="000000"/>
          <w:sz w:val="20"/>
          <w:szCs w:val="20"/>
          <w:lang w:eastAsia="zh-TW"/>
        </w:rPr>
        <w:t xml:space="preserve">Sim, renuncio. </w:t>
      </w:r>
    </w:p>
    <w:p w14:paraId="45B9615A" w14:textId="77777777" w:rsidR="006A44DA" w:rsidRPr="00FC6B34" w:rsidRDefault="006A44DA" w:rsidP="006A2FDA">
      <w:pPr>
        <w:spacing w:line="360" w:lineRule="auto"/>
        <w:jc w:val="both"/>
        <w:rPr>
          <w:rFonts w:ascii="Arial Nova" w:eastAsia="PMingLiU" w:hAnsi="Arial Nova"/>
          <w:color w:val="FF0000"/>
          <w:sz w:val="20"/>
          <w:szCs w:val="20"/>
          <w:lang w:eastAsia="zh-TW"/>
        </w:rPr>
      </w:pPr>
    </w:p>
    <w:p w14:paraId="73D88F00" w14:textId="77777777" w:rsidR="006A2FDA" w:rsidRPr="00FC6B34" w:rsidRDefault="006A2FDA" w:rsidP="006A2FDA">
      <w:pPr>
        <w:spacing w:line="360" w:lineRule="auto"/>
        <w:jc w:val="both"/>
        <w:rPr>
          <w:rFonts w:ascii="Arial Nova" w:eastAsia="PMingLiU" w:hAnsi="Arial Nova"/>
          <w:sz w:val="20"/>
          <w:szCs w:val="20"/>
          <w:lang w:eastAsia="zh-TW"/>
        </w:rPr>
      </w:pPr>
      <w:r w:rsidRPr="00FC6B34">
        <w:rPr>
          <w:rFonts w:ascii="Arial Nova" w:eastAsia="PMingLiU" w:hAnsi="Arial Nova"/>
          <w:color w:val="FF0000"/>
          <w:sz w:val="20"/>
          <w:szCs w:val="20"/>
          <w:lang w:eastAsia="zh-TW"/>
        </w:rPr>
        <w:t xml:space="preserve">P. </w:t>
      </w:r>
      <w:r w:rsidRPr="00FC6B34">
        <w:rPr>
          <w:rFonts w:ascii="Arial Nova" w:eastAsia="PMingLiU" w:hAnsi="Arial Nova"/>
          <w:sz w:val="20"/>
          <w:szCs w:val="20"/>
          <w:lang w:eastAsia="zh-TW"/>
        </w:rPr>
        <w:t>Agora, professemos a nossa fé</w:t>
      </w:r>
      <w:r w:rsidR="0042745A" w:rsidRPr="00FC6B34">
        <w:rPr>
          <w:rFonts w:ascii="Arial Nova" w:eastAsia="PMingLiU" w:hAnsi="Arial Nova"/>
          <w:sz w:val="20"/>
          <w:szCs w:val="20"/>
          <w:lang w:eastAsia="zh-TW"/>
        </w:rPr>
        <w:t>.</w:t>
      </w:r>
    </w:p>
    <w:p w14:paraId="55F2D84D" w14:textId="77777777" w:rsidR="006A2FDA" w:rsidRPr="00FC6B34" w:rsidRDefault="006A2FDA" w:rsidP="006A2FDA">
      <w:pPr>
        <w:spacing w:line="360" w:lineRule="auto"/>
        <w:jc w:val="both"/>
        <w:rPr>
          <w:rFonts w:ascii="Arial Nova" w:eastAsia="PMingLiU" w:hAnsi="Arial Nova"/>
          <w:sz w:val="20"/>
          <w:szCs w:val="20"/>
          <w:lang w:eastAsia="zh-TW"/>
        </w:rPr>
      </w:pPr>
    </w:p>
    <w:p w14:paraId="6060F1FD" w14:textId="77777777" w:rsidR="006A2FDA" w:rsidRPr="00FC6B34" w:rsidRDefault="006A2FDA" w:rsidP="008528B2">
      <w:pPr>
        <w:spacing w:line="360" w:lineRule="auto"/>
        <w:jc w:val="both"/>
        <w:rPr>
          <w:rFonts w:ascii="Arial Nova" w:eastAsia="PMingLiU" w:hAnsi="Arial Nova"/>
          <w:sz w:val="20"/>
          <w:szCs w:val="20"/>
          <w:lang w:eastAsia="zh-TW"/>
        </w:rPr>
      </w:pPr>
      <w:r w:rsidRPr="00FC6B34">
        <w:rPr>
          <w:rFonts w:ascii="Arial Nova" w:eastAsia="PMingLiU" w:hAnsi="Arial Nova"/>
          <w:color w:val="FF0000"/>
          <w:sz w:val="20"/>
          <w:szCs w:val="20"/>
          <w:lang w:eastAsia="zh-TW"/>
        </w:rPr>
        <w:t xml:space="preserve">P. </w:t>
      </w:r>
      <w:r w:rsidRPr="00FC6B34">
        <w:rPr>
          <w:rFonts w:ascii="Arial Nova" w:eastAsia="PMingLiU" w:hAnsi="Arial Nova"/>
          <w:sz w:val="20"/>
          <w:szCs w:val="20"/>
          <w:lang w:eastAsia="zh-TW"/>
        </w:rPr>
        <w:t xml:space="preserve">Credes em Deus Pai, o Deus de Abraão, de Isaac e de Jacob, que glorificou o </w:t>
      </w:r>
      <w:r w:rsidR="008528B2" w:rsidRPr="00FC6B34">
        <w:rPr>
          <w:rFonts w:ascii="Arial Nova" w:eastAsia="PMingLiU" w:hAnsi="Arial Nova"/>
          <w:sz w:val="20"/>
          <w:szCs w:val="20"/>
          <w:lang w:eastAsia="zh-TW"/>
        </w:rPr>
        <w:t>S</w:t>
      </w:r>
      <w:r w:rsidRPr="00FC6B34">
        <w:rPr>
          <w:rFonts w:ascii="Arial Nova" w:eastAsia="PMingLiU" w:hAnsi="Arial Nova"/>
          <w:sz w:val="20"/>
          <w:szCs w:val="20"/>
          <w:lang w:eastAsia="zh-TW"/>
        </w:rPr>
        <w:t xml:space="preserve">eu Servo Jesus, ressuscitando-O dos mortos? </w:t>
      </w:r>
    </w:p>
    <w:p w14:paraId="023065F5" w14:textId="77777777" w:rsidR="006A2FDA" w:rsidRPr="00FC6B34" w:rsidRDefault="006A2FDA" w:rsidP="008528B2">
      <w:pPr>
        <w:spacing w:line="360" w:lineRule="auto"/>
        <w:jc w:val="both"/>
        <w:rPr>
          <w:rFonts w:ascii="Arial Nova" w:eastAsia="PMingLiU" w:hAnsi="Arial Nova"/>
          <w:color w:val="000000" w:themeColor="text1"/>
          <w:sz w:val="20"/>
          <w:szCs w:val="20"/>
          <w:lang w:eastAsia="zh-TW"/>
        </w:rPr>
      </w:pPr>
      <w:r w:rsidRPr="00FC6B34">
        <w:rPr>
          <w:rFonts w:ascii="Arial Nova" w:eastAsia="PMingLiU" w:hAnsi="Arial Nova"/>
          <w:color w:val="FF0000"/>
          <w:sz w:val="20"/>
          <w:szCs w:val="20"/>
          <w:lang w:eastAsia="zh-TW"/>
        </w:rPr>
        <w:t xml:space="preserve">R. </w:t>
      </w:r>
      <w:r w:rsidRPr="00FC6B34">
        <w:rPr>
          <w:rFonts w:ascii="Arial Nova" w:eastAsia="PMingLiU" w:hAnsi="Arial Nova"/>
          <w:color w:val="000000" w:themeColor="text1"/>
          <w:sz w:val="20"/>
          <w:szCs w:val="20"/>
          <w:lang w:eastAsia="zh-TW"/>
        </w:rPr>
        <w:t xml:space="preserve">Sim, creio! </w:t>
      </w:r>
    </w:p>
    <w:p w14:paraId="15C422D3" w14:textId="77777777" w:rsidR="006A2FDA" w:rsidRPr="00FC6B34" w:rsidRDefault="006A2FDA" w:rsidP="008528B2">
      <w:pPr>
        <w:spacing w:line="360" w:lineRule="auto"/>
        <w:jc w:val="both"/>
        <w:rPr>
          <w:rFonts w:ascii="Arial Nova" w:eastAsia="PMingLiU" w:hAnsi="Arial Nova"/>
          <w:sz w:val="20"/>
          <w:szCs w:val="20"/>
          <w:lang w:eastAsia="zh-TW"/>
        </w:rPr>
      </w:pPr>
      <w:r w:rsidRPr="00FC6B34">
        <w:rPr>
          <w:rFonts w:ascii="Arial Nova" w:eastAsia="PMingLiU" w:hAnsi="Arial Nova"/>
          <w:color w:val="FF0000"/>
          <w:sz w:val="20"/>
          <w:szCs w:val="20"/>
          <w:lang w:eastAsia="zh-TW"/>
        </w:rPr>
        <w:t xml:space="preserve">P. </w:t>
      </w:r>
      <w:r w:rsidRPr="00FC6B34">
        <w:rPr>
          <w:rFonts w:ascii="Arial Nova" w:eastAsia="PMingLiU" w:hAnsi="Arial Nova"/>
          <w:sz w:val="20"/>
          <w:szCs w:val="20"/>
          <w:lang w:eastAsia="zh-TW"/>
        </w:rPr>
        <w:t xml:space="preserve">Credes em Jesus Cristo, o Santo e o Justo, que junto do Pai intercede por todos e por cada um de vós? </w:t>
      </w:r>
    </w:p>
    <w:p w14:paraId="2078C2B0" w14:textId="77777777" w:rsidR="001269EB" w:rsidRPr="00FC6B34" w:rsidRDefault="006A2FDA" w:rsidP="008528B2">
      <w:pPr>
        <w:spacing w:line="360" w:lineRule="auto"/>
        <w:jc w:val="both"/>
        <w:rPr>
          <w:rFonts w:ascii="Arial Nova" w:eastAsia="PMingLiU" w:hAnsi="Arial Nova"/>
          <w:color w:val="000000" w:themeColor="text1"/>
          <w:sz w:val="20"/>
          <w:szCs w:val="20"/>
          <w:lang w:eastAsia="zh-TW"/>
        </w:rPr>
      </w:pPr>
      <w:r w:rsidRPr="00FC6B34">
        <w:rPr>
          <w:rFonts w:ascii="Arial Nova" w:eastAsia="PMingLiU" w:hAnsi="Arial Nova"/>
          <w:color w:val="FF0000"/>
          <w:sz w:val="20"/>
          <w:szCs w:val="20"/>
          <w:lang w:eastAsia="zh-TW"/>
        </w:rPr>
        <w:t>R.</w:t>
      </w:r>
      <w:r w:rsidR="001269EB" w:rsidRPr="00FC6B34">
        <w:rPr>
          <w:rFonts w:ascii="Arial Nova" w:eastAsia="PMingLiU" w:hAnsi="Arial Nova"/>
          <w:color w:val="000000" w:themeColor="text1"/>
          <w:sz w:val="20"/>
          <w:szCs w:val="20"/>
          <w:lang w:eastAsia="zh-TW"/>
        </w:rPr>
        <w:t xml:space="preserve"> Sim, creio! </w:t>
      </w:r>
    </w:p>
    <w:p w14:paraId="53D18FBC" w14:textId="77777777" w:rsidR="006A2FDA" w:rsidRPr="00FC6B34" w:rsidRDefault="006A2FDA" w:rsidP="008528B2">
      <w:pPr>
        <w:spacing w:line="360" w:lineRule="auto"/>
        <w:jc w:val="both"/>
        <w:rPr>
          <w:rFonts w:ascii="Arial Nova" w:eastAsia="PMingLiU" w:hAnsi="Arial Nova"/>
          <w:sz w:val="20"/>
          <w:szCs w:val="20"/>
          <w:lang w:eastAsia="zh-TW"/>
        </w:rPr>
      </w:pPr>
      <w:r w:rsidRPr="00FC6B34">
        <w:rPr>
          <w:rFonts w:ascii="Arial Nova" w:eastAsia="PMingLiU" w:hAnsi="Arial Nova"/>
          <w:color w:val="FF0000"/>
          <w:sz w:val="20"/>
          <w:szCs w:val="20"/>
          <w:lang w:eastAsia="zh-TW"/>
        </w:rPr>
        <w:t xml:space="preserve">P. </w:t>
      </w:r>
      <w:r w:rsidRPr="00FC6B34">
        <w:rPr>
          <w:rFonts w:ascii="Arial Nova" w:eastAsia="PMingLiU" w:hAnsi="Arial Nova"/>
          <w:sz w:val="20"/>
          <w:szCs w:val="20"/>
          <w:lang w:eastAsia="zh-TW"/>
        </w:rPr>
        <w:t xml:space="preserve">Credes no Espírito Santo, de quem </w:t>
      </w:r>
      <w:r w:rsidR="0042745A" w:rsidRPr="00FC6B34">
        <w:rPr>
          <w:rFonts w:ascii="Arial Nova" w:eastAsia="PMingLiU" w:hAnsi="Arial Nova"/>
          <w:sz w:val="20"/>
          <w:szCs w:val="20"/>
          <w:lang w:eastAsia="zh-TW"/>
        </w:rPr>
        <w:t>procedem</w:t>
      </w:r>
      <w:r w:rsidRPr="00FC6B34">
        <w:rPr>
          <w:rFonts w:ascii="Arial Nova" w:eastAsia="PMingLiU" w:hAnsi="Arial Nova"/>
          <w:sz w:val="20"/>
          <w:szCs w:val="20"/>
          <w:lang w:eastAsia="zh-TW"/>
        </w:rPr>
        <w:t xml:space="preserve"> os dons da sabedoria e do entendimento, para compreenderdes o sentido da morte e a ressurreição do Senhor? </w:t>
      </w:r>
    </w:p>
    <w:p w14:paraId="2984092C" w14:textId="77777777" w:rsidR="001269EB" w:rsidRPr="00FC6B34" w:rsidRDefault="006A2FDA" w:rsidP="008528B2">
      <w:pPr>
        <w:spacing w:line="360" w:lineRule="auto"/>
        <w:jc w:val="both"/>
        <w:rPr>
          <w:rFonts w:ascii="Arial Nova" w:eastAsia="PMingLiU" w:hAnsi="Arial Nova"/>
          <w:color w:val="000000" w:themeColor="text1"/>
          <w:sz w:val="20"/>
          <w:szCs w:val="20"/>
          <w:lang w:eastAsia="zh-TW"/>
        </w:rPr>
      </w:pPr>
      <w:r w:rsidRPr="00FC6B34">
        <w:rPr>
          <w:rFonts w:ascii="Arial Nova" w:eastAsia="PMingLiU" w:hAnsi="Arial Nova"/>
          <w:color w:val="FF0000"/>
          <w:sz w:val="20"/>
          <w:szCs w:val="20"/>
          <w:lang w:eastAsia="zh-TW"/>
        </w:rPr>
        <w:t xml:space="preserve">R. </w:t>
      </w:r>
      <w:r w:rsidR="001269EB" w:rsidRPr="00FC6B34">
        <w:rPr>
          <w:rFonts w:ascii="Arial Nova" w:eastAsia="PMingLiU" w:hAnsi="Arial Nova"/>
          <w:color w:val="000000" w:themeColor="text1"/>
          <w:sz w:val="20"/>
          <w:szCs w:val="20"/>
          <w:lang w:eastAsia="zh-TW"/>
        </w:rPr>
        <w:t xml:space="preserve">Sim, creio! </w:t>
      </w:r>
    </w:p>
    <w:p w14:paraId="4960A9B6" w14:textId="77777777" w:rsidR="006A2FDA" w:rsidRPr="00FC6B34" w:rsidRDefault="006A2FDA" w:rsidP="008528B2">
      <w:pPr>
        <w:spacing w:line="360" w:lineRule="auto"/>
        <w:jc w:val="both"/>
        <w:rPr>
          <w:rFonts w:ascii="Arial Nova" w:eastAsia="PMingLiU" w:hAnsi="Arial Nova"/>
          <w:sz w:val="20"/>
          <w:szCs w:val="20"/>
          <w:lang w:eastAsia="zh-TW"/>
        </w:rPr>
      </w:pPr>
      <w:r w:rsidRPr="00FC6B34">
        <w:rPr>
          <w:rFonts w:ascii="Arial Nova" w:eastAsia="PMingLiU" w:hAnsi="Arial Nova"/>
          <w:color w:val="FF0000"/>
          <w:sz w:val="20"/>
          <w:szCs w:val="20"/>
          <w:lang w:eastAsia="zh-TW"/>
        </w:rPr>
        <w:t xml:space="preserve">P. </w:t>
      </w:r>
      <w:r w:rsidRPr="00FC6B34">
        <w:rPr>
          <w:rFonts w:ascii="Arial Nova" w:eastAsia="PMingLiU" w:hAnsi="Arial Nova"/>
          <w:sz w:val="20"/>
          <w:szCs w:val="20"/>
          <w:lang w:eastAsia="zh-TW"/>
        </w:rPr>
        <w:t xml:space="preserve">Credes na Igreja, chamada a dar testemunho da ressurreição do Senhor, fonte da nossa esperança?  </w:t>
      </w:r>
    </w:p>
    <w:p w14:paraId="1C5B84F5" w14:textId="77777777" w:rsidR="001269EB" w:rsidRPr="00FC6B34" w:rsidRDefault="006A2FDA" w:rsidP="008528B2">
      <w:pPr>
        <w:spacing w:line="360" w:lineRule="auto"/>
        <w:jc w:val="both"/>
        <w:rPr>
          <w:rFonts w:ascii="Arial Nova" w:eastAsia="PMingLiU" w:hAnsi="Arial Nova"/>
          <w:color w:val="000000" w:themeColor="text1"/>
          <w:sz w:val="20"/>
          <w:szCs w:val="20"/>
          <w:lang w:eastAsia="zh-TW"/>
        </w:rPr>
      </w:pPr>
      <w:r w:rsidRPr="00FC6B34">
        <w:rPr>
          <w:rFonts w:ascii="Arial Nova" w:eastAsia="PMingLiU" w:hAnsi="Arial Nova"/>
          <w:color w:val="FF0000"/>
          <w:sz w:val="20"/>
          <w:szCs w:val="20"/>
          <w:lang w:eastAsia="zh-TW"/>
        </w:rPr>
        <w:t xml:space="preserve">R. </w:t>
      </w:r>
      <w:r w:rsidR="001269EB" w:rsidRPr="00FC6B34">
        <w:rPr>
          <w:rFonts w:ascii="Arial Nova" w:eastAsia="PMingLiU" w:hAnsi="Arial Nova"/>
          <w:color w:val="000000" w:themeColor="text1"/>
          <w:sz w:val="20"/>
          <w:szCs w:val="20"/>
          <w:lang w:eastAsia="zh-TW"/>
        </w:rPr>
        <w:t>Sim, creio!</w:t>
      </w:r>
    </w:p>
    <w:p w14:paraId="7E087CAC" w14:textId="77777777" w:rsidR="006A2FDA" w:rsidRPr="00FC6B34" w:rsidRDefault="006A2FDA" w:rsidP="008528B2">
      <w:pPr>
        <w:spacing w:line="360" w:lineRule="auto"/>
        <w:jc w:val="both"/>
        <w:rPr>
          <w:rFonts w:ascii="Arial Nova" w:eastAsia="PMingLiU" w:hAnsi="Arial Nova"/>
          <w:sz w:val="20"/>
          <w:szCs w:val="20"/>
          <w:lang w:eastAsia="zh-TW"/>
        </w:rPr>
      </w:pPr>
    </w:p>
    <w:p w14:paraId="26A3D23D" w14:textId="77777777" w:rsidR="009B5276" w:rsidRPr="00FC6B34" w:rsidRDefault="009B5276" w:rsidP="0026650D">
      <w:pPr>
        <w:shd w:val="clear" w:color="auto" w:fill="FFFFFF"/>
        <w:spacing w:line="360" w:lineRule="auto"/>
        <w:jc w:val="both"/>
        <w:rPr>
          <w:rFonts w:ascii="Arial Nova" w:eastAsia="Times New Roman" w:hAnsi="Arial Nova" w:cs="Tahoma"/>
          <w:b/>
          <w:color w:val="000000" w:themeColor="text1"/>
          <w:sz w:val="20"/>
          <w:szCs w:val="20"/>
          <w:lang w:eastAsia="zh-TW"/>
        </w:rPr>
      </w:pPr>
    </w:p>
    <w:p w14:paraId="75C53C75" w14:textId="77777777" w:rsidR="009B5276" w:rsidRDefault="009B5276" w:rsidP="0026650D">
      <w:pPr>
        <w:shd w:val="clear" w:color="auto" w:fill="FFFFFF"/>
        <w:spacing w:line="360" w:lineRule="auto"/>
        <w:jc w:val="both"/>
        <w:rPr>
          <w:rFonts w:ascii="Candara" w:eastAsia="Times New Roman" w:hAnsi="Candara" w:cs="Tahoma"/>
          <w:b/>
          <w:color w:val="000000" w:themeColor="text1"/>
          <w:sz w:val="20"/>
          <w:szCs w:val="20"/>
          <w:lang w:eastAsia="zh-TW"/>
        </w:rPr>
      </w:pPr>
    </w:p>
    <w:p w14:paraId="2AAD4D97" w14:textId="77777777" w:rsidR="009B5276" w:rsidRDefault="009B5276" w:rsidP="0026650D">
      <w:pPr>
        <w:shd w:val="clear" w:color="auto" w:fill="FFFFFF"/>
        <w:spacing w:line="360" w:lineRule="auto"/>
        <w:jc w:val="both"/>
        <w:rPr>
          <w:rFonts w:ascii="Candara" w:eastAsia="Times New Roman" w:hAnsi="Candara" w:cs="Tahoma"/>
          <w:b/>
          <w:color w:val="000000" w:themeColor="text1"/>
          <w:sz w:val="20"/>
          <w:szCs w:val="20"/>
          <w:lang w:eastAsia="zh-TW"/>
        </w:rPr>
      </w:pPr>
    </w:p>
    <w:p w14:paraId="3C22DFE2" w14:textId="77777777" w:rsidR="00832C4F" w:rsidRPr="00832C4F" w:rsidRDefault="00122C9E" w:rsidP="00832C4F">
      <w:pPr>
        <w:shd w:val="clear" w:color="auto" w:fill="FFFFFF"/>
        <w:spacing w:line="360" w:lineRule="auto"/>
        <w:jc w:val="center"/>
        <w:rPr>
          <w:rFonts w:ascii="Arial Nova" w:eastAsia="Times New Roman" w:hAnsi="Arial Nova" w:cs="Tahoma"/>
          <w:b/>
          <w:color w:val="000000" w:themeColor="text1"/>
          <w:sz w:val="20"/>
          <w:szCs w:val="20"/>
          <w:lang w:eastAsia="zh-TW"/>
        </w:rPr>
      </w:pPr>
      <w:r w:rsidRPr="00832C4F">
        <w:rPr>
          <w:rFonts w:ascii="Arial Nova" w:eastAsia="Times New Roman" w:hAnsi="Arial Nova" w:cs="Tahoma"/>
          <w:b/>
          <w:color w:val="000000" w:themeColor="text1"/>
          <w:sz w:val="20"/>
          <w:szCs w:val="20"/>
          <w:lang w:eastAsia="zh-TW"/>
        </w:rPr>
        <w:lastRenderedPageBreak/>
        <w:t>Preces</w:t>
      </w:r>
      <w:r w:rsidR="00306A90" w:rsidRPr="00832C4F">
        <w:rPr>
          <w:rFonts w:ascii="Arial Nova" w:eastAsia="Times New Roman" w:hAnsi="Arial Nova" w:cs="Tahoma"/>
          <w:b/>
          <w:color w:val="000000" w:themeColor="text1"/>
          <w:sz w:val="20"/>
          <w:szCs w:val="20"/>
          <w:lang w:eastAsia="zh-TW"/>
        </w:rPr>
        <w:t xml:space="preserve"> </w:t>
      </w:r>
    </w:p>
    <w:p w14:paraId="558661B6" w14:textId="3F85D62C" w:rsidR="00306A90" w:rsidRPr="00832C4F" w:rsidRDefault="00832C4F" w:rsidP="00832C4F">
      <w:pPr>
        <w:shd w:val="clear" w:color="auto" w:fill="FFFFFF"/>
        <w:spacing w:line="360" w:lineRule="auto"/>
        <w:jc w:val="center"/>
        <w:rPr>
          <w:rFonts w:ascii="Arial Nova" w:eastAsia="Times New Roman" w:hAnsi="Arial Nova" w:cs="Tahoma"/>
          <w:bCs/>
          <w:color w:val="FF0000"/>
          <w:sz w:val="18"/>
          <w:szCs w:val="18"/>
          <w:lang w:eastAsia="zh-TW"/>
        </w:rPr>
      </w:pPr>
      <w:r w:rsidRPr="00832C4F">
        <w:rPr>
          <w:rFonts w:ascii="Arial Nova" w:eastAsia="Times New Roman" w:hAnsi="Arial Nova" w:cs="Tahoma"/>
          <w:bCs/>
          <w:color w:val="FF0000"/>
          <w:sz w:val="18"/>
          <w:szCs w:val="18"/>
          <w:lang w:eastAsia="zh-TW"/>
        </w:rPr>
        <w:t>inspiradas na Mensagem do Papa para o Dia Mundial de Oração pelas Vocações 2024</w:t>
      </w:r>
    </w:p>
    <w:p w14:paraId="1F5F6460" w14:textId="77777777" w:rsidR="00B36379" w:rsidRPr="00805711" w:rsidRDefault="00B36379" w:rsidP="00832C4F">
      <w:pPr>
        <w:shd w:val="clear" w:color="auto" w:fill="FFFFFF"/>
        <w:spacing w:line="360" w:lineRule="auto"/>
        <w:jc w:val="center"/>
        <w:rPr>
          <w:rFonts w:ascii="Arial Nova" w:eastAsia="Times New Roman" w:hAnsi="Arial Nova" w:cs="Tahoma"/>
          <w:bCs/>
          <w:color w:val="FF0000"/>
          <w:sz w:val="16"/>
          <w:szCs w:val="16"/>
          <w:lang w:eastAsia="zh-TW"/>
        </w:rPr>
      </w:pPr>
    </w:p>
    <w:p w14:paraId="541B7875" w14:textId="2B419EA8" w:rsidR="00AD042E" w:rsidRPr="009F0FDD" w:rsidRDefault="00AD042E" w:rsidP="00832C4F">
      <w:pPr>
        <w:shd w:val="clear" w:color="auto" w:fill="FFFFFF"/>
        <w:spacing w:line="360" w:lineRule="auto"/>
        <w:jc w:val="both"/>
        <w:rPr>
          <w:rFonts w:ascii="Arial Nova" w:eastAsia="Times New Roman" w:hAnsi="Arial Nova" w:cs="Tahoma"/>
          <w:color w:val="000000"/>
          <w:sz w:val="20"/>
          <w:szCs w:val="20"/>
          <w:lang w:eastAsia="zh-TW"/>
        </w:rPr>
      </w:pPr>
      <w:r w:rsidRPr="009F0FDD">
        <w:rPr>
          <w:rFonts w:ascii="Arial Nova" w:eastAsia="Times New Roman" w:hAnsi="Arial Nova" w:cs="Tahoma"/>
          <w:color w:val="FF0000"/>
          <w:sz w:val="20"/>
          <w:szCs w:val="20"/>
          <w:lang w:eastAsia="zh-TW"/>
        </w:rPr>
        <w:t xml:space="preserve">P. </w:t>
      </w:r>
      <w:r w:rsidRPr="009F0FDD">
        <w:rPr>
          <w:rFonts w:ascii="Arial Nova" w:eastAsia="Times New Roman" w:hAnsi="Arial Nova" w:cs="Tahoma"/>
          <w:color w:val="000000"/>
          <w:sz w:val="20"/>
          <w:szCs w:val="20"/>
          <w:lang w:eastAsia="zh-TW"/>
        </w:rPr>
        <w:t>Irmãos e irmãs</w:t>
      </w:r>
      <w:r w:rsidR="0077703E" w:rsidRPr="009F0FDD">
        <w:rPr>
          <w:rFonts w:ascii="Arial Nova" w:eastAsia="Times New Roman" w:hAnsi="Arial Nova" w:cs="Tahoma"/>
          <w:color w:val="000000"/>
          <w:sz w:val="20"/>
          <w:szCs w:val="20"/>
          <w:lang w:eastAsia="zh-TW"/>
        </w:rPr>
        <w:t>:</w:t>
      </w:r>
      <w:r w:rsidR="00306A90" w:rsidRPr="009F0FDD">
        <w:rPr>
          <w:rFonts w:ascii="Arial Nova" w:eastAsia="Times New Roman" w:hAnsi="Arial Nova" w:cs="Tahoma"/>
          <w:color w:val="000000"/>
          <w:sz w:val="20"/>
          <w:szCs w:val="20"/>
          <w:lang w:eastAsia="zh-TW"/>
        </w:rPr>
        <w:t xml:space="preserve"> nós temos Jesus Cristo, morto e ressuscitado, como advogado junto do Pai, a interceder continuamente por nós</w:t>
      </w:r>
      <w:r w:rsidR="00576D2B" w:rsidRPr="009F0FDD">
        <w:rPr>
          <w:rFonts w:ascii="Arial Nova" w:eastAsia="Times New Roman" w:hAnsi="Arial Nova" w:cs="Tahoma"/>
          <w:color w:val="000000"/>
          <w:sz w:val="20"/>
          <w:szCs w:val="20"/>
          <w:lang w:eastAsia="zh-TW"/>
        </w:rPr>
        <w:t>.</w:t>
      </w:r>
      <w:r w:rsidR="00306A90" w:rsidRPr="009F0FDD">
        <w:rPr>
          <w:rFonts w:ascii="Arial Nova" w:eastAsia="Times New Roman" w:hAnsi="Arial Nova" w:cs="Tahoma"/>
          <w:color w:val="000000"/>
          <w:sz w:val="20"/>
          <w:szCs w:val="20"/>
          <w:lang w:eastAsia="zh-TW"/>
        </w:rPr>
        <w:t xml:space="preserve"> Confiemos ao Pai, po</w:t>
      </w:r>
      <w:r w:rsidR="004D1D34" w:rsidRPr="009F0FDD">
        <w:rPr>
          <w:rFonts w:ascii="Arial Nova" w:eastAsia="Times New Roman" w:hAnsi="Arial Nova" w:cs="Tahoma"/>
          <w:color w:val="000000"/>
          <w:sz w:val="20"/>
          <w:szCs w:val="20"/>
          <w:lang w:eastAsia="zh-TW"/>
        </w:rPr>
        <w:t>r intermédio do Seu Filho Jesus</w:t>
      </w:r>
      <w:r w:rsidR="00306A90" w:rsidRPr="009F0FDD">
        <w:rPr>
          <w:rFonts w:ascii="Arial Nova" w:eastAsia="Times New Roman" w:hAnsi="Arial Nova" w:cs="Tahoma"/>
          <w:color w:val="000000"/>
          <w:sz w:val="20"/>
          <w:szCs w:val="20"/>
          <w:lang w:eastAsia="zh-TW"/>
        </w:rPr>
        <w:t xml:space="preserve"> as </w:t>
      </w:r>
      <w:r w:rsidR="00134E10" w:rsidRPr="009F0FDD">
        <w:rPr>
          <w:rFonts w:ascii="Arial Nova" w:eastAsia="Times New Roman" w:hAnsi="Arial Nova" w:cs="Tahoma"/>
          <w:color w:val="000000"/>
          <w:sz w:val="20"/>
          <w:szCs w:val="20"/>
          <w:lang w:eastAsia="zh-TW"/>
        </w:rPr>
        <w:t xml:space="preserve">nossas </w:t>
      </w:r>
      <w:r w:rsidR="00306A90" w:rsidRPr="009F0FDD">
        <w:rPr>
          <w:rFonts w:ascii="Arial Nova" w:eastAsia="Times New Roman" w:hAnsi="Arial Nova" w:cs="Tahoma"/>
          <w:color w:val="000000"/>
          <w:sz w:val="20"/>
          <w:szCs w:val="20"/>
          <w:lang w:eastAsia="zh-TW"/>
        </w:rPr>
        <w:t>preces</w:t>
      </w:r>
      <w:r w:rsidR="00805711" w:rsidRPr="009F0FDD">
        <w:rPr>
          <w:rFonts w:ascii="Arial Nova" w:eastAsia="Times New Roman" w:hAnsi="Arial Nova" w:cs="Tahoma"/>
          <w:color w:val="000000"/>
          <w:sz w:val="20"/>
          <w:szCs w:val="20"/>
          <w:lang w:eastAsia="zh-TW"/>
        </w:rPr>
        <w:t xml:space="preserve">. E digamos: </w:t>
      </w:r>
    </w:p>
    <w:p w14:paraId="46EC848C" w14:textId="77777777" w:rsidR="00805711" w:rsidRPr="009F0FDD" w:rsidRDefault="00805711" w:rsidP="00832C4F">
      <w:pPr>
        <w:shd w:val="clear" w:color="auto" w:fill="FFFFFF"/>
        <w:spacing w:line="360" w:lineRule="auto"/>
        <w:jc w:val="both"/>
        <w:rPr>
          <w:rFonts w:ascii="Arial Nova" w:eastAsia="Times New Roman" w:hAnsi="Arial Nova" w:cs="Tahoma"/>
          <w:color w:val="000000"/>
          <w:sz w:val="20"/>
          <w:szCs w:val="20"/>
          <w:lang w:eastAsia="zh-TW"/>
        </w:rPr>
      </w:pPr>
    </w:p>
    <w:p w14:paraId="65BD27D0" w14:textId="16B4B564" w:rsidR="00805711" w:rsidRPr="009F0FDD" w:rsidRDefault="00805711" w:rsidP="00832C4F">
      <w:pPr>
        <w:shd w:val="clear" w:color="auto" w:fill="FFFFFF"/>
        <w:spacing w:line="360" w:lineRule="auto"/>
        <w:jc w:val="both"/>
        <w:rPr>
          <w:rFonts w:ascii="Arial Nova" w:eastAsia="Times New Roman" w:hAnsi="Arial Nova" w:cs="Tahoma"/>
          <w:b/>
          <w:bCs/>
          <w:color w:val="000000"/>
          <w:sz w:val="20"/>
          <w:szCs w:val="20"/>
          <w:lang w:eastAsia="zh-TW"/>
        </w:rPr>
      </w:pPr>
      <w:r w:rsidRPr="009F0FDD">
        <w:rPr>
          <w:rFonts w:ascii="Arial Nova" w:eastAsia="Times New Roman" w:hAnsi="Arial Nova" w:cs="Tahoma"/>
          <w:color w:val="FF0000"/>
          <w:sz w:val="20"/>
          <w:szCs w:val="20"/>
          <w:lang w:eastAsia="zh-TW"/>
        </w:rPr>
        <w:t>R.</w:t>
      </w:r>
      <w:r w:rsidRPr="009F0FDD">
        <w:rPr>
          <w:rFonts w:ascii="Arial Nova" w:eastAsia="Times New Roman" w:hAnsi="Arial Nova" w:cs="Tahoma"/>
          <w:color w:val="000000"/>
          <w:sz w:val="20"/>
          <w:szCs w:val="20"/>
          <w:lang w:eastAsia="zh-TW"/>
        </w:rPr>
        <w:t xml:space="preserve"> </w:t>
      </w:r>
      <w:r w:rsidRPr="009F0FDD">
        <w:rPr>
          <w:rFonts w:ascii="Arial Nova" w:eastAsia="Times New Roman" w:hAnsi="Arial Nova" w:cs="Tahoma"/>
          <w:b/>
          <w:bCs/>
          <w:color w:val="000000"/>
          <w:sz w:val="20"/>
          <w:szCs w:val="20"/>
          <w:lang w:eastAsia="zh-TW"/>
        </w:rPr>
        <w:t xml:space="preserve">Cristo Vivo, Rei da Glória, ouvi a nossa oração! </w:t>
      </w:r>
    </w:p>
    <w:p w14:paraId="79880C1F" w14:textId="77777777" w:rsidR="00B213CA" w:rsidRDefault="00B213CA" w:rsidP="00832C4F">
      <w:pPr>
        <w:shd w:val="clear" w:color="auto" w:fill="FFFFFF"/>
        <w:spacing w:line="360" w:lineRule="auto"/>
        <w:contextualSpacing/>
        <w:jc w:val="both"/>
        <w:rPr>
          <w:rFonts w:ascii="Arial Nova" w:eastAsia="Times New Roman" w:hAnsi="Arial Nova" w:cs="Tahoma"/>
          <w:color w:val="000000"/>
          <w:sz w:val="20"/>
          <w:szCs w:val="20"/>
          <w:lang w:eastAsia="zh-TW"/>
        </w:rPr>
      </w:pPr>
    </w:p>
    <w:p w14:paraId="53FACF8F" w14:textId="54478F0F" w:rsidR="00294D83" w:rsidRPr="00832C4F" w:rsidRDefault="00832C4F" w:rsidP="00832C4F">
      <w:pPr>
        <w:pStyle w:val="PargrafodaLista"/>
        <w:numPr>
          <w:ilvl w:val="0"/>
          <w:numId w:val="5"/>
        </w:numPr>
        <w:spacing w:line="360" w:lineRule="auto"/>
        <w:jc w:val="both"/>
        <w:rPr>
          <w:rFonts w:ascii="Arial Nova" w:eastAsia="Times New Roman" w:hAnsi="Arial Nova" w:cs="Tahoma"/>
          <w:color w:val="000000"/>
          <w:sz w:val="20"/>
          <w:szCs w:val="20"/>
        </w:rPr>
      </w:pPr>
      <w:r w:rsidRPr="00832C4F">
        <w:rPr>
          <w:rFonts w:ascii="Arial Nova" w:eastAsia="Times New Roman" w:hAnsi="Arial Nova" w:cs="Tahoma"/>
          <w:color w:val="000000"/>
          <w:sz w:val="20"/>
          <w:szCs w:val="20"/>
        </w:rPr>
        <w:t xml:space="preserve">Pela Igreja, </w:t>
      </w:r>
      <w:r w:rsidR="00B86D2C">
        <w:rPr>
          <w:rFonts w:ascii="Arial Nova" w:eastAsia="Times New Roman" w:hAnsi="Arial Nova" w:cs="Tahoma"/>
          <w:color w:val="000000"/>
          <w:sz w:val="20"/>
          <w:szCs w:val="20"/>
        </w:rPr>
        <w:t>P</w:t>
      </w:r>
      <w:r w:rsidRPr="00832C4F">
        <w:rPr>
          <w:rFonts w:ascii="Arial Nova" w:eastAsia="Times New Roman" w:hAnsi="Arial Nova" w:cs="Tahoma"/>
          <w:color w:val="000000"/>
          <w:sz w:val="20"/>
          <w:szCs w:val="20"/>
        </w:rPr>
        <w:t>ovo de Deus em caminho pelas estradas do mundo: para que a marca da sinodalidade se manifest</w:t>
      </w:r>
      <w:r w:rsidR="00B86D2C">
        <w:rPr>
          <w:rFonts w:ascii="Arial Nova" w:eastAsia="Times New Roman" w:hAnsi="Arial Nova" w:cs="Tahoma"/>
          <w:color w:val="000000"/>
          <w:sz w:val="20"/>
          <w:szCs w:val="20"/>
        </w:rPr>
        <w:t>e</w:t>
      </w:r>
      <w:r w:rsidRPr="00832C4F">
        <w:rPr>
          <w:rFonts w:ascii="Arial Nova" w:eastAsia="Times New Roman" w:hAnsi="Arial Nova" w:cs="Tahoma"/>
          <w:color w:val="000000"/>
          <w:sz w:val="20"/>
          <w:szCs w:val="20"/>
        </w:rPr>
        <w:t xml:space="preserve"> na estima e na escuta recíproca dos diversos carismas e no discernimento </w:t>
      </w:r>
      <w:r w:rsidR="00B86D2C">
        <w:rPr>
          <w:rFonts w:ascii="Arial Nova" w:eastAsia="Times New Roman" w:hAnsi="Arial Nova" w:cs="Tahoma"/>
          <w:color w:val="000000"/>
          <w:sz w:val="20"/>
          <w:szCs w:val="20"/>
        </w:rPr>
        <w:t xml:space="preserve">partilhado </w:t>
      </w:r>
      <w:r w:rsidRPr="00832C4F">
        <w:rPr>
          <w:rFonts w:ascii="Arial Nova" w:eastAsia="Times New Roman" w:hAnsi="Arial Nova" w:cs="Tahoma"/>
          <w:color w:val="000000"/>
          <w:sz w:val="20"/>
          <w:szCs w:val="20"/>
        </w:rPr>
        <w:t>dos caminhos que o Espírito Santo inspira</w:t>
      </w:r>
      <w:r w:rsidR="00234969" w:rsidRPr="00832C4F">
        <w:rPr>
          <w:rFonts w:ascii="Arial Nova" w:eastAsia="Times New Roman" w:hAnsi="Arial Nova" w:cs="Tahoma"/>
          <w:color w:val="000000"/>
          <w:sz w:val="20"/>
          <w:szCs w:val="20"/>
          <w:lang w:eastAsia="zh-TW"/>
        </w:rPr>
        <w:t xml:space="preserve">. </w:t>
      </w:r>
      <w:r w:rsidR="00805711" w:rsidRPr="00832C4F">
        <w:rPr>
          <w:rFonts w:ascii="Arial Nova" w:eastAsia="Times New Roman" w:hAnsi="Arial Nova" w:cs="Tahoma"/>
          <w:color w:val="000000"/>
          <w:sz w:val="20"/>
          <w:szCs w:val="20"/>
          <w:lang w:eastAsia="zh-TW"/>
        </w:rPr>
        <w:t xml:space="preserve">Invoquemos. </w:t>
      </w:r>
      <w:r w:rsidR="00805711" w:rsidRPr="00832C4F">
        <w:rPr>
          <w:rFonts w:ascii="Arial Nova" w:eastAsia="Times New Roman" w:hAnsi="Arial Nova" w:cs="Tahoma"/>
          <w:color w:val="FF0000"/>
          <w:sz w:val="20"/>
          <w:szCs w:val="20"/>
          <w:lang w:eastAsia="zh-TW"/>
        </w:rPr>
        <w:t>R.</w:t>
      </w:r>
      <w:r w:rsidR="00805711" w:rsidRPr="00832C4F">
        <w:rPr>
          <w:rFonts w:ascii="Arial Nova" w:eastAsia="Times New Roman" w:hAnsi="Arial Nova" w:cs="Tahoma"/>
          <w:color w:val="000000"/>
          <w:sz w:val="20"/>
          <w:szCs w:val="20"/>
          <w:lang w:eastAsia="zh-TW"/>
        </w:rPr>
        <w:t xml:space="preserve"> </w:t>
      </w:r>
    </w:p>
    <w:p w14:paraId="190247E5" w14:textId="77777777" w:rsidR="003E32B2" w:rsidRPr="00B213CA" w:rsidRDefault="003E32B2" w:rsidP="00832C4F">
      <w:pPr>
        <w:shd w:val="clear" w:color="auto" w:fill="FFFFFF"/>
        <w:spacing w:line="360" w:lineRule="auto"/>
        <w:jc w:val="both"/>
        <w:rPr>
          <w:rFonts w:ascii="Arial Nova" w:eastAsia="Times New Roman" w:hAnsi="Arial Nova" w:cs="Tahoma"/>
          <w:b/>
          <w:bCs/>
          <w:color w:val="000000"/>
          <w:sz w:val="20"/>
          <w:szCs w:val="20"/>
          <w:lang w:eastAsia="zh-TW"/>
        </w:rPr>
      </w:pPr>
    </w:p>
    <w:p w14:paraId="5063542B" w14:textId="3F196533" w:rsidR="00134E10" w:rsidRPr="00832C4F" w:rsidRDefault="0049659F" w:rsidP="00832C4F">
      <w:pPr>
        <w:pStyle w:val="PargrafodaLista"/>
        <w:numPr>
          <w:ilvl w:val="0"/>
          <w:numId w:val="5"/>
        </w:numPr>
        <w:shd w:val="clear" w:color="auto" w:fill="FFFFFF"/>
        <w:spacing w:line="360" w:lineRule="auto"/>
        <w:jc w:val="both"/>
        <w:rPr>
          <w:rFonts w:ascii="Arial Nova" w:eastAsia="Times New Roman" w:hAnsi="Arial Nova" w:cs="Tahoma"/>
          <w:color w:val="000000"/>
          <w:sz w:val="20"/>
          <w:szCs w:val="20"/>
          <w:lang w:eastAsia="zh-TW"/>
        </w:rPr>
      </w:pPr>
      <w:r w:rsidRPr="00832C4F">
        <w:rPr>
          <w:rFonts w:ascii="Arial Nova" w:eastAsia="Times New Roman" w:hAnsi="Arial Nova" w:cs="Tahoma"/>
          <w:color w:val="000000"/>
          <w:sz w:val="20"/>
          <w:szCs w:val="20"/>
          <w:lang w:eastAsia="zh-TW"/>
        </w:rPr>
        <w:t xml:space="preserve">Pelos que governam: </w:t>
      </w:r>
      <w:r w:rsidR="007149C5" w:rsidRPr="00832C4F">
        <w:rPr>
          <w:rFonts w:ascii="Arial Nova" w:eastAsia="Times New Roman" w:hAnsi="Arial Nova" w:cs="Tahoma"/>
          <w:color w:val="000000"/>
          <w:sz w:val="20"/>
          <w:szCs w:val="20"/>
          <w:lang w:eastAsia="zh-TW"/>
        </w:rPr>
        <w:t xml:space="preserve">para que saibam </w:t>
      </w:r>
      <w:r w:rsidR="00355D2A" w:rsidRPr="00832C4F">
        <w:rPr>
          <w:rFonts w:ascii="Arial Nova" w:eastAsia="Times New Roman" w:hAnsi="Arial Nova" w:cs="Tahoma"/>
          <w:color w:val="000000"/>
          <w:sz w:val="20"/>
          <w:szCs w:val="20"/>
          <w:lang w:eastAsia="zh-TW"/>
        </w:rPr>
        <w:t>sai</w:t>
      </w:r>
      <w:r w:rsidR="007149C5" w:rsidRPr="00832C4F">
        <w:rPr>
          <w:rFonts w:ascii="Arial Nova" w:eastAsia="Times New Roman" w:hAnsi="Arial Nova" w:cs="Tahoma"/>
          <w:color w:val="000000"/>
          <w:sz w:val="20"/>
          <w:szCs w:val="20"/>
          <w:lang w:eastAsia="zh-TW"/>
        </w:rPr>
        <w:t xml:space="preserve">r ao encontro dos feridos </w:t>
      </w:r>
      <w:r w:rsidR="009F0FDD" w:rsidRPr="00832C4F">
        <w:rPr>
          <w:rFonts w:ascii="Arial Nova" w:eastAsia="Times New Roman" w:hAnsi="Arial Nova" w:cs="Tahoma"/>
          <w:color w:val="000000"/>
          <w:sz w:val="20"/>
          <w:szCs w:val="20"/>
          <w:lang w:eastAsia="zh-TW"/>
        </w:rPr>
        <w:t xml:space="preserve">e feridas </w:t>
      </w:r>
      <w:r w:rsidR="007149C5" w:rsidRPr="00832C4F">
        <w:rPr>
          <w:rFonts w:ascii="Arial Nova" w:eastAsia="Times New Roman" w:hAnsi="Arial Nova" w:cs="Tahoma"/>
          <w:color w:val="000000"/>
          <w:sz w:val="20"/>
          <w:szCs w:val="20"/>
          <w:lang w:eastAsia="zh-TW"/>
        </w:rPr>
        <w:t>d</w:t>
      </w:r>
      <w:r w:rsidR="009F0FDD" w:rsidRPr="00832C4F">
        <w:rPr>
          <w:rFonts w:ascii="Arial Nova" w:eastAsia="Times New Roman" w:hAnsi="Arial Nova" w:cs="Tahoma"/>
          <w:color w:val="000000"/>
          <w:sz w:val="20"/>
          <w:szCs w:val="20"/>
          <w:lang w:eastAsia="zh-TW"/>
        </w:rPr>
        <w:t>est</w:t>
      </w:r>
      <w:r w:rsidR="007149C5" w:rsidRPr="00832C4F">
        <w:rPr>
          <w:rFonts w:ascii="Arial Nova" w:eastAsia="Times New Roman" w:hAnsi="Arial Nova" w:cs="Tahoma"/>
          <w:color w:val="000000"/>
          <w:sz w:val="20"/>
          <w:szCs w:val="20"/>
          <w:lang w:eastAsia="zh-TW"/>
        </w:rPr>
        <w:t xml:space="preserve">a vida, </w:t>
      </w:r>
      <w:r w:rsidR="003E32B2" w:rsidRPr="00832C4F">
        <w:rPr>
          <w:rFonts w:ascii="Arial Nova" w:eastAsia="Times New Roman" w:hAnsi="Arial Nova" w:cs="Tahoma"/>
          <w:color w:val="000000"/>
          <w:sz w:val="20"/>
          <w:szCs w:val="20"/>
          <w:lang w:eastAsia="zh-TW"/>
        </w:rPr>
        <w:t xml:space="preserve">a fim de </w:t>
      </w:r>
      <w:r w:rsidR="00355D2A" w:rsidRPr="00832C4F">
        <w:rPr>
          <w:rFonts w:ascii="Arial Nova" w:eastAsia="Times New Roman" w:hAnsi="Arial Nova" w:cs="Tahoma"/>
          <w:color w:val="000000"/>
          <w:sz w:val="20"/>
          <w:szCs w:val="20"/>
          <w:lang w:eastAsia="zh-TW"/>
        </w:rPr>
        <w:t xml:space="preserve">lhes oferecer </w:t>
      </w:r>
      <w:r w:rsidR="004C73A4" w:rsidRPr="00832C4F">
        <w:rPr>
          <w:rFonts w:ascii="Arial Nova" w:eastAsia="Times New Roman" w:hAnsi="Arial Nova" w:cs="Tahoma"/>
          <w:color w:val="000000"/>
          <w:sz w:val="20"/>
          <w:szCs w:val="20"/>
          <w:lang w:eastAsia="zh-TW"/>
        </w:rPr>
        <w:t xml:space="preserve">justas </w:t>
      </w:r>
      <w:r w:rsidR="00355D2A" w:rsidRPr="00832C4F">
        <w:rPr>
          <w:rFonts w:ascii="Arial Nova" w:eastAsia="Times New Roman" w:hAnsi="Arial Nova" w:cs="Tahoma"/>
          <w:color w:val="000000"/>
          <w:sz w:val="20"/>
          <w:szCs w:val="20"/>
          <w:lang w:eastAsia="zh-TW"/>
        </w:rPr>
        <w:t>oportunidades</w:t>
      </w:r>
      <w:r w:rsidR="004C73A4" w:rsidRPr="00832C4F">
        <w:rPr>
          <w:rFonts w:ascii="Arial Nova" w:eastAsia="Times New Roman" w:hAnsi="Arial Nova" w:cs="Tahoma"/>
          <w:color w:val="000000"/>
          <w:sz w:val="20"/>
          <w:szCs w:val="20"/>
          <w:lang w:eastAsia="zh-TW"/>
        </w:rPr>
        <w:t xml:space="preserve"> d</w:t>
      </w:r>
      <w:r w:rsidR="009F0FDD" w:rsidRPr="00832C4F">
        <w:rPr>
          <w:rFonts w:ascii="Arial Nova" w:eastAsia="Times New Roman" w:hAnsi="Arial Nova" w:cs="Tahoma"/>
          <w:color w:val="000000"/>
          <w:sz w:val="20"/>
          <w:szCs w:val="20"/>
          <w:lang w:eastAsia="zh-TW"/>
        </w:rPr>
        <w:t>e vida</w:t>
      </w:r>
      <w:r w:rsidR="004C73A4" w:rsidRPr="00832C4F">
        <w:rPr>
          <w:rFonts w:ascii="Arial Nova" w:eastAsia="Times New Roman" w:hAnsi="Arial Nova" w:cs="Tahoma"/>
          <w:color w:val="000000"/>
          <w:sz w:val="20"/>
          <w:szCs w:val="20"/>
          <w:lang w:eastAsia="zh-TW"/>
        </w:rPr>
        <w:t xml:space="preserve">. </w:t>
      </w:r>
      <w:r w:rsidR="00805711" w:rsidRPr="00832C4F">
        <w:rPr>
          <w:rFonts w:ascii="Arial Nova" w:eastAsia="Times New Roman" w:hAnsi="Arial Nova" w:cs="Tahoma"/>
          <w:color w:val="000000"/>
          <w:sz w:val="20"/>
          <w:szCs w:val="20"/>
          <w:lang w:eastAsia="zh-TW"/>
        </w:rPr>
        <w:t xml:space="preserve">Invoquemos. </w:t>
      </w:r>
      <w:r w:rsidR="00805711" w:rsidRPr="00832C4F">
        <w:rPr>
          <w:rFonts w:ascii="Arial Nova" w:eastAsia="Times New Roman" w:hAnsi="Arial Nova" w:cs="Tahoma"/>
          <w:color w:val="FF0000"/>
          <w:sz w:val="20"/>
          <w:szCs w:val="20"/>
          <w:lang w:eastAsia="zh-TW"/>
        </w:rPr>
        <w:t>R.</w:t>
      </w:r>
      <w:r w:rsidR="00805711" w:rsidRPr="00832C4F">
        <w:rPr>
          <w:rFonts w:ascii="Arial Nova" w:eastAsia="Times New Roman" w:hAnsi="Arial Nova" w:cs="Tahoma"/>
          <w:color w:val="000000"/>
          <w:sz w:val="20"/>
          <w:szCs w:val="20"/>
          <w:lang w:eastAsia="zh-TW"/>
        </w:rPr>
        <w:t xml:space="preserve"> </w:t>
      </w:r>
    </w:p>
    <w:p w14:paraId="4A1DC77B" w14:textId="7D1AB66D" w:rsidR="00832C4F" w:rsidRPr="00832C4F" w:rsidRDefault="00832C4F" w:rsidP="00832C4F">
      <w:pPr>
        <w:pStyle w:val="PargrafodaLista"/>
        <w:spacing w:line="360" w:lineRule="auto"/>
        <w:ind w:left="360"/>
        <w:jc w:val="center"/>
        <w:rPr>
          <w:rFonts w:ascii="Arial Nova" w:eastAsia="Times New Roman" w:hAnsi="Arial Nova" w:cs="Tahoma"/>
          <w:color w:val="FF0000"/>
          <w:sz w:val="20"/>
          <w:szCs w:val="20"/>
        </w:rPr>
      </w:pPr>
      <w:r w:rsidRPr="00832C4F">
        <w:rPr>
          <w:rFonts w:ascii="Arial Nova" w:eastAsia="Times New Roman" w:hAnsi="Arial Nova" w:cs="Tahoma"/>
          <w:color w:val="FF0000"/>
          <w:sz w:val="20"/>
          <w:szCs w:val="20"/>
        </w:rPr>
        <w:t>……………</w:t>
      </w:r>
    </w:p>
    <w:p w14:paraId="322D9D0B" w14:textId="789CF825" w:rsidR="00B213CA" w:rsidRPr="00832C4F" w:rsidRDefault="00B213CA" w:rsidP="00832C4F">
      <w:pPr>
        <w:spacing w:line="360" w:lineRule="auto"/>
        <w:jc w:val="center"/>
        <w:rPr>
          <w:rFonts w:ascii="Arial Nova" w:eastAsia="Times New Roman" w:hAnsi="Arial Nova" w:cs="Tahoma"/>
          <w:color w:val="FF0000"/>
          <w:sz w:val="18"/>
          <w:szCs w:val="18"/>
        </w:rPr>
      </w:pPr>
      <w:r w:rsidRPr="00832C4F">
        <w:rPr>
          <w:rFonts w:ascii="Arial Nova" w:eastAsia="Times New Roman" w:hAnsi="Arial Nova" w:cs="Tahoma"/>
          <w:color w:val="FF0000"/>
          <w:sz w:val="18"/>
          <w:szCs w:val="18"/>
        </w:rPr>
        <w:t>Podem-se escolher apenas alguma</w:t>
      </w:r>
      <w:r w:rsidR="00832C4F" w:rsidRPr="00832C4F">
        <w:rPr>
          <w:rFonts w:ascii="Arial Nova" w:eastAsia="Times New Roman" w:hAnsi="Arial Nova" w:cs="Tahoma"/>
          <w:color w:val="FF0000"/>
          <w:sz w:val="18"/>
          <w:szCs w:val="18"/>
        </w:rPr>
        <w:t>(</w:t>
      </w:r>
      <w:r w:rsidRPr="00832C4F">
        <w:rPr>
          <w:rFonts w:ascii="Arial Nova" w:eastAsia="Times New Roman" w:hAnsi="Arial Nova" w:cs="Tahoma"/>
          <w:color w:val="FF0000"/>
          <w:sz w:val="18"/>
          <w:szCs w:val="18"/>
        </w:rPr>
        <w:t>s</w:t>
      </w:r>
      <w:r w:rsidR="00832C4F" w:rsidRPr="00832C4F">
        <w:rPr>
          <w:rFonts w:ascii="Arial Nova" w:eastAsia="Times New Roman" w:hAnsi="Arial Nova" w:cs="Tahoma"/>
          <w:color w:val="FF0000"/>
          <w:sz w:val="18"/>
          <w:szCs w:val="18"/>
        </w:rPr>
        <w:t>)</w:t>
      </w:r>
      <w:r w:rsidRPr="00832C4F">
        <w:rPr>
          <w:rFonts w:ascii="Arial Nova" w:eastAsia="Times New Roman" w:hAnsi="Arial Nova" w:cs="Tahoma"/>
          <w:color w:val="FF0000"/>
          <w:sz w:val="18"/>
          <w:szCs w:val="18"/>
        </w:rPr>
        <w:t xml:space="preserve"> das preces </w:t>
      </w:r>
      <w:r w:rsidR="00832C4F">
        <w:rPr>
          <w:rFonts w:ascii="Arial Nova" w:eastAsia="Times New Roman" w:hAnsi="Arial Nova" w:cs="Tahoma"/>
          <w:color w:val="FF0000"/>
          <w:sz w:val="18"/>
          <w:szCs w:val="18"/>
        </w:rPr>
        <w:t xml:space="preserve">de </w:t>
      </w:r>
      <w:r w:rsidRPr="00832C4F">
        <w:rPr>
          <w:rFonts w:ascii="Arial Nova" w:eastAsia="Times New Roman" w:hAnsi="Arial Nova" w:cs="Tahoma"/>
          <w:color w:val="FF0000"/>
          <w:sz w:val="18"/>
          <w:szCs w:val="18"/>
        </w:rPr>
        <w:t>3 a 7</w:t>
      </w:r>
      <w:r w:rsidR="00832C4F" w:rsidRPr="00832C4F">
        <w:rPr>
          <w:rFonts w:ascii="Arial Nova" w:eastAsia="Times New Roman" w:hAnsi="Arial Nova" w:cs="Tahoma"/>
          <w:color w:val="FF0000"/>
          <w:sz w:val="18"/>
          <w:szCs w:val="18"/>
        </w:rPr>
        <w:t xml:space="preserve">, por exemplo a </w:t>
      </w:r>
      <w:r w:rsidR="00832C4F">
        <w:rPr>
          <w:rFonts w:ascii="Arial Nova" w:eastAsia="Times New Roman" w:hAnsi="Arial Nova" w:cs="Tahoma"/>
          <w:color w:val="FF0000"/>
          <w:sz w:val="18"/>
          <w:szCs w:val="18"/>
        </w:rPr>
        <w:t xml:space="preserve">prece n.º </w:t>
      </w:r>
      <w:r w:rsidR="00832C4F" w:rsidRPr="00832C4F">
        <w:rPr>
          <w:rFonts w:ascii="Arial Nova" w:eastAsia="Times New Roman" w:hAnsi="Arial Nova" w:cs="Tahoma"/>
          <w:color w:val="FF0000"/>
          <w:sz w:val="18"/>
          <w:szCs w:val="18"/>
        </w:rPr>
        <w:t>5.</w:t>
      </w:r>
    </w:p>
    <w:p w14:paraId="259056F4" w14:textId="77777777" w:rsidR="00B96E67" w:rsidRPr="009F0FDD" w:rsidRDefault="00B96E67" w:rsidP="00832C4F">
      <w:pPr>
        <w:pStyle w:val="PargrafodaLista"/>
        <w:shd w:val="clear" w:color="auto" w:fill="FFFFFF"/>
        <w:spacing w:line="360" w:lineRule="auto"/>
        <w:ind w:left="360"/>
        <w:jc w:val="both"/>
        <w:rPr>
          <w:rFonts w:ascii="Arial Nova" w:eastAsia="Times New Roman" w:hAnsi="Arial Nova" w:cs="Tahoma"/>
          <w:color w:val="000000"/>
          <w:sz w:val="20"/>
          <w:szCs w:val="20"/>
          <w:lang w:eastAsia="zh-TW"/>
        </w:rPr>
      </w:pPr>
    </w:p>
    <w:p w14:paraId="590B754E" w14:textId="2FCAB9B1" w:rsidR="00B96E67" w:rsidRDefault="00B96E67" w:rsidP="00832C4F">
      <w:pPr>
        <w:pStyle w:val="PargrafodaLista"/>
        <w:numPr>
          <w:ilvl w:val="0"/>
          <w:numId w:val="5"/>
        </w:numPr>
        <w:spacing w:line="360" w:lineRule="auto"/>
        <w:ind w:left="357" w:hanging="357"/>
        <w:jc w:val="both"/>
        <w:rPr>
          <w:rFonts w:ascii="Arial Nova" w:eastAsia="Times New Roman" w:hAnsi="Arial Nova" w:cs="Tahoma"/>
          <w:color w:val="FF0000"/>
          <w:sz w:val="20"/>
          <w:szCs w:val="20"/>
        </w:rPr>
      </w:pPr>
      <w:r w:rsidRPr="009F0FDD">
        <w:rPr>
          <w:rFonts w:ascii="Arial Nova" w:eastAsia="Times New Roman" w:hAnsi="Arial Nova" w:cs="Tahoma"/>
          <w:color w:val="000000"/>
          <w:sz w:val="20"/>
          <w:szCs w:val="20"/>
        </w:rPr>
        <w:t>Pelas mães e pelos pais</w:t>
      </w:r>
      <w:r w:rsidR="009F0FDD">
        <w:rPr>
          <w:rFonts w:ascii="Arial Nova" w:eastAsia="Times New Roman" w:hAnsi="Arial Nova" w:cs="Tahoma"/>
          <w:color w:val="000000"/>
          <w:sz w:val="20"/>
          <w:szCs w:val="20"/>
        </w:rPr>
        <w:t>,</w:t>
      </w:r>
      <w:r w:rsidR="001129BE" w:rsidRPr="009F0FDD">
        <w:rPr>
          <w:rFonts w:ascii="Arial Nova" w:eastAsia="Times New Roman" w:hAnsi="Arial Nova" w:cs="Tahoma"/>
          <w:color w:val="000000"/>
          <w:sz w:val="20"/>
          <w:szCs w:val="20"/>
        </w:rPr>
        <w:t xml:space="preserve"> </w:t>
      </w:r>
      <w:r w:rsidRPr="009F0FDD">
        <w:rPr>
          <w:rFonts w:ascii="Arial Nova" w:eastAsia="Times New Roman" w:hAnsi="Arial Nova" w:cs="Tahoma"/>
          <w:color w:val="000000"/>
          <w:sz w:val="20"/>
          <w:szCs w:val="20"/>
        </w:rPr>
        <w:t>que cuida</w:t>
      </w:r>
      <w:r w:rsidR="009F0FDD">
        <w:rPr>
          <w:rFonts w:ascii="Arial Nova" w:eastAsia="Times New Roman" w:hAnsi="Arial Nova" w:cs="Tahoma"/>
          <w:color w:val="000000"/>
          <w:sz w:val="20"/>
          <w:szCs w:val="20"/>
        </w:rPr>
        <w:t>m</w:t>
      </w:r>
      <w:r w:rsidRPr="009F0FDD">
        <w:rPr>
          <w:rFonts w:ascii="Arial Nova" w:eastAsia="Times New Roman" w:hAnsi="Arial Nova" w:cs="Tahoma"/>
          <w:color w:val="000000"/>
          <w:sz w:val="20"/>
          <w:szCs w:val="20"/>
        </w:rPr>
        <w:t xml:space="preserve"> com amor e gratuidade</w:t>
      </w:r>
      <w:r w:rsidR="001129BE" w:rsidRPr="009F0FDD">
        <w:rPr>
          <w:rFonts w:ascii="Arial Nova" w:eastAsia="Times New Roman" w:hAnsi="Arial Nova" w:cs="Tahoma"/>
          <w:color w:val="000000"/>
          <w:sz w:val="20"/>
          <w:szCs w:val="20"/>
        </w:rPr>
        <w:t xml:space="preserve">: para que se abram </w:t>
      </w:r>
      <w:r w:rsidRPr="009F0FDD">
        <w:rPr>
          <w:rFonts w:ascii="Arial Nova" w:eastAsia="Times New Roman" w:hAnsi="Arial Nova" w:cs="Tahoma"/>
          <w:color w:val="000000"/>
          <w:sz w:val="20"/>
          <w:szCs w:val="20"/>
        </w:rPr>
        <w:t xml:space="preserve">ao dom da vida e </w:t>
      </w:r>
      <w:r w:rsidR="001129BE" w:rsidRPr="009F0FDD">
        <w:rPr>
          <w:rFonts w:ascii="Arial Nova" w:eastAsia="Times New Roman" w:hAnsi="Arial Nova" w:cs="Tahoma"/>
          <w:color w:val="000000"/>
          <w:sz w:val="20"/>
          <w:szCs w:val="20"/>
        </w:rPr>
        <w:t xml:space="preserve">se coloquem inteiramente </w:t>
      </w:r>
      <w:r w:rsidRPr="009F0FDD">
        <w:rPr>
          <w:rFonts w:ascii="Arial Nova" w:eastAsia="Times New Roman" w:hAnsi="Arial Nova" w:cs="Tahoma"/>
          <w:color w:val="000000"/>
          <w:sz w:val="20"/>
          <w:szCs w:val="20"/>
        </w:rPr>
        <w:t>ao serviço do crescimento</w:t>
      </w:r>
      <w:r w:rsidR="001129BE" w:rsidRPr="009F0FDD">
        <w:rPr>
          <w:rFonts w:ascii="Arial Nova" w:eastAsia="Times New Roman" w:hAnsi="Arial Nova" w:cs="Tahoma"/>
          <w:color w:val="000000"/>
          <w:sz w:val="20"/>
          <w:szCs w:val="20"/>
        </w:rPr>
        <w:t xml:space="preserve"> integral</w:t>
      </w:r>
      <w:r w:rsidR="00B213CA">
        <w:rPr>
          <w:rFonts w:ascii="Arial Nova" w:eastAsia="Times New Roman" w:hAnsi="Arial Nova" w:cs="Tahoma"/>
          <w:color w:val="000000"/>
          <w:sz w:val="20"/>
          <w:szCs w:val="20"/>
        </w:rPr>
        <w:t xml:space="preserve"> dos seus filhos</w:t>
      </w:r>
      <w:r w:rsidRPr="009F0FDD">
        <w:rPr>
          <w:rFonts w:ascii="Arial Nova" w:eastAsia="Times New Roman" w:hAnsi="Arial Nova" w:cs="Tahoma"/>
          <w:color w:val="000000"/>
          <w:sz w:val="20"/>
          <w:szCs w:val="20"/>
        </w:rPr>
        <w:t xml:space="preserve">. </w:t>
      </w:r>
      <w:r w:rsidR="001129BE" w:rsidRPr="009F0FDD">
        <w:rPr>
          <w:rFonts w:ascii="Arial Nova" w:eastAsia="Times New Roman" w:hAnsi="Arial Nova" w:cs="Tahoma"/>
          <w:color w:val="000000"/>
          <w:sz w:val="20"/>
          <w:szCs w:val="20"/>
        </w:rPr>
        <w:t xml:space="preserve">Invoquemos. </w:t>
      </w:r>
      <w:r w:rsidR="001129BE" w:rsidRPr="009F0FDD">
        <w:rPr>
          <w:rFonts w:ascii="Arial Nova" w:eastAsia="Times New Roman" w:hAnsi="Arial Nova" w:cs="Tahoma"/>
          <w:color w:val="FF0000"/>
          <w:sz w:val="20"/>
          <w:szCs w:val="20"/>
        </w:rPr>
        <w:t xml:space="preserve">R. </w:t>
      </w:r>
    </w:p>
    <w:p w14:paraId="304CFDC5" w14:textId="77777777" w:rsidR="00B213CA" w:rsidRPr="009F0FDD" w:rsidRDefault="00B213CA" w:rsidP="00832C4F">
      <w:pPr>
        <w:pStyle w:val="PargrafodaLista"/>
        <w:spacing w:line="360" w:lineRule="auto"/>
        <w:ind w:left="357"/>
        <w:jc w:val="both"/>
        <w:rPr>
          <w:rFonts w:ascii="Arial Nova" w:eastAsia="Times New Roman" w:hAnsi="Arial Nova" w:cs="Tahoma"/>
          <w:color w:val="FF0000"/>
          <w:sz w:val="20"/>
          <w:szCs w:val="20"/>
        </w:rPr>
      </w:pPr>
    </w:p>
    <w:p w14:paraId="13AC1571" w14:textId="1F9BC4E5" w:rsidR="00B96E67" w:rsidRPr="00832C4F" w:rsidRDefault="001129BE" w:rsidP="00832C4F">
      <w:pPr>
        <w:pStyle w:val="PargrafodaLista"/>
        <w:numPr>
          <w:ilvl w:val="0"/>
          <w:numId w:val="5"/>
        </w:numPr>
        <w:spacing w:line="360" w:lineRule="auto"/>
        <w:ind w:left="357" w:hanging="357"/>
        <w:jc w:val="both"/>
        <w:rPr>
          <w:rFonts w:ascii="Arial Nova" w:eastAsia="Times New Roman" w:hAnsi="Arial Nova" w:cs="Tahoma"/>
          <w:color w:val="FF0000"/>
          <w:sz w:val="20"/>
          <w:szCs w:val="20"/>
        </w:rPr>
      </w:pPr>
      <w:r w:rsidRPr="009F0FDD">
        <w:rPr>
          <w:rFonts w:ascii="Arial Nova" w:eastAsia="Times New Roman" w:hAnsi="Arial Nova" w:cs="Tahoma"/>
          <w:color w:val="000000"/>
          <w:sz w:val="20"/>
          <w:szCs w:val="20"/>
        </w:rPr>
        <w:t xml:space="preserve">Pelos leigos e leigas: para que </w:t>
      </w:r>
      <w:r w:rsidR="00B96E67" w:rsidRPr="009F0FDD">
        <w:rPr>
          <w:rFonts w:ascii="Arial Nova" w:eastAsia="Times New Roman" w:hAnsi="Arial Nova" w:cs="Tahoma"/>
          <w:color w:val="000000"/>
          <w:sz w:val="20"/>
          <w:szCs w:val="20"/>
        </w:rPr>
        <w:t>se empenh</w:t>
      </w:r>
      <w:r w:rsidRPr="009F0FDD">
        <w:rPr>
          <w:rFonts w:ascii="Arial Nova" w:eastAsia="Times New Roman" w:hAnsi="Arial Nova" w:cs="Tahoma"/>
          <w:color w:val="000000"/>
          <w:sz w:val="20"/>
          <w:szCs w:val="20"/>
        </w:rPr>
        <w:t>em</w:t>
      </w:r>
      <w:r w:rsidR="00B96E67" w:rsidRPr="009F0FDD">
        <w:rPr>
          <w:rFonts w:ascii="Arial Nova" w:eastAsia="Times New Roman" w:hAnsi="Arial Nova" w:cs="Tahoma"/>
          <w:color w:val="000000"/>
          <w:sz w:val="20"/>
          <w:szCs w:val="20"/>
        </w:rPr>
        <w:t xml:space="preserve"> por construir um mundo mais justo, uma economia mais solidária, uma política mais equitativa, uma sociedade mais humana, </w:t>
      </w:r>
      <w:r w:rsidRPr="009F0FDD">
        <w:rPr>
          <w:rFonts w:ascii="Arial Nova" w:eastAsia="Times New Roman" w:hAnsi="Arial Nova" w:cs="Tahoma"/>
          <w:color w:val="000000"/>
          <w:sz w:val="20"/>
          <w:szCs w:val="20"/>
        </w:rPr>
        <w:t>promovendo o</w:t>
      </w:r>
      <w:r w:rsidR="00B96E67" w:rsidRPr="009F0FDD">
        <w:rPr>
          <w:rFonts w:ascii="Arial Nova" w:eastAsia="Times New Roman" w:hAnsi="Arial Nova" w:cs="Tahoma"/>
          <w:color w:val="000000"/>
          <w:sz w:val="20"/>
          <w:szCs w:val="20"/>
        </w:rPr>
        <w:t xml:space="preserve"> bem comum. Invoquemos. </w:t>
      </w:r>
      <w:r w:rsidR="00832C4F" w:rsidRPr="00832C4F">
        <w:rPr>
          <w:rFonts w:ascii="Arial Nova" w:eastAsia="Times New Roman" w:hAnsi="Arial Nova" w:cs="Tahoma"/>
          <w:color w:val="FF0000"/>
          <w:sz w:val="20"/>
          <w:szCs w:val="20"/>
        </w:rPr>
        <w:t>R.</w:t>
      </w:r>
    </w:p>
    <w:p w14:paraId="6E4BE7CE" w14:textId="77777777" w:rsidR="00B96E67" w:rsidRPr="009F0FDD" w:rsidRDefault="00B96E67" w:rsidP="00832C4F">
      <w:pPr>
        <w:spacing w:line="360" w:lineRule="auto"/>
        <w:jc w:val="both"/>
        <w:rPr>
          <w:rFonts w:ascii="Arial Nova" w:eastAsia="Times New Roman" w:hAnsi="Arial Nova" w:cs="Tahoma"/>
          <w:color w:val="000000"/>
          <w:sz w:val="20"/>
          <w:szCs w:val="20"/>
        </w:rPr>
      </w:pPr>
    </w:p>
    <w:p w14:paraId="6FDC3D96" w14:textId="5C4BD5D1" w:rsidR="009F0FDD" w:rsidRPr="00832C4F" w:rsidRDefault="009F0FDD" w:rsidP="00832C4F">
      <w:pPr>
        <w:pStyle w:val="PargrafodaLista"/>
        <w:numPr>
          <w:ilvl w:val="0"/>
          <w:numId w:val="5"/>
        </w:numPr>
        <w:spacing w:line="360" w:lineRule="auto"/>
        <w:jc w:val="both"/>
        <w:rPr>
          <w:rFonts w:ascii="Arial Nova" w:eastAsia="Times New Roman" w:hAnsi="Arial Nova" w:cs="Tahoma"/>
          <w:color w:val="FF0000"/>
          <w:sz w:val="20"/>
          <w:szCs w:val="20"/>
        </w:rPr>
      </w:pPr>
      <w:r w:rsidRPr="00832C4F">
        <w:rPr>
          <w:rFonts w:ascii="Arial Nova" w:eastAsia="Times New Roman" w:hAnsi="Arial Nova" w:cs="Tahoma"/>
          <w:color w:val="000000"/>
          <w:sz w:val="20"/>
          <w:szCs w:val="20"/>
        </w:rPr>
        <w:lastRenderedPageBreak/>
        <w:t>Pel</w:t>
      </w:r>
      <w:r w:rsidR="00B213CA" w:rsidRPr="00832C4F">
        <w:rPr>
          <w:rFonts w:ascii="Arial Nova" w:eastAsia="Times New Roman" w:hAnsi="Arial Nova" w:cs="Tahoma"/>
          <w:color w:val="000000"/>
          <w:sz w:val="20"/>
          <w:szCs w:val="20"/>
        </w:rPr>
        <w:t xml:space="preserve">as crianças, adolescentes e </w:t>
      </w:r>
      <w:r w:rsidRPr="00832C4F">
        <w:rPr>
          <w:rFonts w:ascii="Arial Nova" w:eastAsia="Times New Roman" w:hAnsi="Arial Nova" w:cs="Tahoma"/>
          <w:color w:val="000000"/>
          <w:sz w:val="20"/>
          <w:szCs w:val="20"/>
        </w:rPr>
        <w:t>jovens: para que se deixem fascinar e desinquietar por Jesus, dirigindo-Lhe as suas perguntas</w:t>
      </w:r>
      <w:r w:rsidR="00B213CA" w:rsidRPr="00832C4F">
        <w:rPr>
          <w:rFonts w:ascii="Arial Nova" w:eastAsia="Times New Roman" w:hAnsi="Arial Nova" w:cs="Tahoma"/>
          <w:color w:val="000000"/>
          <w:sz w:val="20"/>
          <w:szCs w:val="20"/>
        </w:rPr>
        <w:t xml:space="preserve">, </w:t>
      </w:r>
      <w:r w:rsidRPr="00832C4F">
        <w:rPr>
          <w:rFonts w:ascii="Arial Nova" w:eastAsia="Times New Roman" w:hAnsi="Arial Nova" w:cs="Tahoma"/>
          <w:color w:val="000000"/>
          <w:sz w:val="20"/>
          <w:szCs w:val="20"/>
        </w:rPr>
        <w:t xml:space="preserve">entregando-se </w:t>
      </w:r>
      <w:r w:rsidR="00B213CA" w:rsidRPr="00832C4F">
        <w:rPr>
          <w:rFonts w:ascii="Arial Nova" w:eastAsia="Times New Roman" w:hAnsi="Arial Nova" w:cs="Tahoma"/>
          <w:color w:val="000000"/>
          <w:sz w:val="20"/>
          <w:szCs w:val="20"/>
        </w:rPr>
        <w:t xml:space="preserve">inteira e </w:t>
      </w:r>
      <w:r w:rsidRPr="00832C4F">
        <w:rPr>
          <w:rFonts w:ascii="Arial Nova" w:eastAsia="Times New Roman" w:hAnsi="Arial Nova" w:cs="Tahoma"/>
          <w:color w:val="000000"/>
          <w:sz w:val="20"/>
          <w:szCs w:val="20"/>
        </w:rPr>
        <w:t xml:space="preserve">livremente </w:t>
      </w:r>
      <w:r w:rsidR="00B213CA" w:rsidRPr="00832C4F">
        <w:rPr>
          <w:rFonts w:ascii="Arial Nova" w:eastAsia="Times New Roman" w:hAnsi="Arial Nova" w:cs="Tahoma"/>
          <w:color w:val="000000"/>
          <w:sz w:val="20"/>
          <w:szCs w:val="20"/>
        </w:rPr>
        <w:t>a Ele e envolvendo-se no cuidado amoroso dos que mais precisam</w:t>
      </w:r>
      <w:r w:rsidRPr="00832C4F">
        <w:rPr>
          <w:rFonts w:ascii="Arial Nova" w:eastAsia="Times New Roman" w:hAnsi="Arial Nova" w:cs="Tahoma"/>
          <w:color w:val="000000"/>
          <w:sz w:val="20"/>
          <w:szCs w:val="20"/>
        </w:rPr>
        <w:t>. Invoquemos.</w:t>
      </w:r>
      <w:r w:rsidR="00832C4F">
        <w:rPr>
          <w:rFonts w:ascii="Arial Nova" w:eastAsia="Times New Roman" w:hAnsi="Arial Nova" w:cs="Tahoma"/>
          <w:color w:val="000000"/>
          <w:sz w:val="20"/>
          <w:szCs w:val="20"/>
        </w:rPr>
        <w:t xml:space="preserve"> </w:t>
      </w:r>
      <w:r w:rsidR="00832C4F" w:rsidRPr="00832C4F">
        <w:rPr>
          <w:rFonts w:ascii="Arial Nova" w:eastAsia="Times New Roman" w:hAnsi="Arial Nova" w:cs="Tahoma"/>
          <w:color w:val="FF0000"/>
          <w:sz w:val="20"/>
          <w:szCs w:val="20"/>
        </w:rPr>
        <w:t xml:space="preserve">R. </w:t>
      </w:r>
    </w:p>
    <w:p w14:paraId="51A45909" w14:textId="77777777" w:rsidR="00B213CA" w:rsidRPr="00B213CA" w:rsidRDefault="00B213CA" w:rsidP="00832C4F">
      <w:pPr>
        <w:spacing w:line="360" w:lineRule="auto"/>
        <w:jc w:val="both"/>
        <w:rPr>
          <w:rFonts w:ascii="Arial Nova" w:eastAsia="Times New Roman" w:hAnsi="Arial Nova" w:cs="Tahoma"/>
          <w:color w:val="000000"/>
          <w:sz w:val="20"/>
          <w:szCs w:val="20"/>
        </w:rPr>
      </w:pPr>
    </w:p>
    <w:p w14:paraId="3529AD27" w14:textId="5EF57D41" w:rsidR="00B96E67" w:rsidRPr="009F0FDD" w:rsidRDefault="00B96E67" w:rsidP="00832C4F">
      <w:pPr>
        <w:pStyle w:val="PargrafodaLista"/>
        <w:numPr>
          <w:ilvl w:val="0"/>
          <w:numId w:val="5"/>
        </w:numPr>
        <w:spacing w:line="360" w:lineRule="auto"/>
        <w:jc w:val="both"/>
        <w:rPr>
          <w:rFonts w:ascii="Arial Nova" w:eastAsia="Times New Roman" w:hAnsi="Arial Nova" w:cs="Tahoma"/>
          <w:color w:val="000000"/>
          <w:sz w:val="20"/>
          <w:szCs w:val="20"/>
        </w:rPr>
      </w:pPr>
      <w:r w:rsidRPr="009F0FDD">
        <w:rPr>
          <w:rFonts w:ascii="Arial Nova" w:eastAsia="Times New Roman" w:hAnsi="Arial Nova" w:cs="Tahoma"/>
          <w:color w:val="000000"/>
          <w:sz w:val="20"/>
          <w:szCs w:val="20"/>
        </w:rPr>
        <w:t xml:space="preserve">Pelas pessoas consagradas, que oferecem a sua </w:t>
      </w:r>
      <w:r w:rsidR="00B213CA">
        <w:rPr>
          <w:rFonts w:ascii="Arial Nova" w:eastAsia="Times New Roman" w:hAnsi="Arial Nova" w:cs="Tahoma"/>
          <w:color w:val="000000"/>
          <w:sz w:val="20"/>
          <w:szCs w:val="20"/>
        </w:rPr>
        <w:t xml:space="preserve">vida </w:t>
      </w:r>
      <w:r w:rsidRPr="009F0FDD">
        <w:rPr>
          <w:rFonts w:ascii="Arial Nova" w:eastAsia="Times New Roman" w:hAnsi="Arial Nova" w:cs="Tahoma"/>
          <w:color w:val="000000"/>
          <w:sz w:val="20"/>
          <w:szCs w:val="20"/>
        </w:rPr>
        <w:t>ao Senhor no silêncio da oração</w:t>
      </w:r>
      <w:r w:rsidR="001129BE" w:rsidRPr="009F0FDD">
        <w:rPr>
          <w:rFonts w:ascii="Arial Nova" w:eastAsia="Times New Roman" w:hAnsi="Arial Nova" w:cs="Tahoma"/>
          <w:color w:val="000000"/>
          <w:sz w:val="20"/>
          <w:szCs w:val="20"/>
        </w:rPr>
        <w:t xml:space="preserve"> </w:t>
      </w:r>
      <w:r w:rsidR="00B213CA">
        <w:rPr>
          <w:rFonts w:ascii="Arial Nova" w:eastAsia="Times New Roman" w:hAnsi="Arial Nova" w:cs="Tahoma"/>
          <w:color w:val="000000"/>
          <w:sz w:val="20"/>
          <w:szCs w:val="20"/>
        </w:rPr>
        <w:t>ou</w:t>
      </w:r>
      <w:r w:rsidRPr="009F0FDD">
        <w:rPr>
          <w:rFonts w:ascii="Arial Nova" w:eastAsia="Times New Roman" w:hAnsi="Arial Nova" w:cs="Tahoma"/>
          <w:color w:val="000000"/>
          <w:sz w:val="20"/>
          <w:szCs w:val="20"/>
        </w:rPr>
        <w:t xml:space="preserve"> na atividade apostólica</w:t>
      </w:r>
      <w:r w:rsidR="001129BE" w:rsidRPr="009F0FDD">
        <w:rPr>
          <w:rFonts w:ascii="Arial Nova" w:eastAsia="Times New Roman" w:hAnsi="Arial Nova" w:cs="Tahoma"/>
          <w:color w:val="000000"/>
          <w:sz w:val="20"/>
          <w:szCs w:val="20"/>
        </w:rPr>
        <w:t>: para que</w:t>
      </w:r>
      <w:r w:rsidRPr="009F0FDD">
        <w:rPr>
          <w:rFonts w:ascii="Arial Nova" w:eastAsia="Times New Roman" w:hAnsi="Arial Nova" w:cs="Tahoma"/>
          <w:color w:val="000000"/>
          <w:sz w:val="20"/>
          <w:szCs w:val="20"/>
        </w:rPr>
        <w:t xml:space="preserve"> </w:t>
      </w:r>
      <w:r w:rsidR="001129BE" w:rsidRPr="009F0FDD">
        <w:rPr>
          <w:rFonts w:ascii="Arial Nova" w:eastAsia="Times New Roman" w:hAnsi="Arial Nova" w:cs="Tahoma"/>
          <w:color w:val="000000"/>
          <w:sz w:val="20"/>
          <w:szCs w:val="20"/>
        </w:rPr>
        <w:t xml:space="preserve">não </w:t>
      </w:r>
      <w:r w:rsidRPr="009F0FDD">
        <w:rPr>
          <w:rFonts w:ascii="Arial Nova" w:eastAsia="Times New Roman" w:hAnsi="Arial Nova" w:cs="Tahoma"/>
          <w:color w:val="000000"/>
          <w:sz w:val="20"/>
          <w:szCs w:val="20"/>
        </w:rPr>
        <w:t>poup</w:t>
      </w:r>
      <w:r w:rsidR="001129BE" w:rsidRPr="009F0FDD">
        <w:rPr>
          <w:rFonts w:ascii="Arial Nova" w:eastAsia="Times New Roman" w:hAnsi="Arial Nova" w:cs="Tahoma"/>
          <w:color w:val="000000"/>
          <w:sz w:val="20"/>
          <w:szCs w:val="20"/>
        </w:rPr>
        <w:t>em</w:t>
      </w:r>
      <w:r w:rsidRPr="009F0FDD">
        <w:rPr>
          <w:rFonts w:ascii="Arial Nova" w:eastAsia="Times New Roman" w:hAnsi="Arial Nova" w:cs="Tahoma"/>
          <w:color w:val="000000"/>
          <w:sz w:val="20"/>
          <w:szCs w:val="20"/>
        </w:rPr>
        <w:t xml:space="preserve"> energias</w:t>
      </w:r>
      <w:r w:rsidR="001129BE" w:rsidRPr="009F0FDD">
        <w:rPr>
          <w:rFonts w:ascii="Arial Nova" w:eastAsia="Times New Roman" w:hAnsi="Arial Nova" w:cs="Tahoma"/>
          <w:color w:val="000000"/>
          <w:sz w:val="20"/>
          <w:szCs w:val="20"/>
        </w:rPr>
        <w:t xml:space="preserve"> e </w:t>
      </w:r>
      <w:r w:rsidRPr="009F0FDD">
        <w:rPr>
          <w:rFonts w:ascii="Arial Nova" w:eastAsia="Times New Roman" w:hAnsi="Arial Nova" w:cs="Tahoma"/>
          <w:color w:val="000000"/>
          <w:sz w:val="20"/>
          <w:szCs w:val="20"/>
        </w:rPr>
        <w:t>s</w:t>
      </w:r>
      <w:r w:rsidR="001129BE" w:rsidRPr="009F0FDD">
        <w:rPr>
          <w:rFonts w:ascii="Arial Nova" w:eastAsia="Times New Roman" w:hAnsi="Arial Nova" w:cs="Tahoma"/>
          <w:color w:val="000000"/>
          <w:sz w:val="20"/>
          <w:szCs w:val="20"/>
        </w:rPr>
        <w:t>irvam</w:t>
      </w:r>
      <w:r w:rsidRPr="009F0FDD">
        <w:rPr>
          <w:rFonts w:ascii="Arial Nova" w:eastAsia="Times New Roman" w:hAnsi="Arial Nova" w:cs="Tahoma"/>
          <w:color w:val="000000"/>
          <w:sz w:val="20"/>
          <w:szCs w:val="20"/>
        </w:rPr>
        <w:t xml:space="preserve"> </w:t>
      </w:r>
      <w:r w:rsidR="00B213CA">
        <w:rPr>
          <w:rFonts w:ascii="Arial Nova" w:eastAsia="Times New Roman" w:hAnsi="Arial Nova" w:cs="Tahoma"/>
          <w:color w:val="000000"/>
          <w:sz w:val="20"/>
          <w:szCs w:val="20"/>
        </w:rPr>
        <w:t xml:space="preserve">a todos </w:t>
      </w:r>
      <w:r w:rsidRPr="009F0FDD">
        <w:rPr>
          <w:rFonts w:ascii="Arial Nova" w:eastAsia="Times New Roman" w:hAnsi="Arial Nova" w:cs="Tahoma"/>
          <w:color w:val="000000"/>
          <w:sz w:val="20"/>
          <w:szCs w:val="20"/>
        </w:rPr>
        <w:t>com criatividade</w:t>
      </w:r>
      <w:r w:rsidR="001129BE" w:rsidRPr="009F0FDD">
        <w:rPr>
          <w:rFonts w:ascii="Arial Nova" w:eastAsia="Times New Roman" w:hAnsi="Arial Nova" w:cs="Tahoma"/>
          <w:color w:val="000000"/>
          <w:sz w:val="20"/>
          <w:szCs w:val="20"/>
        </w:rPr>
        <w:t>, segundo o seu</w:t>
      </w:r>
      <w:r w:rsidR="009F0FDD">
        <w:rPr>
          <w:rFonts w:ascii="Arial Nova" w:eastAsia="Times New Roman" w:hAnsi="Arial Nova" w:cs="Tahoma"/>
          <w:color w:val="000000"/>
          <w:sz w:val="20"/>
          <w:szCs w:val="20"/>
        </w:rPr>
        <w:t xml:space="preserve"> </w:t>
      </w:r>
      <w:r w:rsidR="00B213CA">
        <w:rPr>
          <w:rFonts w:ascii="Arial Nova" w:eastAsia="Times New Roman" w:hAnsi="Arial Nova" w:cs="Tahoma"/>
          <w:color w:val="000000"/>
          <w:sz w:val="20"/>
          <w:szCs w:val="20"/>
        </w:rPr>
        <w:t xml:space="preserve">próprio </w:t>
      </w:r>
      <w:r w:rsidR="001129BE" w:rsidRPr="009F0FDD">
        <w:rPr>
          <w:rFonts w:ascii="Arial Nova" w:eastAsia="Times New Roman" w:hAnsi="Arial Nova" w:cs="Tahoma"/>
          <w:color w:val="000000"/>
          <w:sz w:val="20"/>
          <w:szCs w:val="20"/>
        </w:rPr>
        <w:t>carisma</w:t>
      </w:r>
      <w:r w:rsidRPr="009F0FDD">
        <w:rPr>
          <w:rFonts w:ascii="Arial Nova" w:eastAsia="Times New Roman" w:hAnsi="Arial Nova" w:cs="Tahoma"/>
          <w:color w:val="000000"/>
          <w:sz w:val="20"/>
          <w:szCs w:val="20"/>
        </w:rPr>
        <w:t>. Invoquemos.</w:t>
      </w:r>
      <w:r w:rsidR="001129BE" w:rsidRPr="009F0FDD">
        <w:rPr>
          <w:rFonts w:ascii="Arial Nova" w:eastAsia="Times New Roman" w:hAnsi="Arial Nova" w:cs="Tahoma"/>
          <w:color w:val="000000"/>
          <w:sz w:val="20"/>
          <w:szCs w:val="20"/>
        </w:rPr>
        <w:t xml:space="preserve"> </w:t>
      </w:r>
      <w:r w:rsidR="001129BE" w:rsidRPr="009F0FDD">
        <w:rPr>
          <w:rFonts w:ascii="Arial Nova" w:eastAsia="Times New Roman" w:hAnsi="Arial Nova" w:cs="Tahoma"/>
          <w:color w:val="FF0000"/>
          <w:sz w:val="20"/>
          <w:szCs w:val="20"/>
        </w:rPr>
        <w:t>R.</w:t>
      </w:r>
      <w:r w:rsidR="001129BE" w:rsidRPr="009F0FDD">
        <w:rPr>
          <w:rFonts w:ascii="Arial Nova" w:eastAsia="Times New Roman" w:hAnsi="Arial Nova" w:cs="Tahoma"/>
          <w:color w:val="000000"/>
          <w:sz w:val="20"/>
          <w:szCs w:val="20"/>
        </w:rPr>
        <w:t xml:space="preserve"> </w:t>
      </w:r>
    </w:p>
    <w:p w14:paraId="16D03101" w14:textId="77777777" w:rsidR="00B96E67" w:rsidRPr="009F0FDD" w:rsidRDefault="00B96E67" w:rsidP="00832C4F">
      <w:pPr>
        <w:pStyle w:val="PargrafodaLista"/>
        <w:spacing w:line="360" w:lineRule="auto"/>
        <w:ind w:left="360"/>
        <w:jc w:val="both"/>
        <w:rPr>
          <w:rFonts w:ascii="Arial Nova" w:eastAsia="Times New Roman" w:hAnsi="Arial Nova" w:cs="Tahoma"/>
          <w:color w:val="000000"/>
          <w:sz w:val="20"/>
          <w:szCs w:val="20"/>
        </w:rPr>
      </w:pPr>
    </w:p>
    <w:p w14:paraId="4B75AA1B" w14:textId="680121FC" w:rsidR="00B96E67" w:rsidRPr="00B213CA" w:rsidRDefault="00B96E67" w:rsidP="00832C4F">
      <w:pPr>
        <w:pStyle w:val="PargrafodaLista"/>
        <w:numPr>
          <w:ilvl w:val="0"/>
          <w:numId w:val="5"/>
        </w:numPr>
        <w:spacing w:line="360" w:lineRule="auto"/>
        <w:jc w:val="both"/>
        <w:rPr>
          <w:rFonts w:ascii="Arial Nova" w:eastAsia="Times New Roman" w:hAnsi="Arial Nova" w:cs="Tahoma"/>
          <w:color w:val="FF0000"/>
          <w:sz w:val="20"/>
          <w:szCs w:val="20"/>
        </w:rPr>
      </w:pPr>
      <w:r w:rsidRPr="009F0FDD">
        <w:rPr>
          <w:rFonts w:ascii="Arial Nova" w:eastAsia="Times New Roman" w:hAnsi="Arial Nova" w:cs="Tahoma"/>
          <w:color w:val="000000"/>
          <w:sz w:val="20"/>
          <w:szCs w:val="20"/>
        </w:rPr>
        <w:t xml:space="preserve">Por aqueles que acolheram o chamamento ao ministério </w:t>
      </w:r>
      <w:r w:rsidR="00B86D2C">
        <w:rPr>
          <w:rFonts w:ascii="Arial Nova" w:eastAsia="Times New Roman" w:hAnsi="Arial Nova" w:cs="Tahoma"/>
          <w:color w:val="000000"/>
          <w:sz w:val="20"/>
          <w:szCs w:val="20"/>
        </w:rPr>
        <w:t>sacerdotal</w:t>
      </w:r>
      <w:r w:rsidRPr="009F0FDD">
        <w:rPr>
          <w:rFonts w:ascii="Arial Nova" w:eastAsia="Times New Roman" w:hAnsi="Arial Nova" w:cs="Tahoma"/>
          <w:color w:val="000000"/>
          <w:sz w:val="20"/>
          <w:szCs w:val="20"/>
        </w:rPr>
        <w:t>: para que repartam a sua vida juntamente com o Pão Eucarístico</w:t>
      </w:r>
      <w:r w:rsidR="00B213CA">
        <w:rPr>
          <w:rFonts w:ascii="Arial Nova" w:eastAsia="Times New Roman" w:hAnsi="Arial Nova" w:cs="Tahoma"/>
          <w:color w:val="000000"/>
          <w:sz w:val="20"/>
          <w:szCs w:val="20"/>
        </w:rPr>
        <w:t xml:space="preserve"> </w:t>
      </w:r>
      <w:r w:rsidRPr="009F0FDD">
        <w:rPr>
          <w:rFonts w:ascii="Arial Nova" w:eastAsia="Times New Roman" w:hAnsi="Arial Nova" w:cs="Tahoma"/>
          <w:color w:val="000000"/>
          <w:sz w:val="20"/>
          <w:szCs w:val="20"/>
        </w:rPr>
        <w:t xml:space="preserve">e mostrem a todos a beleza do Reino de Deus. Invoquemos. </w:t>
      </w:r>
      <w:r w:rsidR="00B213CA" w:rsidRPr="00B213CA">
        <w:rPr>
          <w:rFonts w:ascii="Arial Nova" w:eastAsia="Times New Roman" w:hAnsi="Arial Nova" w:cs="Tahoma"/>
          <w:color w:val="FF0000"/>
          <w:sz w:val="20"/>
          <w:szCs w:val="20"/>
        </w:rPr>
        <w:t>R.</w:t>
      </w:r>
    </w:p>
    <w:p w14:paraId="544FE9FF" w14:textId="04D56126" w:rsidR="00832C4F" w:rsidRPr="00832C4F" w:rsidRDefault="00832C4F" w:rsidP="00832C4F">
      <w:pPr>
        <w:spacing w:line="360" w:lineRule="auto"/>
        <w:jc w:val="center"/>
        <w:rPr>
          <w:rFonts w:ascii="Arial Nova" w:eastAsia="Times New Roman" w:hAnsi="Arial Nova" w:cs="Tahoma"/>
          <w:color w:val="FF0000"/>
          <w:sz w:val="20"/>
          <w:szCs w:val="20"/>
        </w:rPr>
      </w:pPr>
      <w:r w:rsidRPr="00832C4F">
        <w:rPr>
          <w:rFonts w:ascii="Arial Nova" w:eastAsia="Times New Roman" w:hAnsi="Arial Nova" w:cs="Tahoma"/>
          <w:color w:val="FF0000"/>
          <w:sz w:val="20"/>
          <w:szCs w:val="20"/>
        </w:rPr>
        <w:t>……………</w:t>
      </w:r>
    </w:p>
    <w:p w14:paraId="70D8AA48" w14:textId="77777777" w:rsidR="005815EE" w:rsidRPr="009F0FDD" w:rsidRDefault="005815EE" w:rsidP="00832C4F">
      <w:pPr>
        <w:spacing w:line="360" w:lineRule="auto"/>
        <w:rPr>
          <w:rFonts w:ascii="Arial Nova" w:eastAsia="Times New Roman" w:hAnsi="Arial Nova" w:cs="Tahoma"/>
          <w:color w:val="000000"/>
          <w:sz w:val="20"/>
          <w:szCs w:val="20"/>
          <w:lang w:eastAsia="zh-TW"/>
        </w:rPr>
      </w:pPr>
    </w:p>
    <w:p w14:paraId="290907B8" w14:textId="530BEC61" w:rsidR="009F0FDD" w:rsidRPr="00832C4F" w:rsidRDefault="00805711" w:rsidP="00832C4F">
      <w:pPr>
        <w:pStyle w:val="PargrafodaLista"/>
        <w:numPr>
          <w:ilvl w:val="0"/>
          <w:numId w:val="5"/>
        </w:numPr>
        <w:shd w:val="clear" w:color="auto" w:fill="FFFFFF"/>
        <w:spacing w:line="360" w:lineRule="auto"/>
        <w:jc w:val="both"/>
        <w:rPr>
          <w:rFonts w:ascii="Arial Nova" w:hAnsi="Arial Nova"/>
          <w:sz w:val="20"/>
          <w:szCs w:val="20"/>
        </w:rPr>
      </w:pPr>
      <w:r w:rsidRPr="00832C4F">
        <w:rPr>
          <w:rFonts w:ascii="Arial Nova" w:hAnsi="Arial Nova"/>
          <w:sz w:val="20"/>
          <w:szCs w:val="20"/>
        </w:rPr>
        <w:t>Por todos nós</w:t>
      </w:r>
      <w:r w:rsidR="009F0FDD" w:rsidRPr="00832C4F">
        <w:rPr>
          <w:rFonts w:ascii="Arial Nova" w:hAnsi="Arial Nova"/>
          <w:sz w:val="20"/>
          <w:szCs w:val="20"/>
        </w:rPr>
        <w:t xml:space="preserve">: </w:t>
      </w:r>
      <w:r w:rsidRPr="00832C4F">
        <w:rPr>
          <w:rFonts w:ascii="Arial Nova" w:hAnsi="Arial Nova"/>
          <w:sz w:val="20"/>
          <w:szCs w:val="20"/>
        </w:rPr>
        <w:t>para que</w:t>
      </w:r>
      <w:r w:rsidR="009F0FDD" w:rsidRPr="00832C4F">
        <w:rPr>
          <w:rFonts w:ascii="Arial Nova" w:hAnsi="Arial Nova"/>
          <w:sz w:val="20"/>
          <w:szCs w:val="20"/>
        </w:rPr>
        <w:t xml:space="preserve">, a partir da Ressurreição do Senhor, nos </w:t>
      </w:r>
      <w:r w:rsidR="00B213CA" w:rsidRPr="00832C4F">
        <w:rPr>
          <w:rFonts w:ascii="Arial Nova" w:hAnsi="Arial Nova"/>
          <w:sz w:val="20"/>
          <w:szCs w:val="20"/>
        </w:rPr>
        <w:t xml:space="preserve">sintamos chamados a comunicar boas-novas de alegria, a gerar vida nova, a ser semeadores de esperança e artesãos de fraternidade e de paz. Invoquemos. </w:t>
      </w:r>
      <w:r w:rsidR="00B213CA" w:rsidRPr="00832C4F">
        <w:rPr>
          <w:rFonts w:ascii="Arial Nova" w:hAnsi="Arial Nova"/>
          <w:color w:val="FF0000"/>
          <w:sz w:val="20"/>
          <w:szCs w:val="20"/>
        </w:rPr>
        <w:t>R.</w:t>
      </w:r>
    </w:p>
    <w:p w14:paraId="5EBF6996" w14:textId="77777777" w:rsidR="003C28FC" w:rsidRPr="009F0FDD" w:rsidRDefault="003C28FC" w:rsidP="00832C4F">
      <w:pPr>
        <w:shd w:val="clear" w:color="auto" w:fill="FFFFFF"/>
        <w:spacing w:line="360" w:lineRule="auto"/>
        <w:jc w:val="both"/>
        <w:rPr>
          <w:rFonts w:ascii="Arial Nova" w:eastAsia="Times New Roman" w:hAnsi="Arial Nova" w:cs="Tahoma"/>
          <w:color w:val="000000"/>
          <w:sz w:val="20"/>
          <w:szCs w:val="20"/>
        </w:rPr>
      </w:pPr>
    </w:p>
    <w:p w14:paraId="28446BF5" w14:textId="77777777" w:rsidR="00832C4F" w:rsidRDefault="003E32B2" w:rsidP="00832C4F">
      <w:pPr>
        <w:spacing w:line="360" w:lineRule="auto"/>
        <w:jc w:val="both"/>
        <w:rPr>
          <w:rFonts w:ascii="Arial Nova" w:hAnsi="Arial Nova"/>
          <w:color w:val="000000"/>
          <w:sz w:val="20"/>
          <w:szCs w:val="20"/>
        </w:rPr>
      </w:pPr>
      <w:r w:rsidRPr="009F0FDD">
        <w:rPr>
          <w:rFonts w:ascii="Arial Nova" w:eastAsia="Times New Roman" w:hAnsi="Arial Nova" w:cs="Tahoma"/>
          <w:color w:val="FF0000"/>
          <w:sz w:val="20"/>
          <w:szCs w:val="20"/>
        </w:rPr>
        <w:t xml:space="preserve">P. </w:t>
      </w:r>
      <w:r w:rsidR="00805711" w:rsidRPr="009F0FDD">
        <w:rPr>
          <w:rFonts w:ascii="Arial Nova" w:hAnsi="Arial Nova"/>
          <w:color w:val="000000"/>
          <w:sz w:val="20"/>
          <w:szCs w:val="20"/>
        </w:rPr>
        <w:t>Senhor Jesus Cristo, amigo dos homens, que pela vossa cruz e ressurreição cumpristes o que diziam as Escrituras, fazei de nós testemunhas audazes da Palavra no mundo onde nos enviais a trabalhar. Vós que viveis e reinais por todos os séculos dos séculos.</w:t>
      </w:r>
      <w:r w:rsidR="00B213CA">
        <w:rPr>
          <w:rFonts w:ascii="Arial Nova" w:hAnsi="Arial Nova"/>
          <w:color w:val="000000"/>
          <w:sz w:val="20"/>
          <w:szCs w:val="20"/>
        </w:rPr>
        <w:t xml:space="preserve"> </w:t>
      </w:r>
    </w:p>
    <w:p w14:paraId="43380C67" w14:textId="2582DC26" w:rsidR="00122C9E" w:rsidRPr="00B213CA" w:rsidRDefault="00662E61" w:rsidP="00832C4F">
      <w:pPr>
        <w:spacing w:line="360" w:lineRule="auto"/>
        <w:jc w:val="both"/>
        <w:rPr>
          <w:rFonts w:ascii="Arial Nova" w:hAnsi="Arial Nova"/>
          <w:color w:val="000000"/>
          <w:sz w:val="20"/>
          <w:szCs w:val="20"/>
        </w:rPr>
      </w:pPr>
      <w:r w:rsidRPr="009F0FDD">
        <w:rPr>
          <w:rFonts w:ascii="Arial Nova" w:eastAsia="Times New Roman" w:hAnsi="Arial Nova" w:cs="Tahoma"/>
          <w:color w:val="FF0000"/>
          <w:sz w:val="20"/>
          <w:szCs w:val="20"/>
        </w:rPr>
        <w:t xml:space="preserve">R. </w:t>
      </w:r>
      <w:r w:rsidR="00576D2B" w:rsidRPr="009F0FDD">
        <w:rPr>
          <w:rFonts w:ascii="Arial Nova" w:eastAsia="Times New Roman" w:hAnsi="Arial Nova" w:cs="Tahoma"/>
          <w:color w:val="000000"/>
          <w:sz w:val="20"/>
          <w:szCs w:val="20"/>
        </w:rPr>
        <w:t>Ámen</w:t>
      </w:r>
      <w:r w:rsidRPr="009F0FDD">
        <w:rPr>
          <w:rFonts w:ascii="Arial Nova" w:eastAsia="Times New Roman" w:hAnsi="Arial Nova" w:cs="Tahoma"/>
          <w:color w:val="000000"/>
          <w:sz w:val="20"/>
          <w:szCs w:val="20"/>
        </w:rPr>
        <w:t xml:space="preserve">. </w:t>
      </w:r>
    </w:p>
    <w:p w14:paraId="1781B1D2" w14:textId="77777777" w:rsidR="009F0FDD" w:rsidRDefault="009F0FDD" w:rsidP="00832C4F">
      <w:pPr>
        <w:spacing w:line="360" w:lineRule="auto"/>
        <w:jc w:val="both"/>
        <w:rPr>
          <w:rFonts w:ascii="Arial Nova" w:eastAsia="Times New Roman" w:hAnsi="Arial Nova" w:cs="Tahoma"/>
          <w:b/>
          <w:smallCaps/>
          <w:color w:val="000000"/>
        </w:rPr>
      </w:pPr>
    </w:p>
    <w:p w14:paraId="6979B4D1" w14:textId="77777777" w:rsidR="00832C4F" w:rsidRDefault="00832C4F">
      <w:pPr>
        <w:spacing w:after="160" w:line="259" w:lineRule="auto"/>
        <w:rPr>
          <w:rFonts w:ascii="Arial Nova" w:eastAsia="Times New Roman" w:hAnsi="Arial Nova" w:cs="Tahoma"/>
          <w:b/>
          <w:smallCaps/>
          <w:color w:val="000000"/>
        </w:rPr>
      </w:pPr>
      <w:r>
        <w:rPr>
          <w:rFonts w:ascii="Arial Nova" w:eastAsia="Times New Roman" w:hAnsi="Arial Nova" w:cs="Tahoma"/>
          <w:b/>
          <w:smallCaps/>
          <w:color w:val="000000"/>
        </w:rPr>
        <w:br w:type="page"/>
      </w:r>
    </w:p>
    <w:p w14:paraId="41B1F66D" w14:textId="64569AB3" w:rsidR="005815EE" w:rsidRPr="00805711" w:rsidRDefault="005815EE" w:rsidP="003E3C3A">
      <w:pPr>
        <w:spacing w:line="360" w:lineRule="auto"/>
        <w:jc w:val="both"/>
        <w:rPr>
          <w:rFonts w:ascii="Arial Nova" w:eastAsia="Times New Roman" w:hAnsi="Arial Nova" w:cs="Tahoma"/>
          <w:b/>
          <w:smallCaps/>
          <w:color w:val="000000"/>
        </w:rPr>
      </w:pPr>
      <w:r w:rsidRPr="00805711">
        <w:rPr>
          <w:rFonts w:ascii="Arial Nova" w:eastAsia="Times New Roman" w:hAnsi="Arial Nova" w:cs="Tahoma"/>
          <w:b/>
          <w:smallCaps/>
          <w:color w:val="000000"/>
        </w:rPr>
        <w:lastRenderedPageBreak/>
        <w:t>Liturgia Eucarística</w:t>
      </w:r>
    </w:p>
    <w:p w14:paraId="63479108" w14:textId="77777777" w:rsidR="005815EE" w:rsidRPr="00805711" w:rsidRDefault="005815EE" w:rsidP="003E3C3A">
      <w:pPr>
        <w:spacing w:line="360" w:lineRule="auto"/>
        <w:jc w:val="both"/>
        <w:rPr>
          <w:rFonts w:ascii="Arial Nova" w:eastAsia="Times New Roman" w:hAnsi="Arial Nova" w:cs="Tahoma"/>
          <w:b/>
          <w:color w:val="000000"/>
          <w:sz w:val="20"/>
          <w:szCs w:val="20"/>
        </w:rPr>
      </w:pPr>
    </w:p>
    <w:p w14:paraId="4B93CD27" w14:textId="63A463C0" w:rsidR="007B4C32" w:rsidRPr="00805711" w:rsidRDefault="00204F85" w:rsidP="003E3C3A">
      <w:pPr>
        <w:spacing w:line="360" w:lineRule="auto"/>
        <w:jc w:val="both"/>
        <w:rPr>
          <w:rFonts w:ascii="Arial Nova" w:eastAsia="Arial Unicode MS" w:hAnsi="Arial Nova" w:cs="Arial Unicode MS"/>
          <w:b/>
          <w:sz w:val="20"/>
          <w:szCs w:val="20"/>
        </w:rPr>
      </w:pPr>
      <w:r w:rsidRPr="00805711">
        <w:rPr>
          <w:rFonts w:ascii="Arial Nova" w:eastAsia="Times New Roman" w:hAnsi="Arial Nova" w:cs="Tahoma"/>
          <w:b/>
          <w:color w:val="000000"/>
          <w:sz w:val="20"/>
          <w:szCs w:val="20"/>
        </w:rPr>
        <w:t xml:space="preserve">Apresentação dos dons </w:t>
      </w:r>
      <w:r w:rsidR="003E3C3A" w:rsidRPr="00805711">
        <w:rPr>
          <w:rFonts w:ascii="Arial Nova" w:eastAsia="Times New Roman" w:hAnsi="Arial Nova" w:cs="Tahoma"/>
          <w:b/>
          <w:color w:val="000000"/>
          <w:sz w:val="20"/>
          <w:szCs w:val="20"/>
        </w:rPr>
        <w:t xml:space="preserve">| </w:t>
      </w:r>
      <w:r w:rsidR="00A45968" w:rsidRPr="00805711">
        <w:rPr>
          <w:rFonts w:ascii="Arial Nova" w:hAnsi="Arial Nova" w:cs="Arial"/>
          <w:b/>
          <w:sz w:val="20"/>
          <w:szCs w:val="20"/>
        </w:rPr>
        <w:t>Cântico na apresentação dos dons</w:t>
      </w:r>
      <w:r w:rsidR="003E3C3A" w:rsidRPr="00805711">
        <w:rPr>
          <w:rFonts w:ascii="Arial Nova" w:eastAsia="Times New Roman" w:hAnsi="Arial Nova" w:cs="Tahoma"/>
          <w:b/>
          <w:color w:val="000000"/>
          <w:sz w:val="20"/>
          <w:szCs w:val="20"/>
        </w:rPr>
        <w:t xml:space="preserve"> | </w:t>
      </w:r>
      <w:r w:rsidR="00A45968" w:rsidRPr="00805711">
        <w:rPr>
          <w:rFonts w:ascii="Arial Nova" w:hAnsi="Arial Nova"/>
          <w:b/>
          <w:sz w:val="20"/>
          <w:szCs w:val="20"/>
        </w:rPr>
        <w:t>Oração sobre as oblatas</w:t>
      </w:r>
      <w:r w:rsidR="003E3C3A" w:rsidRPr="00805711">
        <w:rPr>
          <w:rFonts w:ascii="Arial Nova" w:eastAsia="Times New Roman" w:hAnsi="Arial Nova" w:cs="Tahoma"/>
          <w:b/>
          <w:color w:val="000000"/>
          <w:sz w:val="20"/>
          <w:szCs w:val="20"/>
        </w:rPr>
        <w:t xml:space="preserve"> | </w:t>
      </w:r>
      <w:r w:rsidR="00A45968" w:rsidRPr="00805711">
        <w:rPr>
          <w:rFonts w:ascii="Arial Nova" w:hAnsi="Arial Nova"/>
          <w:b/>
          <w:sz w:val="20"/>
          <w:szCs w:val="20"/>
        </w:rPr>
        <w:t>Prefácio Pascal III</w:t>
      </w:r>
      <w:r w:rsidR="003E3C3A" w:rsidRPr="00805711">
        <w:rPr>
          <w:rFonts w:ascii="Arial Nova" w:eastAsia="Times New Roman" w:hAnsi="Arial Nova" w:cs="Tahoma"/>
          <w:b/>
          <w:color w:val="000000"/>
          <w:sz w:val="20"/>
          <w:szCs w:val="20"/>
        </w:rPr>
        <w:t xml:space="preserve"> | </w:t>
      </w:r>
      <w:r w:rsidR="00A45968" w:rsidRPr="00805711">
        <w:rPr>
          <w:rFonts w:ascii="Arial Nova" w:hAnsi="Arial Nova"/>
          <w:b/>
          <w:sz w:val="20"/>
          <w:szCs w:val="20"/>
        </w:rPr>
        <w:t xml:space="preserve">Santo </w:t>
      </w:r>
      <w:r w:rsidR="00A45968" w:rsidRPr="00805711">
        <w:rPr>
          <w:rFonts w:ascii="Arial Nova" w:hAnsi="Arial Nova"/>
          <w:color w:val="FF0000"/>
          <w:sz w:val="18"/>
          <w:szCs w:val="18"/>
        </w:rPr>
        <w:t>(cantado)</w:t>
      </w:r>
      <w:r w:rsidR="003E3C3A" w:rsidRPr="00805711">
        <w:rPr>
          <w:rFonts w:ascii="Arial Nova" w:eastAsia="Times New Roman" w:hAnsi="Arial Nova" w:cs="Tahoma"/>
          <w:b/>
          <w:color w:val="000000"/>
          <w:sz w:val="20"/>
          <w:szCs w:val="20"/>
        </w:rPr>
        <w:t xml:space="preserve"> | </w:t>
      </w:r>
      <w:r w:rsidR="00A45968" w:rsidRPr="00805711">
        <w:rPr>
          <w:rFonts w:ascii="Arial Nova" w:hAnsi="Arial Nova"/>
          <w:b/>
          <w:sz w:val="20"/>
          <w:szCs w:val="20"/>
        </w:rPr>
        <w:t xml:space="preserve">Oração Eucarística </w:t>
      </w:r>
      <w:r w:rsidR="009F0FDD">
        <w:rPr>
          <w:rFonts w:ascii="Arial Nova" w:hAnsi="Arial Nova"/>
          <w:b/>
          <w:sz w:val="20"/>
          <w:szCs w:val="20"/>
        </w:rPr>
        <w:t>II</w:t>
      </w:r>
      <w:r w:rsidR="00A45968" w:rsidRPr="00805711">
        <w:rPr>
          <w:rFonts w:ascii="Arial Nova" w:hAnsi="Arial Nova"/>
          <w:b/>
          <w:sz w:val="20"/>
          <w:szCs w:val="20"/>
        </w:rPr>
        <w:t xml:space="preserve"> </w:t>
      </w:r>
      <w:r w:rsidR="003E3C3A" w:rsidRPr="00805711">
        <w:rPr>
          <w:rFonts w:ascii="Arial Nova" w:eastAsia="Times New Roman" w:hAnsi="Arial Nova" w:cs="Tahoma"/>
          <w:b/>
          <w:color w:val="000000"/>
          <w:sz w:val="20"/>
          <w:szCs w:val="20"/>
        </w:rPr>
        <w:t xml:space="preserve">| </w:t>
      </w:r>
      <w:r w:rsidR="00A45968" w:rsidRPr="00805711">
        <w:rPr>
          <w:rFonts w:ascii="Arial Nova" w:hAnsi="Arial Nova"/>
          <w:color w:val="FF0000"/>
          <w:sz w:val="20"/>
          <w:szCs w:val="20"/>
        </w:rPr>
        <w:t>Resposta cantada:</w:t>
      </w:r>
      <w:r w:rsidR="00A45968" w:rsidRPr="00805711">
        <w:rPr>
          <w:rFonts w:ascii="Arial Nova" w:hAnsi="Arial Nova"/>
          <w:b/>
          <w:sz w:val="20"/>
          <w:szCs w:val="20"/>
        </w:rPr>
        <w:t xml:space="preserve"> «</w:t>
      </w:r>
      <w:r w:rsidR="00A45968" w:rsidRPr="00805711">
        <w:rPr>
          <w:rFonts w:ascii="Arial Nova" w:hAnsi="Arial Nova"/>
          <w:b/>
          <w:i/>
          <w:sz w:val="20"/>
          <w:szCs w:val="20"/>
        </w:rPr>
        <w:t>Mistério da fé para a salvação do mundo</w:t>
      </w:r>
      <w:r w:rsidR="00A45968" w:rsidRPr="00805711">
        <w:rPr>
          <w:rFonts w:ascii="Arial Nova" w:hAnsi="Arial Nova"/>
          <w:b/>
          <w:sz w:val="20"/>
          <w:szCs w:val="20"/>
        </w:rPr>
        <w:t>»</w:t>
      </w:r>
      <w:r w:rsidR="003E3C3A" w:rsidRPr="00805711">
        <w:rPr>
          <w:rFonts w:ascii="Arial Nova" w:eastAsia="Times New Roman" w:hAnsi="Arial Nova" w:cs="Tahoma"/>
          <w:b/>
          <w:color w:val="000000"/>
          <w:sz w:val="20"/>
          <w:szCs w:val="20"/>
        </w:rPr>
        <w:t xml:space="preserve"> | </w:t>
      </w:r>
      <w:r w:rsidR="00A45968" w:rsidRPr="00805711">
        <w:rPr>
          <w:rFonts w:ascii="Arial Nova" w:hAnsi="Arial Nova"/>
          <w:b/>
          <w:sz w:val="20"/>
          <w:szCs w:val="20"/>
        </w:rPr>
        <w:t>Ritos da Comunhão</w:t>
      </w:r>
      <w:r w:rsidR="003E3C3A" w:rsidRPr="00805711">
        <w:rPr>
          <w:rFonts w:ascii="Arial Nova" w:eastAsia="Times New Roman" w:hAnsi="Arial Nova" w:cs="Tahoma"/>
          <w:b/>
          <w:color w:val="000000"/>
          <w:sz w:val="20"/>
          <w:szCs w:val="20"/>
        </w:rPr>
        <w:t xml:space="preserve"> | </w:t>
      </w:r>
      <w:r w:rsidR="007B4C32" w:rsidRPr="00805711">
        <w:rPr>
          <w:rFonts w:ascii="Arial Nova" w:eastAsia="Arial Unicode MS" w:hAnsi="Arial Nova" w:cs="Arial Unicode MS"/>
          <w:b/>
          <w:sz w:val="20"/>
          <w:szCs w:val="20"/>
        </w:rPr>
        <w:t xml:space="preserve">Fração do Pão </w:t>
      </w:r>
      <w:r w:rsidR="004D1D34" w:rsidRPr="00805711">
        <w:rPr>
          <w:rFonts w:ascii="Arial Nova" w:eastAsia="Arial Unicode MS" w:hAnsi="Arial Nova" w:cs="Arial Unicode MS"/>
          <w:b/>
          <w:sz w:val="20"/>
          <w:szCs w:val="20"/>
        </w:rPr>
        <w:t>–</w:t>
      </w:r>
      <w:r w:rsidR="007B4C32" w:rsidRPr="00805711">
        <w:rPr>
          <w:rFonts w:ascii="Arial Nova" w:eastAsia="Arial Unicode MS" w:hAnsi="Arial Nova" w:cs="Arial Unicode MS"/>
          <w:b/>
          <w:sz w:val="20"/>
          <w:szCs w:val="20"/>
        </w:rPr>
        <w:t xml:space="preserve"> Cântico do “Cordeiro”</w:t>
      </w:r>
      <w:r w:rsidR="003E3C3A" w:rsidRPr="00805711">
        <w:rPr>
          <w:rFonts w:ascii="Arial Nova" w:eastAsia="Times New Roman" w:hAnsi="Arial Nova" w:cs="Tahoma"/>
          <w:b/>
          <w:color w:val="000000"/>
          <w:sz w:val="20"/>
          <w:szCs w:val="20"/>
        </w:rPr>
        <w:t xml:space="preserve"> | </w:t>
      </w:r>
      <w:r w:rsidR="00576D2B" w:rsidRPr="00805711">
        <w:rPr>
          <w:rFonts w:ascii="Arial Nova" w:eastAsia="Arial Unicode MS" w:hAnsi="Arial Nova" w:cs="Arial Unicode MS"/>
          <w:b/>
          <w:sz w:val="20"/>
          <w:szCs w:val="20"/>
        </w:rPr>
        <w:t>Cântico de C</w:t>
      </w:r>
      <w:r w:rsidR="007B4C32" w:rsidRPr="00805711">
        <w:rPr>
          <w:rFonts w:ascii="Arial Nova" w:eastAsia="Arial Unicode MS" w:hAnsi="Arial Nova" w:cs="Arial Unicode MS"/>
          <w:b/>
          <w:sz w:val="20"/>
          <w:szCs w:val="20"/>
        </w:rPr>
        <w:t>omunhão</w:t>
      </w:r>
    </w:p>
    <w:p w14:paraId="4E1BB5E9" w14:textId="77777777" w:rsidR="00832C4F" w:rsidRDefault="00832C4F" w:rsidP="00832C4F"/>
    <w:p w14:paraId="0B43B60F" w14:textId="77777777" w:rsidR="00B86D2C" w:rsidRPr="00B86D2C" w:rsidRDefault="00B86D2C" w:rsidP="00832C4F">
      <w:pPr>
        <w:spacing w:line="360" w:lineRule="auto"/>
        <w:rPr>
          <w:rFonts w:ascii="Arial Nova" w:hAnsi="Arial Nova"/>
          <w:b/>
          <w:bCs/>
          <w:sz w:val="18"/>
          <w:szCs w:val="18"/>
        </w:rPr>
      </w:pPr>
      <w:r w:rsidRPr="00B86D2C">
        <w:rPr>
          <w:rFonts w:ascii="Arial Nova" w:hAnsi="Arial Nova"/>
          <w:b/>
          <w:bCs/>
          <w:sz w:val="20"/>
          <w:szCs w:val="20"/>
        </w:rPr>
        <w:t xml:space="preserve">Oração depois da comunhão: </w:t>
      </w:r>
    </w:p>
    <w:p w14:paraId="6ED52743" w14:textId="02F1A496" w:rsidR="00832C4F" w:rsidRPr="00B86D2C" w:rsidRDefault="00B86D2C" w:rsidP="00832C4F">
      <w:pPr>
        <w:spacing w:line="360" w:lineRule="auto"/>
        <w:rPr>
          <w:rFonts w:ascii="Arial Nova" w:hAnsi="Arial Nova"/>
          <w:color w:val="FF0000"/>
          <w:sz w:val="18"/>
          <w:szCs w:val="18"/>
        </w:rPr>
      </w:pPr>
      <w:r w:rsidRPr="00B86D2C">
        <w:rPr>
          <w:rFonts w:ascii="Arial Nova" w:hAnsi="Arial Nova"/>
          <w:color w:val="FF0000"/>
          <w:sz w:val="18"/>
          <w:szCs w:val="18"/>
        </w:rPr>
        <w:t>cf. Guião da Semana de Oração pelas Vocações 2024</w:t>
      </w:r>
    </w:p>
    <w:p w14:paraId="02503925" w14:textId="77777777" w:rsidR="00832C4F" w:rsidRPr="00B86D2C" w:rsidRDefault="00832C4F" w:rsidP="00832C4F">
      <w:pPr>
        <w:spacing w:line="360" w:lineRule="auto"/>
        <w:rPr>
          <w:rFonts w:ascii="Arial Nova" w:hAnsi="Arial Nova"/>
          <w:sz w:val="18"/>
          <w:szCs w:val="18"/>
        </w:rPr>
      </w:pPr>
    </w:p>
    <w:p w14:paraId="5AACE109"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 xml:space="preserve">Maria, Senhora da Visitação, </w:t>
      </w:r>
    </w:p>
    <w:p w14:paraId="3541F0A3"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ajuda-nos a levantar, a despertar do sono,</w:t>
      </w:r>
    </w:p>
    <w:p w14:paraId="3DB969F1"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 xml:space="preserve">a sair da indiferença, </w:t>
      </w:r>
    </w:p>
    <w:p w14:paraId="0D221C65"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 xml:space="preserve">a abrir as grades da prisão </w:t>
      </w:r>
    </w:p>
    <w:p w14:paraId="70A7F9FF"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em que por vezes nos encerramos.</w:t>
      </w:r>
    </w:p>
    <w:p w14:paraId="39157AFA" w14:textId="77777777" w:rsidR="00832C4F" w:rsidRDefault="00832C4F" w:rsidP="00832C4F">
      <w:pPr>
        <w:spacing w:line="360" w:lineRule="auto"/>
        <w:rPr>
          <w:rFonts w:ascii="Arial Nova" w:hAnsi="Arial Nova"/>
          <w:sz w:val="20"/>
          <w:szCs w:val="20"/>
        </w:rPr>
      </w:pPr>
    </w:p>
    <w:p w14:paraId="772EAB63" w14:textId="33FAD6F6"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 xml:space="preserve">Como Tu em relação a Isabel, </w:t>
      </w:r>
    </w:p>
    <w:p w14:paraId="5471E9A1"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dá-nos a coragem de nos pormos a caminho,</w:t>
      </w:r>
    </w:p>
    <w:p w14:paraId="311C9849"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para sermos peregrinos da esperança.</w:t>
      </w:r>
    </w:p>
    <w:p w14:paraId="25EE8E12" w14:textId="77777777" w:rsidR="00832C4F" w:rsidRDefault="00832C4F" w:rsidP="00832C4F">
      <w:pPr>
        <w:spacing w:line="360" w:lineRule="auto"/>
        <w:rPr>
          <w:rFonts w:ascii="Arial Nova" w:hAnsi="Arial Nova"/>
          <w:sz w:val="20"/>
          <w:szCs w:val="20"/>
        </w:rPr>
      </w:pPr>
    </w:p>
    <w:p w14:paraId="310AF758" w14:textId="4BCD0D3F"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Como Tu em Nazaré,</w:t>
      </w:r>
    </w:p>
    <w:p w14:paraId="0CBFC81C"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dá-nos a serenidade para sermos construtores da paz.</w:t>
      </w:r>
    </w:p>
    <w:p w14:paraId="53ED5650" w14:textId="77777777" w:rsidR="00832C4F" w:rsidRDefault="00832C4F" w:rsidP="00832C4F">
      <w:pPr>
        <w:spacing w:line="360" w:lineRule="auto"/>
        <w:rPr>
          <w:rFonts w:ascii="Arial Nova" w:hAnsi="Arial Nova"/>
          <w:sz w:val="20"/>
          <w:szCs w:val="20"/>
        </w:rPr>
      </w:pPr>
    </w:p>
    <w:p w14:paraId="346C852F" w14:textId="5E1482DE"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 xml:space="preserve">Que no ambiente em que habitamos </w:t>
      </w:r>
    </w:p>
    <w:p w14:paraId="423E1997"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 xml:space="preserve">e no nosso estado de vida, </w:t>
      </w:r>
    </w:p>
    <w:p w14:paraId="63689490"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 xml:space="preserve">possamos comunicar boas novas de alegria </w:t>
      </w:r>
    </w:p>
    <w:p w14:paraId="3E1848EE"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e gerar vida nova.</w:t>
      </w:r>
    </w:p>
    <w:p w14:paraId="6DCC5130" w14:textId="77777777" w:rsidR="00832C4F" w:rsidRDefault="00832C4F" w:rsidP="00832C4F">
      <w:pPr>
        <w:spacing w:line="360" w:lineRule="auto"/>
        <w:rPr>
          <w:rFonts w:ascii="Arial Nova" w:hAnsi="Arial Nova"/>
          <w:sz w:val="20"/>
          <w:szCs w:val="20"/>
        </w:rPr>
      </w:pPr>
    </w:p>
    <w:p w14:paraId="44B2AC86" w14:textId="51DF5536"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lastRenderedPageBreak/>
        <w:t>Maria, Senhora da escuta,</w:t>
      </w:r>
    </w:p>
    <w:p w14:paraId="15917742"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permite que o nosso coração se deixe questionar:</w:t>
      </w:r>
    </w:p>
    <w:p w14:paraId="0898EC02"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“Para quem sou eu?”</w:t>
      </w:r>
    </w:p>
    <w:p w14:paraId="699B721F" w14:textId="77777777" w:rsidR="00832C4F" w:rsidRDefault="00832C4F" w:rsidP="00832C4F">
      <w:pPr>
        <w:spacing w:line="360" w:lineRule="auto"/>
        <w:rPr>
          <w:rFonts w:ascii="Arial Nova" w:hAnsi="Arial Nova"/>
          <w:sz w:val="20"/>
          <w:szCs w:val="20"/>
        </w:rPr>
      </w:pPr>
    </w:p>
    <w:p w14:paraId="6DA2B1B6" w14:textId="52538829"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 xml:space="preserve">Maria, Senhora das vocações, </w:t>
      </w:r>
    </w:p>
    <w:p w14:paraId="15887AAC"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acolhe-nos a todos,</w:t>
      </w:r>
    </w:p>
    <w:p w14:paraId="2FD6CD29"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 xml:space="preserve">para que ninguém se sinta excluído </w:t>
      </w:r>
    </w:p>
    <w:p w14:paraId="5E896BF8"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 xml:space="preserve">e, como Tu, cada pessoa possa dar </w:t>
      </w:r>
    </w:p>
    <w:p w14:paraId="58FFED46"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uma resposta generosa e apaixonada.</w:t>
      </w:r>
    </w:p>
    <w:p w14:paraId="6D3E6AA6" w14:textId="77777777" w:rsidR="00832C4F" w:rsidRPr="00832C4F" w:rsidRDefault="00832C4F" w:rsidP="00832C4F">
      <w:pPr>
        <w:spacing w:line="360" w:lineRule="auto"/>
        <w:rPr>
          <w:rFonts w:ascii="Arial Nova" w:hAnsi="Arial Nova"/>
          <w:sz w:val="20"/>
          <w:szCs w:val="20"/>
        </w:rPr>
      </w:pPr>
      <w:r w:rsidRPr="00832C4F">
        <w:rPr>
          <w:rFonts w:ascii="Arial Nova" w:hAnsi="Arial Nova"/>
          <w:sz w:val="20"/>
          <w:szCs w:val="20"/>
        </w:rPr>
        <w:t>Ámen.</w:t>
      </w:r>
    </w:p>
    <w:p w14:paraId="0E8E4271" w14:textId="77777777" w:rsidR="00832C4F" w:rsidRDefault="00832C4F" w:rsidP="00832C4F">
      <w:pPr>
        <w:spacing w:line="360" w:lineRule="auto"/>
      </w:pPr>
    </w:p>
    <w:p w14:paraId="3AF298AB" w14:textId="77777777" w:rsidR="00504050" w:rsidRPr="00805711" w:rsidRDefault="00504050" w:rsidP="00504050">
      <w:pPr>
        <w:spacing w:line="360" w:lineRule="auto"/>
        <w:ind w:right="-536"/>
        <w:rPr>
          <w:rFonts w:ascii="Arial Nova" w:eastAsia="Arial Unicode MS" w:hAnsi="Arial Nova" w:cs="Arial Unicode MS"/>
          <w:b/>
          <w:smallCaps/>
        </w:rPr>
      </w:pPr>
      <w:r w:rsidRPr="00805711">
        <w:rPr>
          <w:rFonts w:ascii="Arial Nova" w:eastAsia="Arial Unicode MS" w:hAnsi="Arial Nova" w:cs="Arial Unicode MS"/>
          <w:b/>
          <w:smallCaps/>
        </w:rPr>
        <w:t>Ritos Finais</w:t>
      </w:r>
    </w:p>
    <w:p w14:paraId="07D79D82" w14:textId="77777777" w:rsidR="00504050" w:rsidRPr="00805711" w:rsidRDefault="00504050" w:rsidP="00504050">
      <w:pPr>
        <w:spacing w:line="360" w:lineRule="auto"/>
        <w:ind w:right="-536"/>
        <w:rPr>
          <w:rFonts w:ascii="Arial Nova" w:eastAsia="Arial Unicode MS" w:hAnsi="Arial Nova" w:cs="Arial Unicode MS"/>
          <w:b/>
          <w:sz w:val="20"/>
          <w:szCs w:val="20"/>
        </w:rPr>
      </w:pPr>
    </w:p>
    <w:p w14:paraId="6C8C094D" w14:textId="665E4F22" w:rsidR="00504050" w:rsidRPr="00504050" w:rsidRDefault="00504050" w:rsidP="00504050">
      <w:pPr>
        <w:spacing w:line="360" w:lineRule="auto"/>
        <w:ind w:right="-536"/>
        <w:rPr>
          <w:rFonts w:ascii="Arial Nova" w:eastAsia="Arial Unicode MS" w:hAnsi="Arial Nova" w:cs="Arial Unicode MS"/>
          <w:b/>
          <w:sz w:val="20"/>
          <w:szCs w:val="20"/>
        </w:rPr>
      </w:pPr>
      <w:r w:rsidRPr="00504050">
        <w:rPr>
          <w:rFonts w:ascii="Arial Nova" w:eastAsia="Arial Unicode MS" w:hAnsi="Arial Nova" w:cs="Arial Unicode MS"/>
          <w:b/>
          <w:sz w:val="20"/>
          <w:szCs w:val="20"/>
        </w:rPr>
        <w:t xml:space="preserve">Agenda pastoral | </w:t>
      </w:r>
      <w:r w:rsidRPr="00504050">
        <w:rPr>
          <w:rFonts w:ascii="Arial Nova" w:hAnsi="Arial Nova"/>
          <w:b/>
          <w:sz w:val="20"/>
          <w:szCs w:val="20"/>
        </w:rPr>
        <w:t>Senhora da hora</w:t>
      </w:r>
    </w:p>
    <w:p w14:paraId="62A71468" w14:textId="77777777" w:rsidR="0026650D" w:rsidRPr="00805711" w:rsidRDefault="0026650D" w:rsidP="0026650D">
      <w:pPr>
        <w:spacing w:line="360" w:lineRule="auto"/>
        <w:jc w:val="both"/>
        <w:rPr>
          <w:rFonts w:ascii="Arial Nova" w:hAnsi="Arial Nova"/>
          <w:b/>
          <w:caps/>
          <w:color w:val="C00000"/>
          <w:sz w:val="8"/>
          <w:szCs w:val="10"/>
        </w:rPr>
      </w:pPr>
    </w:p>
    <w:p w14:paraId="3EC6CFDE" w14:textId="77777777" w:rsidR="0026650D" w:rsidRPr="00805711" w:rsidRDefault="0026650D" w:rsidP="0026650D">
      <w:pPr>
        <w:spacing w:line="360" w:lineRule="auto"/>
        <w:jc w:val="both"/>
        <w:rPr>
          <w:rFonts w:ascii="Arial Nova" w:hAnsi="Arial Nova"/>
          <w:b/>
          <w:caps/>
          <w:color w:val="C00000"/>
          <w:sz w:val="8"/>
          <w:szCs w:val="10"/>
        </w:rPr>
      </w:pPr>
    </w:p>
    <w:p w14:paraId="6C215BAD" w14:textId="77777777" w:rsidR="0026650D" w:rsidRPr="00805711" w:rsidRDefault="0026650D" w:rsidP="0026650D">
      <w:pPr>
        <w:spacing w:line="360" w:lineRule="auto"/>
        <w:jc w:val="both"/>
        <w:rPr>
          <w:rFonts w:ascii="Arial Nova" w:hAnsi="Arial Nova"/>
          <w:b/>
          <w:caps/>
          <w:color w:val="C00000"/>
          <w:sz w:val="8"/>
          <w:szCs w:val="10"/>
        </w:rPr>
      </w:pPr>
    </w:p>
    <w:p w14:paraId="2B4B3A80" w14:textId="77777777" w:rsidR="00504050" w:rsidRPr="00750832" w:rsidRDefault="00504050" w:rsidP="00504050">
      <w:pPr>
        <w:pStyle w:val="PargrafodaLista"/>
        <w:numPr>
          <w:ilvl w:val="0"/>
          <w:numId w:val="11"/>
        </w:numPr>
        <w:spacing w:line="360" w:lineRule="auto"/>
        <w:jc w:val="both"/>
        <w:rPr>
          <w:rFonts w:ascii="Arial Nova" w:hAnsi="Arial Nova"/>
          <w:sz w:val="19"/>
          <w:szCs w:val="19"/>
        </w:rPr>
      </w:pPr>
      <w:r w:rsidRPr="00750832">
        <w:rPr>
          <w:rFonts w:ascii="Arial Nova" w:hAnsi="Arial Nova"/>
          <w:sz w:val="19"/>
          <w:szCs w:val="19"/>
        </w:rPr>
        <w:t>Sexta, 19 de abril, às 21h00, encontro com pais do 3.º ano.</w:t>
      </w:r>
    </w:p>
    <w:p w14:paraId="00100237" w14:textId="293658C9" w:rsidR="00504050" w:rsidRPr="00750832" w:rsidRDefault="00504050" w:rsidP="00504050">
      <w:pPr>
        <w:pStyle w:val="PargrafodaLista"/>
        <w:numPr>
          <w:ilvl w:val="0"/>
          <w:numId w:val="11"/>
        </w:numPr>
        <w:spacing w:after="160" w:line="360" w:lineRule="auto"/>
        <w:jc w:val="both"/>
        <w:rPr>
          <w:rFonts w:ascii="Arial Nova" w:hAnsi="Arial Nova" w:cs="Calibri"/>
          <w:bCs/>
          <w:color w:val="000000"/>
          <w:sz w:val="19"/>
          <w:szCs w:val="19"/>
        </w:rPr>
      </w:pPr>
      <w:r w:rsidRPr="00750832">
        <w:rPr>
          <w:rFonts w:ascii="Arial Nova" w:hAnsi="Arial Nova" w:cs="Calibri"/>
          <w:bCs/>
          <w:color w:val="000000"/>
          <w:sz w:val="19"/>
          <w:szCs w:val="19"/>
        </w:rPr>
        <w:t>Sábado, 20 de abril, entre as 17h</w:t>
      </w:r>
      <w:r w:rsidR="00F10A08">
        <w:rPr>
          <w:rFonts w:ascii="Arial Nova" w:hAnsi="Arial Nova" w:cs="Calibri"/>
          <w:bCs/>
          <w:color w:val="000000"/>
          <w:sz w:val="19"/>
          <w:szCs w:val="19"/>
        </w:rPr>
        <w:t>0</w:t>
      </w:r>
      <w:r w:rsidRPr="00750832">
        <w:rPr>
          <w:rFonts w:ascii="Arial Nova" w:hAnsi="Arial Nova" w:cs="Calibri"/>
          <w:bCs/>
          <w:color w:val="000000"/>
          <w:sz w:val="19"/>
          <w:szCs w:val="19"/>
        </w:rPr>
        <w:t xml:space="preserve">0 e as 20h00, na parte nova do Colégio </w:t>
      </w:r>
      <w:proofErr w:type="spellStart"/>
      <w:r w:rsidRPr="00750832">
        <w:rPr>
          <w:rFonts w:ascii="Arial Nova" w:hAnsi="Arial Nova" w:cs="Calibri"/>
          <w:bCs/>
          <w:color w:val="000000"/>
          <w:sz w:val="19"/>
          <w:szCs w:val="19"/>
        </w:rPr>
        <w:t>Efanor</w:t>
      </w:r>
      <w:proofErr w:type="spellEnd"/>
      <w:r w:rsidRPr="00750832">
        <w:rPr>
          <w:rFonts w:ascii="Arial Nova" w:hAnsi="Arial Nova" w:cs="Calibri"/>
          <w:bCs/>
          <w:color w:val="000000"/>
          <w:sz w:val="19"/>
          <w:szCs w:val="19"/>
        </w:rPr>
        <w:t xml:space="preserve">, no pavilhão gimnodesportivo, com entrada pela Rua do Senhor, em frente ao n.º 282, terá lugar um Encontro com a Família </w:t>
      </w:r>
      <w:proofErr w:type="spellStart"/>
      <w:r w:rsidRPr="00750832">
        <w:rPr>
          <w:rFonts w:ascii="Arial Nova" w:hAnsi="Arial Nova" w:cs="Calibri"/>
          <w:bCs/>
          <w:i/>
          <w:iCs/>
          <w:color w:val="000000"/>
          <w:sz w:val="19"/>
          <w:szCs w:val="19"/>
        </w:rPr>
        <w:t>Power</w:t>
      </w:r>
      <w:proofErr w:type="spellEnd"/>
      <w:r w:rsidRPr="00750832">
        <w:rPr>
          <w:rFonts w:ascii="Arial Nova" w:hAnsi="Arial Nova" w:cs="Calibri"/>
          <w:bCs/>
          <w:color w:val="000000"/>
          <w:sz w:val="19"/>
          <w:szCs w:val="19"/>
        </w:rPr>
        <w:t xml:space="preserve">, fundadora do Movimento Famílias de Caná. Pretende-se sensibilizar, para a beleza do Matrimónio, como sacramento, vocação e missão cristãs. Estão convidados os casais interessados, os nossos jovens, os namorados e os noivos. </w:t>
      </w:r>
      <w:r>
        <w:rPr>
          <w:rFonts w:ascii="Arial Nova" w:hAnsi="Arial Nova" w:cs="Calibri"/>
          <w:bCs/>
          <w:color w:val="000000"/>
          <w:sz w:val="19"/>
          <w:szCs w:val="19"/>
        </w:rPr>
        <w:t>F</w:t>
      </w:r>
      <w:r w:rsidRPr="00750832">
        <w:rPr>
          <w:rFonts w:ascii="Arial Nova" w:hAnsi="Arial Nova" w:cs="Calibri"/>
          <w:bCs/>
          <w:color w:val="000000"/>
          <w:sz w:val="19"/>
          <w:szCs w:val="19"/>
        </w:rPr>
        <w:t>azer uma inscrição prévia, para se garantir a logística do encontro. Podem fazê-lo, enviando nomes e contactos, para o email da paróquia.</w:t>
      </w:r>
    </w:p>
    <w:p w14:paraId="0131B6ED" w14:textId="77777777" w:rsidR="00504050" w:rsidRPr="00750832" w:rsidRDefault="00504050" w:rsidP="00504050">
      <w:pPr>
        <w:pStyle w:val="PargrafodaLista"/>
        <w:numPr>
          <w:ilvl w:val="0"/>
          <w:numId w:val="11"/>
        </w:numPr>
        <w:spacing w:line="360" w:lineRule="auto"/>
        <w:jc w:val="both"/>
        <w:rPr>
          <w:rFonts w:ascii="Arial Nova" w:hAnsi="Arial Nova"/>
          <w:sz w:val="19"/>
          <w:szCs w:val="19"/>
        </w:rPr>
      </w:pPr>
      <w:r w:rsidRPr="00750832">
        <w:rPr>
          <w:rFonts w:ascii="Arial Nova" w:hAnsi="Arial Nova"/>
          <w:sz w:val="19"/>
          <w:szCs w:val="19"/>
        </w:rPr>
        <w:t>Festas da Senhora da Hora: Sexta, 21h00: Arruada | Bombos Águias de S. Mamede de Infesta.  Sábado, 21h30: Espetáculo “Filhas da mãe” (comédia, dança e música). Domingo, 21 de abril, 15h00: Festival de Folclore.</w:t>
      </w:r>
    </w:p>
    <w:p w14:paraId="6B434563" w14:textId="77777777" w:rsidR="00504050" w:rsidRPr="00750832" w:rsidRDefault="00504050" w:rsidP="00504050">
      <w:pPr>
        <w:pStyle w:val="PargrafodaLista"/>
        <w:numPr>
          <w:ilvl w:val="0"/>
          <w:numId w:val="11"/>
        </w:numPr>
        <w:spacing w:line="360" w:lineRule="auto"/>
        <w:jc w:val="both"/>
        <w:rPr>
          <w:rFonts w:ascii="Arial Nova" w:hAnsi="Arial Nova"/>
          <w:sz w:val="19"/>
          <w:szCs w:val="19"/>
        </w:rPr>
      </w:pPr>
      <w:r w:rsidRPr="00750832">
        <w:rPr>
          <w:rFonts w:ascii="Arial Nova" w:hAnsi="Arial Nova"/>
          <w:sz w:val="19"/>
          <w:szCs w:val="19"/>
        </w:rPr>
        <w:t>Domingo, dia 21 de abril, 10h30: Encontro mensal do Movimento Fé e Luz.</w:t>
      </w:r>
    </w:p>
    <w:p w14:paraId="0EC9E3AB" w14:textId="77777777" w:rsidR="00504050" w:rsidRPr="00750832" w:rsidRDefault="00504050" w:rsidP="00504050">
      <w:pPr>
        <w:pStyle w:val="PargrafodaLista"/>
        <w:numPr>
          <w:ilvl w:val="0"/>
          <w:numId w:val="11"/>
        </w:numPr>
        <w:spacing w:line="360" w:lineRule="auto"/>
        <w:jc w:val="both"/>
        <w:rPr>
          <w:rFonts w:ascii="Arial Nova" w:hAnsi="Arial Nova"/>
          <w:sz w:val="19"/>
          <w:szCs w:val="19"/>
        </w:rPr>
      </w:pPr>
      <w:r w:rsidRPr="00750832">
        <w:rPr>
          <w:rFonts w:ascii="Arial Nova" w:hAnsi="Arial Nova"/>
          <w:sz w:val="19"/>
          <w:szCs w:val="19"/>
        </w:rPr>
        <w:t>Domingo, dia 21 de abril, 17h30: Adoração e Oração pelas Vocações.</w:t>
      </w:r>
    </w:p>
    <w:p w14:paraId="09B20387" w14:textId="00F565BE" w:rsidR="00504050" w:rsidRPr="00504050" w:rsidRDefault="00504050" w:rsidP="00504050">
      <w:pPr>
        <w:spacing w:line="360" w:lineRule="auto"/>
        <w:ind w:right="-536"/>
        <w:rPr>
          <w:rFonts w:ascii="Arial Nova" w:eastAsia="Arial Unicode MS" w:hAnsi="Arial Nova" w:cs="Arial Unicode MS"/>
          <w:b/>
          <w:sz w:val="20"/>
          <w:szCs w:val="20"/>
        </w:rPr>
      </w:pPr>
      <w:r w:rsidRPr="00504050">
        <w:rPr>
          <w:rFonts w:ascii="Arial Nova" w:eastAsia="Arial Unicode MS" w:hAnsi="Arial Nova" w:cs="Arial Unicode MS"/>
          <w:b/>
          <w:sz w:val="20"/>
          <w:szCs w:val="20"/>
        </w:rPr>
        <w:lastRenderedPageBreak/>
        <w:t xml:space="preserve">Agenda pastoral | </w:t>
      </w:r>
      <w:r>
        <w:rPr>
          <w:rFonts w:ascii="Arial Nova" w:hAnsi="Arial Nova"/>
          <w:b/>
          <w:sz w:val="20"/>
          <w:szCs w:val="20"/>
        </w:rPr>
        <w:t>Guifões</w:t>
      </w:r>
    </w:p>
    <w:p w14:paraId="5D0B26F9" w14:textId="77777777" w:rsidR="00504050" w:rsidRPr="00504050" w:rsidRDefault="00504050" w:rsidP="00504050">
      <w:pPr>
        <w:spacing w:line="360" w:lineRule="auto"/>
        <w:ind w:left="360"/>
        <w:contextualSpacing/>
        <w:rPr>
          <w:rFonts w:ascii="Arial Nova" w:hAnsi="Arial Nova"/>
          <w:sz w:val="19"/>
          <w:szCs w:val="19"/>
        </w:rPr>
      </w:pPr>
    </w:p>
    <w:p w14:paraId="71129F6D" w14:textId="614CDEC5" w:rsidR="00504050" w:rsidRPr="00504050" w:rsidRDefault="00504050" w:rsidP="00504050">
      <w:pPr>
        <w:numPr>
          <w:ilvl w:val="0"/>
          <w:numId w:val="12"/>
        </w:numPr>
        <w:spacing w:line="360" w:lineRule="auto"/>
        <w:contextualSpacing/>
        <w:rPr>
          <w:rFonts w:ascii="Arial Nova" w:hAnsi="Arial Nova"/>
          <w:sz w:val="19"/>
          <w:szCs w:val="19"/>
        </w:rPr>
      </w:pPr>
      <w:r w:rsidRPr="00504050">
        <w:rPr>
          <w:rFonts w:ascii="Arial Nova" w:hAnsi="Arial Nova"/>
          <w:sz w:val="19"/>
          <w:szCs w:val="19"/>
        </w:rPr>
        <w:t>Segunda-feira, dia 15, 21h30, reunião do Conselho para os Assuntos Económicos.</w:t>
      </w:r>
    </w:p>
    <w:p w14:paraId="727B0611" w14:textId="77777777" w:rsidR="00504050" w:rsidRPr="00504050" w:rsidRDefault="00504050" w:rsidP="00504050">
      <w:pPr>
        <w:numPr>
          <w:ilvl w:val="0"/>
          <w:numId w:val="12"/>
        </w:numPr>
        <w:spacing w:line="360" w:lineRule="auto"/>
        <w:contextualSpacing/>
        <w:rPr>
          <w:rFonts w:ascii="Arial Nova" w:hAnsi="Arial Nova"/>
          <w:sz w:val="19"/>
          <w:szCs w:val="19"/>
        </w:rPr>
      </w:pPr>
      <w:r w:rsidRPr="00504050">
        <w:rPr>
          <w:rFonts w:ascii="Arial Nova" w:hAnsi="Arial Nova"/>
          <w:sz w:val="19"/>
          <w:szCs w:val="19"/>
        </w:rPr>
        <w:t>Terça-feira, dia 16, 21h30, Reunião com Catequistas do 1.º ano (via zoom).</w:t>
      </w:r>
    </w:p>
    <w:p w14:paraId="74A4A28C" w14:textId="77777777" w:rsidR="00504050" w:rsidRPr="00504050" w:rsidRDefault="00504050" w:rsidP="00504050">
      <w:pPr>
        <w:numPr>
          <w:ilvl w:val="0"/>
          <w:numId w:val="12"/>
        </w:numPr>
        <w:spacing w:line="360" w:lineRule="auto"/>
        <w:contextualSpacing/>
        <w:rPr>
          <w:rFonts w:ascii="Arial Nova" w:hAnsi="Arial Nova"/>
          <w:sz w:val="19"/>
          <w:szCs w:val="19"/>
        </w:rPr>
      </w:pPr>
      <w:r w:rsidRPr="00504050">
        <w:rPr>
          <w:rFonts w:ascii="Arial Nova" w:hAnsi="Arial Nova"/>
          <w:sz w:val="19"/>
          <w:szCs w:val="19"/>
        </w:rPr>
        <w:t>Sexta, 19 de abril, 21h00: Oração pelas Vocações, pelo Grupo Cenáculos de Oração Missionária.</w:t>
      </w:r>
    </w:p>
    <w:p w14:paraId="6AFCD61C" w14:textId="088823AB" w:rsidR="00504050" w:rsidRPr="00504050" w:rsidRDefault="00504050" w:rsidP="00504050">
      <w:pPr>
        <w:numPr>
          <w:ilvl w:val="0"/>
          <w:numId w:val="12"/>
        </w:numPr>
        <w:spacing w:after="160" w:line="360" w:lineRule="auto"/>
        <w:contextualSpacing/>
        <w:jc w:val="both"/>
        <w:rPr>
          <w:rFonts w:ascii="Arial Nova" w:hAnsi="Arial Nova" w:cs="Calibri"/>
          <w:bCs/>
          <w:color w:val="000000"/>
          <w:sz w:val="19"/>
          <w:szCs w:val="19"/>
        </w:rPr>
      </w:pPr>
      <w:r w:rsidRPr="00504050">
        <w:rPr>
          <w:rFonts w:ascii="Arial Nova" w:hAnsi="Arial Nova" w:cs="Calibri"/>
          <w:bCs/>
          <w:color w:val="000000"/>
          <w:sz w:val="19"/>
          <w:szCs w:val="19"/>
        </w:rPr>
        <w:t>Sábado, 20 de abril, entre as 17h</w:t>
      </w:r>
      <w:r w:rsidR="002960C8">
        <w:rPr>
          <w:rFonts w:ascii="Arial Nova" w:hAnsi="Arial Nova" w:cs="Calibri"/>
          <w:bCs/>
          <w:color w:val="000000"/>
          <w:sz w:val="19"/>
          <w:szCs w:val="19"/>
        </w:rPr>
        <w:t>00</w:t>
      </w:r>
      <w:r w:rsidRPr="00504050">
        <w:rPr>
          <w:rFonts w:ascii="Arial Nova" w:hAnsi="Arial Nova" w:cs="Calibri"/>
          <w:bCs/>
          <w:color w:val="000000"/>
          <w:sz w:val="19"/>
          <w:szCs w:val="19"/>
        </w:rPr>
        <w:t xml:space="preserve"> e as 20h00, na parte nova do Colégio </w:t>
      </w:r>
      <w:proofErr w:type="spellStart"/>
      <w:r w:rsidRPr="00504050">
        <w:rPr>
          <w:rFonts w:ascii="Arial Nova" w:hAnsi="Arial Nova" w:cs="Calibri"/>
          <w:bCs/>
          <w:color w:val="000000"/>
          <w:sz w:val="19"/>
          <w:szCs w:val="19"/>
        </w:rPr>
        <w:t>Efanor</w:t>
      </w:r>
      <w:proofErr w:type="spellEnd"/>
      <w:r w:rsidRPr="00504050">
        <w:rPr>
          <w:rFonts w:ascii="Arial Nova" w:hAnsi="Arial Nova" w:cs="Calibri"/>
          <w:bCs/>
          <w:color w:val="000000"/>
          <w:sz w:val="19"/>
          <w:szCs w:val="19"/>
        </w:rPr>
        <w:t xml:space="preserve">, sito na Senhora da Hora, no pavilhão gimnodesportivo, com entrada pela Rua do Senhor, em frente ao n.º 282, terá lugar um Encontro com a Família </w:t>
      </w:r>
      <w:proofErr w:type="spellStart"/>
      <w:r w:rsidRPr="00504050">
        <w:rPr>
          <w:rFonts w:ascii="Arial Nova" w:hAnsi="Arial Nova" w:cs="Calibri"/>
          <w:bCs/>
          <w:color w:val="000000"/>
          <w:sz w:val="19"/>
          <w:szCs w:val="19"/>
        </w:rPr>
        <w:t>Power</w:t>
      </w:r>
      <w:proofErr w:type="spellEnd"/>
      <w:r w:rsidRPr="00504050">
        <w:rPr>
          <w:rFonts w:ascii="Arial Nova" w:hAnsi="Arial Nova" w:cs="Calibri"/>
          <w:bCs/>
          <w:color w:val="000000"/>
          <w:sz w:val="19"/>
          <w:szCs w:val="19"/>
        </w:rPr>
        <w:t>, fundadora do Movimento Famílias de Caná. Pretende-se sensibilizar, para a beleza do Matrimónio, como sacramento, vocação e missão cristãs. Estão convidados os casais interessados, os nossos jovens, os namorados e os noivos. Convém fazer uma inscrição prévia, para se garantir a logística do encontro. Podem fazê-lo, enviando nomes e contactos, para o email da paróquia.</w:t>
      </w:r>
    </w:p>
    <w:p w14:paraId="69208D30" w14:textId="77777777" w:rsidR="00504050" w:rsidRPr="00504050" w:rsidRDefault="00504050" w:rsidP="0026650D">
      <w:pPr>
        <w:spacing w:line="360" w:lineRule="auto"/>
        <w:jc w:val="both"/>
        <w:rPr>
          <w:rFonts w:ascii="Arial Nova" w:hAnsi="Arial Nova"/>
          <w:b/>
          <w:color w:val="C00000"/>
        </w:rPr>
      </w:pPr>
    </w:p>
    <w:p w14:paraId="4BC5AF49" w14:textId="77777777" w:rsidR="00504050" w:rsidRDefault="00504050" w:rsidP="00504050">
      <w:pPr>
        <w:spacing w:line="360" w:lineRule="auto"/>
        <w:ind w:right="-536"/>
        <w:rPr>
          <w:rFonts w:ascii="Arial Nova" w:eastAsia="Times New Roman" w:hAnsi="Arial Nova" w:cs="Tahoma"/>
          <w:b/>
          <w:color w:val="000000"/>
          <w:sz w:val="20"/>
          <w:szCs w:val="20"/>
        </w:rPr>
      </w:pPr>
      <w:r w:rsidRPr="00805711">
        <w:rPr>
          <w:rFonts w:ascii="Arial Nova" w:eastAsia="Arial Unicode MS" w:hAnsi="Arial Nova" w:cs="Arial Unicode MS"/>
          <w:b/>
          <w:sz w:val="20"/>
          <w:szCs w:val="20"/>
        </w:rPr>
        <w:t xml:space="preserve">Bênção | </w:t>
      </w:r>
      <w:r w:rsidRPr="00805711">
        <w:rPr>
          <w:rFonts w:ascii="Arial Nova" w:eastAsia="Times New Roman" w:hAnsi="Arial Nova" w:cs="Tahoma"/>
          <w:b/>
          <w:color w:val="000000"/>
          <w:sz w:val="20"/>
          <w:szCs w:val="20"/>
        </w:rPr>
        <w:t>Despedida</w:t>
      </w:r>
    </w:p>
    <w:p w14:paraId="37558BF5" w14:textId="77777777" w:rsidR="00AD78F0" w:rsidRPr="00AD78F0" w:rsidRDefault="00AD78F0" w:rsidP="00504050">
      <w:pPr>
        <w:spacing w:line="360" w:lineRule="auto"/>
        <w:ind w:right="-536"/>
        <w:rPr>
          <w:rFonts w:ascii="Arial Nova" w:eastAsia="Times New Roman" w:hAnsi="Arial Nova" w:cs="Tahoma"/>
          <w:b/>
          <w:color w:val="000000"/>
          <w:sz w:val="20"/>
          <w:szCs w:val="20"/>
        </w:rPr>
      </w:pPr>
    </w:p>
    <w:p w14:paraId="26FE5BA4" w14:textId="48466345" w:rsidR="00AD78F0" w:rsidRPr="00AD78F0" w:rsidRDefault="00AD78F0" w:rsidP="00AD78F0">
      <w:pPr>
        <w:spacing w:line="360" w:lineRule="auto"/>
        <w:ind w:right="-536"/>
        <w:jc w:val="both"/>
        <w:rPr>
          <w:rFonts w:ascii="Arial Nova" w:eastAsia="Times New Roman" w:hAnsi="Arial Nova" w:cs="Tahoma"/>
          <w:bCs/>
          <w:color w:val="000000"/>
          <w:sz w:val="20"/>
          <w:szCs w:val="20"/>
        </w:rPr>
      </w:pPr>
      <w:r w:rsidRPr="00AD78F0">
        <w:rPr>
          <w:rFonts w:ascii="Arial Nova" w:eastAsia="Times New Roman" w:hAnsi="Arial Nova" w:cs="Tahoma"/>
          <w:bCs/>
          <w:color w:val="FF0000"/>
          <w:sz w:val="20"/>
          <w:szCs w:val="20"/>
        </w:rPr>
        <w:t>P.</w:t>
      </w:r>
      <w:r w:rsidRPr="00AD78F0">
        <w:rPr>
          <w:rFonts w:ascii="Arial Nova" w:eastAsia="Times New Roman" w:hAnsi="Arial Nova" w:cs="Tahoma"/>
          <w:bCs/>
          <w:color w:val="000000"/>
          <w:sz w:val="20"/>
          <w:szCs w:val="20"/>
        </w:rPr>
        <w:t xml:space="preserve"> Levantemo-nos, pois, e ponhamo-nos a caminho</w:t>
      </w:r>
      <w:r>
        <w:rPr>
          <w:rFonts w:ascii="Arial Nova" w:eastAsia="Times New Roman" w:hAnsi="Arial Nova" w:cs="Tahoma"/>
          <w:bCs/>
          <w:color w:val="000000"/>
          <w:sz w:val="20"/>
          <w:szCs w:val="20"/>
        </w:rPr>
        <w:t>,</w:t>
      </w:r>
      <w:r w:rsidRPr="00AD78F0">
        <w:rPr>
          <w:rFonts w:ascii="Arial Nova" w:eastAsia="Times New Roman" w:hAnsi="Arial Nova" w:cs="Tahoma"/>
          <w:bCs/>
          <w:color w:val="000000"/>
          <w:sz w:val="20"/>
          <w:szCs w:val="20"/>
        </w:rPr>
        <w:t xml:space="preserve"> como peregrinos de esperança, para comunicarmos boas-novas de alegria e nos tornarmos artesãos da paz.</w:t>
      </w:r>
    </w:p>
    <w:p w14:paraId="15A38B3A" w14:textId="77777777" w:rsidR="00AD78F0" w:rsidRDefault="00AD78F0" w:rsidP="00504050">
      <w:pPr>
        <w:shd w:val="clear" w:color="auto" w:fill="FFFFFF"/>
        <w:spacing w:line="360" w:lineRule="auto"/>
        <w:rPr>
          <w:rFonts w:ascii="Arial Nova" w:hAnsi="Arial Nova"/>
          <w:bCs/>
          <w:color w:val="FF0000"/>
          <w:sz w:val="20"/>
          <w:szCs w:val="20"/>
        </w:rPr>
      </w:pPr>
    </w:p>
    <w:p w14:paraId="3DB348B7" w14:textId="18EB4ADC" w:rsidR="00504050" w:rsidRPr="00AD78F0" w:rsidRDefault="00AD78F0" w:rsidP="00504050">
      <w:pPr>
        <w:shd w:val="clear" w:color="auto" w:fill="FFFFFF"/>
        <w:spacing w:line="360" w:lineRule="auto"/>
        <w:rPr>
          <w:rFonts w:ascii="Arial Nova" w:hAnsi="Arial Nova"/>
          <w:bCs/>
          <w:sz w:val="20"/>
          <w:szCs w:val="20"/>
        </w:rPr>
      </w:pPr>
      <w:r w:rsidRPr="00AD78F0">
        <w:rPr>
          <w:rFonts w:ascii="Arial Nova" w:hAnsi="Arial Nova"/>
          <w:bCs/>
          <w:color w:val="FF0000"/>
          <w:sz w:val="20"/>
          <w:szCs w:val="20"/>
        </w:rPr>
        <w:t>Diácono:</w:t>
      </w:r>
      <w:r w:rsidRPr="00AD78F0">
        <w:rPr>
          <w:rFonts w:ascii="Arial Nova" w:hAnsi="Arial Nova"/>
          <w:bCs/>
          <w:sz w:val="20"/>
          <w:szCs w:val="20"/>
        </w:rPr>
        <w:t xml:space="preserve"> Ide em Paz e que o Senhor vos acompanhe.</w:t>
      </w:r>
    </w:p>
    <w:p w14:paraId="598FBD1F" w14:textId="4D936D29" w:rsidR="00AD78F0" w:rsidRPr="00AD78F0" w:rsidRDefault="00AD78F0" w:rsidP="00504050">
      <w:pPr>
        <w:shd w:val="clear" w:color="auto" w:fill="FFFFFF"/>
        <w:spacing w:line="360" w:lineRule="auto"/>
        <w:rPr>
          <w:rFonts w:ascii="Arial Nova" w:hAnsi="Arial Nova"/>
          <w:bCs/>
          <w:sz w:val="20"/>
          <w:szCs w:val="20"/>
        </w:rPr>
      </w:pPr>
      <w:proofErr w:type="gramStart"/>
      <w:r w:rsidRPr="00AD78F0">
        <w:rPr>
          <w:rFonts w:ascii="Arial Nova" w:hAnsi="Arial Nova"/>
          <w:bCs/>
          <w:color w:val="FF0000"/>
          <w:sz w:val="20"/>
          <w:szCs w:val="20"/>
        </w:rPr>
        <w:t>R.</w:t>
      </w:r>
      <w:r w:rsidRPr="00AD78F0">
        <w:rPr>
          <w:rFonts w:ascii="Arial Nova" w:hAnsi="Arial Nova"/>
          <w:bCs/>
          <w:sz w:val="20"/>
          <w:szCs w:val="20"/>
        </w:rPr>
        <w:t xml:space="preserve"> Graças</w:t>
      </w:r>
      <w:proofErr w:type="gramEnd"/>
      <w:r w:rsidRPr="00AD78F0">
        <w:rPr>
          <w:rFonts w:ascii="Arial Nova" w:hAnsi="Arial Nova"/>
          <w:bCs/>
          <w:sz w:val="20"/>
          <w:szCs w:val="20"/>
        </w:rPr>
        <w:t xml:space="preserve"> a Deus. </w:t>
      </w:r>
    </w:p>
    <w:p w14:paraId="54E8E562" w14:textId="77777777" w:rsidR="00AD78F0" w:rsidRPr="00AD78F0" w:rsidRDefault="00AD78F0" w:rsidP="00504050">
      <w:pPr>
        <w:shd w:val="clear" w:color="auto" w:fill="FFFFFF"/>
        <w:spacing w:line="360" w:lineRule="auto"/>
        <w:rPr>
          <w:rFonts w:ascii="Arial Nova" w:hAnsi="Arial Nova"/>
          <w:sz w:val="20"/>
          <w:szCs w:val="20"/>
        </w:rPr>
      </w:pPr>
    </w:p>
    <w:p w14:paraId="11C2E122" w14:textId="77777777" w:rsidR="00AD78F0" w:rsidRDefault="00AD78F0">
      <w:pPr>
        <w:spacing w:after="160" w:line="259" w:lineRule="auto"/>
        <w:rPr>
          <w:rFonts w:ascii="Arial Nova" w:eastAsia="Times New Roman" w:hAnsi="Arial Nova" w:cs="Tahoma"/>
          <w:b/>
          <w:bCs/>
          <w:smallCaps/>
          <w:color w:val="000000"/>
          <w:sz w:val="20"/>
          <w:szCs w:val="20"/>
        </w:rPr>
      </w:pPr>
      <w:r>
        <w:rPr>
          <w:rFonts w:ascii="Arial Nova" w:eastAsia="Times New Roman" w:hAnsi="Arial Nova" w:cs="Tahoma"/>
          <w:b/>
          <w:bCs/>
          <w:smallCaps/>
          <w:color w:val="000000"/>
          <w:sz w:val="20"/>
          <w:szCs w:val="20"/>
        </w:rPr>
        <w:br w:type="page"/>
      </w:r>
    </w:p>
    <w:p w14:paraId="21F96E06" w14:textId="3E20F77A" w:rsidR="00504050" w:rsidRPr="00805711" w:rsidRDefault="00504050" w:rsidP="00504050">
      <w:pPr>
        <w:shd w:val="clear" w:color="auto" w:fill="FFFFFF"/>
        <w:spacing w:line="360" w:lineRule="auto"/>
        <w:rPr>
          <w:rFonts w:ascii="Arial Nova" w:eastAsia="Times New Roman" w:hAnsi="Arial Nova" w:cs="Tahoma"/>
          <w:b/>
          <w:bCs/>
          <w:smallCaps/>
          <w:color w:val="000000"/>
          <w:sz w:val="20"/>
          <w:szCs w:val="20"/>
        </w:rPr>
      </w:pPr>
      <w:bookmarkStart w:id="0" w:name="_Hlk163652491"/>
      <w:r w:rsidRPr="00805711">
        <w:rPr>
          <w:rFonts w:ascii="Arial Nova" w:eastAsia="Times New Roman" w:hAnsi="Arial Nova" w:cs="Tahoma"/>
          <w:b/>
          <w:bCs/>
          <w:smallCaps/>
          <w:color w:val="000000"/>
          <w:sz w:val="20"/>
          <w:szCs w:val="20"/>
        </w:rPr>
        <w:lastRenderedPageBreak/>
        <w:t>Oração para a bênção da mesa | III Domingo da Páscoa B | 1</w:t>
      </w:r>
      <w:r w:rsidR="00AD78F0">
        <w:rPr>
          <w:rFonts w:ascii="Arial Nova" w:eastAsia="Times New Roman" w:hAnsi="Arial Nova" w:cs="Tahoma"/>
          <w:b/>
          <w:bCs/>
          <w:smallCaps/>
          <w:color w:val="000000"/>
          <w:sz w:val="20"/>
          <w:szCs w:val="20"/>
        </w:rPr>
        <w:t>4</w:t>
      </w:r>
      <w:r w:rsidRPr="00805711">
        <w:rPr>
          <w:rFonts w:ascii="Arial Nova" w:eastAsia="Times New Roman" w:hAnsi="Arial Nova" w:cs="Tahoma"/>
          <w:b/>
          <w:bCs/>
          <w:smallCaps/>
          <w:color w:val="000000"/>
          <w:sz w:val="20"/>
          <w:szCs w:val="20"/>
        </w:rPr>
        <w:t>.4.202</w:t>
      </w:r>
      <w:r w:rsidR="00AD78F0">
        <w:rPr>
          <w:rFonts w:ascii="Arial Nova" w:eastAsia="Times New Roman" w:hAnsi="Arial Nova" w:cs="Tahoma"/>
          <w:b/>
          <w:bCs/>
          <w:smallCaps/>
          <w:color w:val="000000"/>
          <w:sz w:val="20"/>
          <w:szCs w:val="20"/>
        </w:rPr>
        <w:t>4</w:t>
      </w:r>
    </w:p>
    <w:p w14:paraId="78FE91FA" w14:textId="77777777" w:rsidR="00504050" w:rsidRPr="00805711" w:rsidRDefault="00504050" w:rsidP="00504050">
      <w:pPr>
        <w:shd w:val="clear" w:color="auto" w:fill="FFFFFF"/>
        <w:spacing w:line="360" w:lineRule="auto"/>
        <w:jc w:val="both"/>
        <w:rPr>
          <w:rFonts w:ascii="Arial Nova" w:eastAsia="Times New Roman" w:hAnsi="Arial Nova" w:cs="Tahoma"/>
          <w:color w:val="000000"/>
          <w:sz w:val="20"/>
          <w:szCs w:val="20"/>
        </w:rPr>
      </w:pPr>
    </w:p>
    <w:p w14:paraId="642A731A" w14:textId="77777777" w:rsidR="002946AB" w:rsidRDefault="00504050" w:rsidP="00504050">
      <w:pPr>
        <w:shd w:val="clear" w:color="auto" w:fill="FFFFFF"/>
        <w:spacing w:line="360" w:lineRule="auto"/>
        <w:jc w:val="both"/>
        <w:rPr>
          <w:rFonts w:ascii="Arial Nova" w:eastAsia="Times New Roman" w:hAnsi="Arial Nova" w:cs="Tahoma"/>
          <w:color w:val="000000"/>
          <w:sz w:val="20"/>
          <w:szCs w:val="20"/>
        </w:rPr>
      </w:pPr>
      <w:r w:rsidRPr="00805711">
        <w:rPr>
          <w:rFonts w:ascii="Arial Nova" w:eastAsia="Times New Roman" w:hAnsi="Arial Nova" w:cs="Tahoma"/>
          <w:color w:val="000000"/>
          <w:sz w:val="20"/>
          <w:szCs w:val="20"/>
        </w:rPr>
        <w:t xml:space="preserve">Senhor Jesus, </w:t>
      </w:r>
    </w:p>
    <w:p w14:paraId="37B699B1" w14:textId="77777777" w:rsidR="002946AB" w:rsidRDefault="00504050" w:rsidP="00504050">
      <w:pPr>
        <w:shd w:val="clear" w:color="auto" w:fill="FFFFFF"/>
        <w:spacing w:line="360" w:lineRule="auto"/>
        <w:jc w:val="both"/>
        <w:rPr>
          <w:rFonts w:ascii="Arial Nova" w:eastAsia="Times New Roman" w:hAnsi="Arial Nova" w:cs="Tahoma"/>
          <w:color w:val="000000"/>
          <w:sz w:val="20"/>
          <w:szCs w:val="20"/>
        </w:rPr>
      </w:pPr>
      <w:r w:rsidRPr="00805711">
        <w:rPr>
          <w:rFonts w:ascii="Arial Nova" w:eastAsia="Times New Roman" w:hAnsi="Arial Nova" w:cs="Tahoma"/>
          <w:color w:val="000000"/>
          <w:sz w:val="20"/>
          <w:szCs w:val="20"/>
        </w:rPr>
        <w:t xml:space="preserve">Tu quiseste repartir o pão </w:t>
      </w:r>
    </w:p>
    <w:p w14:paraId="16A13278" w14:textId="4B8E9352" w:rsidR="00504050" w:rsidRPr="00805711" w:rsidRDefault="00504050" w:rsidP="00504050">
      <w:pPr>
        <w:shd w:val="clear" w:color="auto" w:fill="FFFFFF"/>
        <w:spacing w:line="360" w:lineRule="auto"/>
        <w:jc w:val="both"/>
        <w:rPr>
          <w:rFonts w:ascii="Arial Nova" w:eastAsia="Times New Roman" w:hAnsi="Arial Nova" w:cs="Tahoma"/>
          <w:color w:val="000000"/>
          <w:sz w:val="20"/>
          <w:szCs w:val="20"/>
        </w:rPr>
      </w:pPr>
      <w:r w:rsidRPr="00805711">
        <w:rPr>
          <w:rFonts w:ascii="Arial Nova" w:eastAsia="Times New Roman" w:hAnsi="Arial Nova" w:cs="Tahoma"/>
          <w:color w:val="000000"/>
          <w:sz w:val="20"/>
          <w:szCs w:val="20"/>
        </w:rPr>
        <w:t xml:space="preserve">com os Teus discípulos </w:t>
      </w:r>
    </w:p>
    <w:p w14:paraId="76A0728A" w14:textId="77777777" w:rsidR="002946AB" w:rsidRDefault="00504050" w:rsidP="00504050">
      <w:pPr>
        <w:shd w:val="clear" w:color="auto" w:fill="FFFFFF"/>
        <w:spacing w:line="360" w:lineRule="auto"/>
        <w:jc w:val="both"/>
        <w:rPr>
          <w:rFonts w:ascii="Arial Nova" w:eastAsia="Times New Roman" w:hAnsi="Arial Nova" w:cs="Tahoma"/>
          <w:color w:val="000000"/>
          <w:sz w:val="20"/>
          <w:szCs w:val="20"/>
        </w:rPr>
      </w:pPr>
      <w:r w:rsidRPr="00805711">
        <w:rPr>
          <w:rFonts w:ascii="Arial Nova" w:eastAsia="Times New Roman" w:hAnsi="Arial Nova" w:cs="Tahoma"/>
          <w:color w:val="000000"/>
          <w:sz w:val="20"/>
          <w:szCs w:val="20"/>
        </w:rPr>
        <w:t xml:space="preserve">e comer peixe assado </w:t>
      </w:r>
    </w:p>
    <w:p w14:paraId="4119E00A" w14:textId="3EEF1FB7" w:rsidR="00504050" w:rsidRPr="00805711" w:rsidRDefault="00504050" w:rsidP="00504050">
      <w:pPr>
        <w:shd w:val="clear" w:color="auto" w:fill="FFFFFF"/>
        <w:spacing w:line="360" w:lineRule="auto"/>
        <w:jc w:val="both"/>
        <w:rPr>
          <w:rFonts w:ascii="Arial Nova" w:eastAsia="Times New Roman" w:hAnsi="Arial Nova" w:cs="Tahoma"/>
          <w:color w:val="000000"/>
          <w:sz w:val="20"/>
          <w:szCs w:val="20"/>
        </w:rPr>
      </w:pPr>
      <w:r w:rsidRPr="00805711">
        <w:rPr>
          <w:rFonts w:ascii="Arial Nova" w:eastAsia="Times New Roman" w:hAnsi="Arial Nova" w:cs="Tahoma"/>
          <w:color w:val="000000"/>
          <w:sz w:val="20"/>
          <w:szCs w:val="20"/>
        </w:rPr>
        <w:t xml:space="preserve">diante deles, </w:t>
      </w:r>
    </w:p>
    <w:p w14:paraId="00E86650" w14:textId="77777777" w:rsidR="002946AB" w:rsidRDefault="00504050" w:rsidP="00504050">
      <w:pPr>
        <w:shd w:val="clear" w:color="auto" w:fill="FFFFFF"/>
        <w:spacing w:line="360" w:lineRule="auto"/>
        <w:jc w:val="both"/>
        <w:rPr>
          <w:rFonts w:ascii="Arial Nova" w:eastAsia="Times New Roman" w:hAnsi="Arial Nova" w:cs="Tahoma"/>
          <w:color w:val="000000"/>
          <w:sz w:val="20"/>
          <w:szCs w:val="20"/>
        </w:rPr>
      </w:pPr>
      <w:r w:rsidRPr="00805711">
        <w:rPr>
          <w:rFonts w:ascii="Arial Nova" w:eastAsia="Times New Roman" w:hAnsi="Arial Nova" w:cs="Tahoma"/>
          <w:color w:val="000000"/>
          <w:sz w:val="20"/>
          <w:szCs w:val="20"/>
        </w:rPr>
        <w:t xml:space="preserve">para que Te reconhecessem </w:t>
      </w:r>
    </w:p>
    <w:p w14:paraId="18B4AD30" w14:textId="72C0AB18" w:rsidR="00504050" w:rsidRPr="00805711" w:rsidRDefault="002946AB" w:rsidP="00504050">
      <w:pPr>
        <w:shd w:val="clear" w:color="auto" w:fill="FFFFFF"/>
        <w:spacing w:line="360" w:lineRule="auto"/>
        <w:jc w:val="both"/>
        <w:rPr>
          <w:rFonts w:ascii="Arial Nova" w:eastAsia="Times New Roman" w:hAnsi="Arial Nova" w:cs="Tahoma"/>
          <w:color w:val="000000"/>
          <w:sz w:val="20"/>
          <w:szCs w:val="20"/>
        </w:rPr>
      </w:pPr>
      <w:r>
        <w:rPr>
          <w:rFonts w:ascii="Arial Nova" w:eastAsia="Times New Roman" w:hAnsi="Arial Nova" w:cs="Tahoma"/>
          <w:color w:val="000000"/>
          <w:sz w:val="20"/>
          <w:szCs w:val="20"/>
        </w:rPr>
        <w:t xml:space="preserve">vivo e </w:t>
      </w:r>
      <w:r w:rsidR="00504050" w:rsidRPr="00805711">
        <w:rPr>
          <w:rFonts w:ascii="Arial Nova" w:eastAsia="Times New Roman" w:hAnsi="Arial Nova" w:cs="Tahoma"/>
          <w:color w:val="000000"/>
          <w:sz w:val="20"/>
          <w:szCs w:val="20"/>
        </w:rPr>
        <w:t>Ressuscitado</w:t>
      </w:r>
      <w:r>
        <w:rPr>
          <w:rFonts w:ascii="Arial Nova" w:eastAsia="Times New Roman" w:hAnsi="Arial Nova" w:cs="Tahoma"/>
          <w:color w:val="000000"/>
          <w:sz w:val="20"/>
          <w:szCs w:val="20"/>
        </w:rPr>
        <w:t>.</w:t>
      </w:r>
    </w:p>
    <w:p w14:paraId="52809396" w14:textId="77777777" w:rsidR="002946AB" w:rsidRDefault="00504050" w:rsidP="00504050">
      <w:pPr>
        <w:shd w:val="clear" w:color="auto" w:fill="FFFFFF"/>
        <w:spacing w:line="360" w:lineRule="auto"/>
        <w:jc w:val="both"/>
        <w:rPr>
          <w:rFonts w:ascii="Arial Nova" w:eastAsia="Times New Roman" w:hAnsi="Arial Nova" w:cs="Tahoma"/>
          <w:color w:val="000000"/>
          <w:sz w:val="20"/>
          <w:szCs w:val="20"/>
        </w:rPr>
      </w:pPr>
      <w:r w:rsidRPr="00805711">
        <w:rPr>
          <w:rFonts w:ascii="Arial Nova" w:eastAsia="Times New Roman" w:hAnsi="Arial Nova" w:cs="Tahoma"/>
          <w:color w:val="000000"/>
          <w:sz w:val="20"/>
          <w:szCs w:val="20"/>
        </w:rPr>
        <w:t xml:space="preserve">Vem até nós, </w:t>
      </w:r>
    </w:p>
    <w:p w14:paraId="6664BDD6" w14:textId="6470B299" w:rsidR="00504050" w:rsidRPr="00805711" w:rsidRDefault="00504050" w:rsidP="00504050">
      <w:pPr>
        <w:shd w:val="clear" w:color="auto" w:fill="FFFFFF"/>
        <w:spacing w:line="360" w:lineRule="auto"/>
        <w:jc w:val="both"/>
        <w:rPr>
          <w:rFonts w:ascii="Arial Nova" w:eastAsia="Times New Roman" w:hAnsi="Arial Nova" w:cs="Tahoma"/>
          <w:color w:val="000000"/>
          <w:sz w:val="20"/>
          <w:szCs w:val="20"/>
        </w:rPr>
      </w:pPr>
      <w:r w:rsidRPr="00805711">
        <w:rPr>
          <w:rFonts w:ascii="Arial Nova" w:eastAsia="Times New Roman" w:hAnsi="Arial Nova" w:cs="Tahoma"/>
          <w:color w:val="000000"/>
          <w:sz w:val="20"/>
          <w:szCs w:val="20"/>
        </w:rPr>
        <w:t>toma parte da nossa refeição,</w:t>
      </w:r>
    </w:p>
    <w:p w14:paraId="196AF4D1" w14:textId="045707C8" w:rsidR="002946AB" w:rsidRDefault="00504050" w:rsidP="00504050">
      <w:pPr>
        <w:shd w:val="clear" w:color="auto" w:fill="FFFFFF"/>
        <w:spacing w:line="360" w:lineRule="auto"/>
        <w:jc w:val="both"/>
        <w:rPr>
          <w:rFonts w:ascii="Arial Nova" w:eastAsia="Times New Roman" w:hAnsi="Arial Nova" w:cs="Tahoma"/>
          <w:color w:val="000000"/>
          <w:sz w:val="20"/>
          <w:szCs w:val="20"/>
        </w:rPr>
      </w:pPr>
      <w:r w:rsidRPr="00805711">
        <w:rPr>
          <w:rFonts w:ascii="Arial Nova" w:eastAsia="Times New Roman" w:hAnsi="Arial Nova" w:cs="Tahoma"/>
          <w:color w:val="000000"/>
          <w:sz w:val="20"/>
          <w:szCs w:val="20"/>
        </w:rPr>
        <w:t xml:space="preserve">dá-nos a alegria </w:t>
      </w:r>
      <w:r w:rsidR="002946AB">
        <w:rPr>
          <w:rFonts w:ascii="Arial Nova" w:eastAsia="Times New Roman" w:hAnsi="Arial Nova" w:cs="Tahoma"/>
          <w:color w:val="000000"/>
          <w:sz w:val="20"/>
          <w:szCs w:val="20"/>
        </w:rPr>
        <w:t>da Tua presença.</w:t>
      </w:r>
      <w:r w:rsidRPr="00805711">
        <w:rPr>
          <w:rFonts w:ascii="Arial Nova" w:eastAsia="Times New Roman" w:hAnsi="Arial Nova" w:cs="Tahoma"/>
          <w:color w:val="000000"/>
          <w:sz w:val="20"/>
          <w:szCs w:val="20"/>
        </w:rPr>
        <w:t xml:space="preserve"> </w:t>
      </w:r>
    </w:p>
    <w:p w14:paraId="780B087B" w14:textId="77777777" w:rsidR="002946AB" w:rsidRDefault="00504050" w:rsidP="00504050">
      <w:pPr>
        <w:shd w:val="clear" w:color="auto" w:fill="FFFFFF"/>
        <w:spacing w:line="360" w:lineRule="auto"/>
        <w:jc w:val="both"/>
        <w:rPr>
          <w:rFonts w:ascii="Arial Nova" w:eastAsia="Times New Roman" w:hAnsi="Arial Nova" w:cs="Tahoma"/>
          <w:color w:val="000000"/>
          <w:sz w:val="20"/>
          <w:szCs w:val="20"/>
        </w:rPr>
      </w:pPr>
      <w:r w:rsidRPr="00805711">
        <w:rPr>
          <w:rFonts w:ascii="Arial Nova" w:eastAsia="Times New Roman" w:hAnsi="Arial Nova" w:cs="Tahoma"/>
          <w:color w:val="000000"/>
          <w:sz w:val="20"/>
          <w:szCs w:val="20"/>
        </w:rPr>
        <w:t xml:space="preserve">Faz-nos </w:t>
      </w:r>
      <w:r w:rsidR="002946AB">
        <w:rPr>
          <w:rFonts w:ascii="Arial Nova" w:eastAsia="Times New Roman" w:hAnsi="Arial Nova" w:cs="Tahoma"/>
          <w:color w:val="000000"/>
          <w:sz w:val="20"/>
          <w:szCs w:val="20"/>
        </w:rPr>
        <w:t>peregrinos da esperança</w:t>
      </w:r>
    </w:p>
    <w:p w14:paraId="7AD2FC21" w14:textId="6ECCB957" w:rsidR="002946AB" w:rsidRDefault="002946AB" w:rsidP="00504050">
      <w:pPr>
        <w:shd w:val="clear" w:color="auto" w:fill="FFFFFF"/>
        <w:spacing w:line="360" w:lineRule="auto"/>
        <w:jc w:val="both"/>
        <w:rPr>
          <w:rFonts w:ascii="Arial Nova" w:eastAsia="Times New Roman" w:hAnsi="Arial Nova" w:cs="Tahoma"/>
          <w:color w:val="000000"/>
          <w:sz w:val="20"/>
          <w:szCs w:val="20"/>
        </w:rPr>
      </w:pPr>
      <w:r>
        <w:rPr>
          <w:rFonts w:ascii="Arial Nova" w:eastAsia="Times New Roman" w:hAnsi="Arial Nova" w:cs="Tahoma"/>
          <w:color w:val="000000"/>
          <w:sz w:val="20"/>
          <w:szCs w:val="20"/>
        </w:rPr>
        <w:t xml:space="preserve">e artesão da Paz. </w:t>
      </w:r>
      <w:r w:rsidR="00504050" w:rsidRPr="00805711">
        <w:rPr>
          <w:rFonts w:ascii="Arial Nova" w:eastAsia="Times New Roman" w:hAnsi="Arial Nova" w:cs="Tahoma"/>
          <w:color w:val="000000"/>
          <w:sz w:val="20"/>
          <w:szCs w:val="20"/>
        </w:rPr>
        <w:t xml:space="preserve"> </w:t>
      </w:r>
    </w:p>
    <w:p w14:paraId="071570F9" w14:textId="77777777" w:rsidR="00504050" w:rsidRDefault="00504050" w:rsidP="00504050">
      <w:pPr>
        <w:shd w:val="clear" w:color="auto" w:fill="FFFFFF"/>
        <w:spacing w:line="360" w:lineRule="auto"/>
        <w:jc w:val="both"/>
        <w:rPr>
          <w:rFonts w:ascii="Arial Nova" w:eastAsia="Times New Roman" w:hAnsi="Arial Nova" w:cs="Tahoma"/>
          <w:color w:val="000000"/>
          <w:sz w:val="20"/>
          <w:szCs w:val="20"/>
        </w:rPr>
      </w:pPr>
      <w:r w:rsidRPr="00805711">
        <w:rPr>
          <w:rFonts w:ascii="Arial Nova" w:eastAsia="Times New Roman" w:hAnsi="Arial Nova" w:cs="Tahoma"/>
          <w:color w:val="000000"/>
          <w:sz w:val="20"/>
          <w:szCs w:val="20"/>
        </w:rPr>
        <w:t xml:space="preserve">Ámen. </w:t>
      </w:r>
    </w:p>
    <w:p w14:paraId="755A2AFA" w14:textId="77777777" w:rsidR="001704C0" w:rsidRDefault="001704C0" w:rsidP="00504050">
      <w:pPr>
        <w:shd w:val="clear" w:color="auto" w:fill="FFFFFF"/>
        <w:spacing w:line="360" w:lineRule="auto"/>
        <w:jc w:val="both"/>
        <w:rPr>
          <w:rFonts w:ascii="Arial Nova" w:eastAsia="Times New Roman" w:hAnsi="Arial Nova" w:cs="Tahoma"/>
          <w:color w:val="000000"/>
          <w:sz w:val="20"/>
          <w:szCs w:val="20"/>
        </w:rPr>
      </w:pPr>
    </w:p>
    <w:p w14:paraId="69994090" w14:textId="2F7CF175" w:rsidR="001704C0" w:rsidRPr="00805711" w:rsidRDefault="001704C0" w:rsidP="00504050">
      <w:pPr>
        <w:shd w:val="clear" w:color="auto" w:fill="FFFFFF"/>
        <w:spacing w:line="360" w:lineRule="auto"/>
        <w:jc w:val="both"/>
        <w:rPr>
          <w:rFonts w:ascii="Arial Nova" w:eastAsia="Times New Roman" w:hAnsi="Arial Nova" w:cs="Tahoma"/>
          <w:color w:val="000000"/>
          <w:sz w:val="20"/>
          <w:szCs w:val="20"/>
        </w:rPr>
      </w:pPr>
      <w:r>
        <w:rPr>
          <w:rFonts w:ascii="Arial Nova" w:eastAsia="Times New Roman" w:hAnsi="Arial Nova" w:cs="Tahoma"/>
          <w:noProof/>
          <w:color w:val="000000"/>
          <w:sz w:val="20"/>
          <w:szCs w:val="20"/>
        </w:rPr>
        <w:drawing>
          <wp:inline distT="0" distB="0" distL="0" distR="0" wp14:anchorId="6747D856" wp14:editId="2B7C154E">
            <wp:extent cx="2762127" cy="2315482"/>
            <wp:effectExtent l="0" t="0" r="0" b="0"/>
            <wp:docPr id="2069498380" name="Imagem 2" descr="Uma imagem com texto, peixe, marisco, Produtos de peix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98380" name="Imagem 2" descr="Uma imagem com texto, peixe, marisco, Produtos de peixe&#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5115" cy="2317986"/>
                    </a:xfrm>
                    <a:prstGeom prst="rect">
                      <a:avLst/>
                    </a:prstGeom>
                  </pic:spPr>
                </pic:pic>
              </a:graphicData>
            </a:graphic>
          </wp:inline>
        </w:drawing>
      </w:r>
    </w:p>
    <w:bookmarkEnd w:id="0"/>
    <w:p w14:paraId="2F825133" w14:textId="77777777" w:rsidR="003D5DF7" w:rsidRDefault="003D5DF7" w:rsidP="00A63769">
      <w:pPr>
        <w:spacing w:line="360" w:lineRule="auto"/>
        <w:jc w:val="center"/>
        <w:rPr>
          <w:rFonts w:ascii="Candara" w:eastAsia="PMingLiU" w:hAnsi="Candara"/>
          <w:b/>
          <w:smallCaps/>
          <w:sz w:val="20"/>
          <w:szCs w:val="20"/>
          <w:lang w:eastAsia="zh-TW"/>
        </w:rPr>
      </w:pPr>
    </w:p>
    <w:p w14:paraId="3571D304" w14:textId="77777777" w:rsidR="003D5DF7" w:rsidRDefault="003D5DF7" w:rsidP="00A63769">
      <w:pPr>
        <w:spacing w:line="360" w:lineRule="auto"/>
        <w:jc w:val="center"/>
        <w:rPr>
          <w:rFonts w:ascii="Candara" w:eastAsia="PMingLiU" w:hAnsi="Candara"/>
          <w:b/>
          <w:smallCaps/>
          <w:sz w:val="20"/>
          <w:szCs w:val="20"/>
          <w:lang w:eastAsia="zh-TW"/>
        </w:rPr>
      </w:pPr>
    </w:p>
    <w:p w14:paraId="3ECF7576" w14:textId="77777777" w:rsidR="00AD78F0" w:rsidRDefault="00AD78F0" w:rsidP="00A63769">
      <w:pPr>
        <w:spacing w:line="360" w:lineRule="auto"/>
        <w:jc w:val="center"/>
        <w:rPr>
          <w:rFonts w:ascii="Candara" w:eastAsia="PMingLiU" w:hAnsi="Candara"/>
          <w:b/>
          <w:smallCaps/>
          <w:sz w:val="40"/>
          <w:szCs w:val="40"/>
          <w:lang w:eastAsia="zh-TW"/>
        </w:rPr>
      </w:pPr>
    </w:p>
    <w:p w14:paraId="7BF16C72" w14:textId="77777777" w:rsidR="001704C0" w:rsidRDefault="001704C0" w:rsidP="00A63769">
      <w:pPr>
        <w:spacing w:line="360" w:lineRule="auto"/>
        <w:jc w:val="center"/>
        <w:rPr>
          <w:rFonts w:ascii="Candara" w:eastAsia="PMingLiU" w:hAnsi="Candara"/>
          <w:b/>
          <w:smallCaps/>
          <w:sz w:val="40"/>
          <w:szCs w:val="40"/>
          <w:lang w:eastAsia="zh-TW"/>
        </w:rPr>
      </w:pPr>
    </w:p>
    <w:p w14:paraId="0B46857F" w14:textId="77777777" w:rsidR="001704C0" w:rsidRDefault="001704C0" w:rsidP="00A63769">
      <w:pPr>
        <w:spacing w:line="360" w:lineRule="auto"/>
        <w:jc w:val="center"/>
        <w:rPr>
          <w:rFonts w:ascii="Candara" w:eastAsia="PMingLiU" w:hAnsi="Candara"/>
          <w:b/>
          <w:smallCaps/>
          <w:sz w:val="56"/>
          <w:szCs w:val="56"/>
          <w:lang w:eastAsia="zh-TW"/>
        </w:rPr>
      </w:pPr>
    </w:p>
    <w:p w14:paraId="435FAEAB" w14:textId="77777777" w:rsidR="00AD78F0" w:rsidRDefault="00AD78F0" w:rsidP="00A63769">
      <w:pPr>
        <w:spacing w:line="360" w:lineRule="auto"/>
        <w:jc w:val="center"/>
        <w:rPr>
          <w:rFonts w:ascii="Candara" w:eastAsia="PMingLiU" w:hAnsi="Candara"/>
          <w:b/>
          <w:smallCaps/>
          <w:sz w:val="56"/>
          <w:szCs w:val="56"/>
          <w:lang w:eastAsia="zh-TW"/>
        </w:rPr>
      </w:pPr>
    </w:p>
    <w:p w14:paraId="0716A04E" w14:textId="77777777" w:rsidR="00AD78F0" w:rsidRDefault="00AD78F0" w:rsidP="00A63769">
      <w:pPr>
        <w:spacing w:line="360" w:lineRule="auto"/>
        <w:jc w:val="center"/>
        <w:rPr>
          <w:rFonts w:ascii="Candara" w:eastAsia="PMingLiU" w:hAnsi="Candara"/>
          <w:b/>
          <w:smallCaps/>
          <w:sz w:val="56"/>
          <w:szCs w:val="56"/>
          <w:lang w:eastAsia="zh-TW"/>
        </w:rPr>
      </w:pPr>
    </w:p>
    <w:p w14:paraId="44C955C5" w14:textId="48BC9E6D" w:rsidR="00306A90" w:rsidRPr="002572AB" w:rsidRDefault="003D5DF7" w:rsidP="00A63769">
      <w:pPr>
        <w:spacing w:line="360" w:lineRule="auto"/>
        <w:jc w:val="center"/>
        <w:rPr>
          <w:rFonts w:ascii="Candara" w:eastAsia="PMingLiU" w:hAnsi="Candara"/>
          <w:b/>
          <w:smallCaps/>
          <w:sz w:val="56"/>
          <w:szCs w:val="56"/>
          <w:lang w:eastAsia="zh-TW"/>
        </w:rPr>
      </w:pPr>
      <w:r w:rsidRPr="002572AB">
        <w:rPr>
          <w:rFonts w:ascii="Candara" w:eastAsia="PMingLiU" w:hAnsi="Candara"/>
          <w:b/>
          <w:smallCaps/>
          <w:sz w:val="56"/>
          <w:szCs w:val="56"/>
          <w:lang w:eastAsia="zh-TW"/>
        </w:rPr>
        <w:t>OU</w:t>
      </w:r>
      <w:r w:rsidR="00E66806" w:rsidRPr="002572AB">
        <w:rPr>
          <w:rFonts w:ascii="Candara" w:eastAsia="PMingLiU" w:hAnsi="Candara"/>
          <w:b/>
          <w:smallCaps/>
          <w:sz w:val="56"/>
          <w:szCs w:val="56"/>
          <w:lang w:eastAsia="zh-TW"/>
        </w:rPr>
        <w:t xml:space="preserve">TRAS HOMILIAS </w:t>
      </w:r>
    </w:p>
    <w:p w14:paraId="7AEC44F9" w14:textId="77777777" w:rsidR="003D5DF7" w:rsidRPr="002572AB" w:rsidRDefault="00E66806" w:rsidP="00A63769">
      <w:pPr>
        <w:spacing w:line="360" w:lineRule="auto"/>
        <w:jc w:val="center"/>
        <w:rPr>
          <w:rFonts w:ascii="Candara" w:eastAsia="PMingLiU" w:hAnsi="Candara"/>
          <w:b/>
          <w:smallCaps/>
          <w:sz w:val="56"/>
          <w:szCs w:val="56"/>
          <w:lang w:eastAsia="zh-TW"/>
        </w:rPr>
      </w:pPr>
      <w:r w:rsidRPr="002572AB">
        <w:rPr>
          <w:rFonts w:ascii="Candara" w:eastAsia="PMingLiU" w:hAnsi="Candara"/>
          <w:b/>
          <w:smallCaps/>
          <w:sz w:val="56"/>
          <w:szCs w:val="56"/>
          <w:lang w:eastAsia="zh-TW"/>
        </w:rPr>
        <w:t>E TEXTO</w:t>
      </w:r>
      <w:r w:rsidR="00C038EA" w:rsidRPr="002572AB">
        <w:rPr>
          <w:rFonts w:ascii="Candara" w:eastAsia="PMingLiU" w:hAnsi="Candara"/>
          <w:b/>
          <w:smallCaps/>
          <w:sz w:val="56"/>
          <w:szCs w:val="56"/>
          <w:lang w:eastAsia="zh-TW"/>
        </w:rPr>
        <w:t>S</w:t>
      </w:r>
    </w:p>
    <w:p w14:paraId="551EFF90" w14:textId="77777777" w:rsidR="00E66806" w:rsidRPr="002572AB" w:rsidRDefault="009A1049" w:rsidP="00A63769">
      <w:pPr>
        <w:spacing w:line="360" w:lineRule="auto"/>
        <w:jc w:val="center"/>
        <w:rPr>
          <w:rFonts w:ascii="Candara" w:eastAsia="PMingLiU" w:hAnsi="Candara"/>
          <w:b/>
          <w:smallCaps/>
          <w:sz w:val="56"/>
          <w:szCs w:val="56"/>
          <w:lang w:eastAsia="zh-TW"/>
        </w:rPr>
      </w:pPr>
      <w:r w:rsidRPr="002572AB">
        <w:rPr>
          <w:rFonts w:ascii="Candara" w:eastAsia="PMingLiU" w:hAnsi="Candara"/>
          <w:b/>
          <w:smallCaps/>
          <w:sz w:val="56"/>
          <w:szCs w:val="56"/>
          <w:lang w:eastAsia="zh-TW"/>
        </w:rPr>
        <w:t>III DOMINGO DA</w:t>
      </w:r>
      <w:r w:rsidR="00E66806" w:rsidRPr="002572AB">
        <w:rPr>
          <w:rFonts w:ascii="Candara" w:eastAsia="PMingLiU" w:hAnsi="Candara"/>
          <w:b/>
          <w:smallCaps/>
          <w:sz w:val="56"/>
          <w:szCs w:val="56"/>
          <w:lang w:eastAsia="zh-TW"/>
        </w:rPr>
        <w:t xml:space="preserve"> PÁSCOA </w:t>
      </w:r>
      <w:r w:rsidR="00E66806" w:rsidRPr="002572AB">
        <w:rPr>
          <w:rFonts w:ascii="Candara" w:eastAsia="PMingLiU" w:hAnsi="Candara"/>
          <w:b/>
          <w:caps/>
          <w:sz w:val="56"/>
          <w:szCs w:val="56"/>
          <w:lang w:eastAsia="zh-TW"/>
        </w:rPr>
        <w:t>b</w:t>
      </w:r>
    </w:p>
    <w:p w14:paraId="213F21F0" w14:textId="77777777" w:rsidR="003D5DF7" w:rsidRPr="00C038EA" w:rsidRDefault="003D5DF7" w:rsidP="00A63769">
      <w:pPr>
        <w:spacing w:line="360" w:lineRule="auto"/>
        <w:jc w:val="center"/>
        <w:rPr>
          <w:rFonts w:ascii="Candara" w:eastAsia="PMingLiU" w:hAnsi="Candara"/>
          <w:b/>
          <w:smallCaps/>
          <w:sz w:val="32"/>
          <w:szCs w:val="32"/>
          <w:lang w:eastAsia="zh-TW"/>
        </w:rPr>
      </w:pPr>
    </w:p>
    <w:p w14:paraId="0E05B9E0" w14:textId="77777777" w:rsidR="003D5DF7" w:rsidRPr="00C038EA" w:rsidRDefault="003D5DF7" w:rsidP="00A63769">
      <w:pPr>
        <w:spacing w:line="360" w:lineRule="auto"/>
        <w:jc w:val="center"/>
        <w:rPr>
          <w:rFonts w:ascii="Candara" w:eastAsia="PMingLiU" w:hAnsi="Candara"/>
          <w:b/>
          <w:smallCaps/>
          <w:sz w:val="32"/>
          <w:szCs w:val="32"/>
          <w:lang w:eastAsia="zh-TW"/>
        </w:rPr>
      </w:pPr>
    </w:p>
    <w:p w14:paraId="0CB87702" w14:textId="77777777" w:rsidR="003D5DF7" w:rsidRDefault="003D5DF7" w:rsidP="00A63769">
      <w:pPr>
        <w:spacing w:line="360" w:lineRule="auto"/>
        <w:jc w:val="center"/>
        <w:rPr>
          <w:rFonts w:ascii="Candara" w:eastAsia="PMingLiU" w:hAnsi="Candara"/>
          <w:b/>
          <w:smallCaps/>
          <w:sz w:val="20"/>
          <w:szCs w:val="20"/>
          <w:lang w:eastAsia="zh-TW"/>
        </w:rPr>
      </w:pPr>
    </w:p>
    <w:p w14:paraId="1BBA36C9" w14:textId="77777777" w:rsidR="003D5DF7" w:rsidRDefault="003D5DF7" w:rsidP="00A63769">
      <w:pPr>
        <w:spacing w:line="360" w:lineRule="auto"/>
        <w:jc w:val="center"/>
        <w:rPr>
          <w:rFonts w:ascii="Candara" w:eastAsia="PMingLiU" w:hAnsi="Candara"/>
          <w:b/>
          <w:smallCaps/>
          <w:sz w:val="20"/>
          <w:szCs w:val="20"/>
          <w:lang w:eastAsia="zh-TW"/>
        </w:rPr>
      </w:pPr>
    </w:p>
    <w:p w14:paraId="51D47331" w14:textId="77777777" w:rsidR="003D5DF7" w:rsidRDefault="003D5DF7" w:rsidP="00A63769">
      <w:pPr>
        <w:spacing w:line="360" w:lineRule="auto"/>
        <w:jc w:val="center"/>
        <w:rPr>
          <w:rFonts w:ascii="Candara" w:eastAsia="PMingLiU" w:hAnsi="Candara"/>
          <w:b/>
          <w:smallCaps/>
          <w:sz w:val="20"/>
          <w:szCs w:val="20"/>
          <w:lang w:eastAsia="zh-TW"/>
        </w:rPr>
      </w:pPr>
    </w:p>
    <w:p w14:paraId="5E540527" w14:textId="77777777" w:rsidR="003D5DF7" w:rsidRDefault="003D5DF7" w:rsidP="00A63769">
      <w:pPr>
        <w:spacing w:line="360" w:lineRule="auto"/>
        <w:jc w:val="center"/>
        <w:rPr>
          <w:rFonts w:ascii="Candara" w:eastAsia="PMingLiU" w:hAnsi="Candara"/>
          <w:b/>
          <w:smallCaps/>
          <w:sz w:val="20"/>
          <w:szCs w:val="20"/>
          <w:lang w:eastAsia="zh-TW"/>
        </w:rPr>
      </w:pPr>
    </w:p>
    <w:p w14:paraId="585687A7" w14:textId="77777777" w:rsidR="003D5DF7" w:rsidRDefault="003D5DF7" w:rsidP="00A63769">
      <w:pPr>
        <w:spacing w:line="360" w:lineRule="auto"/>
        <w:jc w:val="center"/>
        <w:rPr>
          <w:rFonts w:ascii="Candara" w:eastAsia="PMingLiU" w:hAnsi="Candara"/>
          <w:b/>
          <w:smallCaps/>
          <w:sz w:val="20"/>
          <w:szCs w:val="20"/>
          <w:lang w:eastAsia="zh-TW"/>
        </w:rPr>
      </w:pPr>
    </w:p>
    <w:p w14:paraId="0A9EED62" w14:textId="77777777" w:rsidR="003D5DF7" w:rsidRDefault="003D5DF7" w:rsidP="00A63769">
      <w:pPr>
        <w:spacing w:line="360" w:lineRule="auto"/>
        <w:jc w:val="center"/>
        <w:rPr>
          <w:rFonts w:ascii="Candara" w:eastAsia="PMingLiU" w:hAnsi="Candara"/>
          <w:b/>
          <w:smallCaps/>
          <w:sz w:val="20"/>
          <w:szCs w:val="20"/>
          <w:lang w:eastAsia="zh-TW"/>
        </w:rPr>
      </w:pPr>
    </w:p>
    <w:p w14:paraId="0E0588AB" w14:textId="77777777" w:rsidR="003D5DF7" w:rsidRDefault="003D5DF7" w:rsidP="00A63769">
      <w:pPr>
        <w:spacing w:line="360" w:lineRule="auto"/>
        <w:jc w:val="center"/>
        <w:rPr>
          <w:rFonts w:ascii="Candara" w:eastAsia="PMingLiU" w:hAnsi="Candara"/>
          <w:b/>
          <w:smallCaps/>
          <w:sz w:val="20"/>
          <w:szCs w:val="20"/>
          <w:lang w:eastAsia="zh-TW"/>
        </w:rPr>
      </w:pPr>
    </w:p>
    <w:p w14:paraId="0558C737" w14:textId="77777777" w:rsidR="003D5DF7" w:rsidRDefault="003D5DF7" w:rsidP="00A63769">
      <w:pPr>
        <w:spacing w:line="360" w:lineRule="auto"/>
        <w:jc w:val="center"/>
        <w:rPr>
          <w:rFonts w:ascii="Candara" w:eastAsia="PMingLiU" w:hAnsi="Candara"/>
          <w:b/>
          <w:smallCaps/>
          <w:sz w:val="20"/>
          <w:szCs w:val="20"/>
          <w:lang w:eastAsia="zh-TW"/>
        </w:rPr>
      </w:pPr>
    </w:p>
    <w:p w14:paraId="39DF3A36" w14:textId="77777777" w:rsidR="003D5DF7" w:rsidRDefault="003D5DF7" w:rsidP="00A63769">
      <w:pPr>
        <w:spacing w:line="360" w:lineRule="auto"/>
        <w:jc w:val="center"/>
        <w:rPr>
          <w:rFonts w:ascii="Candara" w:eastAsia="PMingLiU" w:hAnsi="Candara"/>
          <w:b/>
          <w:smallCaps/>
          <w:sz w:val="20"/>
          <w:szCs w:val="20"/>
          <w:lang w:eastAsia="zh-TW"/>
        </w:rPr>
      </w:pPr>
    </w:p>
    <w:p w14:paraId="3985ED80" w14:textId="77777777" w:rsidR="00504050" w:rsidRDefault="00504050">
      <w:pPr>
        <w:spacing w:after="160" w:line="259" w:lineRule="auto"/>
        <w:rPr>
          <w:rFonts w:ascii="Candara" w:eastAsia="Times New Roman" w:hAnsi="Candara"/>
          <w:b/>
          <w:bCs/>
          <w:smallCaps/>
          <w:sz w:val="20"/>
          <w:szCs w:val="20"/>
        </w:rPr>
      </w:pPr>
      <w:r>
        <w:rPr>
          <w:rFonts w:ascii="Candara" w:eastAsia="Times New Roman" w:hAnsi="Candara"/>
          <w:b/>
          <w:bCs/>
          <w:smallCaps/>
          <w:sz w:val="20"/>
          <w:szCs w:val="20"/>
        </w:rPr>
        <w:br w:type="page"/>
      </w:r>
    </w:p>
    <w:p w14:paraId="31121C81" w14:textId="77777777" w:rsidR="00FC6B34" w:rsidRPr="00563F76" w:rsidRDefault="00FC6B34" w:rsidP="00FC6B34">
      <w:pPr>
        <w:spacing w:line="360" w:lineRule="auto"/>
        <w:jc w:val="center"/>
        <w:rPr>
          <w:rFonts w:ascii="Candara" w:eastAsia="Times New Roman" w:hAnsi="Candara"/>
          <w:b/>
          <w:bCs/>
          <w:smallCaps/>
          <w:sz w:val="20"/>
          <w:szCs w:val="20"/>
        </w:rPr>
      </w:pPr>
      <w:r w:rsidRPr="00563F76">
        <w:rPr>
          <w:rFonts w:ascii="Candara" w:eastAsia="Times New Roman" w:hAnsi="Candara"/>
          <w:b/>
          <w:bCs/>
          <w:smallCaps/>
          <w:sz w:val="20"/>
          <w:szCs w:val="20"/>
        </w:rPr>
        <w:lastRenderedPageBreak/>
        <w:t>Homilia no III Domingo da Páscoa B 2021</w:t>
      </w:r>
    </w:p>
    <w:p w14:paraId="1EDC5562" w14:textId="77777777" w:rsidR="00FC6B34" w:rsidRPr="002572AB" w:rsidRDefault="00FC6B34" w:rsidP="00FC6B34">
      <w:pPr>
        <w:spacing w:line="360" w:lineRule="auto"/>
        <w:jc w:val="both"/>
        <w:rPr>
          <w:rFonts w:ascii="Candara" w:eastAsia="Times New Roman" w:hAnsi="Candara"/>
          <w:sz w:val="10"/>
          <w:szCs w:val="10"/>
        </w:rPr>
      </w:pPr>
    </w:p>
    <w:p w14:paraId="05C46640" w14:textId="77777777" w:rsidR="00FC6B34" w:rsidRDefault="00FC6B34" w:rsidP="00FC6B34">
      <w:pPr>
        <w:spacing w:line="360" w:lineRule="auto"/>
        <w:jc w:val="both"/>
        <w:rPr>
          <w:rFonts w:ascii="Candara" w:eastAsia="Times New Roman" w:hAnsi="Candara"/>
          <w:sz w:val="20"/>
          <w:szCs w:val="20"/>
        </w:rPr>
      </w:pPr>
      <w:r w:rsidRPr="007D284A">
        <w:rPr>
          <w:rFonts w:ascii="Candara" w:eastAsia="Times New Roman" w:hAnsi="Candara"/>
          <w:sz w:val="20"/>
          <w:szCs w:val="20"/>
        </w:rPr>
        <w:t>O Evangelho de</w:t>
      </w:r>
      <w:r>
        <w:rPr>
          <w:rFonts w:ascii="Candara" w:eastAsia="Times New Roman" w:hAnsi="Candara"/>
          <w:sz w:val="20"/>
          <w:szCs w:val="20"/>
        </w:rPr>
        <w:t xml:space="preserve">ste domingo </w:t>
      </w:r>
      <w:r w:rsidRPr="007D284A">
        <w:rPr>
          <w:rFonts w:ascii="Candara" w:eastAsia="Times New Roman" w:hAnsi="Candara"/>
          <w:sz w:val="20"/>
          <w:szCs w:val="20"/>
        </w:rPr>
        <w:t xml:space="preserve">evidencia três dimensões muito importantes para </w:t>
      </w:r>
      <w:r>
        <w:rPr>
          <w:rFonts w:ascii="Candara" w:eastAsia="Times New Roman" w:hAnsi="Candara"/>
          <w:sz w:val="20"/>
          <w:szCs w:val="20"/>
        </w:rPr>
        <w:t xml:space="preserve">desconfinarmos a Páscoa e </w:t>
      </w:r>
      <w:r w:rsidRPr="007D284A">
        <w:rPr>
          <w:rFonts w:ascii="Candara" w:eastAsia="Times New Roman" w:hAnsi="Candara"/>
          <w:sz w:val="20"/>
          <w:szCs w:val="20"/>
        </w:rPr>
        <w:t>tornar</w:t>
      </w:r>
      <w:r>
        <w:rPr>
          <w:rFonts w:ascii="Candara" w:eastAsia="Times New Roman" w:hAnsi="Candara"/>
          <w:sz w:val="20"/>
          <w:szCs w:val="20"/>
        </w:rPr>
        <w:t xml:space="preserve">mos possível, </w:t>
      </w:r>
      <w:r w:rsidRPr="007D284A">
        <w:rPr>
          <w:rFonts w:ascii="Candara" w:eastAsia="Times New Roman" w:hAnsi="Candara"/>
          <w:sz w:val="20"/>
          <w:szCs w:val="20"/>
        </w:rPr>
        <w:t>real</w:t>
      </w:r>
      <w:r>
        <w:rPr>
          <w:rFonts w:ascii="Candara" w:eastAsia="Times New Roman" w:hAnsi="Candara"/>
          <w:sz w:val="20"/>
          <w:szCs w:val="20"/>
        </w:rPr>
        <w:t xml:space="preserve"> e não </w:t>
      </w:r>
      <w:r w:rsidRPr="001A017C">
        <w:rPr>
          <w:rFonts w:ascii="Candara" w:eastAsia="Times New Roman" w:hAnsi="Candara"/>
          <w:i/>
          <w:iCs/>
          <w:sz w:val="20"/>
          <w:szCs w:val="20"/>
        </w:rPr>
        <w:t>virtual</w:t>
      </w:r>
      <w:r>
        <w:rPr>
          <w:rFonts w:ascii="Candara" w:eastAsia="Times New Roman" w:hAnsi="Candara"/>
          <w:sz w:val="20"/>
          <w:szCs w:val="20"/>
        </w:rPr>
        <w:t xml:space="preserve">, </w:t>
      </w:r>
      <w:r w:rsidRPr="007D284A">
        <w:rPr>
          <w:rFonts w:ascii="Candara" w:eastAsia="Times New Roman" w:hAnsi="Candara"/>
          <w:sz w:val="20"/>
          <w:szCs w:val="20"/>
        </w:rPr>
        <w:t>o nosso encontro com Cristo</w:t>
      </w:r>
      <w:r>
        <w:rPr>
          <w:rFonts w:ascii="Candara" w:eastAsia="Times New Roman" w:hAnsi="Candara"/>
          <w:sz w:val="20"/>
          <w:szCs w:val="20"/>
        </w:rPr>
        <w:t xml:space="preserve"> </w:t>
      </w:r>
      <w:r w:rsidRPr="007D284A">
        <w:rPr>
          <w:rFonts w:ascii="Candara" w:eastAsia="Times New Roman" w:hAnsi="Candara"/>
          <w:sz w:val="20"/>
          <w:szCs w:val="20"/>
        </w:rPr>
        <w:t xml:space="preserve">Ressuscitado: </w:t>
      </w:r>
      <w:r w:rsidRPr="00AD0B0E">
        <w:rPr>
          <w:rFonts w:ascii="Candara" w:eastAsia="Times New Roman" w:hAnsi="Candara"/>
          <w:b/>
          <w:bCs/>
          <w:i/>
          <w:iCs/>
          <w:sz w:val="20"/>
          <w:szCs w:val="20"/>
        </w:rPr>
        <w:t>a comunidade, a corporeidade, a comensalidade</w:t>
      </w:r>
      <w:r>
        <w:rPr>
          <w:rFonts w:ascii="Candara" w:eastAsia="Times New Roman" w:hAnsi="Candara"/>
          <w:sz w:val="20"/>
          <w:szCs w:val="20"/>
        </w:rPr>
        <w:t xml:space="preserve">. </w:t>
      </w:r>
    </w:p>
    <w:p w14:paraId="5A9349F7" w14:textId="77777777" w:rsidR="00FC6B34" w:rsidRPr="002572AB" w:rsidRDefault="00FC6B34" w:rsidP="00FC6B34">
      <w:pPr>
        <w:spacing w:line="360" w:lineRule="auto"/>
        <w:jc w:val="both"/>
        <w:rPr>
          <w:rFonts w:ascii="Candara" w:eastAsia="Times New Roman" w:hAnsi="Candara"/>
          <w:sz w:val="10"/>
          <w:szCs w:val="10"/>
        </w:rPr>
      </w:pPr>
    </w:p>
    <w:p w14:paraId="5F8962B8" w14:textId="77777777" w:rsidR="00FC6B34" w:rsidRPr="00BE1102" w:rsidRDefault="00FC6B34" w:rsidP="00FC6B34">
      <w:pPr>
        <w:spacing w:line="360" w:lineRule="auto"/>
        <w:jc w:val="both"/>
        <w:rPr>
          <w:rFonts w:ascii="Candara" w:eastAsia="Times New Roman" w:hAnsi="Candara"/>
          <w:sz w:val="20"/>
          <w:szCs w:val="20"/>
        </w:rPr>
      </w:pPr>
      <w:r>
        <w:rPr>
          <w:rFonts w:ascii="Candara" w:eastAsia="Times New Roman" w:hAnsi="Candara"/>
          <w:b/>
          <w:bCs/>
          <w:sz w:val="20"/>
          <w:szCs w:val="20"/>
        </w:rPr>
        <w:t xml:space="preserve">1. </w:t>
      </w:r>
      <w:r w:rsidRPr="00614C87">
        <w:rPr>
          <w:rFonts w:ascii="Candara" w:eastAsia="Times New Roman" w:hAnsi="Candara"/>
          <w:b/>
          <w:bCs/>
          <w:i/>
          <w:iCs/>
          <w:sz w:val="20"/>
          <w:szCs w:val="20"/>
        </w:rPr>
        <w:t>A comunidade</w:t>
      </w:r>
      <w:r w:rsidRPr="00BE1102">
        <w:rPr>
          <w:rFonts w:ascii="Candara" w:eastAsia="Times New Roman" w:hAnsi="Candara"/>
          <w:b/>
          <w:bCs/>
          <w:sz w:val="20"/>
          <w:szCs w:val="20"/>
        </w:rPr>
        <w:t>:</w:t>
      </w:r>
      <w:r w:rsidRPr="00BE1102">
        <w:rPr>
          <w:rFonts w:ascii="Candara" w:eastAsia="Times New Roman" w:hAnsi="Candara"/>
          <w:sz w:val="20"/>
          <w:szCs w:val="20"/>
        </w:rPr>
        <w:t xml:space="preserve"> Os discípulos de Emaús regressam à comunida</w:t>
      </w:r>
      <w:r>
        <w:rPr>
          <w:rFonts w:ascii="Candara" w:eastAsia="Times New Roman" w:hAnsi="Candara"/>
          <w:sz w:val="20"/>
          <w:szCs w:val="20"/>
        </w:rPr>
        <w:t>de primeira, ao grupo dos onze A</w:t>
      </w:r>
      <w:r w:rsidRPr="00BE1102">
        <w:rPr>
          <w:rFonts w:ascii="Candara" w:eastAsia="Times New Roman" w:hAnsi="Candara"/>
          <w:sz w:val="20"/>
          <w:szCs w:val="20"/>
        </w:rPr>
        <w:t xml:space="preserve">póstolos, donde tinham </w:t>
      </w:r>
      <w:r>
        <w:rPr>
          <w:rFonts w:ascii="Candara" w:eastAsia="Times New Roman" w:hAnsi="Candara"/>
          <w:sz w:val="20"/>
          <w:szCs w:val="20"/>
        </w:rPr>
        <w:t>desertado</w:t>
      </w:r>
      <w:r w:rsidRPr="00BE1102">
        <w:rPr>
          <w:rFonts w:ascii="Candara" w:eastAsia="Times New Roman" w:hAnsi="Candara"/>
          <w:sz w:val="20"/>
          <w:szCs w:val="20"/>
        </w:rPr>
        <w:t>. Al</w:t>
      </w:r>
      <w:r>
        <w:rPr>
          <w:rFonts w:ascii="Candara" w:eastAsia="Times New Roman" w:hAnsi="Candara"/>
          <w:sz w:val="20"/>
          <w:szCs w:val="20"/>
        </w:rPr>
        <w:t>i</w:t>
      </w:r>
      <w:r w:rsidRPr="00BE1102">
        <w:rPr>
          <w:rFonts w:ascii="Candara" w:eastAsia="Times New Roman" w:hAnsi="Candara"/>
          <w:sz w:val="20"/>
          <w:szCs w:val="20"/>
        </w:rPr>
        <w:t xml:space="preserve"> dão testemunho do </w:t>
      </w:r>
      <w:r>
        <w:rPr>
          <w:rFonts w:ascii="Candara" w:eastAsia="Times New Roman" w:hAnsi="Candara"/>
          <w:sz w:val="20"/>
          <w:szCs w:val="20"/>
        </w:rPr>
        <w:t xml:space="preserve">seu </w:t>
      </w:r>
      <w:r w:rsidRPr="00BE1102">
        <w:rPr>
          <w:rFonts w:ascii="Candara" w:eastAsia="Times New Roman" w:hAnsi="Candara"/>
          <w:sz w:val="20"/>
          <w:szCs w:val="20"/>
        </w:rPr>
        <w:t xml:space="preserve">encontro com Cristo no caminho </w:t>
      </w:r>
      <w:r>
        <w:rPr>
          <w:rFonts w:ascii="Candara" w:eastAsia="Times New Roman" w:hAnsi="Candara"/>
          <w:sz w:val="20"/>
          <w:szCs w:val="20"/>
        </w:rPr>
        <w:t xml:space="preserve">de Emaús </w:t>
      </w:r>
      <w:r w:rsidRPr="00BE1102">
        <w:rPr>
          <w:rFonts w:ascii="Candara" w:eastAsia="Times New Roman" w:hAnsi="Candara"/>
          <w:sz w:val="20"/>
          <w:szCs w:val="20"/>
        </w:rPr>
        <w:t>e</w:t>
      </w:r>
      <w:r>
        <w:rPr>
          <w:rFonts w:ascii="Candara" w:eastAsia="Times New Roman" w:hAnsi="Candara"/>
          <w:sz w:val="20"/>
          <w:szCs w:val="20"/>
        </w:rPr>
        <w:t>, em casa,</w:t>
      </w:r>
      <w:r w:rsidRPr="00BE1102">
        <w:rPr>
          <w:rFonts w:ascii="Candara" w:eastAsia="Times New Roman" w:hAnsi="Candara"/>
          <w:sz w:val="20"/>
          <w:szCs w:val="20"/>
        </w:rPr>
        <w:t xml:space="preserve"> ao partir do Pão. Ali recebem o testemunho dos </w:t>
      </w:r>
      <w:r>
        <w:rPr>
          <w:rFonts w:ascii="Candara" w:eastAsia="Times New Roman" w:hAnsi="Candara"/>
          <w:sz w:val="20"/>
          <w:szCs w:val="20"/>
        </w:rPr>
        <w:t>outros A</w:t>
      </w:r>
      <w:r w:rsidRPr="00BE1102">
        <w:rPr>
          <w:rFonts w:ascii="Candara" w:eastAsia="Times New Roman" w:hAnsi="Candara"/>
          <w:sz w:val="20"/>
          <w:szCs w:val="20"/>
        </w:rPr>
        <w:t>póstolos, que viram o Senhor. Ali</w:t>
      </w:r>
      <w:r>
        <w:rPr>
          <w:rFonts w:ascii="Candara" w:eastAsia="Times New Roman" w:hAnsi="Candara"/>
          <w:sz w:val="20"/>
          <w:szCs w:val="20"/>
        </w:rPr>
        <w:t>,</w:t>
      </w:r>
      <w:r w:rsidRPr="00BE1102">
        <w:rPr>
          <w:rFonts w:ascii="Candara" w:eastAsia="Times New Roman" w:hAnsi="Candara"/>
          <w:sz w:val="20"/>
          <w:szCs w:val="20"/>
        </w:rPr>
        <w:t xml:space="preserve"> juntos, em comunidade, fazem a experiência de Cristo, que está no meio deles, </w:t>
      </w:r>
      <w:r>
        <w:rPr>
          <w:rFonts w:ascii="Candara" w:eastAsia="Times New Roman" w:hAnsi="Candara"/>
          <w:sz w:val="20"/>
          <w:szCs w:val="20"/>
        </w:rPr>
        <w:t xml:space="preserve">desse Cristo </w:t>
      </w:r>
      <w:r w:rsidRPr="00BE1102">
        <w:rPr>
          <w:rFonts w:ascii="Candara" w:eastAsia="Times New Roman" w:hAnsi="Candara"/>
          <w:sz w:val="20"/>
          <w:szCs w:val="20"/>
        </w:rPr>
        <w:t xml:space="preserve">que os precede </w:t>
      </w:r>
      <w:r>
        <w:rPr>
          <w:rFonts w:ascii="Candara" w:eastAsia="Times New Roman" w:hAnsi="Candara"/>
          <w:sz w:val="20"/>
          <w:szCs w:val="20"/>
        </w:rPr>
        <w:t xml:space="preserve">no caminho </w:t>
      </w:r>
      <w:r w:rsidRPr="00BE1102">
        <w:rPr>
          <w:rFonts w:ascii="Candara" w:eastAsia="Times New Roman" w:hAnsi="Candara"/>
          <w:sz w:val="20"/>
          <w:szCs w:val="20"/>
        </w:rPr>
        <w:t>e os preside</w:t>
      </w:r>
      <w:r>
        <w:rPr>
          <w:rFonts w:ascii="Candara" w:eastAsia="Times New Roman" w:hAnsi="Candara"/>
          <w:sz w:val="20"/>
          <w:szCs w:val="20"/>
        </w:rPr>
        <w:t xml:space="preserve"> à mesa</w:t>
      </w:r>
      <w:r w:rsidRPr="00BE1102">
        <w:rPr>
          <w:rFonts w:ascii="Candara" w:eastAsia="Times New Roman" w:hAnsi="Candara"/>
          <w:sz w:val="20"/>
          <w:szCs w:val="20"/>
        </w:rPr>
        <w:t>. Sozinhos, duvidam. Sozinhos</w:t>
      </w:r>
      <w:r>
        <w:rPr>
          <w:rFonts w:ascii="Candara" w:eastAsia="Times New Roman" w:hAnsi="Candara"/>
          <w:sz w:val="20"/>
          <w:szCs w:val="20"/>
        </w:rPr>
        <w:t>,</w:t>
      </w:r>
      <w:r w:rsidRPr="00BE1102">
        <w:rPr>
          <w:rFonts w:ascii="Candara" w:eastAsia="Times New Roman" w:hAnsi="Candara"/>
          <w:sz w:val="20"/>
          <w:szCs w:val="20"/>
        </w:rPr>
        <w:t xml:space="preserve"> não sabem se estão a sonhar, a delirar</w:t>
      </w:r>
      <w:r>
        <w:rPr>
          <w:rFonts w:ascii="Candara" w:eastAsia="Times New Roman" w:hAnsi="Candara"/>
          <w:sz w:val="20"/>
          <w:szCs w:val="20"/>
        </w:rPr>
        <w:t>, a ver um fantasma</w:t>
      </w:r>
      <w:r w:rsidRPr="00BE1102">
        <w:rPr>
          <w:rFonts w:ascii="Candara" w:eastAsia="Times New Roman" w:hAnsi="Candara"/>
          <w:sz w:val="20"/>
          <w:szCs w:val="20"/>
        </w:rPr>
        <w:t xml:space="preserve">. É no encontro e no confronto, no seio de uma comunidade </w:t>
      </w:r>
      <w:r>
        <w:rPr>
          <w:rFonts w:ascii="Candara" w:eastAsia="Times New Roman" w:hAnsi="Candara"/>
          <w:sz w:val="20"/>
          <w:szCs w:val="20"/>
        </w:rPr>
        <w:t xml:space="preserve">viva, </w:t>
      </w:r>
      <w:r w:rsidRPr="00BE1102">
        <w:rPr>
          <w:rFonts w:ascii="Candara" w:eastAsia="Times New Roman" w:hAnsi="Candara"/>
          <w:sz w:val="20"/>
          <w:szCs w:val="20"/>
        </w:rPr>
        <w:t>que podem realmente crescer na fé e no testemunho. Ninguém pode dispensar-se da comunidade. “</w:t>
      </w:r>
      <w:r w:rsidRPr="00BE1102">
        <w:rPr>
          <w:rFonts w:ascii="Candara" w:eastAsia="Times New Roman" w:hAnsi="Candara"/>
          <w:i/>
          <w:iCs/>
          <w:sz w:val="20"/>
          <w:szCs w:val="20"/>
        </w:rPr>
        <w:t>Ninguém pode encontrar a vida isoladamente; precisamos de uma comunidade que nos apoie, que nos auxilie, e dentro da qual nos ajudemos mutuamente a olhar em frente. Sozinho, corre</w:t>
      </w:r>
      <w:r>
        <w:rPr>
          <w:rFonts w:ascii="Candara" w:eastAsia="Times New Roman" w:hAnsi="Candara"/>
          <w:i/>
          <w:iCs/>
          <w:sz w:val="20"/>
          <w:szCs w:val="20"/>
        </w:rPr>
        <w:t>s</w:t>
      </w:r>
      <w:r w:rsidRPr="00BE1102">
        <w:rPr>
          <w:rFonts w:ascii="Candara" w:eastAsia="Times New Roman" w:hAnsi="Candara"/>
          <w:i/>
          <w:iCs/>
          <w:sz w:val="20"/>
          <w:szCs w:val="20"/>
        </w:rPr>
        <w:t xml:space="preserve"> o risco de ter miragens, vendo </w:t>
      </w:r>
      <w:r>
        <w:rPr>
          <w:rFonts w:ascii="Candara" w:eastAsia="Times New Roman" w:hAnsi="Candara"/>
          <w:i/>
          <w:iCs/>
          <w:sz w:val="20"/>
          <w:szCs w:val="20"/>
        </w:rPr>
        <w:t>aquil</w:t>
      </w:r>
      <w:r w:rsidRPr="00BE1102">
        <w:rPr>
          <w:rFonts w:ascii="Candara" w:eastAsia="Times New Roman" w:hAnsi="Candara"/>
          <w:i/>
          <w:iCs/>
          <w:sz w:val="20"/>
          <w:szCs w:val="20"/>
        </w:rPr>
        <w:t xml:space="preserve">o que não existe; é juntos que se constroem </w:t>
      </w:r>
      <w:r>
        <w:rPr>
          <w:rFonts w:ascii="Candara" w:eastAsia="Times New Roman" w:hAnsi="Candara"/>
          <w:i/>
          <w:iCs/>
          <w:sz w:val="20"/>
          <w:szCs w:val="20"/>
        </w:rPr>
        <w:t xml:space="preserve">os </w:t>
      </w:r>
      <w:r w:rsidRPr="00BE1102">
        <w:rPr>
          <w:rFonts w:ascii="Candara" w:eastAsia="Times New Roman" w:hAnsi="Candara"/>
          <w:i/>
          <w:iCs/>
          <w:sz w:val="20"/>
          <w:szCs w:val="20"/>
        </w:rPr>
        <w:t>sonhos</w:t>
      </w:r>
      <w:r w:rsidRPr="00BE1102">
        <w:rPr>
          <w:rFonts w:ascii="Candara" w:eastAsia="Times New Roman" w:hAnsi="Candara"/>
          <w:sz w:val="20"/>
          <w:szCs w:val="20"/>
        </w:rPr>
        <w:t xml:space="preserve">” </w:t>
      </w:r>
      <w:r w:rsidRPr="002572AB">
        <w:rPr>
          <w:rFonts w:ascii="Candara" w:eastAsia="Times New Roman" w:hAnsi="Candara"/>
          <w:sz w:val="16"/>
          <w:szCs w:val="16"/>
        </w:rPr>
        <w:t>(FT 8)</w:t>
      </w:r>
      <w:r w:rsidRPr="00BE1102">
        <w:rPr>
          <w:rFonts w:ascii="Candara" w:eastAsia="Times New Roman" w:hAnsi="Candara"/>
          <w:sz w:val="20"/>
          <w:szCs w:val="20"/>
        </w:rPr>
        <w:t xml:space="preserve">, </w:t>
      </w:r>
      <w:r>
        <w:rPr>
          <w:rFonts w:ascii="Candara" w:eastAsia="Times New Roman" w:hAnsi="Candara"/>
          <w:sz w:val="20"/>
          <w:szCs w:val="20"/>
        </w:rPr>
        <w:t xml:space="preserve">é juntos </w:t>
      </w:r>
      <w:r w:rsidRPr="00BE1102">
        <w:rPr>
          <w:rFonts w:ascii="Candara" w:eastAsia="Times New Roman" w:hAnsi="Candara"/>
          <w:sz w:val="20"/>
          <w:szCs w:val="20"/>
        </w:rPr>
        <w:t xml:space="preserve">que se </w:t>
      </w:r>
      <w:r>
        <w:rPr>
          <w:rFonts w:ascii="Candara" w:eastAsia="Times New Roman" w:hAnsi="Candara"/>
          <w:sz w:val="20"/>
          <w:szCs w:val="20"/>
        </w:rPr>
        <w:t>faz comunidade!</w:t>
      </w:r>
      <w:r w:rsidRPr="00BE1102">
        <w:rPr>
          <w:rFonts w:ascii="Candara" w:eastAsia="Times New Roman" w:hAnsi="Candara"/>
          <w:sz w:val="20"/>
          <w:szCs w:val="20"/>
        </w:rPr>
        <w:t xml:space="preserve"> Que este pensamento nos ajude </w:t>
      </w:r>
      <w:r>
        <w:rPr>
          <w:rFonts w:ascii="Candara" w:eastAsia="Times New Roman" w:hAnsi="Candara"/>
          <w:sz w:val="20"/>
          <w:szCs w:val="20"/>
        </w:rPr>
        <w:t xml:space="preserve">a vencer a ilusão de que podemos confinar a fé ao recanto da nossa </w:t>
      </w:r>
      <w:r w:rsidRPr="00BE1102">
        <w:rPr>
          <w:rFonts w:ascii="Candara" w:eastAsia="Times New Roman" w:hAnsi="Candara"/>
          <w:sz w:val="20"/>
          <w:szCs w:val="20"/>
        </w:rPr>
        <w:t>casa, de que não precisamos d</w:t>
      </w:r>
      <w:r>
        <w:rPr>
          <w:rFonts w:ascii="Candara" w:eastAsia="Times New Roman" w:hAnsi="Candara"/>
          <w:sz w:val="20"/>
          <w:szCs w:val="20"/>
        </w:rPr>
        <w:t xml:space="preserve">e uma </w:t>
      </w:r>
      <w:r w:rsidRPr="00BE1102">
        <w:rPr>
          <w:rFonts w:ascii="Candara" w:eastAsia="Times New Roman" w:hAnsi="Candara"/>
          <w:sz w:val="20"/>
          <w:szCs w:val="20"/>
        </w:rPr>
        <w:t>comunidade</w:t>
      </w:r>
      <w:r>
        <w:rPr>
          <w:rFonts w:ascii="Candara" w:eastAsia="Times New Roman" w:hAnsi="Candara"/>
          <w:sz w:val="20"/>
          <w:szCs w:val="20"/>
        </w:rPr>
        <w:t xml:space="preserve"> reunida, como grande família de irmãos</w:t>
      </w:r>
      <w:r w:rsidRPr="00BE1102">
        <w:rPr>
          <w:rFonts w:ascii="Candara" w:eastAsia="Times New Roman" w:hAnsi="Candara"/>
          <w:sz w:val="20"/>
          <w:szCs w:val="20"/>
        </w:rPr>
        <w:t>.</w:t>
      </w:r>
    </w:p>
    <w:p w14:paraId="349D0C74" w14:textId="77777777" w:rsidR="00FC6B34" w:rsidRPr="002572AB" w:rsidRDefault="00FC6B34" w:rsidP="00FC6B34">
      <w:pPr>
        <w:spacing w:line="360" w:lineRule="auto"/>
        <w:jc w:val="both"/>
        <w:rPr>
          <w:rFonts w:ascii="Candara" w:eastAsia="Times New Roman" w:hAnsi="Candara"/>
          <w:sz w:val="10"/>
          <w:szCs w:val="10"/>
        </w:rPr>
      </w:pPr>
    </w:p>
    <w:p w14:paraId="07F38F4B" w14:textId="77777777" w:rsidR="00FC6B34" w:rsidRPr="007D284A" w:rsidRDefault="00FC6B34" w:rsidP="00FC6B34">
      <w:pPr>
        <w:spacing w:line="360" w:lineRule="auto"/>
        <w:jc w:val="both"/>
        <w:rPr>
          <w:rFonts w:ascii="Candara" w:eastAsia="Times New Roman" w:hAnsi="Candara"/>
          <w:sz w:val="20"/>
          <w:szCs w:val="20"/>
        </w:rPr>
      </w:pPr>
      <w:r>
        <w:rPr>
          <w:rFonts w:ascii="Candara" w:eastAsia="Times New Roman" w:hAnsi="Candara"/>
          <w:b/>
          <w:bCs/>
          <w:sz w:val="20"/>
          <w:szCs w:val="20"/>
        </w:rPr>
        <w:t xml:space="preserve">2. </w:t>
      </w:r>
      <w:r w:rsidRPr="00614C87">
        <w:rPr>
          <w:rFonts w:ascii="Candara" w:eastAsia="Times New Roman" w:hAnsi="Candara"/>
          <w:b/>
          <w:bCs/>
          <w:i/>
          <w:iCs/>
          <w:sz w:val="20"/>
          <w:szCs w:val="20"/>
        </w:rPr>
        <w:t>A corporeidade</w:t>
      </w:r>
      <w:r>
        <w:rPr>
          <w:rFonts w:ascii="Candara" w:eastAsia="Times New Roman" w:hAnsi="Candara"/>
          <w:b/>
          <w:bCs/>
          <w:sz w:val="20"/>
          <w:szCs w:val="20"/>
        </w:rPr>
        <w:t xml:space="preserve">: </w:t>
      </w:r>
      <w:r w:rsidRPr="00BE1102">
        <w:rPr>
          <w:rFonts w:ascii="Candara" w:eastAsia="Times New Roman" w:hAnsi="Candara"/>
          <w:sz w:val="20"/>
          <w:szCs w:val="20"/>
        </w:rPr>
        <w:t>O relato desta aparição</w:t>
      </w:r>
      <w:r>
        <w:rPr>
          <w:rFonts w:ascii="Candara" w:eastAsia="Times New Roman" w:hAnsi="Candara"/>
          <w:sz w:val="20"/>
          <w:szCs w:val="20"/>
        </w:rPr>
        <w:t xml:space="preserve"> do Ressuscitado </w:t>
      </w:r>
      <w:r w:rsidRPr="00BE1102">
        <w:rPr>
          <w:rFonts w:ascii="Candara" w:eastAsia="Times New Roman" w:hAnsi="Candara"/>
          <w:sz w:val="20"/>
          <w:szCs w:val="20"/>
        </w:rPr>
        <w:t xml:space="preserve">insiste </w:t>
      </w:r>
      <w:r>
        <w:rPr>
          <w:rFonts w:ascii="Candara" w:eastAsia="Times New Roman" w:hAnsi="Candara"/>
          <w:sz w:val="20"/>
          <w:szCs w:val="20"/>
        </w:rPr>
        <w:t xml:space="preserve">muito </w:t>
      </w:r>
      <w:r w:rsidRPr="00BE1102">
        <w:rPr>
          <w:rFonts w:ascii="Candara" w:eastAsia="Times New Roman" w:hAnsi="Candara"/>
          <w:sz w:val="20"/>
          <w:szCs w:val="20"/>
        </w:rPr>
        <w:t>na importância do corpo, das mãos e dos pés, da carne e dos ossos</w:t>
      </w:r>
      <w:r>
        <w:rPr>
          <w:rFonts w:ascii="Candara" w:eastAsia="Times New Roman" w:hAnsi="Candara"/>
          <w:sz w:val="20"/>
          <w:szCs w:val="20"/>
        </w:rPr>
        <w:t xml:space="preserve"> de Jesus</w:t>
      </w:r>
      <w:r w:rsidRPr="00BE1102">
        <w:rPr>
          <w:rFonts w:ascii="Candara" w:eastAsia="Times New Roman" w:hAnsi="Candara"/>
          <w:sz w:val="20"/>
          <w:szCs w:val="20"/>
        </w:rPr>
        <w:t>.</w:t>
      </w:r>
      <w:r>
        <w:rPr>
          <w:rFonts w:ascii="Candara" w:eastAsia="Times New Roman" w:hAnsi="Candara"/>
          <w:b/>
          <w:bCs/>
          <w:sz w:val="20"/>
          <w:szCs w:val="20"/>
        </w:rPr>
        <w:t xml:space="preserve"> </w:t>
      </w:r>
      <w:r>
        <w:rPr>
          <w:rFonts w:ascii="Candara" w:eastAsia="Times New Roman" w:hAnsi="Candara"/>
          <w:sz w:val="20"/>
          <w:szCs w:val="20"/>
        </w:rPr>
        <w:t>O</w:t>
      </w:r>
      <w:r w:rsidRPr="00BB268C">
        <w:rPr>
          <w:rFonts w:ascii="Candara" w:eastAsia="Times New Roman" w:hAnsi="Candara"/>
          <w:sz w:val="20"/>
          <w:szCs w:val="20"/>
        </w:rPr>
        <w:t xml:space="preserve"> corpo não é um obstáculo, nem uma prisão da alma</w:t>
      </w:r>
      <w:r w:rsidRPr="00570BA3">
        <w:rPr>
          <w:rFonts w:ascii="Candara" w:eastAsia="Times New Roman" w:hAnsi="Candara"/>
          <w:sz w:val="20"/>
          <w:szCs w:val="20"/>
        </w:rPr>
        <w:t xml:space="preserve">. Por isso, uma fé </w:t>
      </w:r>
      <w:r w:rsidRPr="00AD0B0E">
        <w:rPr>
          <w:rFonts w:ascii="Candara" w:eastAsia="Times New Roman" w:hAnsi="Candara"/>
          <w:i/>
          <w:iCs/>
          <w:sz w:val="20"/>
          <w:szCs w:val="20"/>
        </w:rPr>
        <w:t>viral e virtual</w:t>
      </w:r>
      <w:r>
        <w:rPr>
          <w:rFonts w:ascii="Candara" w:eastAsia="Times New Roman" w:hAnsi="Candara"/>
          <w:sz w:val="20"/>
          <w:szCs w:val="20"/>
        </w:rPr>
        <w:t xml:space="preserve">, imaginária, </w:t>
      </w:r>
      <w:r w:rsidRPr="00570BA3">
        <w:rPr>
          <w:rFonts w:ascii="Candara" w:eastAsia="Times New Roman" w:hAnsi="Candara"/>
          <w:sz w:val="20"/>
          <w:szCs w:val="20"/>
        </w:rPr>
        <w:t xml:space="preserve">desencarnada, que dispense o corpo e os </w:t>
      </w:r>
      <w:r>
        <w:rPr>
          <w:rFonts w:ascii="Candara" w:eastAsia="Times New Roman" w:hAnsi="Candara"/>
          <w:sz w:val="20"/>
          <w:szCs w:val="20"/>
        </w:rPr>
        <w:t xml:space="preserve">seus </w:t>
      </w:r>
      <w:r w:rsidRPr="00570BA3">
        <w:rPr>
          <w:rFonts w:ascii="Candara" w:eastAsia="Times New Roman" w:hAnsi="Candara"/>
          <w:sz w:val="20"/>
          <w:szCs w:val="20"/>
        </w:rPr>
        <w:t xml:space="preserve">sentidos, é apenas um </w:t>
      </w:r>
      <w:r>
        <w:rPr>
          <w:rFonts w:ascii="Candara" w:eastAsia="Times New Roman" w:hAnsi="Candara"/>
          <w:sz w:val="20"/>
          <w:szCs w:val="20"/>
        </w:rPr>
        <w:t xml:space="preserve">ilusório </w:t>
      </w:r>
      <w:r w:rsidRPr="00570BA3">
        <w:rPr>
          <w:rFonts w:ascii="Candara" w:eastAsia="Times New Roman" w:hAnsi="Candara"/>
          <w:sz w:val="20"/>
          <w:szCs w:val="20"/>
        </w:rPr>
        <w:t xml:space="preserve">sentimento religioso. A vida cristã não se realiza fora desta esfera corpórea e material, porque em Jesus Cristo, o Verbo fez-Se Carne e a nossa carne </w:t>
      </w:r>
      <w:r w:rsidRPr="00570BA3">
        <w:rPr>
          <w:rFonts w:ascii="Candara" w:eastAsia="Times New Roman" w:hAnsi="Candara"/>
          <w:sz w:val="20"/>
          <w:szCs w:val="20"/>
        </w:rPr>
        <w:lastRenderedPageBreak/>
        <w:t xml:space="preserve">tornou-se via de salvação. </w:t>
      </w:r>
      <w:r>
        <w:rPr>
          <w:rFonts w:ascii="Candara" w:eastAsia="Times New Roman" w:hAnsi="Candara"/>
          <w:sz w:val="20"/>
          <w:szCs w:val="20"/>
        </w:rPr>
        <w:t>Por isso, r</w:t>
      </w:r>
      <w:r w:rsidRPr="00570BA3">
        <w:rPr>
          <w:rFonts w:ascii="Candara" w:eastAsia="Times New Roman" w:hAnsi="Candara"/>
          <w:sz w:val="20"/>
          <w:szCs w:val="20"/>
        </w:rPr>
        <w:t xml:space="preserve">ezamos e celebramos também com o corpo: o corpo entra na oração e </w:t>
      </w:r>
      <w:r>
        <w:rPr>
          <w:rFonts w:ascii="Candara" w:eastAsia="Times New Roman" w:hAnsi="Candara"/>
          <w:sz w:val="20"/>
          <w:szCs w:val="20"/>
        </w:rPr>
        <w:t>participa</w:t>
      </w:r>
      <w:r w:rsidRPr="00570BA3">
        <w:rPr>
          <w:rFonts w:ascii="Candara" w:eastAsia="Times New Roman" w:hAnsi="Candara"/>
          <w:sz w:val="20"/>
          <w:szCs w:val="20"/>
        </w:rPr>
        <w:t xml:space="preserve"> na liturgia, porque esta é acontecimento, é presença</w:t>
      </w:r>
      <w:r>
        <w:rPr>
          <w:rFonts w:ascii="Candara" w:eastAsia="Times New Roman" w:hAnsi="Candara"/>
          <w:sz w:val="20"/>
          <w:szCs w:val="20"/>
        </w:rPr>
        <w:t xml:space="preserve"> real</w:t>
      </w:r>
      <w:r w:rsidRPr="00570BA3">
        <w:rPr>
          <w:rFonts w:ascii="Candara" w:eastAsia="Times New Roman" w:hAnsi="Candara"/>
          <w:sz w:val="20"/>
          <w:szCs w:val="20"/>
        </w:rPr>
        <w:t xml:space="preserve">, é encontro </w:t>
      </w:r>
      <w:r>
        <w:rPr>
          <w:rFonts w:ascii="Candara" w:eastAsia="Times New Roman" w:hAnsi="Candara"/>
          <w:sz w:val="20"/>
          <w:szCs w:val="20"/>
        </w:rPr>
        <w:t>pessoal com Cristo. Ora, Cristo torna-S</w:t>
      </w:r>
      <w:r w:rsidRPr="00570BA3">
        <w:rPr>
          <w:rFonts w:ascii="Candara" w:eastAsia="Times New Roman" w:hAnsi="Candara"/>
          <w:sz w:val="20"/>
          <w:szCs w:val="20"/>
        </w:rPr>
        <w:t>e presente</w:t>
      </w:r>
      <w:r>
        <w:rPr>
          <w:rFonts w:ascii="Candara" w:eastAsia="Times New Roman" w:hAnsi="Candara"/>
          <w:sz w:val="20"/>
          <w:szCs w:val="20"/>
        </w:rPr>
        <w:t>,</w:t>
      </w:r>
      <w:r w:rsidRPr="00570BA3">
        <w:rPr>
          <w:rFonts w:ascii="Candara" w:eastAsia="Times New Roman" w:hAnsi="Candara"/>
          <w:sz w:val="20"/>
          <w:szCs w:val="20"/>
        </w:rPr>
        <w:t xml:space="preserve"> no Espírito Santo, através dos sinais sacramentais d</w:t>
      </w:r>
      <w:r>
        <w:rPr>
          <w:rFonts w:ascii="Candara" w:eastAsia="Times New Roman" w:hAnsi="Candara"/>
          <w:sz w:val="20"/>
          <w:szCs w:val="20"/>
        </w:rPr>
        <w:t>a água, do azeite, d</w:t>
      </w:r>
      <w:r w:rsidRPr="00570BA3">
        <w:rPr>
          <w:rFonts w:ascii="Candara" w:eastAsia="Times New Roman" w:hAnsi="Candara"/>
          <w:sz w:val="20"/>
          <w:szCs w:val="20"/>
        </w:rPr>
        <w:t>o pão e do vinho</w:t>
      </w:r>
      <w:r>
        <w:rPr>
          <w:rFonts w:ascii="Candara" w:eastAsia="Times New Roman" w:hAnsi="Candara"/>
          <w:sz w:val="20"/>
          <w:szCs w:val="20"/>
        </w:rPr>
        <w:t>, que nos lavam, perfumam, alimentam, curam e fortalecem</w:t>
      </w:r>
      <w:r w:rsidRPr="00570BA3">
        <w:rPr>
          <w:rFonts w:ascii="Candara" w:eastAsia="Times New Roman" w:hAnsi="Candara"/>
          <w:sz w:val="20"/>
          <w:szCs w:val="20"/>
        </w:rPr>
        <w:t xml:space="preserve">. </w:t>
      </w:r>
      <w:r>
        <w:rPr>
          <w:rFonts w:ascii="Candara" w:eastAsia="Times New Roman" w:hAnsi="Candara"/>
          <w:sz w:val="20"/>
          <w:szCs w:val="20"/>
        </w:rPr>
        <w:t>N</w:t>
      </w:r>
      <w:r w:rsidRPr="00570BA3">
        <w:rPr>
          <w:rFonts w:ascii="Candara" w:eastAsia="Times New Roman" w:hAnsi="Candara"/>
          <w:sz w:val="20"/>
          <w:szCs w:val="20"/>
        </w:rPr>
        <w:t xml:space="preserve">ão podemos participar na liturgia </w:t>
      </w:r>
      <w:r>
        <w:rPr>
          <w:rFonts w:ascii="Candara" w:eastAsia="Times New Roman" w:hAnsi="Candara"/>
          <w:sz w:val="20"/>
          <w:szCs w:val="20"/>
        </w:rPr>
        <w:t>a meio corpo, mas</w:t>
      </w:r>
      <w:r w:rsidRPr="00570BA3">
        <w:rPr>
          <w:rFonts w:ascii="Candara" w:eastAsia="Times New Roman" w:hAnsi="Candara"/>
          <w:sz w:val="20"/>
          <w:szCs w:val="20"/>
        </w:rPr>
        <w:t xml:space="preserve"> </w:t>
      </w:r>
      <w:r>
        <w:rPr>
          <w:rFonts w:ascii="Candara" w:eastAsia="Times New Roman" w:hAnsi="Candara"/>
          <w:sz w:val="20"/>
          <w:szCs w:val="20"/>
        </w:rPr>
        <w:t xml:space="preserve">de corpo inteiro, </w:t>
      </w:r>
      <w:r w:rsidRPr="00570BA3">
        <w:rPr>
          <w:rFonts w:ascii="Candara" w:eastAsia="Times New Roman" w:hAnsi="Candara"/>
          <w:sz w:val="20"/>
          <w:szCs w:val="20"/>
        </w:rPr>
        <w:t xml:space="preserve">através dos sentidos ampliados pela fé: o ouvido, a visão, o tato, o olfato, o paladar. A Eucaristia, por exemplo, não pode ser só </w:t>
      </w:r>
      <w:r w:rsidRPr="00B36379">
        <w:rPr>
          <w:rFonts w:ascii="Candara" w:eastAsia="Times New Roman" w:hAnsi="Candara"/>
          <w:i/>
          <w:iCs/>
          <w:sz w:val="20"/>
          <w:szCs w:val="20"/>
        </w:rPr>
        <w:t>ouvida</w:t>
      </w:r>
      <w:r w:rsidRPr="00570BA3">
        <w:rPr>
          <w:rFonts w:ascii="Candara" w:eastAsia="Times New Roman" w:hAnsi="Candara"/>
          <w:sz w:val="20"/>
          <w:szCs w:val="20"/>
        </w:rPr>
        <w:t xml:space="preserve">, como se nós fôssemos </w:t>
      </w:r>
      <w:r>
        <w:rPr>
          <w:rFonts w:ascii="Candara" w:eastAsia="Times New Roman" w:hAnsi="Candara"/>
          <w:sz w:val="20"/>
          <w:szCs w:val="20"/>
        </w:rPr>
        <w:t xml:space="preserve">meros </w:t>
      </w:r>
      <w:r w:rsidRPr="00570BA3">
        <w:rPr>
          <w:rFonts w:ascii="Candara" w:eastAsia="Times New Roman" w:hAnsi="Candara"/>
          <w:sz w:val="20"/>
          <w:szCs w:val="20"/>
        </w:rPr>
        <w:t>espe</w:t>
      </w:r>
      <w:r>
        <w:rPr>
          <w:rFonts w:ascii="Candara" w:eastAsia="Times New Roman" w:hAnsi="Candara"/>
          <w:sz w:val="20"/>
          <w:szCs w:val="20"/>
        </w:rPr>
        <w:t>c</w:t>
      </w:r>
      <w:r w:rsidRPr="00570BA3">
        <w:rPr>
          <w:rFonts w:ascii="Candara" w:eastAsia="Times New Roman" w:hAnsi="Candara"/>
          <w:sz w:val="20"/>
          <w:szCs w:val="20"/>
        </w:rPr>
        <w:t xml:space="preserve">tadores. Ela requer os olhos e a visão da fé, ela dá-nos o pão a comer e a saborear. </w:t>
      </w:r>
      <w:r>
        <w:rPr>
          <w:rFonts w:ascii="Candara" w:eastAsia="Times New Roman" w:hAnsi="Candara"/>
          <w:sz w:val="20"/>
          <w:szCs w:val="20"/>
        </w:rPr>
        <w:t xml:space="preserve">Ela requer-nos de corpo e alma. </w:t>
      </w:r>
    </w:p>
    <w:p w14:paraId="25CCD8DC" w14:textId="77777777" w:rsidR="00FC6B34" w:rsidRPr="004D1D34" w:rsidRDefault="00FC6B34" w:rsidP="00FC6B34">
      <w:pPr>
        <w:spacing w:line="360" w:lineRule="auto"/>
        <w:jc w:val="both"/>
        <w:rPr>
          <w:rFonts w:ascii="Candara" w:eastAsia="Times New Roman" w:hAnsi="Candara"/>
          <w:sz w:val="8"/>
          <w:szCs w:val="8"/>
        </w:rPr>
      </w:pPr>
    </w:p>
    <w:p w14:paraId="3EA834A2" w14:textId="77777777" w:rsidR="00FC6B34" w:rsidRDefault="00FC6B34" w:rsidP="00FC6B34">
      <w:pPr>
        <w:spacing w:line="360" w:lineRule="auto"/>
        <w:jc w:val="both"/>
        <w:rPr>
          <w:rFonts w:ascii="Candara" w:eastAsia="Times New Roman" w:hAnsi="Candara"/>
          <w:sz w:val="20"/>
          <w:szCs w:val="20"/>
        </w:rPr>
      </w:pPr>
      <w:r w:rsidRPr="002572AB">
        <w:rPr>
          <w:rFonts w:ascii="Candara" w:eastAsia="Times New Roman" w:hAnsi="Candara"/>
          <w:b/>
          <w:sz w:val="20"/>
          <w:szCs w:val="20"/>
        </w:rPr>
        <w:t>3.</w:t>
      </w:r>
      <w:r w:rsidRPr="003F20FD">
        <w:rPr>
          <w:rFonts w:ascii="Candara" w:eastAsia="Times New Roman" w:hAnsi="Candara"/>
          <w:color w:val="FF0000"/>
          <w:sz w:val="20"/>
          <w:szCs w:val="20"/>
        </w:rPr>
        <w:t xml:space="preserve"> </w:t>
      </w:r>
      <w:r>
        <w:rPr>
          <w:rFonts w:ascii="Candara" w:eastAsia="Times New Roman" w:hAnsi="Candara"/>
          <w:sz w:val="20"/>
          <w:szCs w:val="20"/>
        </w:rPr>
        <w:t xml:space="preserve">Comunidade e corporeidade convergem na </w:t>
      </w:r>
      <w:r w:rsidRPr="00614C87">
        <w:rPr>
          <w:rFonts w:ascii="Candara" w:eastAsia="Times New Roman" w:hAnsi="Candara"/>
          <w:b/>
          <w:bCs/>
          <w:i/>
          <w:iCs/>
          <w:sz w:val="20"/>
          <w:szCs w:val="20"/>
        </w:rPr>
        <w:t>comensalidade</w:t>
      </w:r>
      <w:r>
        <w:rPr>
          <w:rFonts w:ascii="Candara" w:eastAsia="Times New Roman" w:hAnsi="Candara"/>
          <w:sz w:val="20"/>
          <w:szCs w:val="20"/>
        </w:rPr>
        <w:t xml:space="preserve">. Precisamos de nos encontrar à mesa da Eucaristia. </w:t>
      </w:r>
      <w:r w:rsidRPr="00BB268C">
        <w:rPr>
          <w:rFonts w:ascii="Candara" w:eastAsia="Times New Roman" w:hAnsi="Candara"/>
          <w:sz w:val="20"/>
          <w:szCs w:val="20"/>
        </w:rPr>
        <w:t>Jesus disse-lhes: «</w:t>
      </w:r>
      <w:r w:rsidRPr="00570BA3">
        <w:rPr>
          <w:rFonts w:ascii="Candara" w:eastAsia="Times New Roman" w:hAnsi="Candara"/>
          <w:i/>
          <w:iCs/>
          <w:sz w:val="20"/>
          <w:szCs w:val="20"/>
        </w:rPr>
        <w:t>Tendes aqui algo para comer</w:t>
      </w:r>
      <w:r w:rsidRPr="00E22B22">
        <w:rPr>
          <w:rFonts w:ascii="Candara" w:eastAsia="Times New Roman" w:hAnsi="Candara"/>
          <w:i/>
          <w:sz w:val="20"/>
          <w:szCs w:val="20"/>
        </w:rPr>
        <w:t>?</w:t>
      </w:r>
      <w:r w:rsidRPr="00BB268C">
        <w:rPr>
          <w:rFonts w:ascii="Candara" w:eastAsia="Times New Roman" w:hAnsi="Candara"/>
          <w:sz w:val="20"/>
          <w:szCs w:val="20"/>
        </w:rPr>
        <w:t xml:space="preserve">» </w:t>
      </w:r>
      <w:r w:rsidRPr="002572AB">
        <w:rPr>
          <w:rFonts w:ascii="Candara" w:eastAsia="Times New Roman" w:hAnsi="Candara"/>
          <w:sz w:val="16"/>
          <w:szCs w:val="16"/>
        </w:rPr>
        <w:t>(</w:t>
      </w:r>
      <w:proofErr w:type="spellStart"/>
      <w:r w:rsidRPr="002572AB">
        <w:rPr>
          <w:rFonts w:ascii="Candara" w:eastAsia="Times New Roman" w:hAnsi="Candara"/>
          <w:sz w:val="16"/>
          <w:szCs w:val="16"/>
        </w:rPr>
        <w:t>Lc</w:t>
      </w:r>
      <w:proofErr w:type="spellEnd"/>
      <w:r w:rsidRPr="002572AB">
        <w:rPr>
          <w:rFonts w:ascii="Candara" w:eastAsia="Times New Roman" w:hAnsi="Candara"/>
          <w:sz w:val="16"/>
          <w:szCs w:val="16"/>
        </w:rPr>
        <w:t xml:space="preserve"> 24,41)</w:t>
      </w:r>
      <w:r w:rsidRPr="00BB268C">
        <w:rPr>
          <w:rFonts w:ascii="Candara" w:eastAsia="Times New Roman" w:hAnsi="Candara"/>
          <w:sz w:val="20"/>
          <w:szCs w:val="20"/>
        </w:rPr>
        <w:t>.</w:t>
      </w:r>
      <w:r w:rsidRPr="00A679B8">
        <w:t xml:space="preserve"> </w:t>
      </w:r>
      <w:r>
        <w:rPr>
          <w:rFonts w:ascii="Candara" w:eastAsia="Times New Roman" w:hAnsi="Candara"/>
          <w:sz w:val="20"/>
          <w:szCs w:val="20"/>
        </w:rPr>
        <w:t xml:space="preserve">É sempre na sala da Ceia, a comer e à volta de uma mesa, que o Ressuscitado Se manifesta. É ao partir do pão que os discípulos O reconhecem vivo e ressuscitado. </w:t>
      </w:r>
      <w:r w:rsidRPr="00E22B22">
        <w:rPr>
          <w:rFonts w:ascii="Candara" w:eastAsia="Times New Roman" w:hAnsi="Candara"/>
          <w:bCs/>
          <w:sz w:val="20"/>
          <w:szCs w:val="20"/>
        </w:rPr>
        <w:t>E</w:t>
      </w:r>
      <w:r w:rsidRPr="00570BA3">
        <w:rPr>
          <w:rFonts w:ascii="Candara" w:eastAsia="Times New Roman" w:hAnsi="Candara"/>
          <w:sz w:val="20"/>
          <w:szCs w:val="20"/>
        </w:rPr>
        <w:t>ste alimento à mesa não pode ser substituído por pastilhas eletrónicas.</w:t>
      </w:r>
      <w:r>
        <w:rPr>
          <w:rFonts w:ascii="Candara" w:eastAsia="Times New Roman" w:hAnsi="Candara"/>
          <w:b/>
          <w:bCs/>
          <w:sz w:val="20"/>
          <w:szCs w:val="20"/>
        </w:rPr>
        <w:t xml:space="preserve"> </w:t>
      </w:r>
      <w:r w:rsidRPr="00570BA3">
        <w:rPr>
          <w:rFonts w:ascii="Candara" w:eastAsia="Times New Roman" w:hAnsi="Candara"/>
          <w:sz w:val="20"/>
          <w:szCs w:val="20"/>
        </w:rPr>
        <w:t xml:space="preserve">Não podemos ficar satisfeitos com uma Missa pela televisão, pelo Facebook, como não podemos matar a fome a ver programas do </w:t>
      </w:r>
      <w:proofErr w:type="spellStart"/>
      <w:r>
        <w:rPr>
          <w:rFonts w:ascii="Candara" w:eastAsia="Times New Roman" w:hAnsi="Candara"/>
          <w:i/>
          <w:iCs/>
          <w:sz w:val="20"/>
          <w:szCs w:val="20"/>
        </w:rPr>
        <w:t>Master</w:t>
      </w:r>
      <w:r w:rsidRPr="00B36379">
        <w:rPr>
          <w:rFonts w:ascii="Candara" w:eastAsia="Times New Roman" w:hAnsi="Candara"/>
          <w:i/>
          <w:iCs/>
          <w:sz w:val="20"/>
          <w:szCs w:val="20"/>
        </w:rPr>
        <w:t>Chef</w:t>
      </w:r>
      <w:proofErr w:type="spellEnd"/>
      <w:r w:rsidRPr="00570BA3">
        <w:rPr>
          <w:rFonts w:ascii="Candara" w:eastAsia="Times New Roman" w:hAnsi="Candara"/>
          <w:sz w:val="20"/>
          <w:szCs w:val="20"/>
        </w:rPr>
        <w:t>.</w:t>
      </w:r>
      <w:r>
        <w:rPr>
          <w:rFonts w:ascii="Candara" w:eastAsia="Times New Roman" w:hAnsi="Candara"/>
          <w:sz w:val="20"/>
          <w:szCs w:val="20"/>
        </w:rPr>
        <w:t xml:space="preserve"> Na verdade, um cristianismo sem liturgia, sem corpo e sem comunidade, é também um cristianismo sem Cristo, sem corpo e sem alma.</w:t>
      </w:r>
      <w:r w:rsidRPr="00614C87">
        <w:rPr>
          <w:rFonts w:ascii="Candara" w:eastAsia="Times New Roman" w:hAnsi="Candara"/>
          <w:sz w:val="20"/>
          <w:szCs w:val="20"/>
        </w:rPr>
        <w:t xml:space="preserve"> </w:t>
      </w:r>
    </w:p>
    <w:p w14:paraId="55F7F3FB" w14:textId="77777777" w:rsidR="00FC6B34" w:rsidRPr="002572AB" w:rsidRDefault="00FC6B34" w:rsidP="00FC6B34">
      <w:pPr>
        <w:spacing w:line="360" w:lineRule="auto"/>
        <w:jc w:val="both"/>
        <w:rPr>
          <w:rFonts w:ascii="Candara" w:eastAsia="Times New Roman" w:hAnsi="Candara"/>
          <w:sz w:val="10"/>
          <w:szCs w:val="10"/>
        </w:rPr>
      </w:pPr>
    </w:p>
    <w:p w14:paraId="2457C8D0" w14:textId="77777777" w:rsidR="00FC6B34" w:rsidRPr="007D284A" w:rsidRDefault="00FC6B34" w:rsidP="00FC6B34">
      <w:pPr>
        <w:spacing w:line="360" w:lineRule="auto"/>
        <w:jc w:val="both"/>
        <w:rPr>
          <w:rFonts w:ascii="Candara" w:eastAsia="Times New Roman" w:hAnsi="Candara"/>
          <w:sz w:val="20"/>
          <w:szCs w:val="20"/>
        </w:rPr>
      </w:pPr>
      <w:r>
        <w:rPr>
          <w:rFonts w:ascii="Candara" w:eastAsia="Times New Roman" w:hAnsi="Candara"/>
          <w:sz w:val="20"/>
          <w:szCs w:val="20"/>
        </w:rPr>
        <w:t>Fique então claro para todos, agora que começamos a desconfinar</w:t>
      </w:r>
      <w:r w:rsidRPr="007D284A">
        <w:rPr>
          <w:rFonts w:ascii="Candara" w:eastAsia="Times New Roman" w:hAnsi="Candara"/>
          <w:sz w:val="20"/>
          <w:szCs w:val="20"/>
        </w:rPr>
        <w:t>: «</w:t>
      </w:r>
      <w:r w:rsidRPr="007D284A">
        <w:rPr>
          <w:rFonts w:ascii="Candara" w:eastAsia="Times New Roman" w:hAnsi="Candara"/>
          <w:i/>
          <w:iCs/>
          <w:sz w:val="20"/>
          <w:szCs w:val="20"/>
        </w:rPr>
        <w:t xml:space="preserve">Uma familiaridade </w:t>
      </w:r>
      <w:r>
        <w:rPr>
          <w:rFonts w:ascii="Candara" w:eastAsia="Times New Roman" w:hAnsi="Candara"/>
          <w:i/>
          <w:iCs/>
          <w:sz w:val="20"/>
          <w:szCs w:val="20"/>
        </w:rPr>
        <w:t xml:space="preserve">com Cristo </w:t>
      </w:r>
      <w:r w:rsidRPr="007D284A">
        <w:rPr>
          <w:rFonts w:ascii="Candara" w:eastAsia="Times New Roman" w:hAnsi="Candara"/>
          <w:i/>
          <w:iCs/>
          <w:sz w:val="20"/>
          <w:szCs w:val="20"/>
        </w:rPr>
        <w:t>sem comunidade</w:t>
      </w:r>
      <w:r>
        <w:rPr>
          <w:rFonts w:ascii="Candara" w:eastAsia="Times New Roman" w:hAnsi="Candara"/>
          <w:i/>
          <w:iCs/>
          <w:sz w:val="20"/>
          <w:szCs w:val="20"/>
        </w:rPr>
        <w:t xml:space="preserve"> e sem p</w:t>
      </w:r>
      <w:r w:rsidRPr="007D284A">
        <w:rPr>
          <w:rFonts w:ascii="Candara" w:eastAsia="Times New Roman" w:hAnsi="Candara"/>
          <w:i/>
          <w:iCs/>
          <w:sz w:val="20"/>
          <w:szCs w:val="20"/>
        </w:rPr>
        <w:t xml:space="preserve">ão, sem </w:t>
      </w:r>
      <w:r>
        <w:rPr>
          <w:rFonts w:ascii="Candara" w:eastAsia="Times New Roman" w:hAnsi="Candara"/>
          <w:i/>
          <w:iCs/>
          <w:sz w:val="20"/>
          <w:szCs w:val="20"/>
        </w:rPr>
        <w:t>p</w:t>
      </w:r>
      <w:r w:rsidRPr="007D284A">
        <w:rPr>
          <w:rFonts w:ascii="Candara" w:eastAsia="Times New Roman" w:hAnsi="Candara"/>
          <w:i/>
          <w:iCs/>
          <w:sz w:val="20"/>
          <w:szCs w:val="20"/>
        </w:rPr>
        <w:t>ovo</w:t>
      </w:r>
      <w:r>
        <w:rPr>
          <w:rFonts w:ascii="Candara" w:eastAsia="Times New Roman" w:hAnsi="Candara"/>
          <w:i/>
          <w:iCs/>
          <w:sz w:val="20"/>
          <w:szCs w:val="20"/>
        </w:rPr>
        <w:t xml:space="preserve"> e</w:t>
      </w:r>
      <w:r w:rsidRPr="007D284A">
        <w:rPr>
          <w:rFonts w:ascii="Candara" w:eastAsia="Times New Roman" w:hAnsi="Candara"/>
          <w:i/>
          <w:iCs/>
          <w:sz w:val="20"/>
          <w:szCs w:val="20"/>
        </w:rPr>
        <w:t xml:space="preserve"> sem sacramentos, é perigosa. Pode tornar-se uma familiaridade </w:t>
      </w:r>
      <w:r w:rsidRPr="00563F76">
        <w:rPr>
          <w:rFonts w:ascii="Candara" w:eastAsia="Times New Roman" w:hAnsi="Candara"/>
          <w:i/>
          <w:iCs/>
          <w:sz w:val="20"/>
          <w:szCs w:val="20"/>
        </w:rPr>
        <w:t>gnóstica</w:t>
      </w:r>
      <w:r w:rsidRPr="007D284A">
        <w:rPr>
          <w:rFonts w:ascii="Candara" w:eastAsia="Times New Roman" w:hAnsi="Candara"/>
          <w:i/>
          <w:iCs/>
          <w:sz w:val="20"/>
          <w:szCs w:val="20"/>
        </w:rPr>
        <w:t>»</w:t>
      </w:r>
      <w:r w:rsidRPr="007D284A">
        <w:rPr>
          <w:rFonts w:ascii="Candara" w:eastAsia="Times New Roman" w:hAnsi="Candara"/>
          <w:sz w:val="20"/>
          <w:szCs w:val="20"/>
        </w:rPr>
        <w:t xml:space="preserve"> </w:t>
      </w:r>
      <w:r w:rsidRPr="00356C5D">
        <w:rPr>
          <w:rFonts w:ascii="Candara" w:eastAsia="Times New Roman" w:hAnsi="Candara"/>
          <w:sz w:val="16"/>
          <w:szCs w:val="16"/>
        </w:rPr>
        <w:t xml:space="preserve">(Papa Francisco, </w:t>
      </w:r>
      <w:r w:rsidRPr="002572AB">
        <w:rPr>
          <w:rFonts w:ascii="Candara" w:eastAsia="Times New Roman" w:hAnsi="Candara"/>
          <w:i/>
          <w:sz w:val="16"/>
          <w:szCs w:val="16"/>
        </w:rPr>
        <w:t>Homilia</w:t>
      </w:r>
      <w:r w:rsidRPr="00356C5D">
        <w:rPr>
          <w:rFonts w:ascii="Candara" w:eastAsia="Times New Roman" w:hAnsi="Candara"/>
          <w:sz w:val="16"/>
          <w:szCs w:val="16"/>
        </w:rPr>
        <w:t>, 17.04.2020)</w:t>
      </w:r>
      <w:r>
        <w:rPr>
          <w:rFonts w:ascii="Candara" w:eastAsia="Times New Roman" w:hAnsi="Candara"/>
          <w:sz w:val="20"/>
          <w:szCs w:val="20"/>
        </w:rPr>
        <w:t>, isto é, aparente, sem consistência, sem vitalidade real</w:t>
      </w:r>
      <w:r w:rsidRPr="007D284A">
        <w:rPr>
          <w:rFonts w:ascii="Candara" w:eastAsia="Times New Roman" w:hAnsi="Candara"/>
          <w:i/>
          <w:iCs/>
          <w:sz w:val="20"/>
          <w:szCs w:val="20"/>
        </w:rPr>
        <w:t>.</w:t>
      </w:r>
      <w:r w:rsidRPr="007D284A">
        <w:rPr>
          <w:rFonts w:ascii="Candara" w:eastAsia="Times New Roman" w:hAnsi="Candara"/>
          <w:sz w:val="20"/>
          <w:szCs w:val="20"/>
        </w:rPr>
        <w:t xml:space="preserve"> </w:t>
      </w:r>
      <w:r>
        <w:rPr>
          <w:rFonts w:ascii="Candara" w:eastAsia="Times New Roman" w:hAnsi="Candara"/>
          <w:sz w:val="20"/>
          <w:szCs w:val="20"/>
        </w:rPr>
        <w:t xml:space="preserve">Tenhamos, por isso, cuidado em não nos acomodarmos ao sofá das transmissões das celebrações pela </w:t>
      </w:r>
      <w:r w:rsidRPr="00FE2B13">
        <w:rPr>
          <w:rFonts w:ascii="Candara" w:eastAsia="Times New Roman" w:hAnsi="Candara"/>
          <w:i/>
          <w:sz w:val="20"/>
          <w:szCs w:val="20"/>
        </w:rPr>
        <w:t>internet</w:t>
      </w:r>
      <w:r>
        <w:rPr>
          <w:rFonts w:ascii="Candara" w:eastAsia="Times New Roman" w:hAnsi="Candara"/>
          <w:sz w:val="20"/>
          <w:szCs w:val="20"/>
        </w:rPr>
        <w:t xml:space="preserve"> ou pela TV. </w:t>
      </w:r>
      <w:r w:rsidRPr="007D284A">
        <w:rPr>
          <w:rFonts w:ascii="Candara" w:eastAsia="Times New Roman" w:hAnsi="Candara"/>
          <w:sz w:val="20"/>
          <w:szCs w:val="20"/>
        </w:rPr>
        <w:t>«</w:t>
      </w:r>
      <w:r>
        <w:rPr>
          <w:rFonts w:ascii="Candara" w:eastAsia="Times New Roman" w:hAnsi="Candara"/>
          <w:i/>
          <w:iCs/>
          <w:sz w:val="20"/>
          <w:szCs w:val="20"/>
        </w:rPr>
        <w:t>Cu</w:t>
      </w:r>
      <w:r w:rsidRPr="007D284A">
        <w:rPr>
          <w:rFonts w:ascii="Candara" w:eastAsia="Times New Roman" w:hAnsi="Candara"/>
          <w:i/>
          <w:iCs/>
          <w:sz w:val="20"/>
          <w:szCs w:val="20"/>
        </w:rPr>
        <w:t>idado</w:t>
      </w:r>
      <w:r w:rsidRPr="007D284A">
        <w:rPr>
          <w:rFonts w:ascii="Candara" w:eastAsia="Times New Roman" w:hAnsi="Candara"/>
          <w:sz w:val="20"/>
          <w:szCs w:val="20"/>
        </w:rPr>
        <w:t xml:space="preserve"> </w:t>
      </w:r>
      <w:r w:rsidRPr="007D284A">
        <w:rPr>
          <w:rFonts w:ascii="Candara" w:eastAsia="Times New Roman" w:hAnsi="Candara"/>
          <w:i/>
          <w:iCs/>
          <w:sz w:val="20"/>
          <w:szCs w:val="20"/>
        </w:rPr>
        <w:t>para não </w:t>
      </w:r>
      <w:proofErr w:type="spellStart"/>
      <w:r w:rsidRPr="00563F76">
        <w:rPr>
          <w:rFonts w:ascii="Candara" w:eastAsia="Times New Roman" w:hAnsi="Candara"/>
          <w:i/>
          <w:iCs/>
          <w:sz w:val="20"/>
          <w:szCs w:val="20"/>
        </w:rPr>
        <w:t>viralizar</w:t>
      </w:r>
      <w:proofErr w:type="spellEnd"/>
      <w:r w:rsidRPr="007D284A">
        <w:rPr>
          <w:rFonts w:ascii="Candara" w:eastAsia="Times New Roman" w:hAnsi="Candara"/>
          <w:i/>
          <w:iCs/>
          <w:sz w:val="20"/>
          <w:szCs w:val="20"/>
        </w:rPr>
        <w:t> a Igreja, os sacramentos, o povo de Deus. A Igreja, os sacramentos, o povo de Deus</w:t>
      </w:r>
      <w:r>
        <w:rPr>
          <w:rFonts w:ascii="Candara" w:eastAsia="Times New Roman" w:hAnsi="Candara"/>
          <w:i/>
          <w:iCs/>
          <w:sz w:val="20"/>
          <w:szCs w:val="20"/>
        </w:rPr>
        <w:t>…</w:t>
      </w:r>
      <w:r w:rsidRPr="007D284A">
        <w:rPr>
          <w:rFonts w:ascii="Candara" w:eastAsia="Times New Roman" w:hAnsi="Candara"/>
          <w:i/>
          <w:iCs/>
          <w:sz w:val="20"/>
          <w:szCs w:val="20"/>
        </w:rPr>
        <w:t xml:space="preserve"> são concretos</w:t>
      </w:r>
      <w:r>
        <w:rPr>
          <w:rFonts w:ascii="Candara" w:eastAsia="Times New Roman" w:hAnsi="Candara"/>
          <w:i/>
          <w:iCs/>
          <w:sz w:val="20"/>
          <w:szCs w:val="20"/>
        </w:rPr>
        <w:t xml:space="preserve">», </w:t>
      </w:r>
      <w:r w:rsidRPr="00B36379">
        <w:rPr>
          <w:rFonts w:ascii="Candara" w:eastAsia="Times New Roman" w:hAnsi="Candara"/>
          <w:sz w:val="20"/>
          <w:szCs w:val="20"/>
        </w:rPr>
        <w:t xml:space="preserve">são matéria, são </w:t>
      </w:r>
      <w:r>
        <w:rPr>
          <w:rFonts w:ascii="Candara" w:eastAsia="Times New Roman" w:hAnsi="Candara"/>
          <w:sz w:val="20"/>
          <w:szCs w:val="20"/>
        </w:rPr>
        <w:t xml:space="preserve">para gente </w:t>
      </w:r>
      <w:r w:rsidRPr="00B36379">
        <w:rPr>
          <w:rFonts w:ascii="Candara" w:eastAsia="Times New Roman" w:hAnsi="Candara"/>
          <w:sz w:val="20"/>
          <w:szCs w:val="20"/>
        </w:rPr>
        <w:t>de carne e osso</w:t>
      </w:r>
      <w:r w:rsidRPr="007D284A">
        <w:rPr>
          <w:rFonts w:ascii="Candara" w:eastAsia="Times New Roman" w:hAnsi="Candara"/>
          <w:sz w:val="20"/>
          <w:szCs w:val="20"/>
        </w:rPr>
        <w:t>.</w:t>
      </w:r>
      <w:r>
        <w:rPr>
          <w:rFonts w:ascii="Candara" w:eastAsia="Times New Roman" w:hAnsi="Candara"/>
          <w:sz w:val="20"/>
          <w:szCs w:val="20"/>
        </w:rPr>
        <w:t xml:space="preserve"> Desconfinemos a Páscoa. Voltemos, com alegria, à comunidade, de corpo e alma, à mesa da Eucaristia. </w:t>
      </w:r>
    </w:p>
    <w:p w14:paraId="43C8EA0E" w14:textId="2EC9E9AB" w:rsidR="00563F76" w:rsidRPr="00DD1BDA" w:rsidRDefault="00563F76" w:rsidP="00563F76">
      <w:pPr>
        <w:spacing w:after="160" w:line="259" w:lineRule="auto"/>
        <w:jc w:val="center"/>
        <w:rPr>
          <w:rFonts w:ascii="Candara" w:eastAsia="Times New Roman" w:hAnsi="Candara" w:cs="Tahoma"/>
          <w:b/>
          <w:smallCaps/>
          <w:color w:val="000000"/>
          <w:sz w:val="22"/>
          <w:szCs w:val="22"/>
          <w:lang w:eastAsia="zh-TW"/>
        </w:rPr>
      </w:pPr>
      <w:r w:rsidRPr="00DD1BDA">
        <w:rPr>
          <w:rFonts w:ascii="Candara" w:eastAsia="Times New Roman" w:hAnsi="Candara" w:cs="Tahoma"/>
          <w:b/>
          <w:smallCaps/>
          <w:color w:val="000000"/>
          <w:sz w:val="22"/>
          <w:szCs w:val="22"/>
          <w:lang w:eastAsia="zh-TW"/>
        </w:rPr>
        <w:lastRenderedPageBreak/>
        <w:t xml:space="preserve">homilia no </w:t>
      </w:r>
      <w:proofErr w:type="spellStart"/>
      <w:r w:rsidRPr="00DD1BDA">
        <w:rPr>
          <w:rFonts w:ascii="Candara" w:eastAsia="Times New Roman" w:hAnsi="Candara" w:cs="Tahoma"/>
          <w:b/>
          <w:smallCaps/>
          <w:color w:val="000000"/>
          <w:sz w:val="22"/>
          <w:szCs w:val="22"/>
          <w:lang w:eastAsia="zh-TW"/>
        </w:rPr>
        <w:t>iii</w:t>
      </w:r>
      <w:proofErr w:type="spellEnd"/>
      <w:r w:rsidRPr="00DD1BDA">
        <w:rPr>
          <w:rFonts w:ascii="Candara" w:eastAsia="Times New Roman" w:hAnsi="Candara" w:cs="Tahoma"/>
          <w:b/>
          <w:smallCaps/>
          <w:color w:val="000000"/>
          <w:sz w:val="22"/>
          <w:szCs w:val="22"/>
          <w:lang w:eastAsia="zh-TW"/>
        </w:rPr>
        <w:t xml:space="preserve"> domingo d</w:t>
      </w:r>
      <w:r>
        <w:rPr>
          <w:rFonts w:ascii="Candara" w:eastAsia="Times New Roman" w:hAnsi="Candara" w:cs="Tahoma"/>
          <w:b/>
          <w:smallCaps/>
          <w:color w:val="000000"/>
          <w:sz w:val="22"/>
          <w:szCs w:val="22"/>
          <w:lang w:eastAsia="zh-TW"/>
        </w:rPr>
        <w:t>a</w:t>
      </w:r>
      <w:r w:rsidRPr="00DD1BDA">
        <w:rPr>
          <w:rFonts w:ascii="Candara" w:eastAsia="Times New Roman" w:hAnsi="Candara" w:cs="Tahoma"/>
          <w:b/>
          <w:smallCaps/>
          <w:color w:val="000000"/>
          <w:sz w:val="22"/>
          <w:szCs w:val="22"/>
          <w:lang w:eastAsia="zh-TW"/>
        </w:rPr>
        <w:t xml:space="preserve"> páscoa 2018</w:t>
      </w:r>
    </w:p>
    <w:p w14:paraId="0DC7FD05" w14:textId="77777777" w:rsidR="00563F76" w:rsidRPr="009B5276" w:rsidRDefault="00563F76" w:rsidP="00563F76">
      <w:pPr>
        <w:shd w:val="clear" w:color="auto" w:fill="FFFFFF"/>
        <w:spacing w:line="360" w:lineRule="auto"/>
        <w:jc w:val="both"/>
        <w:rPr>
          <w:rFonts w:ascii="Candara" w:eastAsia="Times New Roman" w:hAnsi="Candara" w:cs="Tahoma"/>
          <w:b/>
          <w:smallCaps/>
          <w:color w:val="000000"/>
          <w:sz w:val="16"/>
          <w:szCs w:val="16"/>
          <w:lang w:eastAsia="zh-TW"/>
        </w:rPr>
      </w:pPr>
    </w:p>
    <w:p w14:paraId="4C426BCD" w14:textId="77777777" w:rsidR="00563F76" w:rsidRDefault="00563F76" w:rsidP="00563F76">
      <w:pPr>
        <w:shd w:val="clear" w:color="auto" w:fill="FFFFFF"/>
        <w:spacing w:line="360" w:lineRule="auto"/>
        <w:jc w:val="both"/>
        <w:rPr>
          <w:rFonts w:ascii="Candara" w:eastAsia="Times New Roman" w:hAnsi="Candara" w:cs="Tahoma"/>
          <w:color w:val="000000"/>
          <w:sz w:val="20"/>
          <w:szCs w:val="20"/>
          <w:lang w:eastAsia="zh-TW"/>
        </w:rPr>
      </w:pPr>
      <w:r w:rsidRPr="006D7DBA">
        <w:rPr>
          <w:rFonts w:ascii="Candara" w:eastAsia="Times New Roman" w:hAnsi="Candara" w:cs="Tahoma"/>
          <w:b/>
          <w:color w:val="FF0000"/>
          <w:sz w:val="20"/>
          <w:szCs w:val="20"/>
          <w:lang w:eastAsia="zh-TW"/>
        </w:rPr>
        <w:t>1.</w:t>
      </w:r>
      <w:r w:rsidRPr="006D7DBA">
        <w:rPr>
          <w:rFonts w:ascii="Candara" w:eastAsia="Times New Roman" w:hAnsi="Candara" w:cs="Tahoma"/>
          <w:color w:val="FF0000"/>
          <w:sz w:val="20"/>
          <w:szCs w:val="20"/>
          <w:lang w:eastAsia="zh-TW"/>
        </w:rPr>
        <w:t xml:space="preserve"> </w:t>
      </w:r>
      <w:r w:rsidRPr="00C261BA">
        <w:rPr>
          <w:rFonts w:ascii="Candara" w:eastAsia="Times New Roman" w:hAnsi="Candara" w:cs="Tahoma"/>
          <w:color w:val="000000"/>
          <w:sz w:val="20"/>
          <w:szCs w:val="20"/>
          <w:lang w:eastAsia="zh-TW"/>
        </w:rPr>
        <w:t xml:space="preserve">De regresso a casa, os discípulos de Emaús </w:t>
      </w:r>
      <w:r w:rsidRPr="0010508D">
        <w:rPr>
          <w:rFonts w:ascii="Candara" w:eastAsia="Times New Roman" w:hAnsi="Candara" w:cs="Tahoma"/>
          <w:color w:val="000000"/>
          <w:sz w:val="20"/>
          <w:szCs w:val="20"/>
          <w:lang w:eastAsia="zh-TW"/>
        </w:rPr>
        <w:t>conta</w:t>
      </w:r>
      <w:r w:rsidRPr="0010508D">
        <w:rPr>
          <w:rFonts w:ascii="Candara" w:hAnsi="Candara" w:cs="Tahoma"/>
          <w:color w:val="000000"/>
          <w:sz w:val="20"/>
          <w:szCs w:val="20"/>
          <w:lang w:eastAsia="zh-TW"/>
        </w:rPr>
        <w:t>ra</w:t>
      </w:r>
      <w:r w:rsidRPr="0010508D">
        <w:rPr>
          <w:rFonts w:ascii="Candara" w:eastAsia="Times New Roman" w:hAnsi="Candara" w:cs="Tahoma"/>
          <w:color w:val="000000"/>
          <w:sz w:val="20"/>
          <w:szCs w:val="20"/>
          <w:lang w:eastAsia="zh-TW"/>
        </w:rPr>
        <w:t>m aos Onze o que lhes tinha acontecido pelo caminho!</w:t>
      </w:r>
      <w:r w:rsidRPr="00C261BA">
        <w:rPr>
          <w:rFonts w:ascii="Candara" w:eastAsia="Times New Roman" w:hAnsi="Candara" w:cs="Tahoma"/>
          <w:color w:val="000000"/>
          <w:sz w:val="20"/>
          <w:szCs w:val="20"/>
          <w:lang w:eastAsia="zh-TW"/>
        </w:rPr>
        <w:t xml:space="preserve"> E nós sabemos o que foi</w:t>
      </w:r>
      <w:r>
        <w:rPr>
          <w:rFonts w:ascii="Candara" w:eastAsia="Times New Roman" w:hAnsi="Candara" w:cs="Tahoma"/>
          <w:color w:val="000000"/>
          <w:sz w:val="20"/>
          <w:szCs w:val="20"/>
          <w:lang w:eastAsia="zh-TW"/>
        </w:rPr>
        <w:t>:</w:t>
      </w:r>
      <w:r w:rsidRPr="00C261BA">
        <w:rPr>
          <w:rFonts w:ascii="Candara" w:eastAsia="Times New Roman" w:hAnsi="Candara" w:cs="Tahoma"/>
          <w:color w:val="000000"/>
          <w:sz w:val="20"/>
          <w:szCs w:val="20"/>
          <w:lang w:eastAsia="zh-TW"/>
        </w:rPr>
        <w:t xml:space="preserve"> Jesus atravessou-</w:t>
      </w:r>
      <w:r>
        <w:rPr>
          <w:rFonts w:ascii="Candara" w:eastAsia="Times New Roman" w:hAnsi="Candara" w:cs="Tahoma"/>
          <w:color w:val="000000"/>
          <w:sz w:val="20"/>
          <w:szCs w:val="20"/>
          <w:lang w:eastAsia="zh-TW"/>
        </w:rPr>
        <w:t>S</w:t>
      </w:r>
      <w:r w:rsidRPr="00C261BA">
        <w:rPr>
          <w:rFonts w:ascii="Candara" w:eastAsia="Times New Roman" w:hAnsi="Candara" w:cs="Tahoma"/>
          <w:color w:val="000000"/>
          <w:sz w:val="20"/>
          <w:szCs w:val="20"/>
          <w:lang w:eastAsia="zh-TW"/>
        </w:rPr>
        <w:t>e</w:t>
      </w:r>
      <w:r w:rsidRPr="00C261BA">
        <w:rPr>
          <w:rFonts w:ascii="Candara" w:hAnsi="Candara" w:cs="Tahoma"/>
          <w:color w:val="000000"/>
          <w:sz w:val="20"/>
          <w:szCs w:val="20"/>
          <w:lang w:eastAsia="zh-TW"/>
        </w:rPr>
        <w:t xml:space="preserve"> </w:t>
      </w:r>
      <w:r w:rsidRPr="00C261BA">
        <w:rPr>
          <w:rFonts w:ascii="Candara" w:eastAsia="Times New Roman" w:hAnsi="Candara" w:cs="Tahoma"/>
          <w:color w:val="000000"/>
          <w:sz w:val="20"/>
          <w:szCs w:val="20"/>
          <w:lang w:eastAsia="zh-TW"/>
        </w:rPr>
        <w:t xml:space="preserve">no caminho daqueles </w:t>
      </w:r>
      <w:r>
        <w:rPr>
          <w:rFonts w:ascii="Candara" w:eastAsia="Times New Roman" w:hAnsi="Candara" w:cs="Tahoma"/>
          <w:color w:val="000000"/>
          <w:sz w:val="20"/>
          <w:szCs w:val="20"/>
          <w:lang w:eastAsia="zh-TW"/>
        </w:rPr>
        <w:t xml:space="preserve">dois </w:t>
      </w:r>
      <w:r w:rsidRPr="00C261BA">
        <w:rPr>
          <w:rFonts w:ascii="Candara" w:eastAsia="Times New Roman" w:hAnsi="Candara" w:cs="Tahoma"/>
          <w:color w:val="000000"/>
          <w:sz w:val="20"/>
          <w:szCs w:val="20"/>
          <w:lang w:eastAsia="zh-TW"/>
        </w:rPr>
        <w:t xml:space="preserve">discípulos em fuga, </w:t>
      </w:r>
      <w:r w:rsidRPr="00C261BA">
        <w:rPr>
          <w:rFonts w:ascii="Candara" w:hAnsi="Candara" w:cs="Tahoma"/>
          <w:color w:val="000000"/>
          <w:sz w:val="20"/>
          <w:szCs w:val="20"/>
          <w:lang w:eastAsia="zh-TW"/>
        </w:rPr>
        <w:t>escutou as expressões da sua esperança desiludida e, acompanhando-os ao longo d</w:t>
      </w:r>
      <w:r>
        <w:rPr>
          <w:rFonts w:ascii="Candara" w:hAnsi="Candara" w:cs="Tahoma"/>
          <w:color w:val="000000"/>
          <w:sz w:val="20"/>
          <w:szCs w:val="20"/>
          <w:lang w:eastAsia="zh-TW"/>
        </w:rPr>
        <w:t xml:space="preserve">e todo </w:t>
      </w:r>
      <w:r w:rsidRPr="00C261BA">
        <w:rPr>
          <w:rFonts w:ascii="Candara" w:hAnsi="Candara" w:cs="Tahoma"/>
          <w:color w:val="000000"/>
          <w:sz w:val="20"/>
          <w:szCs w:val="20"/>
          <w:lang w:eastAsia="zh-TW"/>
        </w:rPr>
        <w:t>o caminho, «</w:t>
      </w:r>
      <w:r w:rsidRPr="00C261BA">
        <w:rPr>
          <w:rFonts w:ascii="Candara" w:hAnsi="Candara" w:cs="Tahoma"/>
          <w:i/>
          <w:color w:val="000000"/>
          <w:sz w:val="20"/>
          <w:szCs w:val="20"/>
          <w:lang w:eastAsia="zh-TW"/>
        </w:rPr>
        <w:t>explicou-lhes, em todas as Escrituras, tudo o que Lhe dizia respeito</w:t>
      </w:r>
      <w:r w:rsidRPr="00C261BA">
        <w:rPr>
          <w:rFonts w:ascii="Candara" w:hAnsi="Candara" w:cs="Tahoma"/>
          <w:color w:val="000000"/>
          <w:sz w:val="20"/>
          <w:szCs w:val="20"/>
          <w:lang w:eastAsia="zh-TW"/>
        </w:rPr>
        <w:t xml:space="preserve">» </w:t>
      </w:r>
      <w:r w:rsidRPr="001D4891">
        <w:rPr>
          <w:rFonts w:ascii="Candara" w:hAnsi="Candara" w:cs="Tahoma"/>
          <w:color w:val="000000"/>
          <w:sz w:val="16"/>
          <w:szCs w:val="16"/>
          <w:lang w:eastAsia="zh-TW"/>
        </w:rPr>
        <w:t>(Lc 24,27)</w:t>
      </w:r>
      <w:r w:rsidRPr="00C261BA">
        <w:rPr>
          <w:rFonts w:ascii="Candara" w:hAnsi="Candara" w:cs="Tahoma"/>
          <w:color w:val="000000"/>
          <w:sz w:val="20"/>
          <w:szCs w:val="20"/>
          <w:lang w:eastAsia="zh-TW"/>
        </w:rPr>
        <w:t>. Mas pelos vistos</w:t>
      </w:r>
      <w:r>
        <w:rPr>
          <w:rFonts w:ascii="Candara" w:hAnsi="Candara" w:cs="Tahoma"/>
          <w:color w:val="000000"/>
          <w:sz w:val="20"/>
          <w:szCs w:val="20"/>
          <w:lang w:eastAsia="zh-TW"/>
        </w:rPr>
        <w:t>,</w:t>
      </w:r>
      <w:r w:rsidRPr="00C261BA">
        <w:rPr>
          <w:rFonts w:ascii="Candara" w:hAnsi="Candara" w:cs="Tahoma"/>
          <w:color w:val="000000"/>
          <w:sz w:val="20"/>
          <w:szCs w:val="20"/>
          <w:lang w:eastAsia="zh-TW"/>
        </w:rPr>
        <w:t xml:space="preserve"> isto não chegou </w:t>
      </w:r>
      <w:r>
        <w:rPr>
          <w:rFonts w:ascii="Candara" w:hAnsi="Candara" w:cs="Tahoma"/>
          <w:color w:val="000000"/>
          <w:sz w:val="20"/>
          <w:szCs w:val="20"/>
          <w:lang w:eastAsia="zh-TW"/>
        </w:rPr>
        <w:t xml:space="preserve">ainda </w:t>
      </w:r>
      <w:r w:rsidRPr="00C261BA">
        <w:rPr>
          <w:rFonts w:ascii="Candara" w:hAnsi="Candara" w:cs="Tahoma"/>
          <w:color w:val="000000"/>
          <w:sz w:val="20"/>
          <w:szCs w:val="20"/>
          <w:lang w:eastAsia="zh-TW"/>
        </w:rPr>
        <w:t xml:space="preserve">para O reconhecerem. A verdade é que só O reconheceram quando </w:t>
      </w:r>
      <w:r>
        <w:rPr>
          <w:rFonts w:ascii="Candara" w:hAnsi="Candara" w:cs="Tahoma"/>
          <w:color w:val="000000"/>
          <w:sz w:val="20"/>
          <w:szCs w:val="20"/>
          <w:lang w:eastAsia="zh-TW"/>
        </w:rPr>
        <w:t xml:space="preserve">Jesus </w:t>
      </w:r>
      <w:r w:rsidRPr="00C261BA">
        <w:rPr>
          <w:rFonts w:ascii="Candara" w:hAnsi="Candara" w:cs="Tahoma"/>
          <w:color w:val="000000"/>
          <w:sz w:val="20"/>
          <w:szCs w:val="20"/>
          <w:lang w:eastAsia="zh-TW"/>
        </w:rPr>
        <w:t>Se pôs à mesa com eles, no gesto típico</w:t>
      </w:r>
      <w:r>
        <w:rPr>
          <w:rFonts w:ascii="Candara" w:hAnsi="Candara" w:cs="Tahoma"/>
          <w:color w:val="000000"/>
          <w:sz w:val="20"/>
          <w:szCs w:val="20"/>
          <w:lang w:eastAsia="zh-TW"/>
        </w:rPr>
        <w:t xml:space="preserve"> da fração do p</w:t>
      </w:r>
      <w:r w:rsidRPr="00C261BA">
        <w:rPr>
          <w:rFonts w:ascii="Candara" w:hAnsi="Candara" w:cs="Tahoma"/>
          <w:color w:val="000000"/>
          <w:sz w:val="20"/>
          <w:szCs w:val="20"/>
          <w:lang w:eastAsia="zh-TW"/>
        </w:rPr>
        <w:t>ão</w:t>
      </w:r>
      <w:r>
        <w:rPr>
          <w:rFonts w:ascii="Candara" w:hAnsi="Candara" w:cs="Tahoma"/>
          <w:color w:val="000000"/>
          <w:sz w:val="20"/>
          <w:szCs w:val="20"/>
          <w:lang w:eastAsia="zh-TW"/>
        </w:rPr>
        <w:t xml:space="preserve">. </w:t>
      </w:r>
      <w:r w:rsidRPr="00C261BA">
        <w:rPr>
          <w:rFonts w:ascii="Candara" w:hAnsi="Candara" w:cs="Tahoma"/>
          <w:color w:val="000000"/>
          <w:sz w:val="20"/>
          <w:szCs w:val="20"/>
          <w:lang w:eastAsia="zh-TW"/>
        </w:rPr>
        <w:t xml:space="preserve">Mas como se isto </w:t>
      </w:r>
      <w:r>
        <w:rPr>
          <w:rFonts w:ascii="Candara" w:hAnsi="Candara" w:cs="Tahoma"/>
          <w:color w:val="000000"/>
          <w:sz w:val="20"/>
          <w:szCs w:val="20"/>
          <w:lang w:eastAsia="zh-TW"/>
        </w:rPr>
        <w:t xml:space="preserve">também ainda </w:t>
      </w:r>
      <w:r w:rsidRPr="00C261BA">
        <w:rPr>
          <w:rFonts w:ascii="Candara" w:hAnsi="Candara" w:cs="Tahoma"/>
          <w:color w:val="000000"/>
          <w:sz w:val="20"/>
          <w:szCs w:val="20"/>
          <w:lang w:eastAsia="zh-TW"/>
        </w:rPr>
        <w:t>não bastasse, mal chega</w:t>
      </w:r>
      <w:r>
        <w:rPr>
          <w:rFonts w:ascii="Candara" w:hAnsi="Candara" w:cs="Tahoma"/>
          <w:color w:val="000000"/>
          <w:sz w:val="20"/>
          <w:szCs w:val="20"/>
          <w:lang w:eastAsia="zh-TW"/>
        </w:rPr>
        <w:t>ra</w:t>
      </w:r>
      <w:r w:rsidRPr="00C261BA">
        <w:rPr>
          <w:rFonts w:ascii="Candara" w:hAnsi="Candara" w:cs="Tahoma"/>
          <w:color w:val="000000"/>
          <w:sz w:val="20"/>
          <w:szCs w:val="20"/>
          <w:lang w:eastAsia="zh-TW"/>
        </w:rPr>
        <w:t>m a casa, Jesus manifest</w:t>
      </w:r>
      <w:r>
        <w:rPr>
          <w:rFonts w:ascii="Candara" w:hAnsi="Candara" w:cs="Tahoma"/>
          <w:color w:val="000000"/>
          <w:sz w:val="20"/>
          <w:szCs w:val="20"/>
          <w:lang w:eastAsia="zh-TW"/>
        </w:rPr>
        <w:t>ou</w:t>
      </w:r>
      <w:r w:rsidRPr="00C261BA">
        <w:rPr>
          <w:rFonts w:ascii="Candara" w:hAnsi="Candara" w:cs="Tahoma"/>
          <w:color w:val="000000"/>
          <w:sz w:val="20"/>
          <w:szCs w:val="20"/>
          <w:lang w:eastAsia="zh-TW"/>
        </w:rPr>
        <w:t>-</w:t>
      </w:r>
      <w:r>
        <w:rPr>
          <w:rFonts w:ascii="Candara" w:hAnsi="Candara" w:cs="Tahoma"/>
          <w:color w:val="000000"/>
          <w:sz w:val="20"/>
          <w:szCs w:val="20"/>
          <w:lang w:eastAsia="zh-TW"/>
        </w:rPr>
        <w:t>S</w:t>
      </w:r>
      <w:r w:rsidRPr="00C261BA">
        <w:rPr>
          <w:rFonts w:ascii="Candara" w:hAnsi="Candara" w:cs="Tahoma"/>
          <w:color w:val="000000"/>
          <w:sz w:val="20"/>
          <w:szCs w:val="20"/>
          <w:lang w:eastAsia="zh-TW"/>
        </w:rPr>
        <w:t>e</w:t>
      </w:r>
      <w:r>
        <w:rPr>
          <w:rFonts w:ascii="Candara" w:hAnsi="Candara" w:cs="Tahoma"/>
          <w:color w:val="000000"/>
          <w:sz w:val="20"/>
          <w:szCs w:val="20"/>
          <w:lang w:eastAsia="zh-TW"/>
        </w:rPr>
        <w:t>-lhes</w:t>
      </w:r>
      <w:r w:rsidRPr="00C261BA">
        <w:rPr>
          <w:rFonts w:ascii="Candara" w:hAnsi="Candara" w:cs="Tahoma"/>
          <w:color w:val="000000"/>
          <w:sz w:val="20"/>
          <w:szCs w:val="20"/>
          <w:lang w:eastAsia="zh-TW"/>
        </w:rPr>
        <w:t xml:space="preserve"> de novo. </w:t>
      </w:r>
      <w:r w:rsidRPr="00C261BA">
        <w:rPr>
          <w:rFonts w:ascii="Candara" w:eastAsia="Times New Roman" w:hAnsi="Candara" w:cs="Tahoma"/>
          <w:color w:val="000000"/>
          <w:sz w:val="20"/>
          <w:szCs w:val="20"/>
          <w:lang w:eastAsia="zh-TW"/>
        </w:rPr>
        <w:t>Mostr</w:t>
      </w:r>
      <w:r>
        <w:rPr>
          <w:rFonts w:ascii="Candara" w:eastAsia="Times New Roman" w:hAnsi="Candara" w:cs="Tahoma"/>
          <w:color w:val="000000"/>
          <w:sz w:val="20"/>
          <w:szCs w:val="20"/>
          <w:lang w:eastAsia="zh-TW"/>
        </w:rPr>
        <w:t>ou</w:t>
      </w:r>
      <w:r w:rsidRPr="00C261BA">
        <w:rPr>
          <w:rFonts w:ascii="Candara" w:eastAsia="Times New Roman" w:hAnsi="Candara" w:cs="Tahoma"/>
          <w:color w:val="000000"/>
          <w:sz w:val="20"/>
          <w:szCs w:val="20"/>
          <w:lang w:eastAsia="zh-TW"/>
        </w:rPr>
        <w:t xml:space="preserve">-lhes </w:t>
      </w:r>
      <w:r w:rsidRPr="00C90FE0">
        <w:rPr>
          <w:rFonts w:ascii="Candara" w:eastAsia="Times New Roman" w:hAnsi="Candara" w:cs="Tahoma"/>
          <w:i/>
          <w:color w:val="000000"/>
          <w:sz w:val="20"/>
          <w:szCs w:val="20"/>
          <w:lang w:eastAsia="zh-TW"/>
        </w:rPr>
        <w:t>as mãos e os pés</w:t>
      </w:r>
      <w:r w:rsidRPr="00C261BA">
        <w:rPr>
          <w:rFonts w:ascii="Candara" w:eastAsia="Times New Roman" w:hAnsi="Candara" w:cs="Tahoma"/>
          <w:color w:val="000000"/>
          <w:sz w:val="20"/>
          <w:szCs w:val="20"/>
          <w:lang w:eastAsia="zh-TW"/>
        </w:rPr>
        <w:t xml:space="preserve">, a </w:t>
      </w:r>
      <w:r>
        <w:rPr>
          <w:rFonts w:ascii="Candara" w:eastAsia="Times New Roman" w:hAnsi="Candara" w:cs="Tahoma"/>
          <w:color w:val="000000"/>
          <w:sz w:val="20"/>
          <w:szCs w:val="20"/>
          <w:lang w:eastAsia="zh-TW"/>
        </w:rPr>
        <w:t xml:space="preserve">Sua </w:t>
      </w:r>
      <w:r w:rsidRPr="00C261BA">
        <w:rPr>
          <w:rFonts w:ascii="Candara" w:eastAsia="Times New Roman" w:hAnsi="Candara" w:cs="Tahoma"/>
          <w:color w:val="000000"/>
          <w:sz w:val="20"/>
          <w:szCs w:val="20"/>
          <w:lang w:eastAsia="zh-TW"/>
        </w:rPr>
        <w:t xml:space="preserve">carne ferida com as marcas da </w:t>
      </w:r>
      <w:r>
        <w:rPr>
          <w:rFonts w:ascii="Candara" w:eastAsia="Times New Roman" w:hAnsi="Candara" w:cs="Tahoma"/>
          <w:color w:val="000000"/>
          <w:sz w:val="20"/>
          <w:szCs w:val="20"/>
          <w:lang w:eastAsia="zh-TW"/>
        </w:rPr>
        <w:t>S</w:t>
      </w:r>
      <w:r w:rsidRPr="00C261BA">
        <w:rPr>
          <w:rFonts w:ascii="Candara" w:eastAsia="Times New Roman" w:hAnsi="Candara" w:cs="Tahoma"/>
          <w:color w:val="000000"/>
          <w:sz w:val="20"/>
          <w:szCs w:val="20"/>
          <w:lang w:eastAsia="zh-TW"/>
        </w:rPr>
        <w:t xml:space="preserve">ua vida </w:t>
      </w:r>
      <w:r>
        <w:rPr>
          <w:rFonts w:ascii="Candara" w:eastAsia="Times New Roman" w:hAnsi="Candara" w:cs="Tahoma"/>
          <w:color w:val="000000"/>
          <w:sz w:val="20"/>
          <w:szCs w:val="20"/>
          <w:lang w:eastAsia="zh-TW"/>
        </w:rPr>
        <w:t>oferecida</w:t>
      </w:r>
      <w:r w:rsidRPr="00C261BA">
        <w:rPr>
          <w:rFonts w:ascii="Candara" w:eastAsia="Times New Roman" w:hAnsi="Candara" w:cs="Tahoma"/>
          <w:color w:val="000000"/>
          <w:sz w:val="20"/>
          <w:szCs w:val="20"/>
          <w:lang w:eastAsia="zh-TW"/>
        </w:rPr>
        <w:t>. Dor</w:t>
      </w:r>
      <w:r>
        <w:rPr>
          <w:rFonts w:ascii="Candara" w:eastAsia="Times New Roman" w:hAnsi="Candara" w:cs="Tahoma"/>
          <w:color w:val="000000"/>
          <w:sz w:val="20"/>
          <w:szCs w:val="20"/>
          <w:lang w:eastAsia="zh-TW"/>
        </w:rPr>
        <w:t>avante o Ressuscitado encontra-S</w:t>
      </w:r>
      <w:r w:rsidRPr="00C261BA">
        <w:rPr>
          <w:rFonts w:ascii="Candara" w:eastAsia="Times New Roman" w:hAnsi="Candara" w:cs="Tahoma"/>
          <w:color w:val="000000"/>
          <w:sz w:val="20"/>
          <w:szCs w:val="20"/>
          <w:lang w:eastAsia="zh-TW"/>
        </w:rPr>
        <w:t xml:space="preserve">e na carne dos que sofrem. </w:t>
      </w:r>
    </w:p>
    <w:p w14:paraId="2B2E8026" w14:textId="77777777" w:rsidR="00563F76" w:rsidRPr="009B5276" w:rsidRDefault="00563F76" w:rsidP="00563F76">
      <w:pPr>
        <w:shd w:val="clear" w:color="auto" w:fill="FFFFFF"/>
        <w:spacing w:line="360" w:lineRule="auto"/>
        <w:jc w:val="both"/>
        <w:rPr>
          <w:rFonts w:ascii="Candara" w:eastAsia="Times New Roman" w:hAnsi="Candara" w:cs="Tahoma"/>
          <w:b/>
          <w:color w:val="000000"/>
          <w:sz w:val="16"/>
          <w:szCs w:val="16"/>
          <w:lang w:eastAsia="zh-TW"/>
        </w:rPr>
      </w:pPr>
    </w:p>
    <w:p w14:paraId="31F70221" w14:textId="77777777" w:rsidR="00563F76" w:rsidRDefault="00563F76" w:rsidP="00563F76">
      <w:pPr>
        <w:shd w:val="clear" w:color="auto" w:fill="FFFFFF"/>
        <w:spacing w:line="360" w:lineRule="auto"/>
        <w:jc w:val="both"/>
        <w:rPr>
          <w:rFonts w:ascii="Candara" w:eastAsia="Times New Roman" w:hAnsi="Candara" w:cs="Tahoma"/>
          <w:b/>
          <w:color w:val="000000"/>
          <w:sz w:val="20"/>
          <w:szCs w:val="20"/>
          <w:lang w:eastAsia="zh-TW"/>
        </w:rPr>
      </w:pPr>
      <w:r w:rsidRPr="006D7DBA">
        <w:rPr>
          <w:rFonts w:ascii="Candara" w:eastAsia="Times New Roman" w:hAnsi="Candara" w:cs="Tahoma"/>
          <w:b/>
          <w:color w:val="FF0000"/>
          <w:sz w:val="20"/>
          <w:szCs w:val="20"/>
          <w:lang w:eastAsia="zh-TW"/>
        </w:rPr>
        <w:t>2.</w:t>
      </w:r>
      <w:r w:rsidRPr="006D7DBA">
        <w:rPr>
          <w:rFonts w:ascii="Candara" w:eastAsia="Times New Roman" w:hAnsi="Candara" w:cs="Tahoma"/>
          <w:color w:val="FF0000"/>
          <w:sz w:val="20"/>
          <w:szCs w:val="20"/>
          <w:lang w:eastAsia="zh-TW"/>
        </w:rPr>
        <w:t xml:space="preserve"> </w:t>
      </w:r>
      <w:r>
        <w:rPr>
          <w:rFonts w:ascii="Candara" w:eastAsia="Times New Roman" w:hAnsi="Candara" w:cs="Tahoma"/>
          <w:color w:val="000000"/>
          <w:sz w:val="20"/>
          <w:szCs w:val="20"/>
          <w:lang w:eastAsia="zh-TW"/>
        </w:rPr>
        <w:t>Tenhamos hoje em conta estes três “</w:t>
      </w:r>
      <w:r w:rsidRPr="00EE5DF2">
        <w:rPr>
          <w:rFonts w:ascii="Candara" w:eastAsia="Times New Roman" w:hAnsi="Candara" w:cs="Tahoma"/>
          <w:i/>
          <w:color w:val="000000"/>
          <w:sz w:val="20"/>
          <w:szCs w:val="20"/>
          <w:lang w:eastAsia="zh-TW"/>
        </w:rPr>
        <w:t>lugares</w:t>
      </w:r>
      <w:r>
        <w:rPr>
          <w:rFonts w:ascii="Candara" w:eastAsia="Times New Roman" w:hAnsi="Candara" w:cs="Tahoma"/>
          <w:color w:val="000000"/>
          <w:sz w:val="20"/>
          <w:szCs w:val="20"/>
          <w:lang w:eastAsia="zh-TW"/>
        </w:rPr>
        <w:t xml:space="preserve">” do encontro com o Ressuscitado:   </w:t>
      </w:r>
    </w:p>
    <w:p w14:paraId="6C197B09" w14:textId="77777777" w:rsidR="00563F76" w:rsidRPr="009B5276" w:rsidRDefault="00563F76" w:rsidP="00563F76">
      <w:pPr>
        <w:shd w:val="clear" w:color="auto" w:fill="FFFFFF"/>
        <w:spacing w:line="360" w:lineRule="auto"/>
        <w:jc w:val="both"/>
        <w:rPr>
          <w:rFonts w:ascii="Candara" w:eastAsia="Times New Roman" w:hAnsi="Candara" w:cs="Tahoma"/>
          <w:color w:val="000000"/>
          <w:sz w:val="14"/>
          <w:szCs w:val="14"/>
          <w:lang w:eastAsia="zh-TW"/>
        </w:rPr>
      </w:pPr>
    </w:p>
    <w:p w14:paraId="2891FA50" w14:textId="77777777" w:rsidR="00563F76" w:rsidRDefault="00563F76" w:rsidP="00563F76">
      <w:pPr>
        <w:shd w:val="clear" w:color="auto" w:fill="FFFFFF"/>
        <w:spacing w:line="360" w:lineRule="auto"/>
        <w:ind w:left="142"/>
        <w:jc w:val="both"/>
        <w:rPr>
          <w:rFonts w:ascii="Candara" w:eastAsia="Times New Roman" w:hAnsi="Candara" w:cs="Tahoma"/>
          <w:color w:val="000000"/>
          <w:sz w:val="20"/>
          <w:szCs w:val="20"/>
          <w:lang w:eastAsia="zh-TW"/>
        </w:rPr>
      </w:pPr>
      <w:r w:rsidRPr="00FE111D">
        <w:rPr>
          <w:rFonts w:ascii="Candara" w:eastAsia="Times New Roman" w:hAnsi="Candara" w:cs="Tahoma"/>
          <w:color w:val="FF0000"/>
          <w:sz w:val="20"/>
          <w:szCs w:val="20"/>
          <w:lang w:eastAsia="zh-TW"/>
        </w:rPr>
        <w:t>1.º</w:t>
      </w:r>
      <w:r w:rsidRPr="00FE111D">
        <w:rPr>
          <w:rFonts w:ascii="Candara" w:eastAsia="Times New Roman" w:hAnsi="Candara" w:cs="Tahoma"/>
          <w:i/>
          <w:color w:val="000000"/>
          <w:sz w:val="20"/>
          <w:szCs w:val="20"/>
          <w:lang w:eastAsia="zh-TW"/>
        </w:rPr>
        <w:t xml:space="preserve"> </w:t>
      </w:r>
      <w:r w:rsidRPr="00EE5DF2">
        <w:rPr>
          <w:rFonts w:ascii="Candara" w:eastAsia="Times New Roman" w:hAnsi="Candara" w:cs="Tahoma"/>
          <w:i/>
          <w:color w:val="000000"/>
          <w:sz w:val="20"/>
          <w:szCs w:val="20"/>
          <w:lang w:eastAsia="zh-TW"/>
        </w:rPr>
        <w:t xml:space="preserve">Em primeiro lugar, </w:t>
      </w:r>
      <w:r>
        <w:rPr>
          <w:rFonts w:ascii="Candara" w:eastAsia="Times New Roman" w:hAnsi="Candara" w:cs="Tahoma"/>
          <w:color w:val="000000"/>
          <w:sz w:val="20"/>
          <w:szCs w:val="20"/>
          <w:lang w:eastAsia="zh-TW"/>
        </w:rPr>
        <w:t>aprendamos a</w:t>
      </w:r>
      <w:r w:rsidRPr="005D116C">
        <w:rPr>
          <w:rFonts w:ascii="Candara" w:eastAsia="Times New Roman" w:hAnsi="Candara" w:cs="Tahoma"/>
          <w:i/>
          <w:color w:val="000000"/>
          <w:sz w:val="20"/>
          <w:szCs w:val="20"/>
          <w:lang w:eastAsia="zh-TW"/>
        </w:rPr>
        <w:t xml:space="preserve"> venerar e </w:t>
      </w:r>
      <w:r>
        <w:rPr>
          <w:rFonts w:ascii="Candara" w:eastAsia="Times New Roman" w:hAnsi="Candara" w:cs="Tahoma"/>
          <w:i/>
          <w:color w:val="000000"/>
          <w:sz w:val="20"/>
          <w:szCs w:val="20"/>
          <w:lang w:eastAsia="zh-TW"/>
        </w:rPr>
        <w:t>a encontrar Cristo</w:t>
      </w:r>
      <w:r w:rsidRPr="005D116C">
        <w:rPr>
          <w:rFonts w:ascii="Candara" w:eastAsia="Times New Roman" w:hAnsi="Candara" w:cs="Tahoma"/>
          <w:i/>
          <w:color w:val="000000"/>
          <w:sz w:val="20"/>
          <w:szCs w:val="20"/>
          <w:lang w:eastAsia="zh-TW"/>
        </w:rPr>
        <w:t xml:space="preserve"> no</w:t>
      </w:r>
      <w:r>
        <w:rPr>
          <w:rFonts w:ascii="Candara" w:eastAsia="Times New Roman" w:hAnsi="Candara" w:cs="Tahoma"/>
          <w:i/>
          <w:color w:val="000000"/>
          <w:sz w:val="20"/>
          <w:szCs w:val="20"/>
          <w:lang w:eastAsia="zh-TW"/>
        </w:rPr>
        <w:t xml:space="preserve"> c</w:t>
      </w:r>
      <w:r w:rsidRPr="005D116C">
        <w:rPr>
          <w:rFonts w:ascii="Candara" w:eastAsia="Times New Roman" w:hAnsi="Candara" w:cs="Tahoma"/>
          <w:i/>
          <w:color w:val="000000"/>
          <w:sz w:val="20"/>
          <w:szCs w:val="20"/>
          <w:lang w:eastAsia="zh-TW"/>
        </w:rPr>
        <w:t>orpo das Escrituras</w:t>
      </w:r>
      <w:r>
        <w:rPr>
          <w:rFonts w:ascii="Candara" w:eastAsia="Times New Roman" w:hAnsi="Candara" w:cs="Tahoma"/>
          <w:i/>
          <w:color w:val="000000"/>
          <w:sz w:val="20"/>
          <w:szCs w:val="20"/>
          <w:lang w:eastAsia="zh-TW"/>
        </w:rPr>
        <w:t>.</w:t>
      </w:r>
      <w:r w:rsidRPr="005D116C">
        <w:rPr>
          <w:rFonts w:ascii="Candara" w:eastAsia="Times New Roman" w:hAnsi="Candara" w:cs="Tahoma"/>
          <w:i/>
          <w:color w:val="000000"/>
          <w:sz w:val="20"/>
          <w:szCs w:val="20"/>
          <w:lang w:eastAsia="zh-TW"/>
        </w:rPr>
        <w:t xml:space="preserve"> </w:t>
      </w:r>
      <w:r w:rsidRPr="00C261BA">
        <w:rPr>
          <w:rFonts w:ascii="Candara" w:eastAsia="Times New Roman" w:hAnsi="Candara" w:cs="Tahoma"/>
          <w:color w:val="000000"/>
          <w:sz w:val="20"/>
          <w:szCs w:val="20"/>
          <w:lang w:eastAsia="zh-TW"/>
        </w:rPr>
        <w:t xml:space="preserve">Perante a incredulidade e o medo, </w:t>
      </w:r>
      <w:r>
        <w:rPr>
          <w:rFonts w:ascii="Candara" w:eastAsia="Times New Roman" w:hAnsi="Candara" w:cs="Tahoma"/>
          <w:color w:val="000000"/>
          <w:sz w:val="20"/>
          <w:szCs w:val="20"/>
          <w:lang w:eastAsia="zh-TW"/>
        </w:rPr>
        <w:t xml:space="preserve">os discípulos </w:t>
      </w:r>
      <w:r w:rsidRPr="00C261BA">
        <w:rPr>
          <w:rFonts w:ascii="Candara" w:eastAsia="Times New Roman" w:hAnsi="Candara" w:cs="Tahoma"/>
          <w:color w:val="000000"/>
          <w:sz w:val="20"/>
          <w:szCs w:val="20"/>
          <w:lang w:eastAsia="zh-TW"/>
        </w:rPr>
        <w:t>precis</w:t>
      </w:r>
      <w:r>
        <w:rPr>
          <w:rFonts w:ascii="Candara" w:eastAsia="Times New Roman" w:hAnsi="Candara" w:cs="Tahoma"/>
          <w:color w:val="000000"/>
          <w:sz w:val="20"/>
          <w:szCs w:val="20"/>
          <w:lang w:eastAsia="zh-TW"/>
        </w:rPr>
        <w:t>am de aprender a ler e a</w:t>
      </w:r>
      <w:r w:rsidRPr="00C261BA">
        <w:rPr>
          <w:rFonts w:ascii="Candara" w:eastAsia="Times New Roman" w:hAnsi="Candara" w:cs="Tahoma"/>
          <w:color w:val="000000"/>
          <w:sz w:val="20"/>
          <w:szCs w:val="20"/>
          <w:lang w:eastAsia="zh-TW"/>
        </w:rPr>
        <w:t xml:space="preserve"> escutar </w:t>
      </w:r>
      <w:r>
        <w:rPr>
          <w:rFonts w:ascii="Candara" w:eastAsia="Times New Roman" w:hAnsi="Candara" w:cs="Tahoma"/>
          <w:color w:val="000000"/>
          <w:sz w:val="20"/>
          <w:szCs w:val="20"/>
          <w:lang w:eastAsia="zh-TW"/>
        </w:rPr>
        <w:t>e a aplicar à vida a</w:t>
      </w:r>
      <w:r w:rsidRPr="00C261BA">
        <w:rPr>
          <w:rFonts w:ascii="Candara" w:eastAsia="Times New Roman" w:hAnsi="Candara" w:cs="Tahoma"/>
          <w:color w:val="000000"/>
          <w:sz w:val="20"/>
          <w:szCs w:val="20"/>
          <w:lang w:eastAsia="zh-TW"/>
        </w:rPr>
        <w:t xml:space="preserve"> </w:t>
      </w:r>
      <w:r>
        <w:rPr>
          <w:rFonts w:ascii="Candara" w:eastAsia="Times New Roman" w:hAnsi="Candara" w:cs="Tahoma"/>
          <w:color w:val="000000"/>
          <w:sz w:val="20"/>
          <w:szCs w:val="20"/>
          <w:lang w:eastAsia="zh-TW"/>
        </w:rPr>
        <w:t>P</w:t>
      </w:r>
      <w:r w:rsidRPr="00C261BA">
        <w:rPr>
          <w:rFonts w:ascii="Candara" w:eastAsia="Times New Roman" w:hAnsi="Candara" w:cs="Tahoma"/>
          <w:color w:val="000000"/>
          <w:sz w:val="20"/>
          <w:szCs w:val="20"/>
          <w:lang w:eastAsia="zh-TW"/>
        </w:rPr>
        <w:t>alavra das Escrituras. Para chegar</w:t>
      </w:r>
      <w:r>
        <w:rPr>
          <w:rFonts w:ascii="Candara" w:eastAsia="Times New Roman" w:hAnsi="Candara" w:cs="Tahoma"/>
          <w:color w:val="000000"/>
          <w:sz w:val="20"/>
          <w:szCs w:val="20"/>
          <w:lang w:eastAsia="zh-TW"/>
        </w:rPr>
        <w:t>em</w:t>
      </w:r>
      <w:r w:rsidRPr="00C261BA">
        <w:rPr>
          <w:rFonts w:ascii="Candara" w:eastAsia="Times New Roman" w:hAnsi="Candara" w:cs="Tahoma"/>
          <w:color w:val="000000"/>
          <w:sz w:val="20"/>
          <w:szCs w:val="20"/>
          <w:lang w:eastAsia="zh-TW"/>
        </w:rPr>
        <w:t xml:space="preserve"> à fé em Cristo </w:t>
      </w:r>
      <w:r>
        <w:rPr>
          <w:rFonts w:ascii="Candara" w:eastAsia="Times New Roman" w:hAnsi="Candara" w:cs="Tahoma"/>
          <w:color w:val="000000"/>
          <w:sz w:val="20"/>
          <w:szCs w:val="20"/>
          <w:lang w:eastAsia="zh-TW"/>
        </w:rPr>
        <w:t>R</w:t>
      </w:r>
      <w:r w:rsidRPr="00C261BA">
        <w:rPr>
          <w:rFonts w:ascii="Candara" w:eastAsia="Times New Roman" w:hAnsi="Candara" w:cs="Tahoma"/>
          <w:color w:val="000000"/>
          <w:sz w:val="20"/>
          <w:szCs w:val="20"/>
          <w:lang w:eastAsia="zh-TW"/>
        </w:rPr>
        <w:t>essuscitado</w:t>
      </w:r>
      <w:r>
        <w:rPr>
          <w:rFonts w:ascii="Candara" w:eastAsia="Times New Roman" w:hAnsi="Candara" w:cs="Tahoma"/>
          <w:color w:val="000000"/>
          <w:sz w:val="20"/>
          <w:szCs w:val="20"/>
          <w:lang w:eastAsia="zh-TW"/>
        </w:rPr>
        <w:t>,</w:t>
      </w:r>
      <w:r w:rsidRPr="00C261BA">
        <w:rPr>
          <w:rFonts w:ascii="Candara" w:eastAsia="Times New Roman" w:hAnsi="Candara" w:cs="Tahoma"/>
          <w:color w:val="000000"/>
          <w:sz w:val="20"/>
          <w:szCs w:val="20"/>
          <w:lang w:eastAsia="zh-TW"/>
        </w:rPr>
        <w:t xml:space="preserve"> não basta vê-l</w:t>
      </w:r>
      <w:r>
        <w:rPr>
          <w:rFonts w:ascii="Candara" w:eastAsia="Times New Roman" w:hAnsi="Candara" w:cs="Tahoma"/>
          <w:color w:val="000000"/>
          <w:sz w:val="20"/>
          <w:szCs w:val="20"/>
          <w:lang w:eastAsia="zh-TW"/>
        </w:rPr>
        <w:t>’O e</w:t>
      </w:r>
      <w:r w:rsidRPr="00C261BA">
        <w:rPr>
          <w:rFonts w:ascii="Candara" w:eastAsia="Times New Roman" w:hAnsi="Candara" w:cs="Tahoma"/>
          <w:color w:val="000000"/>
          <w:sz w:val="20"/>
          <w:szCs w:val="20"/>
          <w:lang w:eastAsia="zh-TW"/>
        </w:rPr>
        <w:t xml:space="preserve"> </w:t>
      </w:r>
      <w:proofErr w:type="spellStart"/>
      <w:r w:rsidRPr="00C261BA">
        <w:rPr>
          <w:rFonts w:ascii="Candara" w:eastAsia="Times New Roman" w:hAnsi="Candara" w:cs="Tahoma"/>
          <w:color w:val="000000"/>
          <w:sz w:val="20"/>
          <w:szCs w:val="20"/>
          <w:lang w:eastAsia="zh-TW"/>
        </w:rPr>
        <w:t>tocá-l</w:t>
      </w:r>
      <w:r>
        <w:rPr>
          <w:rFonts w:ascii="Candara" w:eastAsia="Times New Roman" w:hAnsi="Candara" w:cs="Tahoma"/>
          <w:color w:val="000000"/>
          <w:sz w:val="20"/>
          <w:szCs w:val="20"/>
          <w:lang w:eastAsia="zh-TW"/>
        </w:rPr>
        <w:t>’O</w:t>
      </w:r>
      <w:proofErr w:type="spellEnd"/>
      <w:r w:rsidRPr="00C261BA">
        <w:rPr>
          <w:rFonts w:ascii="Candara" w:eastAsia="Times New Roman" w:hAnsi="Candara" w:cs="Tahoma"/>
          <w:color w:val="000000"/>
          <w:sz w:val="20"/>
          <w:szCs w:val="20"/>
          <w:lang w:eastAsia="zh-TW"/>
        </w:rPr>
        <w:t xml:space="preserve">. É preciso abrir a inteligência à compreensão das Escrituras. </w:t>
      </w:r>
      <w:r w:rsidRPr="00C261BA">
        <w:rPr>
          <w:rFonts w:ascii="Candara" w:hAnsi="Candara" w:cs="Tahoma"/>
          <w:color w:val="000000"/>
          <w:sz w:val="20"/>
          <w:szCs w:val="20"/>
          <w:shd w:val="clear" w:color="auto" w:fill="FFFFFF"/>
        </w:rPr>
        <w:t xml:space="preserve">Jesus, tal como Pedro </w:t>
      </w:r>
      <w:r w:rsidRPr="00B12695">
        <w:rPr>
          <w:rFonts w:ascii="Candara" w:hAnsi="Candara" w:cs="Tahoma"/>
          <w:color w:val="000000"/>
          <w:sz w:val="16"/>
          <w:szCs w:val="16"/>
          <w:shd w:val="clear" w:color="auto" w:fill="FFFFFF"/>
        </w:rPr>
        <w:t>(</w:t>
      </w:r>
      <w:r w:rsidRPr="00B01BF0">
        <w:rPr>
          <w:rFonts w:ascii="Candara" w:hAnsi="Candara" w:cs="Tahoma"/>
          <w:i/>
          <w:color w:val="000000"/>
          <w:sz w:val="16"/>
          <w:szCs w:val="16"/>
          <w:shd w:val="clear" w:color="auto" w:fill="FFFFFF"/>
        </w:rPr>
        <w:t>At</w:t>
      </w:r>
      <w:r w:rsidRPr="00B12695">
        <w:rPr>
          <w:rFonts w:ascii="Candara" w:hAnsi="Candara" w:cs="Tahoma"/>
          <w:color w:val="000000"/>
          <w:sz w:val="16"/>
          <w:szCs w:val="16"/>
          <w:shd w:val="clear" w:color="auto" w:fill="FFFFFF"/>
        </w:rPr>
        <w:t xml:space="preserve"> 3,13-19)</w:t>
      </w:r>
      <w:r w:rsidRPr="00C261BA">
        <w:rPr>
          <w:rFonts w:ascii="Candara" w:hAnsi="Candara" w:cs="Tahoma"/>
          <w:color w:val="000000"/>
          <w:sz w:val="20"/>
          <w:szCs w:val="20"/>
          <w:shd w:val="clear" w:color="auto" w:fill="FFFFFF"/>
        </w:rPr>
        <w:t xml:space="preserve">, ajuda-os a entrar na compreensão do </w:t>
      </w:r>
      <w:r>
        <w:rPr>
          <w:rFonts w:ascii="Candara" w:hAnsi="Candara" w:cs="Tahoma"/>
          <w:color w:val="000000"/>
          <w:sz w:val="20"/>
          <w:szCs w:val="20"/>
          <w:shd w:val="clear" w:color="auto" w:fill="FFFFFF"/>
        </w:rPr>
        <w:t xml:space="preserve">seu </w:t>
      </w:r>
      <w:r w:rsidRPr="00C261BA">
        <w:rPr>
          <w:rFonts w:ascii="Candara" w:hAnsi="Candara" w:cs="Tahoma"/>
          <w:color w:val="000000"/>
          <w:sz w:val="20"/>
          <w:szCs w:val="20"/>
          <w:shd w:val="clear" w:color="auto" w:fill="FFFFFF"/>
        </w:rPr>
        <w:t>mistério</w:t>
      </w:r>
      <w:r>
        <w:rPr>
          <w:rFonts w:ascii="Candara" w:hAnsi="Candara" w:cs="Tahoma"/>
          <w:color w:val="000000"/>
          <w:sz w:val="20"/>
          <w:szCs w:val="20"/>
          <w:shd w:val="clear" w:color="auto" w:fill="FFFFFF"/>
        </w:rPr>
        <w:t xml:space="preserve">, </w:t>
      </w:r>
      <w:r w:rsidRPr="00C261BA">
        <w:rPr>
          <w:rFonts w:ascii="Candara" w:hAnsi="Candara" w:cs="Tahoma"/>
          <w:color w:val="000000"/>
          <w:sz w:val="20"/>
          <w:szCs w:val="20"/>
          <w:shd w:val="clear" w:color="auto" w:fill="FFFFFF"/>
        </w:rPr>
        <w:t>a partir do Antigo Testamento</w:t>
      </w:r>
      <w:r>
        <w:rPr>
          <w:rFonts w:ascii="Candara" w:hAnsi="Candara" w:cs="Tahoma"/>
          <w:color w:val="000000"/>
          <w:sz w:val="20"/>
          <w:szCs w:val="20"/>
          <w:shd w:val="clear" w:color="auto" w:fill="FFFFFF"/>
        </w:rPr>
        <w:t>:</w:t>
      </w:r>
      <w:r w:rsidRPr="00C261BA">
        <w:rPr>
          <w:rFonts w:ascii="Candara" w:hAnsi="Candara" w:cs="Tahoma"/>
          <w:color w:val="000000"/>
          <w:sz w:val="20"/>
          <w:szCs w:val="20"/>
          <w:shd w:val="clear" w:color="auto" w:fill="FFFFFF"/>
        </w:rPr>
        <w:t xml:space="preserve"> “</w:t>
      </w:r>
      <w:r w:rsidRPr="00C261BA">
        <w:rPr>
          <w:rFonts w:ascii="Candara" w:hAnsi="Candara" w:cs="Tahoma"/>
          <w:i/>
          <w:color w:val="000000"/>
          <w:sz w:val="20"/>
          <w:szCs w:val="20"/>
          <w:shd w:val="clear" w:color="auto" w:fill="FFFFFF"/>
        </w:rPr>
        <w:t>Tem de se cumprir tudo o que está escrito a meu respeito na Lei de Moisés, nos Profetas e nos Salmos. Abriu-lhes então o entendimento para compreenderem as Escrituras</w:t>
      </w:r>
      <w:r w:rsidRPr="00C261BA">
        <w:rPr>
          <w:rFonts w:ascii="Candara" w:hAnsi="Candara" w:cs="Tahoma"/>
          <w:color w:val="000000"/>
          <w:sz w:val="20"/>
          <w:szCs w:val="20"/>
          <w:shd w:val="clear" w:color="auto" w:fill="FFFFFF"/>
        </w:rPr>
        <w:t>”</w:t>
      </w:r>
      <w:r>
        <w:rPr>
          <w:rFonts w:ascii="Candara" w:hAnsi="Candara" w:cs="Tahoma"/>
          <w:color w:val="000000"/>
          <w:sz w:val="20"/>
          <w:szCs w:val="20"/>
          <w:shd w:val="clear" w:color="auto" w:fill="FFFFFF"/>
        </w:rPr>
        <w:t xml:space="preserve"> </w:t>
      </w:r>
      <w:r w:rsidRPr="00FB671F">
        <w:rPr>
          <w:rFonts w:ascii="Candara" w:hAnsi="Candara" w:cs="Tahoma"/>
          <w:color w:val="000000"/>
          <w:sz w:val="16"/>
          <w:szCs w:val="16"/>
          <w:shd w:val="clear" w:color="auto" w:fill="FFFFFF"/>
        </w:rPr>
        <w:t>(</w:t>
      </w:r>
      <w:r w:rsidRPr="00B01BF0">
        <w:rPr>
          <w:rFonts w:ascii="Candara" w:hAnsi="Candara" w:cs="Tahoma"/>
          <w:i/>
          <w:color w:val="000000"/>
          <w:sz w:val="16"/>
          <w:szCs w:val="16"/>
          <w:shd w:val="clear" w:color="auto" w:fill="FFFFFF"/>
        </w:rPr>
        <w:t>Lc</w:t>
      </w:r>
      <w:r w:rsidRPr="00FB671F">
        <w:rPr>
          <w:rFonts w:ascii="Candara" w:hAnsi="Candara" w:cs="Tahoma"/>
          <w:color w:val="000000"/>
          <w:sz w:val="16"/>
          <w:szCs w:val="16"/>
          <w:shd w:val="clear" w:color="auto" w:fill="FFFFFF"/>
        </w:rPr>
        <w:t xml:space="preserve"> 24,44-45)</w:t>
      </w:r>
      <w:r w:rsidRPr="00C261BA">
        <w:rPr>
          <w:rFonts w:ascii="Candara" w:hAnsi="Candara" w:cs="Tahoma"/>
          <w:color w:val="000000"/>
          <w:sz w:val="20"/>
          <w:szCs w:val="20"/>
          <w:shd w:val="clear" w:color="auto" w:fill="FFFFFF"/>
        </w:rPr>
        <w:t>. Os cristãos leem sempre o Antigo Testamento à luz de Cristo morto e ressuscitado</w:t>
      </w:r>
      <w:r>
        <w:rPr>
          <w:rFonts w:ascii="Candara" w:hAnsi="Candara" w:cs="Tahoma"/>
          <w:color w:val="000000"/>
          <w:sz w:val="20"/>
          <w:szCs w:val="20"/>
          <w:shd w:val="clear" w:color="auto" w:fill="FFFFFF"/>
        </w:rPr>
        <w:t>, na certeza de que</w:t>
      </w:r>
      <w:r w:rsidRPr="00C261BA">
        <w:rPr>
          <w:rFonts w:ascii="Candara" w:hAnsi="Candara" w:cs="Tahoma"/>
          <w:color w:val="000000"/>
          <w:sz w:val="20"/>
          <w:szCs w:val="20"/>
          <w:shd w:val="clear" w:color="auto" w:fill="FFFFFF"/>
        </w:rPr>
        <w:t xml:space="preserve"> «</w:t>
      </w:r>
      <w:r>
        <w:rPr>
          <w:rFonts w:ascii="Candara" w:hAnsi="Candara" w:cs="Tahoma"/>
          <w:i/>
          <w:color w:val="000000"/>
          <w:sz w:val="20"/>
          <w:szCs w:val="20"/>
          <w:shd w:val="clear" w:color="auto" w:fill="FFFFFF"/>
        </w:rPr>
        <w:t xml:space="preserve">o </w:t>
      </w:r>
      <w:r w:rsidRPr="00C261BA">
        <w:rPr>
          <w:rFonts w:ascii="Candara" w:hAnsi="Candara" w:cs="Tahoma"/>
          <w:i/>
          <w:color w:val="000000"/>
          <w:sz w:val="20"/>
          <w:szCs w:val="20"/>
          <w:shd w:val="clear" w:color="auto" w:fill="FFFFFF"/>
        </w:rPr>
        <w:t>Novo Testamento está oculto no Antigo e o Antigo está patente no Novo</w:t>
      </w:r>
      <w:r w:rsidRPr="00C261BA">
        <w:rPr>
          <w:rFonts w:ascii="Candara" w:hAnsi="Candara" w:cs="Tahoma"/>
          <w:color w:val="000000"/>
          <w:sz w:val="20"/>
          <w:szCs w:val="20"/>
          <w:shd w:val="clear" w:color="auto" w:fill="FFFFFF"/>
        </w:rPr>
        <w:t>»</w:t>
      </w:r>
      <w:r>
        <w:rPr>
          <w:rFonts w:ascii="Candara" w:hAnsi="Candara" w:cs="Tahoma"/>
          <w:color w:val="000000"/>
          <w:sz w:val="20"/>
          <w:szCs w:val="20"/>
          <w:shd w:val="clear" w:color="auto" w:fill="FFFFFF"/>
        </w:rPr>
        <w:t xml:space="preserve"> </w:t>
      </w:r>
      <w:r w:rsidRPr="009E4C54">
        <w:rPr>
          <w:rFonts w:ascii="Candara" w:hAnsi="Candara" w:cs="Tahoma"/>
          <w:color w:val="000000"/>
          <w:sz w:val="16"/>
          <w:szCs w:val="16"/>
          <w:shd w:val="clear" w:color="auto" w:fill="FFFFFF"/>
        </w:rPr>
        <w:t>(Santo Agostinho)</w:t>
      </w:r>
      <w:r w:rsidRPr="00C261BA">
        <w:rPr>
          <w:rFonts w:ascii="Candara" w:hAnsi="Candara" w:cs="Tahoma"/>
          <w:color w:val="000000"/>
          <w:sz w:val="20"/>
          <w:szCs w:val="20"/>
          <w:shd w:val="clear" w:color="auto" w:fill="FFFFFF"/>
        </w:rPr>
        <w:t xml:space="preserve">. </w:t>
      </w:r>
      <w:r w:rsidRPr="00C261BA">
        <w:rPr>
          <w:rFonts w:ascii="Candara" w:eastAsia="Times New Roman" w:hAnsi="Candara" w:cs="Tahoma"/>
          <w:color w:val="000000"/>
          <w:sz w:val="20"/>
          <w:szCs w:val="20"/>
          <w:lang w:eastAsia="zh-TW"/>
        </w:rPr>
        <w:t xml:space="preserve">Sem </w:t>
      </w:r>
      <w:r>
        <w:rPr>
          <w:rFonts w:ascii="Candara" w:eastAsia="Times New Roman" w:hAnsi="Candara" w:cs="Tahoma"/>
          <w:color w:val="000000"/>
          <w:sz w:val="20"/>
          <w:szCs w:val="20"/>
          <w:lang w:eastAsia="zh-TW"/>
        </w:rPr>
        <w:t>o conhecimento das</w:t>
      </w:r>
      <w:r w:rsidRPr="00C261BA">
        <w:rPr>
          <w:rFonts w:ascii="Candara" w:eastAsia="Times New Roman" w:hAnsi="Candara" w:cs="Tahoma"/>
          <w:color w:val="000000"/>
          <w:sz w:val="20"/>
          <w:szCs w:val="20"/>
          <w:lang w:eastAsia="zh-TW"/>
        </w:rPr>
        <w:t xml:space="preserve"> Escrituras não há</w:t>
      </w:r>
      <w:r>
        <w:rPr>
          <w:rFonts w:ascii="Candara" w:eastAsia="Times New Roman" w:hAnsi="Candara" w:cs="Tahoma"/>
          <w:color w:val="000000"/>
          <w:sz w:val="20"/>
          <w:szCs w:val="20"/>
          <w:lang w:eastAsia="zh-TW"/>
        </w:rPr>
        <w:t>, pois,</w:t>
      </w:r>
      <w:r w:rsidRPr="00C261BA">
        <w:rPr>
          <w:rFonts w:ascii="Candara" w:eastAsia="Times New Roman" w:hAnsi="Candara" w:cs="Tahoma"/>
          <w:color w:val="000000"/>
          <w:sz w:val="20"/>
          <w:szCs w:val="20"/>
          <w:lang w:eastAsia="zh-TW"/>
        </w:rPr>
        <w:t xml:space="preserve"> </w:t>
      </w:r>
      <w:r>
        <w:rPr>
          <w:rFonts w:ascii="Candara" w:eastAsia="Times New Roman" w:hAnsi="Candara" w:cs="Tahoma"/>
          <w:color w:val="000000"/>
          <w:sz w:val="20"/>
          <w:szCs w:val="20"/>
          <w:lang w:eastAsia="zh-TW"/>
        </w:rPr>
        <w:t xml:space="preserve">verdadeira </w:t>
      </w:r>
      <w:r w:rsidRPr="00C261BA">
        <w:rPr>
          <w:rFonts w:ascii="Candara" w:eastAsia="Times New Roman" w:hAnsi="Candara" w:cs="Tahoma"/>
          <w:color w:val="000000"/>
          <w:sz w:val="20"/>
          <w:szCs w:val="20"/>
          <w:lang w:eastAsia="zh-TW"/>
        </w:rPr>
        <w:t>fé na Páscoa de Crist</w:t>
      </w:r>
      <w:r>
        <w:rPr>
          <w:rFonts w:ascii="Candara" w:eastAsia="Times New Roman" w:hAnsi="Candara" w:cs="Tahoma"/>
          <w:color w:val="000000"/>
          <w:sz w:val="20"/>
          <w:szCs w:val="20"/>
          <w:lang w:eastAsia="zh-TW"/>
        </w:rPr>
        <w:t xml:space="preserve">o. </w:t>
      </w:r>
      <w:r w:rsidRPr="00C261BA">
        <w:rPr>
          <w:rFonts w:ascii="Candara" w:eastAsia="Times New Roman" w:hAnsi="Candara" w:cs="Tahoma"/>
          <w:color w:val="000000"/>
          <w:sz w:val="20"/>
          <w:szCs w:val="20"/>
          <w:lang w:eastAsia="zh-TW"/>
        </w:rPr>
        <w:t xml:space="preserve">As Escrituras cumprem-se na Páscoa do Senhor e, por isso, o anúncio da Páscoa não pode fazer-se sem </w:t>
      </w:r>
      <w:r w:rsidRPr="00C261BA">
        <w:rPr>
          <w:rFonts w:ascii="Candara" w:eastAsia="Times New Roman" w:hAnsi="Candara" w:cs="Tahoma"/>
          <w:color w:val="000000"/>
          <w:sz w:val="20"/>
          <w:szCs w:val="20"/>
          <w:lang w:eastAsia="zh-TW"/>
        </w:rPr>
        <w:lastRenderedPageBreak/>
        <w:t>recurso às Escrituras: “</w:t>
      </w:r>
      <w:r w:rsidRPr="00C261BA">
        <w:rPr>
          <w:rFonts w:ascii="Candara" w:eastAsia="Times New Roman" w:hAnsi="Candara" w:cs="Tahoma"/>
          <w:i/>
          <w:color w:val="000000"/>
          <w:sz w:val="20"/>
          <w:szCs w:val="20"/>
          <w:lang w:eastAsia="zh-TW"/>
        </w:rPr>
        <w:t>Assim está escrito que o Messias havia de sofrer e de ressuscitar dos mortos ao terceiro dia, e que havia de ser pregado em seu nome o arrependimento e o perdão dos pecados a todas as nações</w:t>
      </w:r>
      <w:r w:rsidRPr="00C261BA">
        <w:rPr>
          <w:rFonts w:ascii="Candara" w:eastAsia="Times New Roman" w:hAnsi="Candara" w:cs="Tahoma"/>
          <w:color w:val="000000"/>
          <w:sz w:val="20"/>
          <w:szCs w:val="20"/>
          <w:lang w:eastAsia="zh-TW"/>
        </w:rPr>
        <w:t xml:space="preserve">” </w:t>
      </w:r>
      <w:r w:rsidRPr="003C28FC">
        <w:rPr>
          <w:rFonts w:ascii="Candara" w:eastAsia="Times New Roman" w:hAnsi="Candara" w:cs="Tahoma"/>
          <w:color w:val="000000"/>
          <w:sz w:val="16"/>
          <w:szCs w:val="16"/>
          <w:lang w:eastAsia="zh-TW"/>
        </w:rPr>
        <w:t>(</w:t>
      </w:r>
      <w:r w:rsidRPr="00B01BF0">
        <w:rPr>
          <w:rFonts w:ascii="Candara" w:eastAsia="Times New Roman" w:hAnsi="Candara" w:cs="Tahoma"/>
          <w:i/>
          <w:color w:val="000000"/>
          <w:sz w:val="16"/>
          <w:szCs w:val="16"/>
          <w:lang w:eastAsia="zh-TW"/>
        </w:rPr>
        <w:t>Lc</w:t>
      </w:r>
      <w:r w:rsidRPr="003C28FC">
        <w:rPr>
          <w:rFonts w:ascii="Candara" w:eastAsia="Times New Roman" w:hAnsi="Candara" w:cs="Tahoma"/>
          <w:color w:val="000000"/>
          <w:sz w:val="16"/>
          <w:szCs w:val="16"/>
          <w:lang w:eastAsia="zh-TW"/>
        </w:rPr>
        <w:t xml:space="preserve"> 24,46-47)</w:t>
      </w:r>
      <w:r w:rsidRPr="00C261BA">
        <w:rPr>
          <w:rFonts w:ascii="Candara" w:eastAsia="Times New Roman" w:hAnsi="Candara" w:cs="Tahoma"/>
          <w:color w:val="000000"/>
          <w:sz w:val="20"/>
          <w:szCs w:val="20"/>
          <w:lang w:eastAsia="zh-TW"/>
        </w:rPr>
        <w:t>.</w:t>
      </w:r>
      <w:r w:rsidRPr="00766E4D">
        <w:rPr>
          <w:rFonts w:ascii="Candara" w:eastAsia="Times New Roman" w:hAnsi="Candara" w:cs="Tahoma"/>
          <w:color w:val="000000"/>
          <w:sz w:val="20"/>
          <w:szCs w:val="20"/>
          <w:lang w:eastAsia="zh-TW"/>
        </w:rPr>
        <w:t xml:space="preserve"> </w:t>
      </w:r>
      <w:r>
        <w:rPr>
          <w:rFonts w:ascii="Candara" w:eastAsia="Times New Roman" w:hAnsi="Candara" w:cs="Tahoma"/>
          <w:color w:val="000000"/>
          <w:sz w:val="20"/>
          <w:szCs w:val="20"/>
          <w:lang w:eastAsia="zh-TW"/>
        </w:rPr>
        <w:t xml:space="preserve">A </w:t>
      </w:r>
      <w:r w:rsidRPr="00C261BA">
        <w:rPr>
          <w:rFonts w:ascii="Candara" w:eastAsia="Times New Roman" w:hAnsi="Candara" w:cs="Tahoma"/>
          <w:color w:val="000000"/>
          <w:sz w:val="20"/>
          <w:szCs w:val="20"/>
          <w:lang w:eastAsia="zh-TW"/>
        </w:rPr>
        <w:t xml:space="preserve">Palavra de Deus revestida de carne humana apareceu apenas uma vez, agora essa mesma </w:t>
      </w:r>
      <w:r>
        <w:rPr>
          <w:rFonts w:ascii="Candara" w:eastAsia="Times New Roman" w:hAnsi="Candara" w:cs="Tahoma"/>
          <w:color w:val="000000"/>
          <w:sz w:val="20"/>
          <w:szCs w:val="20"/>
          <w:lang w:eastAsia="zh-TW"/>
        </w:rPr>
        <w:t>P</w:t>
      </w:r>
      <w:r w:rsidRPr="00C261BA">
        <w:rPr>
          <w:rFonts w:ascii="Candara" w:eastAsia="Times New Roman" w:hAnsi="Candara" w:cs="Tahoma"/>
          <w:color w:val="000000"/>
          <w:sz w:val="20"/>
          <w:szCs w:val="20"/>
          <w:lang w:eastAsia="zh-TW"/>
        </w:rPr>
        <w:t>alavra vem a</w:t>
      </w:r>
      <w:r>
        <w:rPr>
          <w:rFonts w:ascii="Candara" w:eastAsia="Times New Roman" w:hAnsi="Candara" w:cs="Tahoma"/>
          <w:color w:val="000000"/>
          <w:sz w:val="20"/>
          <w:szCs w:val="20"/>
          <w:lang w:eastAsia="zh-TW"/>
        </w:rPr>
        <w:t>té</w:t>
      </w:r>
      <w:r w:rsidRPr="00C261BA">
        <w:rPr>
          <w:rFonts w:ascii="Candara" w:eastAsia="Times New Roman" w:hAnsi="Candara" w:cs="Tahoma"/>
          <w:color w:val="000000"/>
          <w:sz w:val="20"/>
          <w:szCs w:val="20"/>
          <w:lang w:eastAsia="zh-TW"/>
        </w:rPr>
        <w:t xml:space="preserve"> nós nas Escrituras e na voz humana </w:t>
      </w:r>
      <w:r>
        <w:rPr>
          <w:rFonts w:ascii="Candara" w:eastAsia="Times New Roman" w:hAnsi="Candara" w:cs="Tahoma"/>
          <w:color w:val="000000"/>
          <w:sz w:val="20"/>
          <w:szCs w:val="20"/>
          <w:lang w:eastAsia="zh-TW"/>
        </w:rPr>
        <w:t xml:space="preserve">de </w:t>
      </w:r>
      <w:r w:rsidRPr="00C261BA">
        <w:rPr>
          <w:rFonts w:ascii="Candara" w:eastAsia="Times New Roman" w:hAnsi="Candara" w:cs="Tahoma"/>
          <w:color w:val="000000"/>
          <w:sz w:val="20"/>
          <w:szCs w:val="20"/>
          <w:lang w:eastAsia="zh-TW"/>
        </w:rPr>
        <w:t>que</w:t>
      </w:r>
      <w:r>
        <w:rPr>
          <w:rFonts w:ascii="Candara" w:eastAsia="Times New Roman" w:hAnsi="Candara" w:cs="Tahoma"/>
          <w:color w:val="000000"/>
          <w:sz w:val="20"/>
          <w:szCs w:val="20"/>
          <w:lang w:eastAsia="zh-TW"/>
        </w:rPr>
        <w:t xml:space="preserve">m </w:t>
      </w:r>
      <w:r w:rsidRPr="00C261BA">
        <w:rPr>
          <w:rFonts w:ascii="Candara" w:eastAsia="Times New Roman" w:hAnsi="Candara" w:cs="Tahoma"/>
          <w:color w:val="000000"/>
          <w:sz w:val="20"/>
          <w:szCs w:val="20"/>
          <w:lang w:eastAsia="zh-TW"/>
        </w:rPr>
        <w:t>a proclama.</w:t>
      </w:r>
      <w:r>
        <w:rPr>
          <w:rFonts w:ascii="Candara" w:eastAsia="Times New Roman" w:hAnsi="Candara" w:cs="Tahoma"/>
          <w:color w:val="000000"/>
          <w:sz w:val="20"/>
          <w:szCs w:val="20"/>
          <w:lang w:eastAsia="zh-TW"/>
        </w:rPr>
        <w:t xml:space="preserve"> Só quem conhece as Escrituras reconhece o Ressuscitado!</w:t>
      </w:r>
    </w:p>
    <w:p w14:paraId="033C943A" w14:textId="77777777" w:rsidR="00563F76" w:rsidRPr="009B5276" w:rsidRDefault="00563F76" w:rsidP="00563F76">
      <w:pPr>
        <w:shd w:val="clear" w:color="auto" w:fill="FFFFFF"/>
        <w:spacing w:line="360" w:lineRule="auto"/>
        <w:ind w:left="142"/>
        <w:jc w:val="both"/>
        <w:rPr>
          <w:rFonts w:ascii="Candara" w:hAnsi="Candara" w:cs="Tahoma"/>
          <w:color w:val="000000"/>
          <w:sz w:val="14"/>
          <w:szCs w:val="14"/>
          <w:shd w:val="clear" w:color="auto" w:fill="FFFFFF"/>
        </w:rPr>
      </w:pPr>
    </w:p>
    <w:p w14:paraId="460F1B49" w14:textId="77777777" w:rsidR="00563F76" w:rsidRDefault="00563F76" w:rsidP="00563F76">
      <w:pPr>
        <w:shd w:val="clear" w:color="auto" w:fill="FFFFFF"/>
        <w:spacing w:line="360" w:lineRule="auto"/>
        <w:ind w:left="142"/>
        <w:jc w:val="both"/>
        <w:rPr>
          <w:rFonts w:ascii="Candara" w:hAnsi="Candara" w:cs="Tahoma"/>
          <w:color w:val="000000"/>
          <w:sz w:val="20"/>
          <w:szCs w:val="20"/>
          <w:shd w:val="clear" w:color="auto" w:fill="FFFFFF"/>
        </w:rPr>
      </w:pPr>
      <w:r w:rsidRPr="00FE111D">
        <w:rPr>
          <w:rFonts w:ascii="Candara" w:hAnsi="Candara" w:cs="Tahoma"/>
          <w:color w:val="FF0000"/>
          <w:sz w:val="20"/>
          <w:szCs w:val="20"/>
          <w:shd w:val="clear" w:color="auto" w:fill="FFFFFF"/>
        </w:rPr>
        <w:t xml:space="preserve">2.º </w:t>
      </w:r>
      <w:r>
        <w:rPr>
          <w:rFonts w:ascii="Candara" w:hAnsi="Candara" w:cs="Tahoma"/>
          <w:color w:val="000000"/>
          <w:sz w:val="20"/>
          <w:szCs w:val="20"/>
          <w:shd w:val="clear" w:color="auto" w:fill="FFFFFF"/>
        </w:rPr>
        <w:t xml:space="preserve">Em segundo lugar, </w:t>
      </w:r>
      <w:r w:rsidRPr="005D116C">
        <w:rPr>
          <w:rFonts w:ascii="Candara" w:hAnsi="Candara" w:cs="Tahoma"/>
          <w:i/>
          <w:color w:val="000000"/>
          <w:sz w:val="20"/>
          <w:szCs w:val="20"/>
          <w:shd w:val="clear" w:color="auto" w:fill="FFFFFF"/>
        </w:rPr>
        <w:t xml:space="preserve">aprendamos a venerar e a </w:t>
      </w:r>
      <w:r>
        <w:rPr>
          <w:rFonts w:ascii="Candara" w:hAnsi="Candara" w:cs="Tahoma"/>
          <w:i/>
          <w:color w:val="000000"/>
          <w:sz w:val="20"/>
          <w:szCs w:val="20"/>
          <w:shd w:val="clear" w:color="auto" w:fill="FFFFFF"/>
        </w:rPr>
        <w:t>encontrar Cristo</w:t>
      </w:r>
      <w:r w:rsidRPr="005D116C">
        <w:rPr>
          <w:rFonts w:ascii="Candara" w:hAnsi="Candara" w:cs="Tahoma"/>
          <w:i/>
          <w:color w:val="000000"/>
          <w:sz w:val="20"/>
          <w:szCs w:val="20"/>
          <w:shd w:val="clear" w:color="auto" w:fill="FFFFFF"/>
        </w:rPr>
        <w:t xml:space="preserve"> no seu Corpo</w:t>
      </w:r>
      <w:r w:rsidRPr="00132AA6">
        <w:rPr>
          <w:rFonts w:ascii="Candara" w:hAnsi="Candara" w:cs="Tahoma"/>
          <w:i/>
          <w:color w:val="000000"/>
          <w:sz w:val="20"/>
          <w:szCs w:val="20"/>
          <w:shd w:val="clear" w:color="auto" w:fill="FFFFFF"/>
        </w:rPr>
        <w:t xml:space="preserve"> eucarístico</w:t>
      </w:r>
      <w:r>
        <w:rPr>
          <w:rFonts w:ascii="Candara" w:hAnsi="Candara" w:cs="Tahoma"/>
          <w:i/>
          <w:color w:val="000000"/>
          <w:sz w:val="20"/>
          <w:szCs w:val="20"/>
          <w:shd w:val="clear" w:color="auto" w:fill="FFFFFF"/>
        </w:rPr>
        <w:t>, no pão partido e repartido.</w:t>
      </w:r>
      <w:r w:rsidRPr="00132AA6">
        <w:rPr>
          <w:rFonts w:ascii="Candara" w:hAnsi="Candara" w:cs="Tahoma"/>
          <w:i/>
          <w:color w:val="000000"/>
          <w:sz w:val="20"/>
          <w:szCs w:val="20"/>
          <w:shd w:val="clear" w:color="auto" w:fill="FFFFFF"/>
        </w:rPr>
        <w:t xml:space="preserve"> A</w:t>
      </w:r>
      <w:r w:rsidRPr="00C261BA">
        <w:rPr>
          <w:rFonts w:ascii="Candara" w:hAnsi="Candara" w:cs="Tahoma"/>
          <w:color w:val="000000"/>
          <w:sz w:val="20"/>
          <w:szCs w:val="20"/>
          <w:shd w:val="clear" w:color="auto" w:fill="FFFFFF"/>
        </w:rPr>
        <w:t xml:space="preserve"> presença de Jesus, primeiro com as palavras e depois com </w:t>
      </w:r>
      <w:r>
        <w:rPr>
          <w:rFonts w:ascii="Candara" w:hAnsi="Candara" w:cs="Tahoma"/>
          <w:color w:val="000000"/>
          <w:sz w:val="20"/>
          <w:szCs w:val="20"/>
          <w:shd w:val="clear" w:color="auto" w:fill="FFFFFF"/>
        </w:rPr>
        <w:t>a fração d</w:t>
      </w:r>
      <w:r w:rsidRPr="00C261BA">
        <w:rPr>
          <w:rFonts w:ascii="Candara" w:hAnsi="Candara" w:cs="Tahoma"/>
          <w:color w:val="000000"/>
          <w:sz w:val="20"/>
          <w:szCs w:val="20"/>
          <w:shd w:val="clear" w:color="auto" w:fill="FFFFFF"/>
        </w:rPr>
        <w:t xml:space="preserve">o pão, tornou possível aos discípulos reconhecê-l´O. Palavra e Eucaristia correspondem-se tão intimamente que não podem ser compreendidas uma sem a outra: a Palavra de Deus faz-Se carne, sacramentalmente, </w:t>
      </w:r>
      <w:r>
        <w:rPr>
          <w:rFonts w:ascii="Candara" w:hAnsi="Candara" w:cs="Tahoma"/>
          <w:color w:val="000000"/>
          <w:sz w:val="20"/>
          <w:szCs w:val="20"/>
          <w:shd w:val="clear" w:color="auto" w:fill="FFFFFF"/>
        </w:rPr>
        <w:t>na E</w:t>
      </w:r>
      <w:r w:rsidRPr="00C261BA">
        <w:rPr>
          <w:rFonts w:ascii="Candara" w:hAnsi="Candara" w:cs="Tahoma"/>
          <w:color w:val="000000"/>
          <w:sz w:val="20"/>
          <w:szCs w:val="20"/>
          <w:shd w:val="clear" w:color="auto" w:fill="FFFFFF"/>
        </w:rPr>
        <w:t>ucar</w:t>
      </w:r>
      <w:r>
        <w:rPr>
          <w:rFonts w:ascii="Candara" w:hAnsi="Candara" w:cs="Tahoma"/>
          <w:color w:val="000000"/>
          <w:sz w:val="20"/>
          <w:szCs w:val="20"/>
          <w:shd w:val="clear" w:color="auto" w:fill="FFFFFF"/>
        </w:rPr>
        <w:t>istia</w:t>
      </w:r>
      <w:r w:rsidRPr="00C261BA">
        <w:rPr>
          <w:rFonts w:ascii="Candara" w:hAnsi="Candara" w:cs="Tahoma"/>
          <w:color w:val="000000"/>
          <w:sz w:val="20"/>
          <w:szCs w:val="20"/>
          <w:shd w:val="clear" w:color="auto" w:fill="FFFFFF"/>
        </w:rPr>
        <w:t xml:space="preserve">. Por isso, à </w:t>
      </w:r>
      <w:r>
        <w:rPr>
          <w:rFonts w:ascii="Candara" w:hAnsi="Candara" w:cs="Tahoma"/>
          <w:color w:val="000000"/>
          <w:sz w:val="20"/>
          <w:szCs w:val="20"/>
          <w:shd w:val="clear" w:color="auto" w:fill="FFFFFF"/>
        </w:rPr>
        <w:t>P</w:t>
      </w:r>
      <w:r w:rsidRPr="00C261BA">
        <w:rPr>
          <w:rFonts w:ascii="Candara" w:hAnsi="Candara" w:cs="Tahoma"/>
          <w:color w:val="000000"/>
          <w:sz w:val="20"/>
          <w:szCs w:val="20"/>
          <w:shd w:val="clear" w:color="auto" w:fill="FFFFFF"/>
        </w:rPr>
        <w:t xml:space="preserve">alavra de Deus e </w:t>
      </w:r>
      <w:r>
        <w:rPr>
          <w:rFonts w:ascii="Candara" w:hAnsi="Candara" w:cs="Tahoma"/>
          <w:color w:val="000000"/>
          <w:sz w:val="20"/>
          <w:szCs w:val="20"/>
          <w:shd w:val="clear" w:color="auto" w:fill="FFFFFF"/>
        </w:rPr>
        <w:t xml:space="preserve">à Eucaristia devemos </w:t>
      </w:r>
      <w:r w:rsidRPr="00C261BA">
        <w:rPr>
          <w:rFonts w:ascii="Candara" w:hAnsi="Candara" w:cs="Tahoma"/>
          <w:color w:val="000000"/>
          <w:sz w:val="20"/>
          <w:szCs w:val="20"/>
          <w:shd w:val="clear" w:color="auto" w:fill="FFFFFF"/>
        </w:rPr>
        <w:t>a mesma veneração.</w:t>
      </w:r>
    </w:p>
    <w:p w14:paraId="4C968B6C" w14:textId="77777777" w:rsidR="00563F76" w:rsidRPr="009B5276" w:rsidRDefault="00563F76" w:rsidP="00563F76">
      <w:pPr>
        <w:shd w:val="clear" w:color="auto" w:fill="FFFFFF"/>
        <w:spacing w:line="360" w:lineRule="auto"/>
        <w:ind w:left="142"/>
        <w:jc w:val="both"/>
        <w:rPr>
          <w:rFonts w:ascii="Candara" w:eastAsia="Times New Roman" w:hAnsi="Candara" w:cs="Tahoma"/>
          <w:color w:val="000000"/>
          <w:sz w:val="14"/>
          <w:szCs w:val="14"/>
          <w:lang w:eastAsia="zh-TW"/>
        </w:rPr>
      </w:pPr>
    </w:p>
    <w:p w14:paraId="466F9F27" w14:textId="77777777" w:rsidR="00563F76" w:rsidRPr="007C53DC" w:rsidRDefault="00563F76" w:rsidP="00563F76">
      <w:pPr>
        <w:shd w:val="clear" w:color="auto" w:fill="FFFFFF"/>
        <w:spacing w:line="360" w:lineRule="auto"/>
        <w:ind w:left="142"/>
        <w:jc w:val="both"/>
        <w:rPr>
          <w:rFonts w:ascii="Candara" w:hAnsi="Candara"/>
          <w:sz w:val="20"/>
          <w:szCs w:val="20"/>
        </w:rPr>
      </w:pPr>
      <w:r w:rsidRPr="00FE111D">
        <w:rPr>
          <w:rFonts w:ascii="Candara" w:eastAsia="Times New Roman" w:hAnsi="Candara" w:cs="Tahoma"/>
          <w:color w:val="FF0000"/>
          <w:sz w:val="20"/>
          <w:szCs w:val="20"/>
          <w:lang w:eastAsia="zh-TW"/>
        </w:rPr>
        <w:t>3.º</w:t>
      </w:r>
      <w:r w:rsidRPr="006D7DBA">
        <w:rPr>
          <w:rFonts w:ascii="Candara" w:eastAsia="Times New Roman" w:hAnsi="Candara" w:cs="Tahoma"/>
          <w:color w:val="FF0000"/>
          <w:sz w:val="20"/>
          <w:szCs w:val="20"/>
          <w:lang w:eastAsia="zh-TW"/>
        </w:rPr>
        <w:t xml:space="preserve"> </w:t>
      </w:r>
      <w:r>
        <w:rPr>
          <w:rFonts w:ascii="Candara" w:eastAsia="Times New Roman" w:hAnsi="Candara" w:cs="Tahoma"/>
          <w:color w:val="000000"/>
          <w:sz w:val="20"/>
          <w:szCs w:val="20"/>
          <w:lang w:eastAsia="zh-TW"/>
        </w:rPr>
        <w:t xml:space="preserve">Por último, </w:t>
      </w:r>
      <w:r w:rsidRPr="005D116C">
        <w:rPr>
          <w:rFonts w:ascii="Candara" w:hAnsi="Candara" w:cs="Tahoma"/>
          <w:i/>
          <w:color w:val="000000"/>
          <w:sz w:val="20"/>
          <w:szCs w:val="20"/>
          <w:shd w:val="clear" w:color="auto" w:fill="FFFFFF"/>
        </w:rPr>
        <w:t>aprendamos a venerar e a encontrar Cristo</w:t>
      </w:r>
      <w:r>
        <w:rPr>
          <w:rFonts w:ascii="Candara" w:eastAsia="Times New Roman" w:hAnsi="Candara" w:cs="Tahoma"/>
          <w:i/>
          <w:color w:val="000000"/>
          <w:sz w:val="20"/>
          <w:szCs w:val="20"/>
          <w:lang w:eastAsia="zh-TW"/>
        </w:rPr>
        <w:t xml:space="preserve"> no</w:t>
      </w:r>
      <w:r w:rsidRPr="00132AA6">
        <w:rPr>
          <w:rFonts w:ascii="Candara" w:eastAsia="Times New Roman" w:hAnsi="Candara" w:cs="Tahoma"/>
          <w:i/>
          <w:color w:val="000000"/>
          <w:sz w:val="20"/>
          <w:szCs w:val="20"/>
          <w:lang w:eastAsia="zh-TW"/>
        </w:rPr>
        <w:t xml:space="preserve"> </w:t>
      </w:r>
      <w:r>
        <w:rPr>
          <w:rFonts w:ascii="Candara" w:eastAsia="Times New Roman" w:hAnsi="Candara" w:cs="Tahoma"/>
          <w:i/>
          <w:color w:val="000000"/>
          <w:sz w:val="20"/>
          <w:szCs w:val="20"/>
          <w:lang w:eastAsia="zh-TW"/>
        </w:rPr>
        <w:t xml:space="preserve">seu </w:t>
      </w:r>
      <w:r w:rsidRPr="00132AA6">
        <w:rPr>
          <w:rFonts w:ascii="Candara" w:eastAsia="Times New Roman" w:hAnsi="Candara" w:cs="Tahoma"/>
          <w:i/>
          <w:color w:val="000000"/>
          <w:sz w:val="20"/>
          <w:szCs w:val="20"/>
          <w:lang w:eastAsia="zh-TW"/>
        </w:rPr>
        <w:t>Corpo ferido</w:t>
      </w:r>
      <w:r>
        <w:rPr>
          <w:rFonts w:ascii="Candara" w:eastAsia="Times New Roman" w:hAnsi="Candara" w:cs="Tahoma"/>
          <w:i/>
          <w:color w:val="000000"/>
          <w:sz w:val="20"/>
          <w:szCs w:val="20"/>
          <w:lang w:eastAsia="zh-TW"/>
        </w:rPr>
        <w:t xml:space="preserve">. </w:t>
      </w:r>
      <w:r>
        <w:rPr>
          <w:rFonts w:ascii="Candara" w:eastAsia="Times New Roman" w:hAnsi="Candara" w:cs="Tahoma"/>
          <w:color w:val="000000"/>
          <w:sz w:val="20"/>
          <w:szCs w:val="20"/>
          <w:lang w:eastAsia="zh-TW"/>
        </w:rPr>
        <w:t>O R</w:t>
      </w:r>
      <w:r w:rsidRPr="00B54D3D">
        <w:rPr>
          <w:rFonts w:ascii="Candara" w:eastAsia="Times New Roman" w:hAnsi="Candara" w:cs="Tahoma"/>
          <w:color w:val="000000"/>
          <w:sz w:val="20"/>
          <w:szCs w:val="20"/>
          <w:lang w:eastAsia="zh-TW"/>
        </w:rPr>
        <w:t xml:space="preserve">essuscitado mostra </w:t>
      </w:r>
      <w:r>
        <w:rPr>
          <w:rFonts w:ascii="Candara" w:eastAsia="Times New Roman" w:hAnsi="Candara" w:cs="Tahoma"/>
          <w:color w:val="000000"/>
          <w:sz w:val="20"/>
          <w:szCs w:val="20"/>
          <w:lang w:eastAsia="zh-TW"/>
        </w:rPr>
        <w:t xml:space="preserve">não o rosto, mas as </w:t>
      </w:r>
      <w:r w:rsidRPr="00B54D3D">
        <w:rPr>
          <w:rFonts w:ascii="Candara" w:eastAsia="Times New Roman" w:hAnsi="Candara" w:cs="Tahoma"/>
          <w:color w:val="000000"/>
          <w:sz w:val="20"/>
          <w:szCs w:val="20"/>
          <w:lang w:eastAsia="zh-TW"/>
        </w:rPr>
        <w:t>mãos e os pés</w:t>
      </w:r>
      <w:r>
        <w:rPr>
          <w:rFonts w:ascii="Candara" w:eastAsia="Times New Roman" w:hAnsi="Candara" w:cs="Tahoma"/>
          <w:color w:val="000000"/>
          <w:sz w:val="20"/>
          <w:szCs w:val="20"/>
          <w:lang w:eastAsia="zh-TW"/>
        </w:rPr>
        <w:t xml:space="preserve">. </w:t>
      </w:r>
      <w:r w:rsidRPr="00713CF3">
        <w:rPr>
          <w:rFonts w:ascii="Candara" w:eastAsia="Times New Roman" w:hAnsi="Candara" w:cs="Tahoma"/>
          <w:i/>
          <w:color w:val="000000"/>
          <w:sz w:val="20"/>
          <w:szCs w:val="20"/>
          <w:lang w:eastAsia="zh-TW"/>
        </w:rPr>
        <w:t>“Tocai-me e olhai”</w:t>
      </w:r>
      <w:r>
        <w:rPr>
          <w:rFonts w:ascii="Candara" w:eastAsia="Times New Roman" w:hAnsi="Candara" w:cs="Tahoma"/>
          <w:color w:val="000000"/>
          <w:sz w:val="20"/>
          <w:szCs w:val="20"/>
          <w:lang w:eastAsia="zh-TW"/>
        </w:rPr>
        <w:t xml:space="preserve"> </w:t>
      </w:r>
      <w:r w:rsidRPr="00187772">
        <w:rPr>
          <w:rFonts w:ascii="Candara" w:eastAsia="Times New Roman" w:hAnsi="Candara" w:cs="Tahoma"/>
          <w:color w:val="000000"/>
          <w:sz w:val="16"/>
          <w:szCs w:val="16"/>
          <w:lang w:eastAsia="zh-TW"/>
        </w:rPr>
        <w:t>(</w:t>
      </w:r>
      <w:r w:rsidRPr="00427BD3">
        <w:rPr>
          <w:rFonts w:ascii="Candara" w:eastAsia="Times New Roman" w:hAnsi="Candara" w:cs="Tahoma"/>
          <w:i/>
          <w:color w:val="000000"/>
          <w:sz w:val="16"/>
          <w:szCs w:val="16"/>
          <w:lang w:eastAsia="zh-TW"/>
        </w:rPr>
        <w:t>Lc</w:t>
      </w:r>
      <w:r w:rsidRPr="00187772">
        <w:rPr>
          <w:rFonts w:ascii="Candara" w:eastAsia="Times New Roman" w:hAnsi="Candara" w:cs="Tahoma"/>
          <w:color w:val="000000"/>
          <w:sz w:val="16"/>
          <w:szCs w:val="16"/>
          <w:lang w:eastAsia="zh-TW"/>
        </w:rPr>
        <w:t xml:space="preserve"> 24,39)</w:t>
      </w:r>
      <w:r>
        <w:rPr>
          <w:rFonts w:ascii="Candara" w:hAnsi="Candara" w:cs="Tahoma"/>
          <w:color w:val="000000"/>
          <w:sz w:val="20"/>
          <w:szCs w:val="20"/>
          <w:lang w:eastAsia="zh-TW"/>
        </w:rPr>
        <w:t xml:space="preserve">, diz Jesus. É outra forma de dizer </w:t>
      </w:r>
      <w:r w:rsidRPr="00B54D3D">
        <w:rPr>
          <w:rFonts w:ascii="Candara" w:hAnsi="Candara"/>
          <w:sz w:val="20"/>
          <w:szCs w:val="20"/>
        </w:rPr>
        <w:t>“</w:t>
      </w:r>
      <w:r w:rsidRPr="00B54D3D">
        <w:rPr>
          <w:rFonts w:ascii="Candara" w:hAnsi="Candara" w:cs="Tahoma"/>
          <w:i/>
          <w:color w:val="000000"/>
          <w:sz w:val="20"/>
        </w:rPr>
        <w:t>Isto é o meu Corpo, cuida</w:t>
      </w:r>
      <w:r>
        <w:rPr>
          <w:rFonts w:ascii="Candara" w:hAnsi="Candara" w:cs="Tahoma"/>
          <w:i/>
          <w:color w:val="000000"/>
          <w:sz w:val="20"/>
        </w:rPr>
        <w:t>i</w:t>
      </w:r>
      <w:r w:rsidRPr="00B54D3D">
        <w:rPr>
          <w:rFonts w:ascii="Candara" w:hAnsi="Candara" w:cs="Tahoma"/>
          <w:i/>
          <w:color w:val="000000"/>
          <w:sz w:val="20"/>
        </w:rPr>
        <w:t xml:space="preserve"> de Mim”</w:t>
      </w:r>
      <w:r w:rsidRPr="00B54D3D">
        <w:rPr>
          <w:rFonts w:ascii="Candara" w:hAnsi="Candara"/>
          <w:sz w:val="20"/>
          <w:szCs w:val="20"/>
        </w:rPr>
        <w:t xml:space="preserve">! </w:t>
      </w:r>
      <w:r>
        <w:rPr>
          <w:rFonts w:ascii="Candara" w:hAnsi="Candara"/>
          <w:sz w:val="20"/>
          <w:szCs w:val="20"/>
        </w:rPr>
        <w:t xml:space="preserve">A mesa da Palavra e do Pão tornam-se então uma fonte de </w:t>
      </w:r>
      <w:r w:rsidRPr="00B54D3D">
        <w:rPr>
          <w:rFonts w:ascii="Candara" w:hAnsi="Candara"/>
          <w:sz w:val="20"/>
          <w:szCs w:val="20"/>
        </w:rPr>
        <w:t xml:space="preserve">caridade, que </w:t>
      </w:r>
      <w:r>
        <w:rPr>
          <w:rFonts w:ascii="Candara" w:hAnsi="Candara"/>
          <w:sz w:val="20"/>
          <w:szCs w:val="20"/>
        </w:rPr>
        <w:t>fazem de nós</w:t>
      </w:r>
      <w:r w:rsidRPr="00B54D3D">
        <w:rPr>
          <w:rFonts w:ascii="Candara" w:hAnsi="Candara"/>
          <w:sz w:val="20"/>
          <w:szCs w:val="20"/>
        </w:rPr>
        <w:t xml:space="preserve"> pessoas </w:t>
      </w:r>
      <w:r>
        <w:rPr>
          <w:rFonts w:ascii="Candara" w:hAnsi="Candara"/>
          <w:sz w:val="20"/>
          <w:szCs w:val="20"/>
        </w:rPr>
        <w:t>prontas a</w:t>
      </w:r>
      <w:r w:rsidRPr="00B54D3D">
        <w:rPr>
          <w:rFonts w:ascii="Candara" w:hAnsi="Candara"/>
          <w:sz w:val="20"/>
          <w:szCs w:val="20"/>
        </w:rPr>
        <w:t xml:space="preserve"> </w:t>
      </w:r>
      <w:r>
        <w:rPr>
          <w:rFonts w:ascii="Candara" w:hAnsi="Candara"/>
          <w:sz w:val="20"/>
          <w:szCs w:val="20"/>
        </w:rPr>
        <w:t xml:space="preserve">tocar e reconhecer </w:t>
      </w:r>
      <w:r w:rsidRPr="00B54D3D">
        <w:rPr>
          <w:rFonts w:ascii="Candara" w:hAnsi="Candara"/>
          <w:sz w:val="20"/>
          <w:szCs w:val="20"/>
        </w:rPr>
        <w:t>Jesus, no rosto dos pobres</w:t>
      </w:r>
      <w:r>
        <w:rPr>
          <w:rFonts w:ascii="Candara" w:hAnsi="Candara"/>
          <w:sz w:val="20"/>
          <w:szCs w:val="20"/>
        </w:rPr>
        <w:t xml:space="preserve"> e</w:t>
      </w:r>
      <w:r w:rsidRPr="00B54D3D">
        <w:rPr>
          <w:rFonts w:ascii="Candara" w:hAnsi="Candara"/>
          <w:sz w:val="20"/>
          <w:szCs w:val="20"/>
        </w:rPr>
        <w:t xml:space="preserve"> dos que </w:t>
      </w:r>
      <w:r>
        <w:rPr>
          <w:rFonts w:ascii="Candara" w:hAnsi="Candara"/>
          <w:sz w:val="20"/>
          <w:szCs w:val="20"/>
        </w:rPr>
        <w:t xml:space="preserve">mais </w:t>
      </w:r>
      <w:r w:rsidRPr="00B54D3D">
        <w:rPr>
          <w:rFonts w:ascii="Candara" w:hAnsi="Candara"/>
          <w:sz w:val="20"/>
          <w:szCs w:val="20"/>
        </w:rPr>
        <w:t>sofrem</w:t>
      </w:r>
      <w:r>
        <w:rPr>
          <w:rFonts w:ascii="Candara" w:hAnsi="Candara"/>
          <w:sz w:val="20"/>
          <w:szCs w:val="20"/>
        </w:rPr>
        <w:t>.</w:t>
      </w:r>
    </w:p>
    <w:p w14:paraId="43396ABE" w14:textId="77777777" w:rsidR="00563F76" w:rsidRPr="009B5276" w:rsidRDefault="00563F76" w:rsidP="00563F76">
      <w:pPr>
        <w:shd w:val="clear" w:color="auto" w:fill="FFFFFF"/>
        <w:spacing w:line="360" w:lineRule="auto"/>
        <w:jc w:val="both"/>
        <w:rPr>
          <w:rFonts w:ascii="Candara" w:eastAsia="Times New Roman" w:hAnsi="Candara" w:cs="Tahoma"/>
          <w:color w:val="000000"/>
          <w:sz w:val="16"/>
          <w:szCs w:val="16"/>
          <w:lang w:eastAsia="zh-TW"/>
        </w:rPr>
      </w:pPr>
    </w:p>
    <w:p w14:paraId="0CC0D11F" w14:textId="77777777" w:rsidR="00563F76" w:rsidRDefault="00563F76" w:rsidP="00563F76">
      <w:pPr>
        <w:shd w:val="clear" w:color="auto" w:fill="FFFFFF"/>
        <w:spacing w:line="360" w:lineRule="auto"/>
        <w:jc w:val="both"/>
        <w:rPr>
          <w:rFonts w:ascii="Candara" w:eastAsia="Times New Roman" w:hAnsi="Candara" w:cs="Tahoma"/>
          <w:color w:val="000000"/>
          <w:sz w:val="20"/>
          <w:szCs w:val="20"/>
          <w:lang w:eastAsia="zh-TW"/>
        </w:rPr>
      </w:pPr>
      <w:r w:rsidRPr="009B5276">
        <w:rPr>
          <w:rFonts w:ascii="Candara" w:eastAsia="Times New Roman" w:hAnsi="Candara" w:cs="Tahoma"/>
          <w:b/>
          <w:color w:val="FF0000"/>
          <w:sz w:val="20"/>
          <w:szCs w:val="20"/>
          <w:lang w:eastAsia="zh-TW"/>
        </w:rPr>
        <w:t>3.</w:t>
      </w:r>
      <w:r w:rsidRPr="00DA3B42">
        <w:rPr>
          <w:rFonts w:ascii="Candara" w:eastAsia="Times New Roman" w:hAnsi="Candara" w:cs="Tahoma"/>
          <w:i/>
          <w:color w:val="FF0000"/>
          <w:sz w:val="20"/>
          <w:szCs w:val="20"/>
          <w:lang w:eastAsia="zh-TW"/>
        </w:rPr>
        <w:t xml:space="preserve"> </w:t>
      </w:r>
      <w:r>
        <w:rPr>
          <w:rFonts w:ascii="Candara" w:eastAsia="Times New Roman" w:hAnsi="Candara" w:cs="Tahoma"/>
          <w:i/>
          <w:color w:val="000000"/>
          <w:sz w:val="20"/>
          <w:szCs w:val="20"/>
          <w:lang w:eastAsia="zh-TW"/>
        </w:rPr>
        <w:t>“</w:t>
      </w:r>
      <w:r w:rsidRPr="00333665">
        <w:rPr>
          <w:rFonts w:ascii="Candara" w:eastAsia="Times New Roman" w:hAnsi="Candara" w:cs="Tahoma"/>
          <w:i/>
          <w:color w:val="000000"/>
          <w:sz w:val="20"/>
          <w:szCs w:val="20"/>
          <w:lang w:eastAsia="zh-TW"/>
        </w:rPr>
        <w:t>Somos testemunhas destas coisas</w:t>
      </w:r>
      <w:r>
        <w:rPr>
          <w:rFonts w:ascii="Candara" w:eastAsia="Times New Roman" w:hAnsi="Candara" w:cs="Tahoma"/>
          <w:i/>
          <w:color w:val="000000"/>
          <w:sz w:val="20"/>
          <w:szCs w:val="20"/>
          <w:lang w:eastAsia="zh-TW"/>
        </w:rPr>
        <w:t xml:space="preserve"> </w:t>
      </w:r>
      <w:r w:rsidRPr="00F26598">
        <w:rPr>
          <w:rFonts w:ascii="Candara" w:eastAsia="Times New Roman" w:hAnsi="Candara" w:cs="Tahoma"/>
          <w:color w:val="000000"/>
          <w:sz w:val="16"/>
          <w:szCs w:val="16"/>
          <w:lang w:eastAsia="zh-TW"/>
        </w:rPr>
        <w:t>(</w:t>
      </w:r>
      <w:r w:rsidRPr="00427BD3">
        <w:rPr>
          <w:rFonts w:ascii="Candara" w:eastAsia="Times New Roman" w:hAnsi="Candara" w:cs="Tahoma"/>
          <w:i/>
          <w:color w:val="000000"/>
          <w:sz w:val="16"/>
          <w:szCs w:val="16"/>
          <w:lang w:eastAsia="zh-TW"/>
        </w:rPr>
        <w:t>Lc</w:t>
      </w:r>
      <w:r w:rsidRPr="00F26598">
        <w:rPr>
          <w:rFonts w:ascii="Candara" w:eastAsia="Times New Roman" w:hAnsi="Candara" w:cs="Tahoma"/>
          <w:color w:val="000000"/>
          <w:sz w:val="16"/>
          <w:szCs w:val="16"/>
          <w:lang w:eastAsia="zh-TW"/>
        </w:rPr>
        <w:t xml:space="preserve"> 24,48)</w:t>
      </w:r>
      <w:r w:rsidRPr="00333665">
        <w:rPr>
          <w:rFonts w:ascii="Candara" w:eastAsia="Times New Roman" w:hAnsi="Candara" w:cs="Tahoma"/>
          <w:i/>
          <w:color w:val="000000"/>
          <w:sz w:val="20"/>
          <w:szCs w:val="20"/>
          <w:lang w:eastAsia="zh-TW"/>
        </w:rPr>
        <w:t>!</w:t>
      </w:r>
      <w:r w:rsidRPr="00333665">
        <w:rPr>
          <w:rFonts w:ascii="Candara" w:eastAsia="Times New Roman" w:hAnsi="Candara" w:cs="Tahoma"/>
          <w:color w:val="000000"/>
          <w:sz w:val="20"/>
          <w:szCs w:val="20"/>
          <w:lang w:eastAsia="zh-TW"/>
        </w:rPr>
        <w:t xml:space="preserve"> Que o nosso encontro com Cristo Ressuscitado</w:t>
      </w:r>
      <w:r>
        <w:rPr>
          <w:rFonts w:ascii="Candara" w:eastAsia="Times New Roman" w:hAnsi="Candara" w:cs="Tahoma"/>
          <w:color w:val="000000"/>
          <w:sz w:val="20"/>
          <w:szCs w:val="20"/>
          <w:lang w:eastAsia="zh-TW"/>
        </w:rPr>
        <w:t>,</w:t>
      </w:r>
      <w:r w:rsidRPr="00333665">
        <w:rPr>
          <w:rFonts w:ascii="Candara" w:eastAsia="Times New Roman" w:hAnsi="Candara" w:cs="Tahoma"/>
          <w:color w:val="000000"/>
          <w:sz w:val="20"/>
          <w:szCs w:val="20"/>
          <w:lang w:eastAsia="zh-TW"/>
        </w:rPr>
        <w:t xml:space="preserve"> n</w:t>
      </w:r>
      <w:r>
        <w:rPr>
          <w:rFonts w:ascii="Candara" w:eastAsia="Times New Roman" w:hAnsi="Candara" w:cs="Tahoma"/>
          <w:color w:val="000000"/>
          <w:sz w:val="20"/>
          <w:szCs w:val="20"/>
          <w:lang w:eastAsia="zh-TW"/>
        </w:rPr>
        <w:t xml:space="preserve">o corpo da </w:t>
      </w:r>
      <w:r w:rsidRPr="00333665">
        <w:rPr>
          <w:rFonts w:ascii="Candara" w:eastAsia="Times New Roman" w:hAnsi="Candara" w:cs="Tahoma"/>
          <w:color w:val="000000"/>
          <w:sz w:val="20"/>
          <w:szCs w:val="20"/>
          <w:lang w:eastAsia="zh-TW"/>
        </w:rPr>
        <w:t>Palavra,</w:t>
      </w:r>
      <w:r>
        <w:rPr>
          <w:rFonts w:ascii="Candara" w:eastAsia="Times New Roman" w:hAnsi="Candara" w:cs="Tahoma"/>
          <w:color w:val="000000"/>
          <w:sz w:val="20"/>
          <w:szCs w:val="20"/>
          <w:lang w:eastAsia="zh-TW"/>
        </w:rPr>
        <w:t xml:space="preserve"> </w:t>
      </w:r>
      <w:r w:rsidRPr="00333665">
        <w:rPr>
          <w:rFonts w:ascii="Candara" w:eastAsia="Times New Roman" w:hAnsi="Candara" w:cs="Tahoma"/>
          <w:color w:val="000000"/>
          <w:sz w:val="20"/>
          <w:szCs w:val="20"/>
          <w:lang w:eastAsia="zh-TW"/>
        </w:rPr>
        <w:t xml:space="preserve">no </w:t>
      </w:r>
      <w:r>
        <w:rPr>
          <w:rFonts w:ascii="Candara" w:eastAsia="Times New Roman" w:hAnsi="Candara" w:cs="Tahoma"/>
          <w:color w:val="000000"/>
          <w:sz w:val="20"/>
          <w:szCs w:val="20"/>
          <w:lang w:eastAsia="zh-TW"/>
        </w:rPr>
        <w:t xml:space="preserve">corpo eucarístico e </w:t>
      </w:r>
      <w:r w:rsidRPr="00333665">
        <w:rPr>
          <w:rFonts w:ascii="Candara" w:eastAsia="Times New Roman" w:hAnsi="Candara" w:cs="Tahoma"/>
          <w:color w:val="000000"/>
          <w:sz w:val="20"/>
          <w:szCs w:val="20"/>
          <w:lang w:eastAsia="zh-TW"/>
        </w:rPr>
        <w:t xml:space="preserve">na carne sofredora dos irmãos, faça de nós </w:t>
      </w:r>
      <w:r w:rsidRPr="003C28FC">
        <w:rPr>
          <w:rFonts w:ascii="Candara" w:eastAsia="Times New Roman" w:hAnsi="Candara" w:cs="Tahoma"/>
          <w:color w:val="000000"/>
          <w:sz w:val="20"/>
          <w:szCs w:val="20"/>
          <w:lang w:eastAsia="zh-TW"/>
        </w:rPr>
        <w:t xml:space="preserve">testemunhas credíveis da ressurreição! </w:t>
      </w:r>
      <w:r>
        <w:rPr>
          <w:rFonts w:ascii="Candara" w:eastAsia="Times New Roman" w:hAnsi="Candara" w:cs="Tahoma"/>
          <w:color w:val="000000"/>
          <w:sz w:val="20"/>
          <w:szCs w:val="20"/>
          <w:lang w:eastAsia="zh-TW"/>
        </w:rPr>
        <w:t xml:space="preserve">Que os outros vejam em nós </w:t>
      </w:r>
      <w:r w:rsidRPr="00333665">
        <w:rPr>
          <w:rFonts w:ascii="Candara" w:eastAsia="Times New Roman" w:hAnsi="Candara" w:cs="Tahoma"/>
          <w:color w:val="000000"/>
          <w:sz w:val="20"/>
          <w:szCs w:val="20"/>
          <w:lang w:eastAsia="zh-TW"/>
        </w:rPr>
        <w:t xml:space="preserve">pessoas </w:t>
      </w:r>
      <w:r>
        <w:rPr>
          <w:rFonts w:ascii="Candara" w:eastAsia="Times New Roman" w:hAnsi="Candara" w:cs="Tahoma"/>
          <w:color w:val="000000"/>
          <w:sz w:val="20"/>
          <w:szCs w:val="20"/>
          <w:lang w:eastAsia="zh-TW"/>
        </w:rPr>
        <w:t xml:space="preserve">tão felizes, </w:t>
      </w:r>
      <w:r w:rsidRPr="00333665">
        <w:rPr>
          <w:rFonts w:ascii="Candara" w:eastAsia="Times New Roman" w:hAnsi="Candara" w:cs="Tahoma"/>
          <w:color w:val="000000"/>
          <w:sz w:val="20"/>
          <w:szCs w:val="20"/>
          <w:lang w:eastAsia="zh-TW"/>
        </w:rPr>
        <w:t xml:space="preserve">tão tocadas e </w:t>
      </w:r>
      <w:r>
        <w:rPr>
          <w:rFonts w:ascii="Candara" w:eastAsia="Times New Roman" w:hAnsi="Candara" w:cs="Tahoma"/>
          <w:color w:val="000000"/>
          <w:sz w:val="20"/>
          <w:szCs w:val="20"/>
          <w:lang w:eastAsia="zh-TW"/>
        </w:rPr>
        <w:t xml:space="preserve">tão </w:t>
      </w:r>
      <w:r w:rsidRPr="00333665">
        <w:rPr>
          <w:rFonts w:ascii="Candara" w:eastAsia="Times New Roman" w:hAnsi="Candara" w:cs="Tahoma"/>
          <w:color w:val="000000"/>
          <w:sz w:val="20"/>
          <w:szCs w:val="20"/>
          <w:lang w:eastAsia="zh-TW"/>
        </w:rPr>
        <w:t xml:space="preserve">transformadas pelo </w:t>
      </w:r>
      <w:r>
        <w:rPr>
          <w:rFonts w:ascii="Candara" w:eastAsia="Times New Roman" w:hAnsi="Candara" w:cs="Tahoma"/>
          <w:color w:val="000000"/>
          <w:sz w:val="20"/>
          <w:szCs w:val="20"/>
          <w:lang w:eastAsia="zh-TW"/>
        </w:rPr>
        <w:t xml:space="preserve">amor do </w:t>
      </w:r>
      <w:r w:rsidRPr="00333665">
        <w:rPr>
          <w:rFonts w:ascii="Candara" w:eastAsia="Times New Roman" w:hAnsi="Candara" w:cs="Tahoma"/>
          <w:color w:val="000000"/>
          <w:sz w:val="20"/>
          <w:szCs w:val="20"/>
          <w:lang w:eastAsia="zh-TW"/>
        </w:rPr>
        <w:t xml:space="preserve">Senhor, que a </w:t>
      </w:r>
      <w:r>
        <w:rPr>
          <w:rFonts w:ascii="Candara" w:eastAsia="Times New Roman" w:hAnsi="Candara" w:cs="Tahoma"/>
          <w:color w:val="000000"/>
          <w:sz w:val="20"/>
          <w:szCs w:val="20"/>
          <w:lang w:eastAsia="zh-TW"/>
        </w:rPr>
        <w:t xml:space="preserve">nossa própria </w:t>
      </w:r>
      <w:r w:rsidRPr="00333665">
        <w:rPr>
          <w:rFonts w:ascii="Candara" w:eastAsia="Times New Roman" w:hAnsi="Candara" w:cs="Tahoma"/>
          <w:color w:val="000000"/>
          <w:sz w:val="20"/>
          <w:szCs w:val="20"/>
          <w:lang w:eastAsia="zh-TW"/>
        </w:rPr>
        <w:t xml:space="preserve">vida </w:t>
      </w:r>
      <w:r>
        <w:rPr>
          <w:rFonts w:ascii="Candara" w:eastAsia="Times New Roman" w:hAnsi="Candara" w:cs="Tahoma"/>
          <w:color w:val="000000"/>
          <w:sz w:val="20"/>
          <w:szCs w:val="20"/>
          <w:lang w:eastAsia="zh-TW"/>
        </w:rPr>
        <w:t xml:space="preserve">se torne pregação ao vivo, </w:t>
      </w:r>
      <w:r w:rsidRPr="00333665">
        <w:rPr>
          <w:rFonts w:ascii="Candara" w:eastAsia="Times New Roman" w:hAnsi="Candara" w:cs="Tahoma"/>
          <w:color w:val="000000"/>
          <w:sz w:val="20"/>
          <w:szCs w:val="20"/>
          <w:lang w:eastAsia="zh-TW"/>
        </w:rPr>
        <w:t>verdadeiro anúncio pascal</w:t>
      </w:r>
      <w:r>
        <w:rPr>
          <w:rFonts w:ascii="Candara" w:eastAsia="Times New Roman" w:hAnsi="Candara" w:cs="Tahoma"/>
          <w:color w:val="000000"/>
          <w:sz w:val="20"/>
          <w:szCs w:val="20"/>
          <w:lang w:eastAsia="zh-TW"/>
        </w:rPr>
        <w:t xml:space="preserve">. </w:t>
      </w:r>
    </w:p>
    <w:p w14:paraId="5C233A6C" w14:textId="77777777" w:rsidR="00563F76" w:rsidRPr="00C90FE0" w:rsidRDefault="00563F76" w:rsidP="00563F76">
      <w:pPr>
        <w:shd w:val="clear" w:color="auto" w:fill="FFFFFF"/>
        <w:spacing w:line="360" w:lineRule="auto"/>
        <w:jc w:val="both"/>
        <w:rPr>
          <w:rFonts w:ascii="Candara" w:eastAsia="Times New Roman" w:hAnsi="Candara" w:cs="Tahoma"/>
          <w:color w:val="000000"/>
          <w:sz w:val="16"/>
          <w:szCs w:val="16"/>
          <w:lang w:eastAsia="zh-TW"/>
        </w:rPr>
      </w:pPr>
      <w:r>
        <w:rPr>
          <w:rFonts w:ascii="Candara" w:eastAsia="Times New Roman" w:hAnsi="Candara" w:cs="Tahoma"/>
          <w:color w:val="000000"/>
          <w:sz w:val="20"/>
          <w:szCs w:val="20"/>
          <w:lang w:eastAsia="zh-TW"/>
        </w:rPr>
        <w:t>Peçamos essa graça ao Senhor, rezando, como o salmista nos ensina: “</w:t>
      </w:r>
      <w:r w:rsidRPr="00C90FE0">
        <w:rPr>
          <w:rFonts w:ascii="Candara" w:eastAsia="Times New Roman" w:hAnsi="Candara" w:cs="Tahoma"/>
          <w:i/>
          <w:color w:val="000000"/>
          <w:sz w:val="20"/>
          <w:szCs w:val="20"/>
          <w:lang w:eastAsia="zh-TW"/>
        </w:rPr>
        <w:t xml:space="preserve">Fazei brilhar sobre nós, Senhor, a luz </w:t>
      </w:r>
      <w:r>
        <w:rPr>
          <w:rFonts w:ascii="Candara" w:eastAsia="Times New Roman" w:hAnsi="Candara" w:cs="Tahoma"/>
          <w:i/>
          <w:color w:val="000000"/>
          <w:sz w:val="20"/>
          <w:szCs w:val="20"/>
          <w:lang w:eastAsia="zh-TW"/>
        </w:rPr>
        <w:t>do v</w:t>
      </w:r>
      <w:r w:rsidRPr="00C90FE0">
        <w:rPr>
          <w:rFonts w:ascii="Candara" w:eastAsia="Times New Roman" w:hAnsi="Candara" w:cs="Tahoma"/>
          <w:i/>
          <w:color w:val="000000"/>
          <w:sz w:val="20"/>
          <w:szCs w:val="20"/>
          <w:lang w:eastAsia="zh-TW"/>
        </w:rPr>
        <w:t>osso rosto</w:t>
      </w:r>
      <w:r>
        <w:rPr>
          <w:rFonts w:ascii="Candara" w:eastAsia="Times New Roman" w:hAnsi="Candara" w:cs="Tahoma"/>
          <w:color w:val="000000"/>
          <w:sz w:val="20"/>
          <w:szCs w:val="20"/>
          <w:lang w:eastAsia="zh-TW"/>
        </w:rPr>
        <w:t xml:space="preserve">” </w:t>
      </w:r>
      <w:r w:rsidRPr="00C90FE0">
        <w:rPr>
          <w:rFonts w:ascii="Candara" w:eastAsia="Times New Roman" w:hAnsi="Candara" w:cs="Tahoma"/>
          <w:color w:val="000000"/>
          <w:sz w:val="16"/>
          <w:szCs w:val="16"/>
          <w:lang w:eastAsia="zh-TW"/>
        </w:rPr>
        <w:t>(</w:t>
      </w:r>
      <w:r w:rsidRPr="00FE111D">
        <w:rPr>
          <w:rFonts w:ascii="Candara" w:eastAsia="Times New Roman" w:hAnsi="Candara" w:cs="Tahoma"/>
          <w:i/>
          <w:color w:val="000000"/>
          <w:sz w:val="16"/>
          <w:szCs w:val="16"/>
          <w:lang w:eastAsia="zh-TW"/>
        </w:rPr>
        <w:t>Sl</w:t>
      </w:r>
      <w:r w:rsidRPr="00C90FE0">
        <w:rPr>
          <w:rFonts w:ascii="Candara" w:eastAsia="Times New Roman" w:hAnsi="Candara" w:cs="Tahoma"/>
          <w:color w:val="000000"/>
          <w:sz w:val="16"/>
          <w:szCs w:val="16"/>
          <w:lang w:eastAsia="zh-TW"/>
        </w:rPr>
        <w:t xml:space="preserve"> 4,7)</w:t>
      </w:r>
      <w:r>
        <w:rPr>
          <w:rFonts w:ascii="Candara" w:eastAsia="Times New Roman" w:hAnsi="Candara" w:cs="Tahoma"/>
          <w:color w:val="000000"/>
          <w:sz w:val="16"/>
          <w:szCs w:val="16"/>
          <w:lang w:eastAsia="zh-TW"/>
        </w:rPr>
        <w:t>.</w:t>
      </w:r>
    </w:p>
    <w:p w14:paraId="4E8528DC" w14:textId="77777777" w:rsidR="00EF5319" w:rsidRPr="00EF5319" w:rsidRDefault="00EF5319" w:rsidP="004A2C3A">
      <w:pPr>
        <w:spacing w:line="360" w:lineRule="auto"/>
        <w:jc w:val="center"/>
        <w:rPr>
          <w:rFonts w:ascii="Candara" w:eastAsia="Times New Roman" w:hAnsi="Candara"/>
          <w:sz w:val="20"/>
          <w:szCs w:val="20"/>
        </w:rPr>
      </w:pPr>
      <w:r w:rsidRPr="00EF5319">
        <w:rPr>
          <w:rFonts w:ascii="Candara" w:eastAsia="Times New Roman" w:hAnsi="Candara"/>
          <w:b/>
          <w:bCs/>
          <w:i/>
          <w:iCs/>
          <w:color w:val="663300"/>
          <w:sz w:val="20"/>
          <w:szCs w:val="20"/>
        </w:rPr>
        <w:lastRenderedPageBreak/>
        <w:t>HOMILIA DO SANTO PADRE</w:t>
      </w:r>
    </w:p>
    <w:p w14:paraId="657D61C7" w14:textId="77777777" w:rsidR="00EF5319" w:rsidRPr="00EF5319" w:rsidRDefault="00EF5319" w:rsidP="004A2C3A">
      <w:pPr>
        <w:spacing w:line="360" w:lineRule="auto"/>
        <w:jc w:val="center"/>
        <w:rPr>
          <w:rFonts w:ascii="Candara" w:eastAsia="Times New Roman" w:hAnsi="Candara"/>
          <w:sz w:val="20"/>
          <w:szCs w:val="20"/>
        </w:rPr>
      </w:pPr>
      <w:r w:rsidRPr="00EF5319">
        <w:rPr>
          <w:rFonts w:ascii="Candara" w:eastAsia="Times New Roman" w:hAnsi="Candara"/>
          <w:i/>
          <w:iCs/>
          <w:color w:val="663300"/>
          <w:sz w:val="20"/>
          <w:szCs w:val="20"/>
        </w:rPr>
        <w:t>Domingo, 15 de abril de 2018</w:t>
      </w:r>
    </w:p>
    <w:p w14:paraId="161CF1AD" w14:textId="77777777" w:rsidR="004A2C3A" w:rsidRDefault="004A2C3A" w:rsidP="004A2C3A">
      <w:pPr>
        <w:spacing w:line="360" w:lineRule="auto"/>
        <w:jc w:val="both"/>
        <w:rPr>
          <w:rFonts w:ascii="Candara" w:eastAsia="Times New Roman" w:hAnsi="Candara"/>
          <w:sz w:val="20"/>
          <w:szCs w:val="20"/>
        </w:rPr>
      </w:pPr>
    </w:p>
    <w:p w14:paraId="6F704047" w14:textId="77777777" w:rsidR="00EF5319" w:rsidRPr="00EF5319" w:rsidRDefault="00EF5319" w:rsidP="004A2C3A">
      <w:pPr>
        <w:spacing w:line="360" w:lineRule="auto"/>
        <w:jc w:val="both"/>
        <w:rPr>
          <w:rFonts w:ascii="Candara" w:eastAsia="Times New Roman" w:hAnsi="Candara"/>
          <w:sz w:val="20"/>
          <w:szCs w:val="20"/>
        </w:rPr>
      </w:pPr>
      <w:r w:rsidRPr="00EF5319">
        <w:rPr>
          <w:rFonts w:ascii="Candara" w:eastAsia="Times New Roman" w:hAnsi="Candara"/>
          <w:sz w:val="20"/>
          <w:szCs w:val="20"/>
        </w:rPr>
        <w:t>Os discípulos sabiam que Jesus tinha ressuscitado, porque Maria Madalena o dissera de manhã; depois Pedro tinha-o visto; em seguida os discípulos que voltaram de Emaús tinham contado o encontro com Jesus ressuscitado. Sabiam-no: ressuscitou e vive. Mas aquela verdade não tinha entrado no coração. Aquela verdade, sim, sabiam-na, mas duvidavam. Preferiam conservar aquela novidade na mente, talvez. É menos perigoso manter uma novidade na mente do que tê-la no coração. É menos perigoso.</w:t>
      </w:r>
    </w:p>
    <w:p w14:paraId="405EDA1B" w14:textId="77777777" w:rsidR="004A2C3A" w:rsidRDefault="004A2C3A" w:rsidP="004A2C3A">
      <w:pPr>
        <w:spacing w:line="360" w:lineRule="auto"/>
        <w:jc w:val="both"/>
        <w:rPr>
          <w:rFonts w:ascii="Candara" w:eastAsia="Times New Roman" w:hAnsi="Candara"/>
          <w:sz w:val="20"/>
          <w:szCs w:val="20"/>
        </w:rPr>
      </w:pPr>
    </w:p>
    <w:p w14:paraId="11E21075" w14:textId="77777777" w:rsidR="00EF5319" w:rsidRPr="00EF5319" w:rsidRDefault="00EF5319" w:rsidP="004A2C3A">
      <w:pPr>
        <w:spacing w:line="360" w:lineRule="auto"/>
        <w:jc w:val="both"/>
        <w:rPr>
          <w:rFonts w:ascii="Candara" w:eastAsia="Times New Roman" w:hAnsi="Candara"/>
          <w:sz w:val="20"/>
          <w:szCs w:val="20"/>
        </w:rPr>
      </w:pPr>
      <w:r w:rsidRPr="00EF5319">
        <w:rPr>
          <w:rFonts w:ascii="Candara" w:eastAsia="Times New Roman" w:hAnsi="Candara"/>
          <w:sz w:val="20"/>
          <w:szCs w:val="20"/>
        </w:rPr>
        <w:t>Estavam todos reunidos e o Senhor apareceu. E inicialmente eles assustaram-se e pensaram que se tratava de um fantasma. Mas Jesus diz-lhes: «Não, vede, tocai-me. Vede as chagas. Um fantasma não tem corpo. Vede, sou Eu!». Mas por que não acreditavam? Por que duvidavam? Há uma palavra no Evangelho que nos dá a explicação: «</w:t>
      </w:r>
      <w:r w:rsidRPr="00EF5319">
        <w:rPr>
          <w:rFonts w:ascii="Candara" w:eastAsia="Times New Roman" w:hAnsi="Candara"/>
          <w:i/>
          <w:iCs/>
          <w:sz w:val="20"/>
          <w:szCs w:val="20"/>
        </w:rPr>
        <w:t>Porque devido à alegria ainda não acreditavam e ficaram estupefactos...</w:t>
      </w:r>
      <w:r w:rsidRPr="00EF5319">
        <w:rPr>
          <w:rFonts w:ascii="Candara" w:eastAsia="Times New Roman" w:hAnsi="Candara"/>
          <w:sz w:val="20"/>
          <w:szCs w:val="20"/>
        </w:rPr>
        <w:t xml:space="preserve">». Devido à </w:t>
      </w:r>
      <w:r w:rsidRPr="00EF5319">
        <w:rPr>
          <w:rFonts w:ascii="Candara" w:eastAsia="Times New Roman" w:hAnsi="Candara"/>
          <w:i/>
          <w:iCs/>
          <w:sz w:val="20"/>
          <w:szCs w:val="20"/>
        </w:rPr>
        <w:t>alegria</w:t>
      </w:r>
      <w:r w:rsidRPr="00EF5319">
        <w:rPr>
          <w:rFonts w:ascii="Candara" w:eastAsia="Times New Roman" w:hAnsi="Candara"/>
          <w:sz w:val="20"/>
          <w:szCs w:val="20"/>
        </w:rPr>
        <w:t xml:space="preserve"> não conseguiam acreditar. Era tanta aquela alegria! Se isto é verdade, é uma alegria imensa! «Ah, eu não acredito. Não consigo». Não podiam acreditar que houvesse tanta alegria; a alegria que leva a Cristo.</w:t>
      </w:r>
    </w:p>
    <w:p w14:paraId="289E1965" w14:textId="77777777" w:rsidR="004A2C3A" w:rsidRDefault="004A2C3A" w:rsidP="004A2C3A">
      <w:pPr>
        <w:spacing w:line="360" w:lineRule="auto"/>
        <w:jc w:val="both"/>
        <w:rPr>
          <w:rFonts w:ascii="Candara" w:eastAsia="Times New Roman" w:hAnsi="Candara"/>
          <w:sz w:val="20"/>
          <w:szCs w:val="20"/>
        </w:rPr>
      </w:pPr>
    </w:p>
    <w:p w14:paraId="5440F6B5" w14:textId="77777777" w:rsidR="00EF5319" w:rsidRPr="00EF5319" w:rsidRDefault="00EF5319" w:rsidP="004A2C3A">
      <w:pPr>
        <w:spacing w:line="360" w:lineRule="auto"/>
        <w:jc w:val="both"/>
        <w:rPr>
          <w:rFonts w:ascii="Candara" w:eastAsia="Times New Roman" w:hAnsi="Candara"/>
          <w:sz w:val="20"/>
          <w:szCs w:val="20"/>
        </w:rPr>
      </w:pPr>
      <w:r w:rsidRPr="00EF5319">
        <w:rPr>
          <w:rFonts w:ascii="Candara" w:eastAsia="Times New Roman" w:hAnsi="Candara"/>
          <w:sz w:val="20"/>
          <w:szCs w:val="20"/>
        </w:rPr>
        <w:t xml:space="preserve">Acontece também a nós quando nos dão uma boa notícia. Antes de a receber no coração dizemos: «É verdade? Mas como sabes isso? Onde o ouviste?». Fazemo-lo para ter a certeza, porque, se isto é verdade, é uma alegria imensa. Isto acontece a nós com coisas pouco significativas, imaginai os discípulos! Era tanta a alegria que era melhor dizer: «Não, não acredito». Mas estava ali! Sim, mas não podiam, não podiam aceitar; não podiam deixar passar para o coração aquela verdade que viam. E no fim, obviamente, acreditaram. É esta a “juventude renovada” que o </w:t>
      </w:r>
      <w:r w:rsidRPr="00EF5319">
        <w:rPr>
          <w:rFonts w:ascii="Candara" w:eastAsia="Times New Roman" w:hAnsi="Candara"/>
          <w:sz w:val="20"/>
          <w:szCs w:val="20"/>
        </w:rPr>
        <w:lastRenderedPageBreak/>
        <w:t>Senhor nos dá. Na oração da Coleta falámos disto: a “</w:t>
      </w:r>
      <w:r w:rsidR="004A2C3A">
        <w:rPr>
          <w:rFonts w:ascii="Candara" w:eastAsia="Times New Roman" w:hAnsi="Candara"/>
          <w:sz w:val="20"/>
          <w:szCs w:val="20"/>
        </w:rPr>
        <w:t xml:space="preserve">renovada </w:t>
      </w:r>
      <w:r w:rsidRPr="00EF5319">
        <w:rPr>
          <w:rFonts w:ascii="Candara" w:eastAsia="Times New Roman" w:hAnsi="Candara"/>
          <w:sz w:val="20"/>
          <w:szCs w:val="20"/>
        </w:rPr>
        <w:t xml:space="preserve">juventude </w:t>
      </w:r>
      <w:r w:rsidR="004A2C3A">
        <w:rPr>
          <w:rFonts w:ascii="Candara" w:eastAsia="Times New Roman" w:hAnsi="Candara"/>
          <w:sz w:val="20"/>
          <w:szCs w:val="20"/>
        </w:rPr>
        <w:t>da alma</w:t>
      </w:r>
      <w:r w:rsidRPr="00EF5319">
        <w:rPr>
          <w:rFonts w:ascii="Candara" w:eastAsia="Times New Roman" w:hAnsi="Candara"/>
          <w:sz w:val="20"/>
          <w:szCs w:val="20"/>
        </w:rPr>
        <w:t>”. Nós estamos habituados a envelhecer com o pecado... O pecado envelhece o coração, sempre. Torna o teu coração duro, velho, cansado. O pecado cansa o coração e perdemos um pouco a fé em Cristo Ressuscitado: «Não, não penso... Isto causaria tanta alegria... Sim, sim, está vivo, mas está no céu para os seus assuntos...». Mas os seus assuntos sou eu! Cada um de nós! Mas não somos capazes de fazer esta ligação.</w:t>
      </w:r>
    </w:p>
    <w:p w14:paraId="5B454E60" w14:textId="77777777" w:rsidR="004A2C3A" w:rsidRDefault="004A2C3A" w:rsidP="004A2C3A">
      <w:pPr>
        <w:spacing w:line="360" w:lineRule="auto"/>
        <w:jc w:val="both"/>
        <w:rPr>
          <w:rFonts w:ascii="Candara" w:eastAsia="Times New Roman" w:hAnsi="Candara"/>
          <w:sz w:val="20"/>
          <w:szCs w:val="20"/>
        </w:rPr>
      </w:pPr>
    </w:p>
    <w:p w14:paraId="0CDCA3CD" w14:textId="77777777" w:rsidR="00EF5319" w:rsidRPr="00EF5319" w:rsidRDefault="00EF5319" w:rsidP="004A2C3A">
      <w:pPr>
        <w:spacing w:line="360" w:lineRule="auto"/>
        <w:jc w:val="both"/>
        <w:rPr>
          <w:rFonts w:ascii="Candara" w:eastAsia="Times New Roman" w:hAnsi="Candara"/>
          <w:sz w:val="20"/>
          <w:szCs w:val="20"/>
        </w:rPr>
      </w:pPr>
      <w:r w:rsidRPr="00EF5319">
        <w:rPr>
          <w:rFonts w:ascii="Candara" w:eastAsia="Times New Roman" w:hAnsi="Candara"/>
          <w:sz w:val="20"/>
          <w:szCs w:val="20"/>
        </w:rPr>
        <w:t>O apóstolo João, na segunda Leitura, diz: «Se alguém pecou temos um advogado junto do Pai». Não tenhais medo, Ele perdoa. Ele renova. O pecado envelhece-nos, mas Jesus, ressuscitado, vivo, renova-nos. É esta a força de Jesus ressuscitado. Quando recebemos o sacramento da Penitência é para sermos renovados, para rejuvenescermos. E Jesus ressuscitado faz isto. É Jesus ressuscitado que hoje está no meio de nós: estará aqui no altar; está na Palavra... E no altar estará assim: ressuscitado! É Cristo que nos quer defender, o Advogado, quando nós pecámos, para nos rejuvenescer.</w:t>
      </w:r>
    </w:p>
    <w:p w14:paraId="0784AAAB" w14:textId="77777777" w:rsidR="004A2C3A" w:rsidRDefault="004A2C3A" w:rsidP="004A2C3A">
      <w:pPr>
        <w:spacing w:line="360" w:lineRule="auto"/>
        <w:jc w:val="both"/>
        <w:rPr>
          <w:rFonts w:ascii="Candara" w:eastAsia="Times New Roman" w:hAnsi="Candara"/>
          <w:sz w:val="20"/>
          <w:szCs w:val="20"/>
        </w:rPr>
      </w:pPr>
    </w:p>
    <w:p w14:paraId="079428A2" w14:textId="77777777" w:rsidR="00EF5319" w:rsidRPr="00EF5319" w:rsidRDefault="00EF5319" w:rsidP="004A2C3A">
      <w:pPr>
        <w:spacing w:line="360" w:lineRule="auto"/>
        <w:jc w:val="both"/>
        <w:rPr>
          <w:rFonts w:ascii="Candara" w:eastAsia="Times New Roman" w:hAnsi="Candara"/>
          <w:sz w:val="20"/>
          <w:szCs w:val="20"/>
        </w:rPr>
      </w:pPr>
      <w:r w:rsidRPr="00EF5319">
        <w:rPr>
          <w:rFonts w:ascii="Candara" w:eastAsia="Times New Roman" w:hAnsi="Candara"/>
          <w:sz w:val="20"/>
          <w:szCs w:val="20"/>
        </w:rPr>
        <w:t>Irmãos e irmãs, peçamos a graça de acreditar que Cristo está vivo, ressuscitou! Esta é a nossa fé, e se acreditarmos nisto, as outras coisas são secundárias. Esta é a nossa vida, esta é a nossa verdadeira juventude. A vitória de Cristo sobre a morte, a vitória de Cristo sobre o pecado. Cristo está vivo. «Sim, sim, agora recebo a Comunhão...». Mas quando recebes a Comunhão, tens a certeza de que Cristo está vivo ali, que ressuscitou? «Sim, é um pouco de pão abençoado...». Não, é Jesus! Cristo está vivo, ressuscitou e permanece entre nós e se não crermos nisto, nunca seremos bons cristãos, não o podemos ser.</w:t>
      </w:r>
    </w:p>
    <w:p w14:paraId="59E77F67" w14:textId="77777777" w:rsidR="004A2C3A" w:rsidRDefault="004A2C3A" w:rsidP="004A2C3A">
      <w:pPr>
        <w:spacing w:line="360" w:lineRule="auto"/>
        <w:jc w:val="both"/>
        <w:rPr>
          <w:rFonts w:ascii="Candara" w:eastAsia="Times New Roman" w:hAnsi="Candara"/>
          <w:sz w:val="20"/>
          <w:szCs w:val="20"/>
        </w:rPr>
      </w:pPr>
    </w:p>
    <w:p w14:paraId="210F873C" w14:textId="77777777" w:rsidR="00EF5319" w:rsidRPr="00EF5319" w:rsidRDefault="00EF5319" w:rsidP="004A2C3A">
      <w:pPr>
        <w:spacing w:line="360" w:lineRule="auto"/>
        <w:jc w:val="both"/>
        <w:rPr>
          <w:rFonts w:ascii="Candara" w:eastAsia="Times New Roman" w:hAnsi="Candara"/>
          <w:sz w:val="20"/>
          <w:szCs w:val="20"/>
        </w:rPr>
      </w:pPr>
      <w:r w:rsidRPr="00EF5319">
        <w:rPr>
          <w:rFonts w:ascii="Candara" w:eastAsia="Times New Roman" w:hAnsi="Candara"/>
          <w:sz w:val="20"/>
          <w:szCs w:val="20"/>
        </w:rPr>
        <w:t xml:space="preserve">«Mas por que devido à alegria ainda não acreditavam e estavam cheios de admiração». Peçamos ao Senhor a graça de que a alegria não nos impeça de </w:t>
      </w:r>
      <w:r w:rsidRPr="00EF5319">
        <w:rPr>
          <w:rFonts w:ascii="Candara" w:eastAsia="Times New Roman" w:hAnsi="Candara"/>
          <w:sz w:val="20"/>
          <w:szCs w:val="20"/>
        </w:rPr>
        <w:lastRenderedPageBreak/>
        <w:t>acreditar, a graça de tocar Jesus ressuscitado: tocá-lo no encontro mediante a oração; no encontro através dos sacramentos; no encontro com o seu perdão que é a juventude renovada da Igreja; no encontro com os doentes, quando os vamos visitar; com os presos, os mais necessitados, as crianças, os idosos. Se sentirmos vontade de fazer algo de bom, é Jesus ressuscitado que nos impele a isso. É sempre a alegria, a alegria que nos faz jovens. Peçamos a graça de sermos uma comunidade jubilosa, porque cada um de nós tem a certeza, tem fé, encontrou Cristo ressuscitado.</w:t>
      </w:r>
    </w:p>
    <w:p w14:paraId="6BC3C317" w14:textId="77777777" w:rsidR="004A2C3A" w:rsidRDefault="004A2C3A">
      <w:pPr>
        <w:spacing w:after="160" w:line="259" w:lineRule="auto"/>
        <w:rPr>
          <w:rFonts w:ascii="Candara" w:eastAsia="PMingLiU" w:hAnsi="Candara"/>
          <w:b/>
          <w:smallCaps/>
          <w:sz w:val="20"/>
          <w:szCs w:val="20"/>
          <w:lang w:eastAsia="zh-TW"/>
        </w:rPr>
      </w:pPr>
    </w:p>
    <w:p w14:paraId="50202F55" w14:textId="77777777" w:rsidR="004A2C3A" w:rsidRDefault="004A2C3A">
      <w:pPr>
        <w:spacing w:after="160" w:line="259" w:lineRule="auto"/>
        <w:rPr>
          <w:rFonts w:ascii="Candara" w:eastAsia="PMingLiU" w:hAnsi="Candara"/>
          <w:b/>
          <w:smallCaps/>
          <w:sz w:val="20"/>
          <w:szCs w:val="20"/>
          <w:lang w:eastAsia="zh-TW"/>
        </w:rPr>
      </w:pPr>
    </w:p>
    <w:p w14:paraId="7DC4B1F5" w14:textId="77777777" w:rsidR="004A2C3A" w:rsidRDefault="004A2C3A">
      <w:pPr>
        <w:spacing w:after="160" w:line="259" w:lineRule="auto"/>
        <w:rPr>
          <w:rFonts w:ascii="Candara" w:eastAsia="PMingLiU" w:hAnsi="Candara"/>
          <w:b/>
          <w:smallCaps/>
          <w:sz w:val="20"/>
          <w:szCs w:val="20"/>
          <w:lang w:eastAsia="zh-TW"/>
        </w:rPr>
      </w:pPr>
      <w:r>
        <w:rPr>
          <w:rFonts w:ascii="Candara" w:eastAsia="PMingLiU" w:hAnsi="Candara"/>
          <w:b/>
          <w:smallCaps/>
          <w:sz w:val="20"/>
          <w:szCs w:val="20"/>
          <w:lang w:eastAsia="zh-TW"/>
        </w:rPr>
        <w:br w:type="page"/>
      </w:r>
    </w:p>
    <w:p w14:paraId="7DEBFB49" w14:textId="35BA20AB" w:rsidR="004A2C3A" w:rsidRDefault="00BB268C">
      <w:pPr>
        <w:spacing w:after="160" w:line="259" w:lineRule="auto"/>
        <w:rPr>
          <w:rFonts w:ascii="Candara" w:eastAsia="PMingLiU" w:hAnsi="Candara"/>
          <w:b/>
          <w:smallCaps/>
          <w:sz w:val="20"/>
          <w:szCs w:val="20"/>
          <w:lang w:eastAsia="zh-TW"/>
        </w:rPr>
      </w:pPr>
      <w:r w:rsidRPr="002572AB">
        <w:rPr>
          <w:rFonts w:ascii="Candara" w:eastAsia="PMingLiU" w:hAnsi="Candara"/>
          <w:b/>
          <w:i/>
          <w:smallCaps/>
          <w:sz w:val="20"/>
          <w:szCs w:val="20"/>
          <w:lang w:eastAsia="zh-TW"/>
        </w:rPr>
        <w:lastRenderedPageBreak/>
        <w:t xml:space="preserve">regina </w:t>
      </w:r>
      <w:proofErr w:type="spellStart"/>
      <w:r w:rsidRPr="002572AB">
        <w:rPr>
          <w:rFonts w:ascii="Candara" w:eastAsia="PMingLiU" w:hAnsi="Candara"/>
          <w:b/>
          <w:i/>
          <w:smallCaps/>
          <w:sz w:val="20"/>
          <w:szCs w:val="20"/>
          <w:lang w:eastAsia="zh-TW"/>
        </w:rPr>
        <w:t>coeli</w:t>
      </w:r>
      <w:proofErr w:type="spellEnd"/>
      <w:r>
        <w:rPr>
          <w:rFonts w:ascii="Candara" w:eastAsia="PMingLiU" w:hAnsi="Candara"/>
          <w:b/>
          <w:smallCaps/>
          <w:sz w:val="20"/>
          <w:szCs w:val="20"/>
          <w:lang w:eastAsia="zh-TW"/>
        </w:rPr>
        <w:t xml:space="preserve"> 15.04.2018 </w:t>
      </w:r>
      <w:r w:rsidR="002572AB">
        <w:rPr>
          <w:rFonts w:ascii="Candara" w:eastAsia="PMingLiU" w:hAnsi="Candara"/>
          <w:b/>
          <w:smallCaps/>
          <w:sz w:val="20"/>
          <w:szCs w:val="20"/>
          <w:lang w:eastAsia="zh-TW"/>
        </w:rPr>
        <w:t>–</w:t>
      </w:r>
      <w:r>
        <w:rPr>
          <w:rFonts w:ascii="Candara" w:eastAsia="PMingLiU" w:hAnsi="Candara"/>
          <w:b/>
          <w:smallCaps/>
          <w:sz w:val="20"/>
          <w:szCs w:val="20"/>
          <w:lang w:eastAsia="zh-TW"/>
        </w:rPr>
        <w:t xml:space="preserve"> o corpo</w:t>
      </w:r>
    </w:p>
    <w:p w14:paraId="61142650" w14:textId="77777777" w:rsidR="00BB268C" w:rsidRPr="00BB268C" w:rsidRDefault="00BB268C" w:rsidP="00BB268C">
      <w:pPr>
        <w:spacing w:line="360" w:lineRule="auto"/>
        <w:jc w:val="both"/>
        <w:rPr>
          <w:rFonts w:ascii="Candara" w:eastAsia="PMingLiU" w:hAnsi="Candara"/>
          <w:b/>
          <w:smallCaps/>
          <w:sz w:val="20"/>
          <w:szCs w:val="20"/>
          <w:lang w:eastAsia="zh-TW"/>
        </w:rPr>
      </w:pPr>
    </w:p>
    <w:p w14:paraId="5D0EC292" w14:textId="77777777" w:rsidR="00BB268C" w:rsidRPr="00BB268C" w:rsidRDefault="00BB268C" w:rsidP="00BB268C">
      <w:pPr>
        <w:spacing w:line="360" w:lineRule="auto"/>
        <w:jc w:val="both"/>
        <w:rPr>
          <w:rFonts w:ascii="Candara" w:eastAsia="Times New Roman" w:hAnsi="Candara"/>
          <w:sz w:val="20"/>
          <w:szCs w:val="20"/>
        </w:rPr>
      </w:pPr>
      <w:r w:rsidRPr="00BB268C">
        <w:rPr>
          <w:rFonts w:ascii="Candara" w:eastAsia="Times New Roman" w:hAnsi="Candara"/>
          <w:sz w:val="20"/>
          <w:szCs w:val="20"/>
        </w:rPr>
        <w:t>No centro deste terceiro Domingo de Páscoa está a experiência do Ressuscitado, feita pelos seus discípulos, todos juntos. Isto é evidenciado especialmente pelo Evangelho, que nos introduz mais uma vez no Cenáculo, onde Jesus se manifesta aos Apóstolos, dirigindo-lhes esta saudação: «A paz esteja convosco!» (</w:t>
      </w:r>
      <w:r w:rsidRPr="00BB268C">
        <w:rPr>
          <w:rFonts w:ascii="Candara" w:eastAsia="Times New Roman" w:hAnsi="Candara"/>
          <w:i/>
          <w:iCs/>
          <w:sz w:val="20"/>
          <w:szCs w:val="20"/>
        </w:rPr>
        <w:t>Lc</w:t>
      </w:r>
      <w:r w:rsidRPr="00BB268C">
        <w:rPr>
          <w:rFonts w:ascii="Candara" w:eastAsia="Times New Roman" w:hAnsi="Candara"/>
          <w:sz w:val="20"/>
          <w:szCs w:val="20"/>
        </w:rPr>
        <w:t xml:space="preserve"> 24, 36). É a saudação de Cristo Ressuscitado, que nos dá a paz: «A paz esteja convosco!». Trata-se tanto da paz interior, como da paz que se estabelece nos relacionamentos entre as pessoas. O episódio narrado pelo evangelista Lucas insiste muito sobre o realismo da Ressurreição. Jesus não é um fantasma. Com efeito, não se trata de uma aparição da alma de Jesus, mas da sua presença real, com o Corpo ressuscitado.</w:t>
      </w:r>
    </w:p>
    <w:p w14:paraId="1A4B5061" w14:textId="77777777" w:rsidR="00BB268C" w:rsidRDefault="00BB268C" w:rsidP="00BB268C">
      <w:pPr>
        <w:spacing w:line="360" w:lineRule="auto"/>
        <w:jc w:val="both"/>
        <w:rPr>
          <w:rFonts w:ascii="Candara" w:eastAsia="Times New Roman" w:hAnsi="Candara"/>
          <w:sz w:val="20"/>
          <w:szCs w:val="20"/>
        </w:rPr>
      </w:pPr>
    </w:p>
    <w:p w14:paraId="56575DF2" w14:textId="77777777" w:rsidR="00BB268C" w:rsidRPr="00BB268C" w:rsidRDefault="00BB268C" w:rsidP="00BB268C">
      <w:pPr>
        <w:spacing w:line="360" w:lineRule="auto"/>
        <w:jc w:val="both"/>
        <w:rPr>
          <w:rFonts w:ascii="Candara" w:eastAsia="Times New Roman" w:hAnsi="Candara"/>
          <w:sz w:val="20"/>
          <w:szCs w:val="20"/>
        </w:rPr>
      </w:pPr>
      <w:r w:rsidRPr="00BB268C">
        <w:rPr>
          <w:rFonts w:ascii="Candara" w:eastAsia="Times New Roman" w:hAnsi="Candara"/>
          <w:sz w:val="20"/>
          <w:szCs w:val="20"/>
        </w:rPr>
        <w:t>Jesus apercebe-se que os Apóstolos se sentem perturbados ao vê-lo, que estão desconcertados, porque para eles a realidade da Ressurreição é inconcebível. Julgam ver um fantasma; mas Jesus Ressuscitado não é um fantasma, é um homem de corpo e alma. Por isso, para os convencer, diz-lhes: «Vede as minhas mãos e os meus pés — mostra-lhes as chagas! — sou Eu mesmo! Tocai e vede: um espírito não tem carne nem ossos, como vedes que Eu tenho» (v. 39). E dado que isto não parece ser suficiente para vencer a incredulidade dos discípulos, o Evangelho diz também algo interessante: a alegria que tinham dentro de si era tão grande que não podiam acreditar: “Não, não pode ser! Não pode ser assim! Não é possível tanta alegria!”. E para os convencer, Jesus disse-lhes: «Tendes aqui algo para comer?» (v. 41). Eles oferecem-lhe um pouco de peixe assado; Jesus toma-o e come-o diante deles, para os convencer.</w:t>
      </w:r>
    </w:p>
    <w:p w14:paraId="70BBFC68" w14:textId="77777777" w:rsidR="00BB268C" w:rsidRDefault="00BB268C" w:rsidP="00BB268C">
      <w:pPr>
        <w:spacing w:line="360" w:lineRule="auto"/>
        <w:jc w:val="both"/>
        <w:rPr>
          <w:rFonts w:ascii="Candara" w:eastAsia="Times New Roman" w:hAnsi="Candara"/>
          <w:sz w:val="20"/>
          <w:szCs w:val="20"/>
        </w:rPr>
      </w:pPr>
    </w:p>
    <w:p w14:paraId="76CF0668" w14:textId="77777777" w:rsidR="00BB268C" w:rsidRPr="00BB268C" w:rsidRDefault="00BB268C" w:rsidP="00BB268C">
      <w:pPr>
        <w:spacing w:line="360" w:lineRule="auto"/>
        <w:jc w:val="both"/>
        <w:rPr>
          <w:rFonts w:ascii="Candara" w:eastAsia="Times New Roman" w:hAnsi="Candara"/>
          <w:sz w:val="20"/>
          <w:szCs w:val="20"/>
        </w:rPr>
      </w:pPr>
      <w:r w:rsidRPr="00BB268C">
        <w:rPr>
          <w:rFonts w:ascii="Candara" w:eastAsia="Times New Roman" w:hAnsi="Candara"/>
          <w:sz w:val="20"/>
          <w:szCs w:val="20"/>
        </w:rPr>
        <w:t xml:space="preserve">A insistência de Jesus sobre a realidade da sua Ressurreição ilumina a perspetiva cristã sobre o corpo: o corpo não é um obstáculo, nem uma prisão da alma. O </w:t>
      </w:r>
      <w:r w:rsidRPr="00BB268C">
        <w:rPr>
          <w:rFonts w:ascii="Candara" w:eastAsia="Times New Roman" w:hAnsi="Candara"/>
          <w:sz w:val="20"/>
          <w:szCs w:val="20"/>
        </w:rPr>
        <w:lastRenderedPageBreak/>
        <w:t>corpo é criado por Deus, e o homem só é completo em união de corpo e alma. Jesus, que venceu a morte e ressuscitou em corpo e alma, faz-nos entender que devemos ter uma ideia positiva do nosso corpo. Ele pode tornar-se ocasião ou instrumento de pecado; contudo, o pecado não é provocado pelo corpo, mas pela nossa debilidade moral. O corpo é um dom maravilhoso de Deus, destinado, em união com a alma, a manifestar plenamente a imagem e a semelhança d’Ele. Portanto, somos chamados a ter grande respeito e cuidado do nosso corpo e do corpo dos outros.</w:t>
      </w:r>
    </w:p>
    <w:p w14:paraId="7F35C1E2" w14:textId="77777777" w:rsidR="00BB268C" w:rsidRDefault="00BB268C" w:rsidP="00BB268C">
      <w:pPr>
        <w:spacing w:line="360" w:lineRule="auto"/>
        <w:jc w:val="both"/>
        <w:rPr>
          <w:rFonts w:ascii="Candara" w:eastAsia="Times New Roman" w:hAnsi="Candara"/>
          <w:sz w:val="20"/>
          <w:szCs w:val="20"/>
        </w:rPr>
      </w:pPr>
    </w:p>
    <w:p w14:paraId="4C5BEFEA" w14:textId="77777777" w:rsidR="00BB268C" w:rsidRPr="00BB268C" w:rsidRDefault="00BB268C" w:rsidP="00BB268C">
      <w:pPr>
        <w:spacing w:line="360" w:lineRule="auto"/>
        <w:jc w:val="both"/>
        <w:rPr>
          <w:rFonts w:ascii="Candara" w:eastAsia="Times New Roman" w:hAnsi="Candara"/>
          <w:sz w:val="20"/>
          <w:szCs w:val="20"/>
        </w:rPr>
      </w:pPr>
      <w:r w:rsidRPr="00BB268C">
        <w:rPr>
          <w:rFonts w:ascii="Candara" w:eastAsia="Times New Roman" w:hAnsi="Candara"/>
          <w:sz w:val="20"/>
          <w:szCs w:val="20"/>
        </w:rPr>
        <w:t>Cada ofensa ou ferida ou violência contra o corpo do nosso próximo é um ultraje a Deus Criador! Dirijo o meu pensamento, em particular, às crianças, às mulheres e aos idosos maltratados no corpo. Na carne destas pessoas encontramos o Corpo de Cristo. Cristo ferido, desprezado, caluniado, humilhado, flagelado, crucificado... Jesus ensinou-nos o amor. Um amor que, na sua Ressurreição, se demonstrou mais forte do que o pecado e a morte, e quer resgatar todos aqueles que experimentam no próprio corpo as escravidões do nosso tempo.</w:t>
      </w:r>
    </w:p>
    <w:p w14:paraId="7E0FC4BD" w14:textId="77777777" w:rsidR="00BB268C" w:rsidRDefault="00BB268C" w:rsidP="00BB268C">
      <w:pPr>
        <w:spacing w:line="360" w:lineRule="auto"/>
        <w:jc w:val="both"/>
        <w:rPr>
          <w:rFonts w:ascii="Candara" w:eastAsia="Times New Roman" w:hAnsi="Candara"/>
          <w:sz w:val="20"/>
          <w:szCs w:val="20"/>
        </w:rPr>
      </w:pPr>
    </w:p>
    <w:p w14:paraId="3DFB739B" w14:textId="77777777" w:rsidR="00BB268C" w:rsidRDefault="00BB268C" w:rsidP="00BB268C">
      <w:pPr>
        <w:spacing w:line="360" w:lineRule="auto"/>
        <w:jc w:val="both"/>
        <w:rPr>
          <w:rFonts w:ascii="Candara" w:eastAsia="Times New Roman" w:hAnsi="Candara"/>
          <w:sz w:val="20"/>
          <w:szCs w:val="20"/>
        </w:rPr>
      </w:pPr>
      <w:r w:rsidRPr="00BB268C">
        <w:rPr>
          <w:rFonts w:ascii="Candara" w:eastAsia="Times New Roman" w:hAnsi="Candara"/>
          <w:sz w:val="20"/>
          <w:szCs w:val="20"/>
        </w:rPr>
        <w:t xml:space="preserve">Num mundo onde demasiadas vezes prevalecem a prepotência contra os mais frágeis e o materialismo que sufoca o espírito, o Evangelho de hoje chama-nos a ser pessoas capazes de olhar em profundidade, cheias de admiração e de grande alegria por termos encontrado o Senhor ressuscitado. Chama-nos a ser pessoas que sabem acolher e valorizar a novidade de vida que Ele semeia na história, para a orientar rumo aos novos céus e à nova terra. </w:t>
      </w:r>
    </w:p>
    <w:p w14:paraId="728EDF57" w14:textId="77777777" w:rsidR="00BB268C" w:rsidRDefault="00BB268C" w:rsidP="00BB268C">
      <w:pPr>
        <w:spacing w:line="360" w:lineRule="auto"/>
        <w:jc w:val="both"/>
        <w:rPr>
          <w:rFonts w:ascii="Candara" w:eastAsia="Times New Roman" w:hAnsi="Candara"/>
          <w:sz w:val="20"/>
          <w:szCs w:val="20"/>
        </w:rPr>
      </w:pPr>
    </w:p>
    <w:p w14:paraId="6E1B0B3B" w14:textId="77777777" w:rsidR="00BB268C" w:rsidRPr="00BB268C" w:rsidRDefault="00BB268C" w:rsidP="00BB268C">
      <w:pPr>
        <w:spacing w:line="360" w:lineRule="auto"/>
        <w:jc w:val="both"/>
        <w:rPr>
          <w:rFonts w:ascii="Candara" w:eastAsia="Times New Roman" w:hAnsi="Candara"/>
          <w:sz w:val="20"/>
          <w:szCs w:val="20"/>
        </w:rPr>
      </w:pPr>
      <w:r w:rsidRPr="00BB268C">
        <w:rPr>
          <w:rFonts w:ascii="Candara" w:eastAsia="Times New Roman" w:hAnsi="Candara"/>
          <w:sz w:val="20"/>
          <w:szCs w:val="20"/>
        </w:rPr>
        <w:t>Que nos ampare neste caminho a Virgem Maria, a cuja intercessão maternal nos entregamos com confiança.</w:t>
      </w:r>
    </w:p>
    <w:p w14:paraId="1E8AD5BD" w14:textId="77777777" w:rsidR="00BB268C" w:rsidRDefault="00BB268C">
      <w:pPr>
        <w:spacing w:after="160" w:line="259" w:lineRule="auto"/>
        <w:rPr>
          <w:rFonts w:ascii="Candara" w:eastAsia="PMingLiU" w:hAnsi="Candara"/>
          <w:b/>
          <w:smallCaps/>
          <w:sz w:val="20"/>
          <w:szCs w:val="20"/>
          <w:lang w:eastAsia="zh-TW"/>
        </w:rPr>
      </w:pPr>
    </w:p>
    <w:p w14:paraId="4F367E83" w14:textId="77777777" w:rsidR="00BB268C" w:rsidRDefault="00BB268C">
      <w:pPr>
        <w:spacing w:after="160" w:line="259" w:lineRule="auto"/>
        <w:rPr>
          <w:rFonts w:ascii="Candara" w:eastAsia="PMingLiU" w:hAnsi="Candara"/>
          <w:b/>
          <w:smallCaps/>
          <w:sz w:val="20"/>
          <w:szCs w:val="20"/>
          <w:lang w:eastAsia="zh-TW"/>
        </w:rPr>
      </w:pPr>
      <w:r>
        <w:rPr>
          <w:rFonts w:ascii="Candara" w:eastAsia="PMingLiU" w:hAnsi="Candara"/>
          <w:b/>
          <w:smallCaps/>
          <w:sz w:val="20"/>
          <w:szCs w:val="20"/>
          <w:lang w:eastAsia="zh-TW"/>
        </w:rPr>
        <w:br w:type="page"/>
      </w:r>
    </w:p>
    <w:p w14:paraId="78A05309" w14:textId="77777777" w:rsidR="00A63769" w:rsidRPr="00A56BB2" w:rsidRDefault="00A63769" w:rsidP="00A63769">
      <w:pPr>
        <w:spacing w:line="360" w:lineRule="auto"/>
        <w:jc w:val="center"/>
        <w:rPr>
          <w:rFonts w:ascii="Candara" w:eastAsia="PMingLiU" w:hAnsi="Candara"/>
          <w:b/>
          <w:smallCaps/>
          <w:sz w:val="20"/>
          <w:szCs w:val="20"/>
          <w:lang w:eastAsia="zh-TW"/>
        </w:rPr>
      </w:pPr>
      <w:r w:rsidRPr="00A56BB2">
        <w:rPr>
          <w:rFonts w:ascii="Candara" w:eastAsia="PMingLiU" w:hAnsi="Candara"/>
          <w:b/>
          <w:smallCaps/>
          <w:sz w:val="20"/>
          <w:szCs w:val="20"/>
          <w:lang w:eastAsia="zh-TW"/>
        </w:rPr>
        <w:lastRenderedPageBreak/>
        <w:t xml:space="preserve">Homilia no </w:t>
      </w:r>
      <w:proofErr w:type="spellStart"/>
      <w:r w:rsidRPr="00A56BB2">
        <w:rPr>
          <w:rFonts w:ascii="Candara" w:eastAsia="PMingLiU" w:hAnsi="Candara"/>
          <w:b/>
          <w:smallCaps/>
          <w:sz w:val="20"/>
          <w:szCs w:val="20"/>
          <w:lang w:eastAsia="zh-TW"/>
        </w:rPr>
        <w:t>iii</w:t>
      </w:r>
      <w:proofErr w:type="spellEnd"/>
      <w:r w:rsidRPr="00A56BB2">
        <w:rPr>
          <w:rFonts w:ascii="Candara" w:eastAsia="PMingLiU" w:hAnsi="Candara"/>
          <w:b/>
          <w:smallCaps/>
          <w:sz w:val="20"/>
          <w:szCs w:val="20"/>
          <w:lang w:eastAsia="zh-TW"/>
        </w:rPr>
        <w:t xml:space="preserve"> domingo de páscoa b 2015</w:t>
      </w:r>
    </w:p>
    <w:p w14:paraId="399E6C3E" w14:textId="77777777" w:rsidR="00A63769" w:rsidRPr="00A56BB2" w:rsidRDefault="00A63769" w:rsidP="00A63769">
      <w:pPr>
        <w:spacing w:line="360" w:lineRule="auto"/>
        <w:jc w:val="both"/>
        <w:rPr>
          <w:rFonts w:ascii="Candara" w:eastAsia="PMingLiU" w:hAnsi="Candara"/>
          <w:sz w:val="20"/>
          <w:szCs w:val="20"/>
          <w:lang w:eastAsia="zh-TW"/>
        </w:rPr>
      </w:pPr>
    </w:p>
    <w:p w14:paraId="0DAB56A0" w14:textId="77777777" w:rsidR="00A63769" w:rsidRPr="00A56BB2" w:rsidRDefault="00A63769" w:rsidP="00A63769">
      <w:pPr>
        <w:spacing w:line="360" w:lineRule="auto"/>
        <w:jc w:val="both"/>
        <w:rPr>
          <w:rFonts w:ascii="Candara" w:hAnsi="Candara" w:cs="Ayuthaya"/>
          <w:color w:val="000000"/>
          <w:sz w:val="20"/>
          <w:szCs w:val="20"/>
        </w:rPr>
      </w:pPr>
      <w:r w:rsidRPr="00A56BB2">
        <w:rPr>
          <w:rFonts w:ascii="Candara" w:eastAsia="PMingLiU" w:hAnsi="Candara"/>
          <w:b/>
          <w:sz w:val="20"/>
          <w:szCs w:val="20"/>
          <w:lang w:eastAsia="zh-TW"/>
        </w:rPr>
        <w:t>1.</w:t>
      </w:r>
      <w:r w:rsidRPr="00A56BB2">
        <w:rPr>
          <w:rFonts w:ascii="Candara" w:eastAsia="PMingLiU" w:hAnsi="Candara"/>
          <w:sz w:val="20"/>
          <w:szCs w:val="20"/>
          <w:lang w:eastAsia="zh-TW"/>
        </w:rPr>
        <w:t xml:space="preserve"> Mais uma aparição do Ressuscitado aos discípulos, depois do encontro no caminho de Emaús! E eles, mesmo vendo as mãos e os pés de Jesus, não queriam ainda acreditar! Por aí se vê que a Ressurreição de Jesus não é um produto da imaginação dos discípulos, pois nem sequer contavam com ela. Mas a presença, misteriosa e real, de Jesus deixa-os perturbados, a tal ponto que Jesus tem de condescender e manifestar-Se «em carne e osso», comendo com eles, para que possam compreender: É mesmo Jesus. E é o mesmo Jesus! Mas, como se deduz do relato, desta e de outras aparições, a chave de compreensão do grande acontecimento da ressurreição do Senhor é-lhes dada sobretudo pela leitura e entendimento das Escrituras e pelo gesto típico da fração do pão. </w:t>
      </w:r>
      <w:r w:rsidRPr="00A56BB2">
        <w:rPr>
          <w:rFonts w:ascii="Candara" w:hAnsi="Candara" w:cs="Ayuthaya"/>
          <w:color w:val="000000"/>
          <w:sz w:val="20"/>
          <w:szCs w:val="20"/>
        </w:rPr>
        <w:t>Os vários encontros de Cristo Ressuscitado com os discípulos servem então para os confirmar na fé, e para fazer deles testemunhas da ressurreição.</w:t>
      </w:r>
    </w:p>
    <w:p w14:paraId="0126F246" w14:textId="77777777" w:rsidR="00A63769" w:rsidRPr="00A56BB2" w:rsidRDefault="00A63769" w:rsidP="00A63769">
      <w:pPr>
        <w:spacing w:line="360" w:lineRule="auto"/>
        <w:jc w:val="both"/>
        <w:rPr>
          <w:rFonts w:ascii="Candara" w:hAnsi="Candara" w:cs="Ayuthaya"/>
          <w:color w:val="000000"/>
          <w:sz w:val="20"/>
          <w:szCs w:val="20"/>
        </w:rPr>
      </w:pPr>
    </w:p>
    <w:p w14:paraId="4E29191B" w14:textId="77777777" w:rsidR="00A63769" w:rsidRPr="00A56BB2" w:rsidRDefault="00A63769" w:rsidP="00A63769">
      <w:pPr>
        <w:spacing w:line="360" w:lineRule="auto"/>
        <w:jc w:val="both"/>
        <w:rPr>
          <w:rFonts w:ascii="Candara" w:hAnsi="Candara" w:cs="Ayuthaya"/>
          <w:bCs/>
          <w:color w:val="000000"/>
          <w:sz w:val="20"/>
          <w:szCs w:val="20"/>
        </w:rPr>
      </w:pPr>
      <w:r w:rsidRPr="00A56BB2">
        <w:rPr>
          <w:rFonts w:ascii="Candara" w:hAnsi="Candara" w:cs="Ayuthaya"/>
          <w:b/>
          <w:color w:val="000000"/>
          <w:sz w:val="20"/>
          <w:szCs w:val="20"/>
        </w:rPr>
        <w:t>2.</w:t>
      </w:r>
      <w:r w:rsidRPr="00A56BB2">
        <w:rPr>
          <w:rFonts w:ascii="Candara" w:hAnsi="Candara" w:cs="Ayuthaya"/>
          <w:color w:val="000000"/>
          <w:sz w:val="20"/>
          <w:szCs w:val="20"/>
        </w:rPr>
        <w:t xml:space="preserve"> Também, para nós, este encontro tão belo de Jesus connosco, à volta da mesa, não acaba aqui. A compreensão e a experiência deste inaudito acontecimento torna-se uma alegre notícia, que enche de alegria o coração de todos nós! E, por isso, não pode ficar guardada, dentro de portas. É preciso fazer como Pedro, “</w:t>
      </w:r>
      <w:r w:rsidRPr="00A56BB2">
        <w:rPr>
          <w:rFonts w:ascii="Candara" w:hAnsi="Candara" w:cs="Ayuthaya"/>
          <w:i/>
          <w:color w:val="000000"/>
          <w:sz w:val="20"/>
          <w:szCs w:val="20"/>
        </w:rPr>
        <w:t>pregar em nome de Jesus</w:t>
      </w:r>
      <w:r w:rsidRPr="00A56BB2">
        <w:rPr>
          <w:rFonts w:ascii="Candara" w:hAnsi="Candara" w:cs="Ayuthaya"/>
          <w:color w:val="000000"/>
          <w:sz w:val="20"/>
          <w:szCs w:val="20"/>
        </w:rPr>
        <w:t>”, ser “</w:t>
      </w:r>
      <w:r w:rsidRPr="00A56BB2">
        <w:rPr>
          <w:rFonts w:ascii="Candara" w:hAnsi="Candara" w:cs="Ayuthaya"/>
          <w:i/>
          <w:color w:val="000000"/>
          <w:sz w:val="20"/>
          <w:szCs w:val="20"/>
        </w:rPr>
        <w:t>testemunha de tudo isto</w:t>
      </w:r>
      <w:r w:rsidRPr="00A56BB2">
        <w:rPr>
          <w:rFonts w:ascii="Candara" w:hAnsi="Candara" w:cs="Ayuthaya"/>
          <w:color w:val="000000"/>
          <w:sz w:val="20"/>
          <w:szCs w:val="20"/>
        </w:rPr>
        <w:t>”, ser testemunha de tudo, quanto se sabe e se vive, a partir do encontro com o Ressuscitado.</w:t>
      </w:r>
      <w:r w:rsidRPr="00A56BB2">
        <w:rPr>
          <w:rFonts w:ascii="Candara" w:hAnsi="Candara" w:cs="Ayuthaya"/>
          <w:b/>
          <w:color w:val="000000"/>
          <w:sz w:val="20"/>
          <w:szCs w:val="20"/>
        </w:rPr>
        <w:t xml:space="preserve"> </w:t>
      </w:r>
      <w:r w:rsidRPr="00A56BB2">
        <w:rPr>
          <w:rFonts w:ascii="Candara" w:eastAsia="PMingLiU" w:hAnsi="Candara"/>
          <w:sz w:val="20"/>
          <w:szCs w:val="20"/>
          <w:lang w:eastAsia="zh-TW"/>
        </w:rPr>
        <w:t>Agora é preciso levar a notícia e a carícia da presença real de Jesus Ressuscitado aos outros. Recebemo-l’O, para O dar aos outros, para O levar “</w:t>
      </w:r>
      <w:r w:rsidRPr="00A56BB2">
        <w:rPr>
          <w:rFonts w:ascii="Candara" w:eastAsia="PMingLiU" w:hAnsi="Candara"/>
          <w:i/>
          <w:sz w:val="20"/>
          <w:szCs w:val="20"/>
          <w:lang w:eastAsia="zh-TW"/>
        </w:rPr>
        <w:t>às pessoas com quem nos encontramos, tanto às mais íntimas como às desconhecidas. É a pregação informal, que se pode realizar durante uma conversa. Ser discípulo de Jesus significa ter a disposição permanente de levar aos outros o amor de Jesus</w:t>
      </w:r>
      <w:r w:rsidRPr="00A56BB2">
        <w:rPr>
          <w:rFonts w:ascii="Candara" w:eastAsia="PMingLiU" w:hAnsi="Candara"/>
          <w:sz w:val="20"/>
          <w:szCs w:val="20"/>
          <w:lang w:eastAsia="zh-TW"/>
        </w:rPr>
        <w:t xml:space="preserve">” </w:t>
      </w:r>
      <w:r w:rsidRPr="00A56BB2">
        <w:rPr>
          <w:rFonts w:ascii="Candara" w:eastAsia="PMingLiU" w:hAnsi="Candara"/>
          <w:sz w:val="16"/>
          <w:szCs w:val="16"/>
          <w:lang w:eastAsia="zh-TW"/>
        </w:rPr>
        <w:t>(cf. E.G. 127)</w:t>
      </w:r>
      <w:r w:rsidRPr="00A56BB2">
        <w:rPr>
          <w:rFonts w:ascii="Candara" w:eastAsia="PMingLiU" w:hAnsi="Candara"/>
          <w:sz w:val="20"/>
          <w:szCs w:val="20"/>
          <w:lang w:eastAsia="zh-TW"/>
        </w:rPr>
        <w:t>.</w:t>
      </w:r>
      <w:r w:rsidRPr="00A56BB2">
        <w:rPr>
          <w:rFonts w:ascii="Candara" w:hAnsi="Candara" w:cs="Ayuthaya"/>
          <w:b/>
          <w:color w:val="000000"/>
          <w:sz w:val="20"/>
          <w:szCs w:val="20"/>
        </w:rPr>
        <w:t xml:space="preserve"> </w:t>
      </w:r>
    </w:p>
    <w:p w14:paraId="19B50B10" w14:textId="77777777" w:rsidR="00A63769" w:rsidRPr="00A56BB2" w:rsidRDefault="00A63769" w:rsidP="00A63769">
      <w:pPr>
        <w:spacing w:line="360" w:lineRule="auto"/>
        <w:jc w:val="both"/>
        <w:rPr>
          <w:rFonts w:ascii="Candara" w:hAnsi="Candara" w:cs="Ayuthaya"/>
          <w:color w:val="000000"/>
          <w:sz w:val="20"/>
          <w:szCs w:val="20"/>
        </w:rPr>
      </w:pPr>
      <w:r w:rsidRPr="00A56BB2">
        <w:rPr>
          <w:rFonts w:ascii="Candara" w:hAnsi="Candara" w:cs="Ayuthaya"/>
          <w:b/>
          <w:color w:val="000000"/>
          <w:sz w:val="20"/>
          <w:szCs w:val="20"/>
        </w:rPr>
        <w:t xml:space="preserve">3. </w:t>
      </w:r>
      <w:r w:rsidRPr="00A56BB2">
        <w:rPr>
          <w:rFonts w:ascii="Candara" w:hAnsi="Candara" w:cs="Ayuthaya"/>
          <w:color w:val="000000"/>
          <w:sz w:val="20"/>
          <w:szCs w:val="20"/>
        </w:rPr>
        <w:t>Por isso, esta semana o desafio é este: «</w:t>
      </w:r>
      <w:r w:rsidRPr="00A56BB2">
        <w:rPr>
          <w:rFonts w:ascii="Candara" w:hAnsi="Candara" w:cs="Ayuthaya"/>
          <w:b/>
          <w:color w:val="000000"/>
          <w:sz w:val="20"/>
          <w:szCs w:val="20"/>
        </w:rPr>
        <w:t>LEVAI</w:t>
      </w:r>
      <w:r w:rsidRPr="00A56BB2">
        <w:rPr>
          <w:rFonts w:ascii="Candara" w:hAnsi="Candara" w:cs="Ayuthaya"/>
          <w:color w:val="000000"/>
          <w:sz w:val="20"/>
          <w:szCs w:val="20"/>
        </w:rPr>
        <w:t>». Ser-vos-á entregue mais uma chave, com este desafio: «</w:t>
      </w:r>
      <w:r w:rsidRPr="00A56BB2">
        <w:rPr>
          <w:rFonts w:ascii="Candara" w:hAnsi="Candara" w:cs="Ayuthaya"/>
          <w:b/>
          <w:color w:val="000000"/>
          <w:sz w:val="20"/>
          <w:szCs w:val="20"/>
        </w:rPr>
        <w:t>LEVAI</w:t>
      </w:r>
      <w:r w:rsidRPr="00A56BB2">
        <w:rPr>
          <w:rFonts w:ascii="Candara" w:hAnsi="Candara" w:cs="Ayuthaya"/>
          <w:color w:val="000000"/>
          <w:sz w:val="20"/>
          <w:szCs w:val="20"/>
        </w:rPr>
        <w:t xml:space="preserve">». Levar Jesus aos outros é, por exemplo, ser </w:t>
      </w:r>
      <w:r w:rsidRPr="00A56BB2">
        <w:rPr>
          <w:rFonts w:ascii="Candara" w:hAnsi="Candara" w:cs="Ayuthaya"/>
          <w:color w:val="000000"/>
          <w:sz w:val="20"/>
          <w:szCs w:val="20"/>
        </w:rPr>
        <w:lastRenderedPageBreak/>
        <w:t xml:space="preserve">capaz de ter uma conversa com alguém, que precise da luz da fé e do amor de Jesus, para compreender o sentido da sua vida. E isso podemo-lo fazer “em </w:t>
      </w:r>
      <w:r w:rsidRPr="00A56BB2">
        <w:rPr>
          <w:rFonts w:ascii="Candara" w:hAnsi="Candara" w:cs="Ayuthaya"/>
          <w:i/>
          <w:color w:val="000000"/>
          <w:sz w:val="20"/>
          <w:szCs w:val="20"/>
        </w:rPr>
        <w:t>qualquer lugar: na rua, na praça, no trabalho, num caminho</w:t>
      </w:r>
      <w:r w:rsidRPr="00A56BB2">
        <w:rPr>
          <w:rFonts w:ascii="Candara" w:hAnsi="Candara" w:cs="Ayuthaya"/>
          <w:color w:val="000000"/>
          <w:sz w:val="20"/>
          <w:szCs w:val="20"/>
        </w:rPr>
        <w:t xml:space="preserve">” </w:t>
      </w:r>
      <w:r w:rsidRPr="00A56BB2">
        <w:rPr>
          <w:rFonts w:ascii="Candara" w:hAnsi="Candara" w:cs="Ayuthaya"/>
          <w:color w:val="000000"/>
          <w:sz w:val="16"/>
          <w:szCs w:val="16"/>
        </w:rPr>
        <w:t>(E.G. 127)</w:t>
      </w:r>
      <w:r w:rsidRPr="00A56BB2">
        <w:rPr>
          <w:rFonts w:ascii="Candara" w:hAnsi="Candara" w:cs="Ayuthaya"/>
          <w:color w:val="000000"/>
          <w:sz w:val="20"/>
          <w:szCs w:val="20"/>
        </w:rPr>
        <w:t>. Sugerimos que escrevam, com a vossa própria mão, no verso desta chave uma pequenina oração a entregar aos outros “</w:t>
      </w:r>
      <w:r w:rsidRPr="00A56BB2">
        <w:rPr>
          <w:rFonts w:ascii="Candara" w:hAnsi="Candara" w:cs="Ayuthaya"/>
          <w:i/>
          <w:color w:val="000000"/>
          <w:sz w:val="20"/>
          <w:szCs w:val="20"/>
        </w:rPr>
        <w:t>Vinde, Espírito Santo, enchei o nosso coração, com a luz do entendimento</w:t>
      </w:r>
      <w:r w:rsidRPr="00A56BB2">
        <w:rPr>
          <w:rFonts w:ascii="Candara" w:hAnsi="Candara" w:cs="Ayuthaya"/>
          <w:color w:val="000000"/>
          <w:sz w:val="20"/>
          <w:szCs w:val="20"/>
        </w:rPr>
        <w:t xml:space="preserve">”. </w:t>
      </w:r>
    </w:p>
    <w:p w14:paraId="5176131E" w14:textId="77777777" w:rsidR="00A63769" w:rsidRPr="00A56BB2" w:rsidRDefault="00A63769" w:rsidP="00A63769">
      <w:pPr>
        <w:spacing w:line="360" w:lineRule="auto"/>
        <w:jc w:val="both"/>
        <w:rPr>
          <w:rFonts w:ascii="Candara" w:hAnsi="Candara" w:cs="Ayuthaya"/>
          <w:color w:val="000000"/>
          <w:sz w:val="20"/>
          <w:szCs w:val="20"/>
        </w:rPr>
      </w:pPr>
    </w:p>
    <w:p w14:paraId="39C8497B" w14:textId="77777777" w:rsidR="00A63769" w:rsidRPr="00A56BB2" w:rsidRDefault="00A63769" w:rsidP="00A63769">
      <w:pPr>
        <w:spacing w:line="360" w:lineRule="auto"/>
        <w:jc w:val="both"/>
        <w:rPr>
          <w:rFonts w:ascii="Candara" w:hAnsi="Candara" w:cs="Ayuthaya"/>
          <w:color w:val="000000"/>
          <w:sz w:val="20"/>
          <w:szCs w:val="20"/>
        </w:rPr>
      </w:pPr>
      <w:r w:rsidRPr="00A56BB2">
        <w:rPr>
          <w:rFonts w:ascii="Candara" w:hAnsi="Candara" w:cs="Ayuthaya"/>
          <w:b/>
          <w:color w:val="000000"/>
          <w:sz w:val="20"/>
          <w:szCs w:val="20"/>
        </w:rPr>
        <w:t>4.</w:t>
      </w:r>
      <w:r w:rsidRPr="00A56BB2">
        <w:rPr>
          <w:rFonts w:ascii="Candara" w:hAnsi="Candara" w:cs="Ayuthaya"/>
          <w:color w:val="000000"/>
          <w:sz w:val="20"/>
          <w:szCs w:val="20"/>
        </w:rPr>
        <w:t xml:space="preserve"> Irmãos: não esqueçamos o propósito desta semana: levar Cristo aos outros e os outros a Cristo! Não se trata aqui de levar um produto, de fazer propaganda religiosa, mas de sermos portadores da alegria da Páscoa, ministros do evangelho, cuja vida irradie fervor. Somente “</w:t>
      </w:r>
      <w:r w:rsidRPr="00A56BB2">
        <w:rPr>
          <w:rFonts w:ascii="Candara" w:hAnsi="Candara" w:cs="Ayuthaya"/>
          <w:bCs/>
          <w:i/>
          <w:color w:val="000000"/>
          <w:sz w:val="20"/>
          <w:szCs w:val="20"/>
        </w:rPr>
        <w:t xml:space="preserve">podemos levar o Evangelho aos outros, se ele permear </w:t>
      </w:r>
      <w:r w:rsidRPr="00A56BB2">
        <w:rPr>
          <w:rFonts w:ascii="Candara" w:hAnsi="Candara" w:cs="Ayuthaya"/>
          <w:bCs/>
          <w:i/>
          <w:color w:val="000000"/>
          <w:sz w:val="18"/>
          <w:szCs w:val="18"/>
        </w:rPr>
        <w:t>[isto é, se Cristo Ressuscitado entrar, penetrar e transformar]</w:t>
      </w:r>
      <w:r w:rsidRPr="00A56BB2">
        <w:rPr>
          <w:rFonts w:ascii="Candara" w:hAnsi="Candara" w:cs="Ayuthaya"/>
          <w:bCs/>
          <w:i/>
          <w:color w:val="000000"/>
          <w:sz w:val="20"/>
          <w:szCs w:val="20"/>
        </w:rPr>
        <w:t xml:space="preserve"> profundamente a nossa vida” </w:t>
      </w:r>
      <w:r w:rsidRPr="00A56BB2">
        <w:rPr>
          <w:rFonts w:ascii="Candara" w:hAnsi="Candara" w:cs="Ayuthaya"/>
          <w:bCs/>
          <w:color w:val="000000"/>
          <w:sz w:val="16"/>
          <w:szCs w:val="16"/>
        </w:rPr>
        <w:t>(Papa Francisco, TWITTER @PONTIFEX_PT, 10.4.2015)</w:t>
      </w:r>
      <w:r w:rsidRPr="00A56BB2">
        <w:rPr>
          <w:rFonts w:ascii="Candara" w:hAnsi="Candara" w:cs="Ayuthaya"/>
          <w:bCs/>
          <w:color w:val="000000"/>
          <w:sz w:val="20"/>
          <w:szCs w:val="20"/>
        </w:rPr>
        <w:t>. Não valerá a pena querer anunciar a ressurreição, com cara de funeral, como “</w:t>
      </w:r>
      <w:r w:rsidRPr="00A56BB2">
        <w:rPr>
          <w:rFonts w:ascii="Candara" w:hAnsi="Candara" w:cs="Ayuthaya"/>
          <w:bCs/>
          <w:i/>
          <w:color w:val="000000"/>
          <w:sz w:val="20"/>
          <w:szCs w:val="20"/>
        </w:rPr>
        <w:t>evangelizadores tristes, impacientes e ansiosos</w:t>
      </w:r>
      <w:r w:rsidRPr="00A56BB2">
        <w:rPr>
          <w:rFonts w:ascii="Candara" w:hAnsi="Candara" w:cs="Ayuthaya"/>
          <w:bCs/>
          <w:color w:val="000000"/>
          <w:sz w:val="20"/>
          <w:szCs w:val="20"/>
        </w:rPr>
        <w:t xml:space="preserve">” </w:t>
      </w:r>
      <w:r w:rsidRPr="00A56BB2">
        <w:rPr>
          <w:rFonts w:ascii="Candara" w:hAnsi="Candara" w:cs="Ayuthaya"/>
          <w:bCs/>
          <w:color w:val="000000"/>
          <w:sz w:val="16"/>
          <w:szCs w:val="16"/>
        </w:rPr>
        <w:t xml:space="preserve">(EG 10) </w:t>
      </w:r>
      <w:r w:rsidRPr="00A56BB2">
        <w:rPr>
          <w:rFonts w:ascii="Candara" w:hAnsi="Candara" w:cs="Ayuthaya"/>
          <w:bCs/>
          <w:color w:val="000000"/>
          <w:sz w:val="20"/>
          <w:szCs w:val="20"/>
        </w:rPr>
        <w:t>a um mundo que, na sua angústia, precisa de alegria e esperança; não valerá a pena querer levar Cristo aos outros, se este acontecimento pascal não nos tocou ainda por dentro, se não nos transformou, a tal ponto que “</w:t>
      </w:r>
      <w:r w:rsidRPr="00A56BB2">
        <w:rPr>
          <w:rFonts w:ascii="Candara" w:hAnsi="Candara" w:cs="Ayuthaya"/>
          <w:bCs/>
          <w:i/>
          <w:color w:val="000000"/>
          <w:sz w:val="20"/>
          <w:szCs w:val="20"/>
        </w:rPr>
        <w:t>esse bem à cara nos vem</w:t>
      </w:r>
      <w:r w:rsidRPr="00A56BB2">
        <w:rPr>
          <w:rFonts w:ascii="Candara" w:hAnsi="Candara" w:cs="Ayuthaya"/>
          <w:bCs/>
          <w:color w:val="000000"/>
          <w:sz w:val="20"/>
          <w:szCs w:val="20"/>
        </w:rPr>
        <w:t xml:space="preserve">”. Só uma vida transformada, alegre, renovada, pode fazer de nós testemunhas credíveis da ressurreição. Levai então Cristo, gravado no mais íntimo do coração, estampado na alegria do vosso rosto, oferecido na palma das vossas mãos dadas aos outros. E vivei, hoje e sempre, “a doce e reconfortante alegria de evangelizar” </w:t>
      </w:r>
      <w:r w:rsidRPr="00A56BB2">
        <w:rPr>
          <w:rFonts w:ascii="Candara" w:hAnsi="Candara" w:cs="Ayuthaya"/>
          <w:bCs/>
          <w:color w:val="000000"/>
          <w:sz w:val="16"/>
          <w:szCs w:val="16"/>
        </w:rPr>
        <w:t>(EG 9)</w:t>
      </w:r>
      <w:r w:rsidRPr="00A56BB2">
        <w:rPr>
          <w:rFonts w:ascii="Candara" w:hAnsi="Candara" w:cs="Ayuthaya"/>
          <w:bCs/>
          <w:color w:val="000000"/>
          <w:sz w:val="20"/>
          <w:szCs w:val="20"/>
        </w:rPr>
        <w:t>.</w:t>
      </w:r>
    </w:p>
    <w:p w14:paraId="53B7B685" w14:textId="77777777" w:rsidR="007D284A" w:rsidRDefault="007D284A"/>
    <w:p w14:paraId="49E1E70E" w14:textId="77777777" w:rsidR="00FD5002" w:rsidRDefault="00FD5002"/>
    <w:p w14:paraId="7A69DCA6" w14:textId="77777777" w:rsidR="00FD5002" w:rsidRDefault="00FD5002"/>
    <w:p w14:paraId="4A42C0F8" w14:textId="77777777" w:rsidR="00FD5002" w:rsidRDefault="00FD5002"/>
    <w:p w14:paraId="7DF1BCE3" w14:textId="77777777" w:rsidR="00FD5002" w:rsidRDefault="00FD5002"/>
    <w:p w14:paraId="3DE845A7" w14:textId="77777777" w:rsidR="00FD5002" w:rsidRDefault="00FD5002"/>
    <w:p w14:paraId="12C4F4CF" w14:textId="77777777" w:rsidR="00FD5002" w:rsidRDefault="00FD5002"/>
    <w:p w14:paraId="28F05436" w14:textId="77777777" w:rsidR="00FD5002" w:rsidRDefault="00FD5002"/>
    <w:p w14:paraId="26DB5923" w14:textId="77777777" w:rsidR="00BB268C" w:rsidRPr="00BB268C" w:rsidRDefault="00BB268C" w:rsidP="00BB268C">
      <w:pPr>
        <w:spacing w:before="100" w:beforeAutospacing="1" w:after="100" w:afterAutospacing="1"/>
        <w:jc w:val="both"/>
        <w:rPr>
          <w:rFonts w:ascii="Candara" w:eastAsia="Times New Roman" w:hAnsi="Candara"/>
          <w:b/>
          <w:bCs/>
          <w:sz w:val="20"/>
          <w:szCs w:val="20"/>
        </w:rPr>
      </w:pPr>
      <w:r w:rsidRPr="002572AB">
        <w:rPr>
          <w:rFonts w:ascii="Candara" w:eastAsia="Times New Roman" w:hAnsi="Candara"/>
          <w:b/>
          <w:bCs/>
          <w:i/>
          <w:sz w:val="20"/>
          <w:szCs w:val="20"/>
        </w:rPr>
        <w:lastRenderedPageBreak/>
        <w:t xml:space="preserve">Regina </w:t>
      </w:r>
      <w:proofErr w:type="spellStart"/>
      <w:r w:rsidRPr="002572AB">
        <w:rPr>
          <w:rFonts w:ascii="Candara" w:eastAsia="Times New Roman" w:hAnsi="Candara"/>
          <w:b/>
          <w:bCs/>
          <w:i/>
          <w:sz w:val="20"/>
          <w:szCs w:val="20"/>
        </w:rPr>
        <w:t>Caeli</w:t>
      </w:r>
      <w:proofErr w:type="spellEnd"/>
      <w:r w:rsidRPr="00BB268C">
        <w:rPr>
          <w:rFonts w:ascii="Candara" w:eastAsia="Times New Roman" w:hAnsi="Candara"/>
          <w:b/>
          <w:bCs/>
          <w:sz w:val="20"/>
          <w:szCs w:val="20"/>
        </w:rPr>
        <w:t xml:space="preserve"> 19.04.</w:t>
      </w:r>
      <w:r w:rsidR="002572AB" w:rsidRPr="00BB268C">
        <w:rPr>
          <w:rFonts w:ascii="Candara" w:eastAsia="Times New Roman" w:hAnsi="Candara"/>
          <w:b/>
          <w:bCs/>
          <w:sz w:val="20"/>
          <w:szCs w:val="20"/>
        </w:rPr>
        <w:t>2015</w:t>
      </w:r>
      <w:r w:rsidR="002572AB">
        <w:rPr>
          <w:rFonts w:ascii="Candara" w:eastAsia="Times New Roman" w:hAnsi="Candara"/>
          <w:b/>
          <w:bCs/>
          <w:sz w:val="20"/>
          <w:szCs w:val="20"/>
        </w:rPr>
        <w:t xml:space="preserve"> |</w:t>
      </w:r>
      <w:r>
        <w:rPr>
          <w:rFonts w:ascii="Candara" w:eastAsia="Times New Roman" w:hAnsi="Candara"/>
          <w:b/>
          <w:bCs/>
          <w:sz w:val="20"/>
          <w:szCs w:val="20"/>
        </w:rPr>
        <w:t xml:space="preserve"> Testemunhas </w:t>
      </w:r>
    </w:p>
    <w:p w14:paraId="47F74C10" w14:textId="77777777" w:rsidR="00BB268C" w:rsidRPr="00BB268C" w:rsidRDefault="00BB268C" w:rsidP="00BB268C">
      <w:pPr>
        <w:spacing w:line="360" w:lineRule="auto"/>
        <w:jc w:val="both"/>
        <w:rPr>
          <w:rFonts w:ascii="Candara" w:eastAsia="Times New Roman" w:hAnsi="Candara"/>
          <w:sz w:val="20"/>
          <w:szCs w:val="20"/>
        </w:rPr>
      </w:pPr>
      <w:r w:rsidRPr="00BB268C">
        <w:rPr>
          <w:rFonts w:ascii="Candara" w:eastAsia="Times New Roman" w:hAnsi="Candara"/>
          <w:sz w:val="20"/>
          <w:szCs w:val="20"/>
        </w:rPr>
        <w:t>Nas Leituras bíblicas da liturgia de hoje ressoa duas vezes a palavra «testemunhas». A primeira vez é dita por Pedro: ele, depois da cura do paralítico junto da porta do templo de Jerusalém, exclama: «Matastes o autor da vida, mas Deus ressuscitou-o dos mortos: e nós somos testemunhas disso» (</w:t>
      </w:r>
      <w:proofErr w:type="spellStart"/>
      <w:r w:rsidRPr="00BB268C">
        <w:rPr>
          <w:rFonts w:ascii="Candara" w:eastAsia="Times New Roman" w:hAnsi="Candara"/>
          <w:i/>
          <w:iCs/>
          <w:sz w:val="20"/>
          <w:szCs w:val="20"/>
        </w:rPr>
        <w:t>Act</w:t>
      </w:r>
      <w:proofErr w:type="spellEnd"/>
      <w:r w:rsidRPr="00BB268C">
        <w:rPr>
          <w:rFonts w:ascii="Candara" w:eastAsia="Times New Roman" w:hAnsi="Candara"/>
          <w:sz w:val="20"/>
          <w:szCs w:val="20"/>
        </w:rPr>
        <w:t xml:space="preserve"> 3, 15). A segunda vez é Jesus ressuscitado que a pronuncia: Ele, na noite de Páscoa, abre a mente dos discípulos ao mistério da sua morte e ressurreição e diz-lhes: «Disto vós sois testemunhas» (</w:t>
      </w:r>
      <w:r w:rsidRPr="00BB268C">
        <w:rPr>
          <w:rFonts w:ascii="Candara" w:eastAsia="Times New Roman" w:hAnsi="Candara"/>
          <w:i/>
          <w:iCs/>
          <w:sz w:val="20"/>
          <w:szCs w:val="20"/>
        </w:rPr>
        <w:t>Lc</w:t>
      </w:r>
      <w:r w:rsidRPr="00BB268C">
        <w:rPr>
          <w:rFonts w:ascii="Candara" w:eastAsia="Times New Roman" w:hAnsi="Candara"/>
          <w:sz w:val="20"/>
          <w:szCs w:val="20"/>
        </w:rPr>
        <w:t xml:space="preserve"> 24, 48). Os Apóstolos, que viram com os seus olhos Cristo ressuscitado, não podiam deixar de contar a sua extraordinária experiência. Ele tinha-se-lhes mostrado para que a verdade da sua ressurreição chegasse a todos mediante o seu testemunho. E a Igreja tem a tarefa de prolongar no tempo esta missão; cada batizado está chamado a testemunhar, com as palavras e com a vida, que Jesus ressuscitou, que Jesus está vivo e presente no meio de nós. Todos estamos chamados a dar testemunho de que Jesus está vivo.</w:t>
      </w:r>
    </w:p>
    <w:p w14:paraId="752DCC10" w14:textId="77777777" w:rsidR="00BB268C" w:rsidRDefault="00BB268C" w:rsidP="00BB268C">
      <w:pPr>
        <w:spacing w:line="360" w:lineRule="auto"/>
        <w:jc w:val="both"/>
        <w:rPr>
          <w:rFonts w:ascii="Candara" w:eastAsia="Times New Roman" w:hAnsi="Candara"/>
          <w:sz w:val="20"/>
          <w:szCs w:val="20"/>
        </w:rPr>
      </w:pPr>
    </w:p>
    <w:p w14:paraId="78FA823D" w14:textId="77777777" w:rsidR="00BB268C" w:rsidRPr="00BB268C" w:rsidRDefault="00BB268C" w:rsidP="00BB268C">
      <w:pPr>
        <w:spacing w:line="360" w:lineRule="auto"/>
        <w:jc w:val="both"/>
        <w:rPr>
          <w:rFonts w:ascii="Candara" w:eastAsia="Times New Roman" w:hAnsi="Candara"/>
          <w:sz w:val="20"/>
          <w:szCs w:val="20"/>
        </w:rPr>
      </w:pPr>
      <w:r w:rsidRPr="00BB268C">
        <w:rPr>
          <w:rFonts w:ascii="Candara" w:eastAsia="Times New Roman" w:hAnsi="Candara"/>
          <w:sz w:val="20"/>
          <w:szCs w:val="20"/>
        </w:rPr>
        <w:t xml:space="preserve">Podemos perguntar-nos: mas quem é a testemunha? A testemunha é quem viu, recorda e conta. </w:t>
      </w:r>
      <w:r w:rsidRPr="00BB268C">
        <w:rPr>
          <w:rFonts w:ascii="Candara" w:eastAsia="Times New Roman" w:hAnsi="Candara"/>
          <w:b/>
          <w:bCs/>
          <w:i/>
          <w:iCs/>
          <w:sz w:val="20"/>
          <w:szCs w:val="20"/>
        </w:rPr>
        <w:t>Ver</w:t>
      </w:r>
      <w:r w:rsidRPr="00BB268C">
        <w:rPr>
          <w:rFonts w:ascii="Candara" w:eastAsia="Times New Roman" w:hAnsi="Candara"/>
          <w:b/>
          <w:bCs/>
          <w:sz w:val="20"/>
          <w:szCs w:val="20"/>
        </w:rPr>
        <w:t xml:space="preserve">, </w:t>
      </w:r>
      <w:r w:rsidRPr="00BB268C">
        <w:rPr>
          <w:rFonts w:ascii="Candara" w:eastAsia="Times New Roman" w:hAnsi="Candara"/>
          <w:b/>
          <w:bCs/>
          <w:i/>
          <w:iCs/>
          <w:sz w:val="20"/>
          <w:szCs w:val="20"/>
        </w:rPr>
        <w:t>recordar</w:t>
      </w:r>
      <w:r w:rsidRPr="00BB268C">
        <w:rPr>
          <w:rFonts w:ascii="Candara" w:eastAsia="Times New Roman" w:hAnsi="Candara"/>
          <w:b/>
          <w:bCs/>
          <w:sz w:val="20"/>
          <w:szCs w:val="20"/>
        </w:rPr>
        <w:t xml:space="preserve"> e </w:t>
      </w:r>
      <w:r w:rsidRPr="00BB268C">
        <w:rPr>
          <w:rFonts w:ascii="Candara" w:eastAsia="Times New Roman" w:hAnsi="Candara"/>
          <w:b/>
          <w:bCs/>
          <w:i/>
          <w:iCs/>
          <w:sz w:val="20"/>
          <w:szCs w:val="20"/>
        </w:rPr>
        <w:t>contar</w:t>
      </w:r>
      <w:r w:rsidRPr="00BB268C">
        <w:rPr>
          <w:rFonts w:ascii="Candara" w:eastAsia="Times New Roman" w:hAnsi="Candara"/>
          <w:sz w:val="20"/>
          <w:szCs w:val="20"/>
        </w:rPr>
        <w:t xml:space="preserve"> são os três verbos que descrevem a sua identidade e missão. A testemunha é quem viu, com um olhar objetivo, viu uma realidade, mas não com um olhar indiferente; viu e deixou-se envolver num acontecimento. Por isso </w:t>
      </w:r>
      <w:r w:rsidRPr="00BB268C">
        <w:rPr>
          <w:rFonts w:ascii="Candara" w:eastAsia="Times New Roman" w:hAnsi="Candara"/>
          <w:i/>
          <w:iCs/>
          <w:sz w:val="20"/>
          <w:szCs w:val="20"/>
        </w:rPr>
        <w:t>recorda</w:t>
      </w:r>
      <w:r w:rsidRPr="00BB268C">
        <w:rPr>
          <w:rFonts w:ascii="Candara" w:eastAsia="Times New Roman" w:hAnsi="Candara"/>
          <w:sz w:val="20"/>
          <w:szCs w:val="20"/>
        </w:rPr>
        <w:t xml:space="preserve">, não só porque sabe reconstruir de modo claro os factos que se verificaram, mas também porque aqueles factos lhe falaram e ele captou o seu sentido profundo. Então a testemunha </w:t>
      </w:r>
      <w:r w:rsidRPr="00BB268C">
        <w:rPr>
          <w:rFonts w:ascii="Candara" w:eastAsia="Times New Roman" w:hAnsi="Candara"/>
          <w:i/>
          <w:iCs/>
          <w:sz w:val="20"/>
          <w:szCs w:val="20"/>
        </w:rPr>
        <w:t>conta</w:t>
      </w:r>
      <w:r w:rsidRPr="00BB268C">
        <w:rPr>
          <w:rFonts w:ascii="Candara" w:eastAsia="Times New Roman" w:hAnsi="Candara"/>
          <w:sz w:val="20"/>
          <w:szCs w:val="20"/>
        </w:rPr>
        <w:t>, não de modo insensível e distante, mas como alguém que se deixou pôr em questão, e a partir daquele dia mudou de vida. A testemunha é uma pessoa que mudou de vida.</w:t>
      </w:r>
    </w:p>
    <w:p w14:paraId="3D6344E3" w14:textId="77777777" w:rsidR="00BB268C" w:rsidRDefault="00BB268C" w:rsidP="00BB268C">
      <w:pPr>
        <w:spacing w:line="360" w:lineRule="auto"/>
        <w:jc w:val="both"/>
        <w:rPr>
          <w:rFonts w:ascii="Candara" w:eastAsia="Times New Roman" w:hAnsi="Candara"/>
          <w:sz w:val="20"/>
          <w:szCs w:val="20"/>
        </w:rPr>
      </w:pPr>
    </w:p>
    <w:p w14:paraId="24569381" w14:textId="77777777" w:rsidR="00BB268C" w:rsidRDefault="00BB268C" w:rsidP="00BB268C">
      <w:pPr>
        <w:spacing w:line="360" w:lineRule="auto"/>
        <w:jc w:val="both"/>
        <w:rPr>
          <w:rFonts w:ascii="Candara" w:eastAsia="Times New Roman" w:hAnsi="Candara"/>
          <w:sz w:val="20"/>
          <w:szCs w:val="20"/>
        </w:rPr>
      </w:pPr>
      <w:r w:rsidRPr="00BB268C">
        <w:rPr>
          <w:rFonts w:ascii="Candara" w:eastAsia="Times New Roman" w:hAnsi="Candara"/>
          <w:sz w:val="20"/>
          <w:szCs w:val="20"/>
        </w:rPr>
        <w:t xml:space="preserve">O conteúdo do testemunho cristão não é uma teoria, não é uma ideologia, um sistema complexo de preceitos e proibições nem um moralismo, mas é uma mensagem de salvação, um evento concreto, aliás, uma Pessoa: é Cristo </w:t>
      </w:r>
      <w:r w:rsidRPr="00BB268C">
        <w:rPr>
          <w:rFonts w:ascii="Candara" w:eastAsia="Times New Roman" w:hAnsi="Candara"/>
          <w:sz w:val="20"/>
          <w:szCs w:val="20"/>
        </w:rPr>
        <w:lastRenderedPageBreak/>
        <w:t xml:space="preserve">ressuscitado, vivo e único Salvador de todos. Ele pode ser testemunhado por quantos fizeram a experiência pessoal d’Ele, na oração e na Igreja, através de um caminho que tem o seu fundamento no Batismo, o seu alimento na Eucaristia, o seu selo na Confirmação, a sua conversão contínua na Penitência. </w:t>
      </w:r>
    </w:p>
    <w:p w14:paraId="286589F1" w14:textId="77777777" w:rsidR="00BB268C" w:rsidRDefault="00BB268C" w:rsidP="00BB268C">
      <w:pPr>
        <w:spacing w:line="360" w:lineRule="auto"/>
        <w:jc w:val="both"/>
        <w:rPr>
          <w:rFonts w:ascii="Candara" w:eastAsia="Times New Roman" w:hAnsi="Candara"/>
          <w:sz w:val="20"/>
          <w:szCs w:val="20"/>
        </w:rPr>
      </w:pPr>
    </w:p>
    <w:p w14:paraId="5A69A05E" w14:textId="77777777" w:rsidR="00BB268C" w:rsidRPr="00BB268C" w:rsidRDefault="00BB268C" w:rsidP="00BB268C">
      <w:pPr>
        <w:spacing w:line="360" w:lineRule="auto"/>
        <w:jc w:val="both"/>
        <w:rPr>
          <w:rFonts w:ascii="Candara" w:eastAsia="Times New Roman" w:hAnsi="Candara"/>
          <w:sz w:val="20"/>
          <w:szCs w:val="20"/>
        </w:rPr>
      </w:pPr>
      <w:r w:rsidRPr="00BB268C">
        <w:rPr>
          <w:rFonts w:ascii="Candara" w:eastAsia="Times New Roman" w:hAnsi="Candara"/>
          <w:sz w:val="20"/>
          <w:szCs w:val="20"/>
        </w:rPr>
        <w:t>Graças a este caminho, guiado sempre pela Palavra de Deus, cada cristão pode tornar-se testemunha de Jesus ressuscitado. E o seu testemunho é tanto mais credível quanto mais transparecer de um modo de viver evangélico, jubiloso, corajoso, manso, pacífico, misericordioso. Se ao contrário o cristão se deixar cativar pela comodidade, pela vaidade, pelo egoísmo, se se tornar surdo e cego ao pedido de «ressurreição» de tantos irmãos, como poderá comunicar Jesus vivo, como poderá comunicar o poder libertador de Jesus vivo e a sua ternura infinita?</w:t>
      </w:r>
    </w:p>
    <w:p w14:paraId="213A0A5F" w14:textId="77777777" w:rsidR="00BB268C" w:rsidRDefault="00BB268C" w:rsidP="00BB268C">
      <w:pPr>
        <w:spacing w:line="360" w:lineRule="auto"/>
        <w:jc w:val="both"/>
        <w:rPr>
          <w:rFonts w:ascii="Candara" w:eastAsia="Times New Roman" w:hAnsi="Candara"/>
          <w:sz w:val="20"/>
          <w:szCs w:val="20"/>
        </w:rPr>
      </w:pPr>
    </w:p>
    <w:p w14:paraId="4AAC9848" w14:textId="77777777" w:rsidR="00BB268C" w:rsidRPr="00BB268C" w:rsidRDefault="00BB268C" w:rsidP="00BB268C">
      <w:pPr>
        <w:spacing w:line="360" w:lineRule="auto"/>
        <w:jc w:val="both"/>
        <w:rPr>
          <w:rFonts w:ascii="Candara" w:eastAsia="Times New Roman" w:hAnsi="Candara"/>
          <w:sz w:val="20"/>
          <w:szCs w:val="20"/>
        </w:rPr>
      </w:pPr>
      <w:r w:rsidRPr="00BB268C">
        <w:rPr>
          <w:rFonts w:ascii="Candara" w:eastAsia="Times New Roman" w:hAnsi="Candara"/>
          <w:sz w:val="20"/>
          <w:szCs w:val="20"/>
        </w:rPr>
        <w:t>Maria nossa Mãe nos ampare com a sua intercessão, para que possamos tornar-nos, com os nossos limites, mas com a graça da fé, testemunhas do Senhor ressuscitado, levando às pessoas que encontramos os dons pascais da alegria e da paz.</w:t>
      </w:r>
    </w:p>
    <w:p w14:paraId="5A5ADDB8" w14:textId="77777777" w:rsidR="00BB268C" w:rsidRDefault="00BB268C" w:rsidP="00FD5002">
      <w:pPr>
        <w:pStyle w:val="NormalWeb"/>
        <w:spacing w:before="0" w:beforeAutospacing="0" w:after="0" w:afterAutospacing="0"/>
        <w:jc w:val="center"/>
        <w:rPr>
          <w:rFonts w:ascii="Candara" w:hAnsi="Candara"/>
          <w:b/>
          <w:sz w:val="20"/>
          <w:szCs w:val="20"/>
        </w:rPr>
      </w:pPr>
    </w:p>
    <w:p w14:paraId="6AF8B455" w14:textId="77777777" w:rsidR="00BB268C" w:rsidRDefault="00BB268C" w:rsidP="00FD5002">
      <w:pPr>
        <w:pStyle w:val="NormalWeb"/>
        <w:spacing w:before="0" w:beforeAutospacing="0" w:after="0" w:afterAutospacing="0"/>
        <w:jc w:val="center"/>
        <w:rPr>
          <w:rFonts w:ascii="Candara" w:hAnsi="Candara"/>
          <w:b/>
          <w:sz w:val="20"/>
          <w:szCs w:val="20"/>
        </w:rPr>
      </w:pPr>
    </w:p>
    <w:p w14:paraId="622B0E92" w14:textId="77777777" w:rsidR="00BB268C" w:rsidRDefault="00BB268C">
      <w:pPr>
        <w:spacing w:after="160" w:line="259" w:lineRule="auto"/>
        <w:rPr>
          <w:rFonts w:ascii="Candara" w:eastAsia="Times New Roman" w:hAnsi="Candara"/>
          <w:b/>
          <w:sz w:val="20"/>
          <w:szCs w:val="20"/>
        </w:rPr>
      </w:pPr>
      <w:r>
        <w:rPr>
          <w:rFonts w:ascii="Candara" w:hAnsi="Candara"/>
          <w:b/>
          <w:sz w:val="20"/>
          <w:szCs w:val="20"/>
        </w:rPr>
        <w:br w:type="page"/>
      </w:r>
    </w:p>
    <w:p w14:paraId="28DAF43F" w14:textId="77777777" w:rsidR="00FD5002" w:rsidRDefault="00FD5002" w:rsidP="00FD5002">
      <w:pPr>
        <w:pStyle w:val="NormalWeb"/>
        <w:spacing w:before="0" w:beforeAutospacing="0" w:after="0" w:afterAutospacing="0"/>
        <w:jc w:val="center"/>
        <w:rPr>
          <w:rFonts w:ascii="Candara" w:hAnsi="Candara"/>
          <w:b/>
          <w:sz w:val="20"/>
          <w:szCs w:val="20"/>
        </w:rPr>
      </w:pPr>
      <w:r w:rsidRPr="00C243CC">
        <w:rPr>
          <w:rFonts w:ascii="Candara" w:hAnsi="Candara"/>
          <w:b/>
          <w:sz w:val="20"/>
          <w:szCs w:val="20"/>
        </w:rPr>
        <w:lastRenderedPageBreak/>
        <w:t>Homilia</w:t>
      </w:r>
      <w:r>
        <w:rPr>
          <w:rFonts w:ascii="Candara" w:hAnsi="Candara"/>
          <w:b/>
          <w:sz w:val="20"/>
          <w:szCs w:val="20"/>
        </w:rPr>
        <w:t xml:space="preserve"> no III Domingo de Páscoa B 2012</w:t>
      </w:r>
    </w:p>
    <w:p w14:paraId="72D8DC5E" w14:textId="77777777" w:rsidR="00FD5002" w:rsidRDefault="00FD5002" w:rsidP="00FD5002">
      <w:pPr>
        <w:pStyle w:val="NormalWeb"/>
        <w:spacing w:before="0" w:beforeAutospacing="0" w:after="0" w:afterAutospacing="0"/>
        <w:jc w:val="center"/>
        <w:rPr>
          <w:rFonts w:ascii="Candara" w:hAnsi="Candara"/>
          <w:b/>
          <w:sz w:val="20"/>
          <w:szCs w:val="20"/>
        </w:rPr>
      </w:pPr>
    </w:p>
    <w:p w14:paraId="048AE6EE" w14:textId="77777777" w:rsidR="00FD5002" w:rsidRPr="00370703" w:rsidRDefault="00FD5002" w:rsidP="00FD5002">
      <w:pPr>
        <w:pStyle w:val="NormalWeb"/>
        <w:spacing w:before="0" w:beforeAutospacing="0" w:after="0" w:afterAutospacing="0"/>
        <w:jc w:val="center"/>
        <w:rPr>
          <w:rFonts w:ascii="Candara" w:hAnsi="Candara"/>
          <w:b/>
          <w:sz w:val="20"/>
          <w:szCs w:val="20"/>
        </w:rPr>
      </w:pPr>
      <w:r w:rsidRPr="00370703">
        <w:rPr>
          <w:rFonts w:ascii="Candara" w:hAnsi="Candara"/>
          <w:b/>
          <w:sz w:val="20"/>
          <w:szCs w:val="20"/>
        </w:rPr>
        <w:t>Início da sema</w:t>
      </w:r>
      <w:r>
        <w:rPr>
          <w:rFonts w:ascii="Candara" w:hAnsi="Candara"/>
          <w:b/>
          <w:sz w:val="20"/>
          <w:szCs w:val="20"/>
        </w:rPr>
        <w:t>na de oração pelas vocações</w:t>
      </w:r>
    </w:p>
    <w:p w14:paraId="5FC9F7C6" w14:textId="77777777" w:rsidR="00FD5002" w:rsidRPr="001374DD" w:rsidRDefault="00FD5002" w:rsidP="00FD5002">
      <w:pPr>
        <w:pStyle w:val="NormalWeb"/>
        <w:spacing w:before="0" w:beforeAutospacing="0" w:after="0" w:afterAutospacing="0"/>
        <w:jc w:val="center"/>
        <w:rPr>
          <w:rFonts w:ascii="Candara" w:hAnsi="Candara"/>
          <w:sz w:val="20"/>
          <w:szCs w:val="20"/>
        </w:rPr>
      </w:pPr>
    </w:p>
    <w:p w14:paraId="6233536D" w14:textId="77777777" w:rsidR="00FD5002" w:rsidRPr="001374DD" w:rsidRDefault="00FD5002" w:rsidP="00FD5002">
      <w:pPr>
        <w:pStyle w:val="NormalWeb"/>
        <w:spacing w:before="0" w:beforeAutospacing="0" w:after="0" w:afterAutospacing="0" w:line="360" w:lineRule="auto"/>
        <w:jc w:val="center"/>
        <w:rPr>
          <w:rFonts w:ascii="Candara" w:hAnsi="Candara"/>
          <w:i/>
          <w:sz w:val="20"/>
          <w:szCs w:val="20"/>
        </w:rPr>
      </w:pPr>
      <w:r>
        <w:rPr>
          <w:rFonts w:ascii="Candara" w:hAnsi="Candara"/>
          <w:i/>
          <w:sz w:val="20"/>
          <w:szCs w:val="20"/>
        </w:rPr>
        <w:t>“</w:t>
      </w:r>
      <w:r w:rsidRPr="001374DD">
        <w:rPr>
          <w:rFonts w:ascii="Candara" w:hAnsi="Candara"/>
          <w:i/>
          <w:sz w:val="20"/>
          <w:szCs w:val="20"/>
        </w:rPr>
        <w:t>Vede as minhas mãos e os meus pés! Sou Eu mesmo</w:t>
      </w:r>
      <w:r>
        <w:rPr>
          <w:rFonts w:ascii="Candara" w:hAnsi="Candara"/>
          <w:i/>
          <w:sz w:val="20"/>
          <w:szCs w:val="20"/>
        </w:rPr>
        <w:t>”</w:t>
      </w:r>
      <w:r w:rsidRPr="001374DD">
        <w:rPr>
          <w:rFonts w:ascii="Candara" w:hAnsi="Candara"/>
          <w:i/>
          <w:sz w:val="20"/>
          <w:szCs w:val="20"/>
        </w:rPr>
        <w:t>!</w:t>
      </w:r>
      <w:r w:rsidR="009A1049">
        <w:rPr>
          <w:rFonts w:ascii="Candara" w:hAnsi="Candara"/>
          <w:i/>
          <w:sz w:val="20"/>
          <w:szCs w:val="20"/>
        </w:rPr>
        <w:t xml:space="preserve"> (Lc </w:t>
      </w:r>
      <w:r>
        <w:rPr>
          <w:rFonts w:ascii="Candara" w:hAnsi="Candara"/>
          <w:i/>
          <w:sz w:val="20"/>
          <w:szCs w:val="20"/>
        </w:rPr>
        <w:t>24,39)</w:t>
      </w:r>
    </w:p>
    <w:p w14:paraId="66145709" w14:textId="77777777" w:rsidR="00FD5002" w:rsidRDefault="00FD5002" w:rsidP="00FD5002">
      <w:pPr>
        <w:pStyle w:val="NormalWeb"/>
        <w:spacing w:before="0" w:beforeAutospacing="0" w:after="0" w:afterAutospacing="0" w:line="360" w:lineRule="auto"/>
        <w:jc w:val="both"/>
        <w:rPr>
          <w:rFonts w:ascii="Candara" w:hAnsi="Candara"/>
          <w:sz w:val="20"/>
          <w:szCs w:val="20"/>
        </w:rPr>
      </w:pPr>
    </w:p>
    <w:p w14:paraId="355BD753" w14:textId="77777777" w:rsidR="00FD5002" w:rsidRPr="00894DFC" w:rsidRDefault="00FD5002" w:rsidP="00FD5002">
      <w:pPr>
        <w:pStyle w:val="NormalWeb"/>
        <w:spacing w:before="0" w:beforeAutospacing="0" w:after="0" w:afterAutospacing="0" w:line="360" w:lineRule="auto"/>
        <w:jc w:val="both"/>
        <w:rPr>
          <w:rFonts w:ascii="Candara" w:hAnsi="Candara"/>
          <w:sz w:val="20"/>
          <w:szCs w:val="20"/>
        </w:rPr>
      </w:pPr>
      <w:r w:rsidRPr="000A5FB7">
        <w:rPr>
          <w:rFonts w:ascii="Candara" w:hAnsi="Candara"/>
          <w:b/>
          <w:sz w:val="20"/>
          <w:szCs w:val="20"/>
        </w:rPr>
        <w:t>1.</w:t>
      </w:r>
      <w:r>
        <w:rPr>
          <w:rFonts w:ascii="Candara" w:hAnsi="Candara"/>
          <w:sz w:val="20"/>
          <w:szCs w:val="20"/>
        </w:rPr>
        <w:t xml:space="preserve"> Por aí começa o contacto vivo e real dos apóstolos, com a pessoa viva de Jesus Cristo, morto e </w:t>
      </w:r>
      <w:r w:rsidRPr="001374DD">
        <w:rPr>
          <w:rFonts w:ascii="Candara" w:hAnsi="Candara"/>
          <w:sz w:val="20"/>
          <w:szCs w:val="20"/>
        </w:rPr>
        <w:t>ressuscitado</w:t>
      </w:r>
      <w:r>
        <w:rPr>
          <w:rFonts w:ascii="Candara" w:hAnsi="Candara"/>
          <w:sz w:val="20"/>
          <w:szCs w:val="20"/>
        </w:rPr>
        <w:t xml:space="preserve">! É preciso olhar e tocar </w:t>
      </w:r>
      <w:r w:rsidRPr="001374DD">
        <w:rPr>
          <w:rFonts w:ascii="Candara" w:hAnsi="Candara"/>
          <w:sz w:val="20"/>
          <w:szCs w:val="20"/>
        </w:rPr>
        <w:t>s</w:t>
      </w:r>
      <w:r>
        <w:rPr>
          <w:rFonts w:ascii="Candara" w:hAnsi="Candara"/>
          <w:sz w:val="20"/>
          <w:szCs w:val="20"/>
        </w:rPr>
        <w:t xml:space="preserve"> as suas mãos e </w:t>
      </w:r>
      <w:r w:rsidRPr="001374DD">
        <w:rPr>
          <w:rFonts w:ascii="Candara" w:hAnsi="Candara"/>
          <w:sz w:val="20"/>
          <w:szCs w:val="20"/>
        </w:rPr>
        <w:t>os s</w:t>
      </w:r>
      <w:r>
        <w:rPr>
          <w:rFonts w:ascii="Candara" w:hAnsi="Candara"/>
          <w:sz w:val="20"/>
          <w:szCs w:val="20"/>
        </w:rPr>
        <w:t xml:space="preserve">eus pés, como senha e sinal da sua autenticidade! </w:t>
      </w:r>
      <w:r w:rsidRPr="001374DD">
        <w:rPr>
          <w:rFonts w:ascii="Candara" w:hAnsi="Candara"/>
          <w:sz w:val="20"/>
          <w:szCs w:val="20"/>
        </w:rPr>
        <w:t xml:space="preserve">Na verdade, a vida, seja </w:t>
      </w:r>
      <w:r>
        <w:rPr>
          <w:rFonts w:ascii="Candara" w:hAnsi="Candara"/>
          <w:sz w:val="20"/>
          <w:szCs w:val="20"/>
        </w:rPr>
        <w:t xml:space="preserve">ela </w:t>
      </w:r>
      <w:r w:rsidRPr="001374DD">
        <w:rPr>
          <w:rFonts w:ascii="Candara" w:hAnsi="Candara"/>
          <w:sz w:val="20"/>
          <w:szCs w:val="20"/>
        </w:rPr>
        <w:t xml:space="preserve">de quem for, </w:t>
      </w:r>
      <w:r>
        <w:rPr>
          <w:rFonts w:ascii="Candara" w:hAnsi="Candara"/>
          <w:sz w:val="20"/>
          <w:szCs w:val="20"/>
        </w:rPr>
        <w:t>pode descrever-se e</w:t>
      </w:r>
      <w:r w:rsidRPr="001374DD">
        <w:rPr>
          <w:rFonts w:ascii="Candara" w:hAnsi="Candara"/>
          <w:sz w:val="20"/>
          <w:szCs w:val="20"/>
        </w:rPr>
        <w:t xml:space="preserve"> avaliar-se </w:t>
      </w:r>
      <w:r>
        <w:rPr>
          <w:rFonts w:ascii="Candara" w:hAnsi="Candara"/>
          <w:sz w:val="20"/>
          <w:szCs w:val="20"/>
        </w:rPr>
        <w:t xml:space="preserve">sobretudo </w:t>
      </w:r>
      <w:r w:rsidRPr="001374DD">
        <w:rPr>
          <w:rFonts w:ascii="Candara" w:hAnsi="Candara"/>
          <w:sz w:val="20"/>
          <w:szCs w:val="20"/>
        </w:rPr>
        <w:t>pelo rumo dos seus passos e pelos ge</w:t>
      </w:r>
      <w:r>
        <w:rPr>
          <w:rFonts w:ascii="Candara" w:hAnsi="Candara"/>
          <w:sz w:val="20"/>
          <w:szCs w:val="20"/>
        </w:rPr>
        <w:t>stos e atividades das suas mãos!</w:t>
      </w:r>
      <w:r w:rsidRPr="001374DD">
        <w:rPr>
          <w:rFonts w:ascii="Candara" w:hAnsi="Candara"/>
          <w:sz w:val="20"/>
          <w:szCs w:val="20"/>
        </w:rPr>
        <w:t xml:space="preserve"> </w:t>
      </w:r>
      <w:r>
        <w:rPr>
          <w:rFonts w:ascii="Candara" w:hAnsi="Candara"/>
          <w:sz w:val="20"/>
          <w:szCs w:val="20"/>
        </w:rPr>
        <w:t xml:space="preserve">Também é assim, com as mãos e os pés de Jesus: Ele </w:t>
      </w:r>
      <w:r w:rsidRPr="001374DD">
        <w:rPr>
          <w:rFonts w:ascii="Candara" w:hAnsi="Candara"/>
          <w:sz w:val="20"/>
          <w:szCs w:val="20"/>
        </w:rPr>
        <w:t>percorreu o caminho para o Pai</w:t>
      </w:r>
      <w:r>
        <w:rPr>
          <w:rFonts w:ascii="Candara" w:hAnsi="Candara"/>
          <w:sz w:val="20"/>
          <w:szCs w:val="20"/>
        </w:rPr>
        <w:t>, faze</w:t>
      </w:r>
      <w:r w:rsidRPr="001374DD">
        <w:rPr>
          <w:rFonts w:ascii="Candara" w:hAnsi="Candara"/>
          <w:sz w:val="20"/>
          <w:szCs w:val="20"/>
        </w:rPr>
        <w:t xml:space="preserve">ndo o bem! As suas mãos abençoaram, acariciaram, </w:t>
      </w:r>
      <w:r>
        <w:rPr>
          <w:rFonts w:ascii="Candara" w:hAnsi="Candara"/>
          <w:sz w:val="20"/>
          <w:szCs w:val="20"/>
        </w:rPr>
        <w:t xml:space="preserve">perdoaram, </w:t>
      </w:r>
      <w:r w:rsidRPr="001374DD">
        <w:rPr>
          <w:rFonts w:ascii="Candara" w:hAnsi="Candara"/>
          <w:sz w:val="20"/>
          <w:szCs w:val="20"/>
        </w:rPr>
        <w:t xml:space="preserve">multiplicaram </w:t>
      </w:r>
      <w:r>
        <w:rPr>
          <w:rFonts w:ascii="Candara" w:hAnsi="Candara"/>
          <w:sz w:val="20"/>
          <w:szCs w:val="20"/>
        </w:rPr>
        <w:t xml:space="preserve">o bem e a bondade sobre a Terra e estenderam-se, finalmente na cruz, abraçando-nos e salvando-nos por amor, </w:t>
      </w:r>
      <w:r w:rsidRPr="003C5AE5">
        <w:rPr>
          <w:rFonts w:ascii="Candara" w:hAnsi="Candara"/>
          <w:i/>
          <w:sz w:val="20"/>
          <w:szCs w:val="20"/>
        </w:rPr>
        <w:t>como sinal indelével da aliança de Deus connosco.</w:t>
      </w:r>
    </w:p>
    <w:p w14:paraId="1F6069F0" w14:textId="77777777" w:rsidR="00FD5002" w:rsidRPr="003C5AE5" w:rsidRDefault="00FD5002" w:rsidP="00FD5002">
      <w:pPr>
        <w:pStyle w:val="NormalWeb"/>
        <w:spacing w:before="0" w:beforeAutospacing="0" w:after="0" w:afterAutospacing="0" w:line="360" w:lineRule="auto"/>
        <w:jc w:val="both"/>
        <w:rPr>
          <w:rFonts w:ascii="Candara" w:hAnsi="Candara"/>
          <w:i/>
          <w:sz w:val="20"/>
          <w:szCs w:val="20"/>
        </w:rPr>
      </w:pPr>
    </w:p>
    <w:p w14:paraId="50CCED69" w14:textId="77777777" w:rsidR="00FD5002" w:rsidRPr="005146F7" w:rsidRDefault="00FD5002" w:rsidP="00FD5002">
      <w:pPr>
        <w:pStyle w:val="NormalWeb"/>
        <w:spacing w:before="0" w:beforeAutospacing="0" w:after="0" w:afterAutospacing="0" w:line="360" w:lineRule="auto"/>
        <w:jc w:val="both"/>
        <w:rPr>
          <w:rFonts w:ascii="Candara" w:hAnsi="Candara"/>
          <w:sz w:val="20"/>
          <w:szCs w:val="20"/>
        </w:rPr>
      </w:pPr>
      <w:r w:rsidRPr="000A5FB7">
        <w:rPr>
          <w:rFonts w:ascii="Candara" w:hAnsi="Candara"/>
          <w:b/>
          <w:sz w:val="20"/>
          <w:szCs w:val="20"/>
        </w:rPr>
        <w:t>2.</w:t>
      </w:r>
      <w:r>
        <w:rPr>
          <w:rFonts w:ascii="Candara" w:hAnsi="Candara"/>
          <w:sz w:val="20"/>
          <w:szCs w:val="20"/>
        </w:rPr>
        <w:t xml:space="preserve"> </w:t>
      </w:r>
      <w:r w:rsidRPr="005146F7">
        <w:rPr>
          <w:rFonts w:ascii="Candara" w:hAnsi="Candara"/>
          <w:sz w:val="20"/>
          <w:szCs w:val="20"/>
        </w:rPr>
        <w:t xml:space="preserve">Por isso, </w:t>
      </w:r>
      <w:r>
        <w:rPr>
          <w:rFonts w:ascii="Candara" w:hAnsi="Candara"/>
          <w:sz w:val="20"/>
          <w:szCs w:val="20"/>
        </w:rPr>
        <w:t xml:space="preserve">contemplar as mãos e os </w:t>
      </w:r>
      <w:r w:rsidRPr="001374DD">
        <w:rPr>
          <w:rFonts w:ascii="Candara" w:hAnsi="Candara"/>
          <w:sz w:val="20"/>
          <w:szCs w:val="20"/>
        </w:rPr>
        <w:t xml:space="preserve">pés </w:t>
      </w:r>
      <w:r>
        <w:rPr>
          <w:rFonts w:ascii="Candara" w:hAnsi="Candara"/>
          <w:sz w:val="20"/>
          <w:szCs w:val="20"/>
        </w:rPr>
        <w:t xml:space="preserve">de Jesus </w:t>
      </w:r>
      <w:r w:rsidRPr="001374DD">
        <w:rPr>
          <w:rFonts w:ascii="Candara" w:hAnsi="Candara"/>
          <w:sz w:val="20"/>
          <w:szCs w:val="20"/>
        </w:rPr>
        <w:t xml:space="preserve">é entrar na </w:t>
      </w:r>
      <w:r>
        <w:rPr>
          <w:rFonts w:ascii="Candara" w:hAnsi="Candara"/>
          <w:sz w:val="20"/>
          <w:szCs w:val="20"/>
        </w:rPr>
        <w:t xml:space="preserve">sua alma, é tocar a sua identidade e missão; ver e tocar-lhes as mãos ou os pés implica perceber que </w:t>
      </w:r>
      <w:r w:rsidRPr="001374DD">
        <w:rPr>
          <w:rFonts w:ascii="Candara" w:hAnsi="Candara"/>
          <w:sz w:val="20"/>
          <w:szCs w:val="20"/>
        </w:rPr>
        <w:t xml:space="preserve">é </w:t>
      </w:r>
      <w:r>
        <w:rPr>
          <w:rFonts w:ascii="Candara" w:hAnsi="Candara"/>
          <w:sz w:val="20"/>
          <w:szCs w:val="20"/>
        </w:rPr>
        <w:t xml:space="preserve">hoje </w:t>
      </w:r>
      <w:r w:rsidRPr="001374DD">
        <w:rPr>
          <w:rFonts w:ascii="Candara" w:hAnsi="Candara"/>
          <w:sz w:val="20"/>
          <w:szCs w:val="20"/>
        </w:rPr>
        <w:t>através de nós, seus discípulos, através das nossa</w:t>
      </w:r>
      <w:r>
        <w:rPr>
          <w:rFonts w:ascii="Candara" w:hAnsi="Candara"/>
          <w:sz w:val="20"/>
          <w:szCs w:val="20"/>
        </w:rPr>
        <w:t>s mãos e dos nossos pés, que Jesus</w:t>
      </w:r>
      <w:r w:rsidRPr="001374DD">
        <w:rPr>
          <w:rFonts w:ascii="Candara" w:hAnsi="Candara"/>
          <w:sz w:val="20"/>
          <w:szCs w:val="20"/>
        </w:rPr>
        <w:t xml:space="preserve"> quer</w:t>
      </w:r>
      <w:r>
        <w:rPr>
          <w:rFonts w:ascii="Candara" w:hAnsi="Candara"/>
          <w:sz w:val="20"/>
          <w:szCs w:val="20"/>
        </w:rPr>
        <w:t xml:space="preserve"> permanecer no nosso meio e atuar no nosso mundo! Na verdade: </w:t>
      </w:r>
      <w:r w:rsidRPr="005146F7">
        <w:rPr>
          <w:rFonts w:ascii="Candara" w:hAnsi="Candara"/>
          <w:sz w:val="20"/>
          <w:szCs w:val="20"/>
        </w:rPr>
        <w:t>“</w:t>
      </w:r>
      <w:r>
        <w:rPr>
          <w:rFonts w:ascii="Candara" w:hAnsi="Candara"/>
          <w:i/>
          <w:sz w:val="20"/>
          <w:szCs w:val="20"/>
        </w:rPr>
        <w:t>Cristo não tem mãos;</w:t>
      </w:r>
      <w:r w:rsidRPr="000A5FB7">
        <w:rPr>
          <w:rFonts w:ascii="Candara" w:hAnsi="Candara"/>
          <w:i/>
          <w:sz w:val="20"/>
          <w:szCs w:val="20"/>
        </w:rPr>
        <w:t xml:space="preserve"> tem só as nossas mãos para fazer o Seu trabalho hoje. Cri</w:t>
      </w:r>
      <w:r>
        <w:rPr>
          <w:rFonts w:ascii="Candara" w:hAnsi="Candara"/>
          <w:i/>
          <w:sz w:val="20"/>
          <w:szCs w:val="20"/>
        </w:rPr>
        <w:t xml:space="preserve">sto não tem lábios; </w:t>
      </w:r>
      <w:r w:rsidRPr="000A5FB7">
        <w:rPr>
          <w:rFonts w:ascii="Candara" w:hAnsi="Candara"/>
          <w:i/>
          <w:sz w:val="20"/>
          <w:szCs w:val="20"/>
        </w:rPr>
        <w:t>só tem os nossos lábios para falar aos hom</w:t>
      </w:r>
      <w:r>
        <w:rPr>
          <w:rFonts w:ascii="Candara" w:hAnsi="Candara"/>
          <w:i/>
          <w:sz w:val="20"/>
          <w:szCs w:val="20"/>
        </w:rPr>
        <w:t>ens de hoje. Cristo não tem pés;</w:t>
      </w:r>
      <w:r w:rsidRPr="000A5FB7">
        <w:rPr>
          <w:rFonts w:ascii="Candara" w:hAnsi="Candara"/>
          <w:i/>
          <w:sz w:val="20"/>
          <w:szCs w:val="20"/>
        </w:rPr>
        <w:t xml:space="preserve"> tem só os nossos pés, para guiar os homens nos seus </w:t>
      </w:r>
      <w:r>
        <w:rPr>
          <w:rFonts w:ascii="Candara" w:hAnsi="Candara"/>
          <w:i/>
          <w:sz w:val="20"/>
          <w:szCs w:val="20"/>
        </w:rPr>
        <w:t xml:space="preserve">caminhos. Cristo não tem meios; </w:t>
      </w:r>
      <w:r w:rsidRPr="000A5FB7">
        <w:rPr>
          <w:rFonts w:ascii="Candara" w:hAnsi="Candara"/>
          <w:i/>
          <w:sz w:val="20"/>
          <w:szCs w:val="20"/>
        </w:rPr>
        <w:t>tem só a nossa ajuda para conduzir os homens para Si!</w:t>
      </w:r>
      <w:r w:rsidRPr="005146F7">
        <w:rPr>
          <w:rFonts w:ascii="Candara" w:hAnsi="Candara"/>
          <w:sz w:val="20"/>
          <w:szCs w:val="20"/>
        </w:rPr>
        <w:t>”</w:t>
      </w:r>
    </w:p>
    <w:p w14:paraId="60BCAB16" w14:textId="77777777" w:rsidR="00FD5002" w:rsidRPr="005146F7" w:rsidRDefault="00FD5002" w:rsidP="00FD5002">
      <w:pPr>
        <w:pStyle w:val="NormalWeb"/>
        <w:spacing w:before="0" w:beforeAutospacing="0" w:after="0" w:afterAutospacing="0" w:line="360" w:lineRule="auto"/>
        <w:jc w:val="both"/>
        <w:rPr>
          <w:rFonts w:ascii="Candara" w:hAnsi="Candara"/>
          <w:sz w:val="20"/>
          <w:szCs w:val="20"/>
        </w:rPr>
      </w:pPr>
    </w:p>
    <w:p w14:paraId="40FC51F2" w14:textId="77777777" w:rsidR="00FD5002" w:rsidRDefault="00FD5002" w:rsidP="00FD5002">
      <w:pPr>
        <w:pStyle w:val="NormalWeb"/>
        <w:spacing w:before="0" w:beforeAutospacing="0" w:after="0" w:afterAutospacing="0" w:line="360" w:lineRule="auto"/>
        <w:jc w:val="both"/>
        <w:rPr>
          <w:rFonts w:ascii="Candara" w:hAnsi="Candara"/>
          <w:sz w:val="20"/>
          <w:szCs w:val="20"/>
        </w:rPr>
      </w:pPr>
      <w:r w:rsidRPr="000A5FB7">
        <w:rPr>
          <w:rFonts w:ascii="Candara" w:hAnsi="Candara"/>
          <w:b/>
          <w:sz w:val="20"/>
          <w:szCs w:val="20"/>
        </w:rPr>
        <w:t>3.</w:t>
      </w:r>
      <w:r>
        <w:rPr>
          <w:rFonts w:ascii="Candara" w:hAnsi="Candara"/>
          <w:sz w:val="20"/>
          <w:szCs w:val="20"/>
        </w:rPr>
        <w:t xml:space="preserve"> Estamos, hoje, a iniciar uma Semana de Oração pelas Vocações, para nos lembrar a todos, que Cristo, hoje, continua vivo e presente, no meio de nós, por meio de nós todos, e por meio de cada um dos seus batizados. Cada um de nós torna </w:t>
      </w:r>
      <w:r w:rsidRPr="006A3E07">
        <w:rPr>
          <w:rFonts w:ascii="Candara" w:hAnsi="Candara"/>
          <w:sz w:val="20"/>
          <w:szCs w:val="20"/>
        </w:rPr>
        <w:t xml:space="preserve">presente os seus passos, os seus gestos, as suas palavras, a sua oração, a </w:t>
      </w:r>
      <w:r w:rsidRPr="006A3E07">
        <w:rPr>
          <w:rFonts w:ascii="Candara" w:hAnsi="Candara"/>
          <w:sz w:val="20"/>
          <w:szCs w:val="20"/>
        </w:rPr>
        <w:lastRenderedPageBreak/>
        <w:t>sua entrega por amor.</w:t>
      </w:r>
      <w:r>
        <w:rPr>
          <w:rFonts w:ascii="Candara" w:hAnsi="Candara"/>
          <w:sz w:val="20"/>
          <w:szCs w:val="20"/>
        </w:rPr>
        <w:t xml:space="preserve"> Jesus quer fazer de nós e de cada um testemunhas do seu amor, daquele amor, com que Ele faz e refaz todas as coisas!</w:t>
      </w:r>
    </w:p>
    <w:p w14:paraId="2AE07A6C" w14:textId="77777777" w:rsidR="00FD5002" w:rsidRDefault="00FD5002" w:rsidP="00FD5002">
      <w:pPr>
        <w:pStyle w:val="NormalWeb"/>
        <w:spacing w:before="0" w:beforeAutospacing="0" w:after="0" w:afterAutospacing="0" w:line="360" w:lineRule="auto"/>
        <w:jc w:val="both"/>
        <w:rPr>
          <w:rFonts w:ascii="Candara" w:hAnsi="Candara"/>
          <w:b/>
          <w:sz w:val="20"/>
          <w:szCs w:val="20"/>
        </w:rPr>
      </w:pPr>
    </w:p>
    <w:p w14:paraId="00C53BFB" w14:textId="77777777" w:rsidR="00FD5002" w:rsidRDefault="00FD5002" w:rsidP="00FD5002">
      <w:pPr>
        <w:pStyle w:val="NormalWeb"/>
        <w:spacing w:before="0" w:beforeAutospacing="0" w:after="0" w:afterAutospacing="0" w:line="360" w:lineRule="auto"/>
        <w:jc w:val="both"/>
        <w:rPr>
          <w:rFonts w:ascii="Candara" w:hAnsi="Candara"/>
          <w:sz w:val="20"/>
          <w:szCs w:val="20"/>
        </w:rPr>
      </w:pPr>
      <w:r w:rsidRPr="000A5FB7">
        <w:rPr>
          <w:rFonts w:ascii="Candara" w:hAnsi="Candara"/>
          <w:b/>
          <w:sz w:val="20"/>
          <w:szCs w:val="20"/>
        </w:rPr>
        <w:t>4.</w:t>
      </w:r>
      <w:r>
        <w:rPr>
          <w:rFonts w:ascii="Candara" w:hAnsi="Candara"/>
          <w:sz w:val="20"/>
          <w:szCs w:val="20"/>
        </w:rPr>
        <w:t xml:space="preserve"> Então, a todos </w:t>
      </w:r>
      <w:r w:rsidRPr="006A3E07">
        <w:rPr>
          <w:rFonts w:ascii="Candara" w:hAnsi="Candara"/>
          <w:sz w:val="20"/>
          <w:szCs w:val="20"/>
        </w:rPr>
        <w:t>e a cada</w:t>
      </w:r>
      <w:r>
        <w:rPr>
          <w:rFonts w:ascii="Candara" w:hAnsi="Candara"/>
          <w:sz w:val="20"/>
          <w:szCs w:val="20"/>
        </w:rPr>
        <w:t xml:space="preserve"> um, Jesus chama por amor. A todos e a cada um Jesus chama com amor. A todos e a cada um Jesus chama ao amor! Cada vocação é, por isso mesmo, uma dádiva e um fruto daquele amor, com que Deus nos ama primeiro em Cristo. É porque Deus nos ama, que Jesus nos chama! </w:t>
      </w:r>
    </w:p>
    <w:p w14:paraId="299ACF3F" w14:textId="77777777" w:rsidR="00FD5002" w:rsidRDefault="00FD5002" w:rsidP="00FD5002">
      <w:pPr>
        <w:pStyle w:val="NormalWeb"/>
        <w:spacing w:before="0" w:beforeAutospacing="0" w:after="0" w:afterAutospacing="0" w:line="360" w:lineRule="auto"/>
        <w:jc w:val="both"/>
        <w:rPr>
          <w:rFonts w:ascii="Candara" w:hAnsi="Candara"/>
          <w:sz w:val="20"/>
          <w:szCs w:val="20"/>
        </w:rPr>
      </w:pPr>
    </w:p>
    <w:p w14:paraId="330D6D2B" w14:textId="77777777" w:rsidR="00FD5002" w:rsidRPr="002D0AB3" w:rsidRDefault="00FD5002" w:rsidP="00FD5002">
      <w:pPr>
        <w:pStyle w:val="NormalWeb"/>
        <w:spacing w:before="0" w:beforeAutospacing="0" w:after="0" w:afterAutospacing="0" w:line="360" w:lineRule="auto"/>
        <w:jc w:val="both"/>
        <w:rPr>
          <w:rFonts w:ascii="Candara" w:hAnsi="Candara"/>
          <w:sz w:val="20"/>
          <w:szCs w:val="20"/>
        </w:rPr>
      </w:pPr>
      <w:r>
        <w:rPr>
          <w:rFonts w:ascii="Candara" w:hAnsi="Candara"/>
          <w:sz w:val="20"/>
          <w:szCs w:val="20"/>
        </w:rPr>
        <w:t>Nós temos esta certeza, diz o Papa Bento XVI: “</w:t>
      </w:r>
      <w:r w:rsidRPr="000A5FB7">
        <w:rPr>
          <w:rFonts w:ascii="Candara" w:hAnsi="Candara"/>
          <w:i/>
          <w:sz w:val="20"/>
          <w:szCs w:val="20"/>
        </w:rPr>
        <w:t>cada um de nós é fruto de um pensamento e de um a</w:t>
      </w:r>
      <w:r>
        <w:rPr>
          <w:rFonts w:ascii="Candara" w:hAnsi="Candara"/>
          <w:i/>
          <w:sz w:val="20"/>
          <w:szCs w:val="20"/>
        </w:rPr>
        <w:t xml:space="preserve">to de amor de Deus: um </w:t>
      </w:r>
      <w:r w:rsidRPr="000A5FB7">
        <w:rPr>
          <w:rFonts w:ascii="Candara" w:hAnsi="Candara"/>
          <w:i/>
          <w:sz w:val="20"/>
          <w:szCs w:val="20"/>
        </w:rPr>
        <w:t xml:space="preserve">amor imenso, fiel e eterno </w:t>
      </w:r>
      <w:r w:rsidRPr="00B93EC9">
        <w:rPr>
          <w:rFonts w:ascii="Candara" w:hAnsi="Candara"/>
          <w:i/>
          <w:sz w:val="16"/>
          <w:szCs w:val="16"/>
        </w:rPr>
        <w:t xml:space="preserve">(cf. </w:t>
      </w:r>
      <w:r w:rsidRPr="00B93EC9">
        <w:rPr>
          <w:rFonts w:ascii="Candara" w:hAnsi="Candara"/>
          <w:i/>
          <w:iCs/>
          <w:sz w:val="16"/>
          <w:szCs w:val="16"/>
        </w:rPr>
        <w:t>Jer</w:t>
      </w:r>
      <w:r w:rsidRPr="00B93EC9">
        <w:rPr>
          <w:rFonts w:ascii="Candara" w:hAnsi="Candara"/>
          <w:i/>
          <w:sz w:val="16"/>
          <w:szCs w:val="16"/>
        </w:rPr>
        <w:t xml:space="preserve"> 31, 3).</w:t>
      </w:r>
      <w:r w:rsidRPr="000A5FB7">
        <w:rPr>
          <w:rFonts w:ascii="Candara" w:hAnsi="Candara"/>
          <w:i/>
          <w:sz w:val="20"/>
          <w:szCs w:val="20"/>
        </w:rPr>
        <w:t xml:space="preserve"> Esta é a descoberta </w:t>
      </w:r>
      <w:r>
        <w:rPr>
          <w:rFonts w:ascii="Candara" w:hAnsi="Candara"/>
          <w:i/>
          <w:sz w:val="20"/>
          <w:szCs w:val="20"/>
        </w:rPr>
        <w:t xml:space="preserve">que muda </w:t>
      </w:r>
      <w:r w:rsidRPr="000A5FB7">
        <w:rPr>
          <w:rFonts w:ascii="Candara" w:hAnsi="Candara"/>
          <w:i/>
          <w:sz w:val="20"/>
          <w:szCs w:val="20"/>
        </w:rPr>
        <w:t xml:space="preserve">a nossa vida. E faz da nossa vida, uma vida para Deus e para os outros. Este amor é a mola secreta, a causa que não falha, mesmo nas circunstâncias mais difíceis. </w:t>
      </w:r>
      <w:r>
        <w:rPr>
          <w:rFonts w:ascii="Candara" w:hAnsi="Candara"/>
          <w:i/>
          <w:sz w:val="20"/>
          <w:szCs w:val="20"/>
        </w:rPr>
        <w:t>No</w:t>
      </w:r>
      <w:r w:rsidRPr="000A5FB7">
        <w:rPr>
          <w:rFonts w:ascii="Candara" w:hAnsi="Candara"/>
          <w:i/>
          <w:sz w:val="20"/>
          <w:szCs w:val="20"/>
        </w:rPr>
        <w:t xml:space="preserve"> terreno de um coração dado e aberto ao amor de Deus, é que nascem e crescem todas as vocações</w:t>
      </w:r>
      <w:r>
        <w:rPr>
          <w:rFonts w:ascii="Candara" w:hAnsi="Candara"/>
          <w:sz w:val="20"/>
          <w:szCs w:val="20"/>
        </w:rPr>
        <w:t>”!</w:t>
      </w:r>
      <w:r w:rsidRPr="002D0AB3">
        <w:rPr>
          <w:rFonts w:ascii="Candara" w:hAnsi="Candara"/>
          <w:sz w:val="20"/>
          <w:szCs w:val="20"/>
        </w:rPr>
        <w:t xml:space="preserve"> </w:t>
      </w:r>
      <w:r>
        <w:rPr>
          <w:rFonts w:ascii="Candara" w:hAnsi="Candara"/>
          <w:sz w:val="20"/>
          <w:szCs w:val="20"/>
        </w:rPr>
        <w:t xml:space="preserve">E o Papa explica ainda melhor: </w:t>
      </w:r>
      <w:r w:rsidRPr="002D0AB3">
        <w:rPr>
          <w:rFonts w:ascii="Candara" w:hAnsi="Candara"/>
          <w:sz w:val="20"/>
          <w:szCs w:val="20"/>
        </w:rPr>
        <w:t>«</w:t>
      </w:r>
      <w:r>
        <w:rPr>
          <w:rFonts w:ascii="Candara" w:hAnsi="Candara"/>
          <w:i/>
          <w:sz w:val="20"/>
          <w:szCs w:val="20"/>
        </w:rPr>
        <w:t>No terreno do nosso coração, Deus</w:t>
      </w:r>
      <w:r w:rsidRPr="000A5FB7">
        <w:rPr>
          <w:rFonts w:ascii="Candara" w:hAnsi="Candara"/>
          <w:i/>
          <w:sz w:val="20"/>
          <w:szCs w:val="20"/>
        </w:rPr>
        <w:t xml:space="preserve"> plantou primeiro a raiz do amor a Ele e depois, como ramagem, desenvolveu-se o amor ao próximo</w:t>
      </w:r>
      <w:r w:rsidRPr="002D0AB3">
        <w:rPr>
          <w:rFonts w:ascii="Candara" w:hAnsi="Candara"/>
          <w:sz w:val="20"/>
          <w:szCs w:val="20"/>
        </w:rPr>
        <w:t xml:space="preserve">» </w:t>
      </w:r>
      <w:r w:rsidRPr="00B93EC9">
        <w:rPr>
          <w:rFonts w:ascii="Candara" w:hAnsi="Candara"/>
          <w:sz w:val="16"/>
          <w:szCs w:val="16"/>
        </w:rPr>
        <w:t xml:space="preserve">(São Gregório Magno, </w:t>
      </w:r>
      <w:proofErr w:type="spellStart"/>
      <w:r w:rsidRPr="00B93EC9">
        <w:rPr>
          <w:rFonts w:ascii="Candara" w:hAnsi="Candara"/>
          <w:i/>
          <w:iCs/>
          <w:sz w:val="16"/>
          <w:szCs w:val="16"/>
        </w:rPr>
        <w:t>Moralia</w:t>
      </w:r>
      <w:proofErr w:type="spellEnd"/>
      <w:r w:rsidRPr="00B93EC9">
        <w:rPr>
          <w:rFonts w:ascii="Candara" w:hAnsi="Candara"/>
          <w:i/>
          <w:iCs/>
          <w:sz w:val="16"/>
          <w:szCs w:val="16"/>
        </w:rPr>
        <w:t xml:space="preserve"> in Job, </w:t>
      </w:r>
      <w:r w:rsidRPr="00B93EC9">
        <w:rPr>
          <w:rFonts w:ascii="Candara" w:hAnsi="Candara"/>
          <w:sz w:val="16"/>
          <w:szCs w:val="16"/>
        </w:rPr>
        <w:t xml:space="preserve">VII, 24, 28: </w:t>
      </w:r>
      <w:r w:rsidRPr="00B93EC9">
        <w:rPr>
          <w:rFonts w:ascii="Candara" w:hAnsi="Candara"/>
          <w:i/>
          <w:iCs/>
          <w:sz w:val="16"/>
          <w:szCs w:val="16"/>
        </w:rPr>
        <w:t>PL</w:t>
      </w:r>
      <w:r w:rsidRPr="00B93EC9">
        <w:rPr>
          <w:rFonts w:ascii="Candara" w:hAnsi="Candara"/>
          <w:sz w:val="16"/>
          <w:szCs w:val="16"/>
        </w:rPr>
        <w:t xml:space="preserve"> 75, 780D)</w:t>
      </w:r>
      <w:r w:rsidRPr="002D0AB3">
        <w:rPr>
          <w:rFonts w:ascii="Candara" w:hAnsi="Candara"/>
          <w:sz w:val="20"/>
          <w:szCs w:val="20"/>
        </w:rPr>
        <w:t>.</w:t>
      </w:r>
    </w:p>
    <w:p w14:paraId="2521E254" w14:textId="77777777" w:rsidR="00FD5002" w:rsidRDefault="00FD5002" w:rsidP="00FD5002">
      <w:pPr>
        <w:pStyle w:val="NormalWeb"/>
        <w:spacing w:before="0" w:beforeAutospacing="0" w:after="0" w:afterAutospacing="0" w:line="360" w:lineRule="auto"/>
        <w:jc w:val="both"/>
        <w:rPr>
          <w:rFonts w:ascii="Candara" w:hAnsi="Candara"/>
          <w:sz w:val="20"/>
          <w:szCs w:val="20"/>
        </w:rPr>
      </w:pPr>
    </w:p>
    <w:p w14:paraId="1FF4683A" w14:textId="77777777" w:rsidR="00FD5002" w:rsidRDefault="00FD5002" w:rsidP="00FD5002">
      <w:pPr>
        <w:pStyle w:val="NormalWeb"/>
        <w:spacing w:before="0" w:beforeAutospacing="0" w:after="0" w:afterAutospacing="0" w:line="360" w:lineRule="auto"/>
        <w:jc w:val="both"/>
        <w:rPr>
          <w:rFonts w:ascii="Candara" w:hAnsi="Candara"/>
          <w:sz w:val="20"/>
          <w:szCs w:val="20"/>
        </w:rPr>
      </w:pPr>
      <w:r w:rsidRPr="000A5FB7">
        <w:rPr>
          <w:rFonts w:ascii="Candara" w:hAnsi="Candara"/>
          <w:b/>
          <w:sz w:val="20"/>
          <w:szCs w:val="20"/>
        </w:rPr>
        <w:t>5.</w:t>
      </w:r>
      <w:r>
        <w:rPr>
          <w:rFonts w:ascii="Candara" w:hAnsi="Candara"/>
          <w:sz w:val="20"/>
          <w:szCs w:val="20"/>
        </w:rPr>
        <w:t xml:space="preserve"> Queridos irmãos e irmãs: </w:t>
      </w:r>
    </w:p>
    <w:p w14:paraId="7E4F41A3" w14:textId="77777777" w:rsidR="00FD5002" w:rsidRDefault="00FD5002" w:rsidP="00FD5002">
      <w:pPr>
        <w:pStyle w:val="NormalWeb"/>
        <w:spacing w:before="0" w:beforeAutospacing="0" w:after="0" w:afterAutospacing="0" w:line="360" w:lineRule="auto"/>
        <w:jc w:val="both"/>
        <w:rPr>
          <w:rFonts w:ascii="Candara" w:hAnsi="Candara"/>
          <w:sz w:val="20"/>
          <w:szCs w:val="20"/>
        </w:rPr>
      </w:pPr>
    </w:p>
    <w:p w14:paraId="4195F420" w14:textId="77777777" w:rsidR="00FD5002" w:rsidRPr="00B93EC9" w:rsidRDefault="00FD5002" w:rsidP="00FD5002">
      <w:pPr>
        <w:pStyle w:val="NormalWeb"/>
        <w:spacing w:before="0" w:beforeAutospacing="0" w:after="0" w:afterAutospacing="0" w:line="360" w:lineRule="auto"/>
        <w:jc w:val="both"/>
        <w:rPr>
          <w:rFonts w:ascii="Candara" w:hAnsi="Candara"/>
          <w:sz w:val="16"/>
          <w:szCs w:val="16"/>
        </w:rPr>
      </w:pPr>
      <w:r>
        <w:rPr>
          <w:rFonts w:ascii="Candara" w:hAnsi="Candara"/>
          <w:sz w:val="20"/>
          <w:szCs w:val="20"/>
        </w:rPr>
        <w:t xml:space="preserve">Esta “plantinha” da vocação precisa do abrigo e proteção de uma família cristã, que seja casa de comunhão, comunidade de vida e amor, e deste modo se torne </w:t>
      </w:r>
      <w:r w:rsidRPr="000A5FB7">
        <w:rPr>
          <w:rFonts w:ascii="Candara" w:hAnsi="Candara"/>
          <w:sz w:val="20"/>
          <w:szCs w:val="20"/>
        </w:rPr>
        <w:t>o primeiro e o melhor seminário da vocação</w:t>
      </w:r>
      <w:r>
        <w:rPr>
          <w:rFonts w:ascii="Candara" w:hAnsi="Candara"/>
          <w:sz w:val="20"/>
          <w:szCs w:val="20"/>
        </w:rPr>
        <w:t xml:space="preserve">! Esta frágil plantinha da vocação precisa </w:t>
      </w:r>
      <w:r w:rsidRPr="006A3E07">
        <w:rPr>
          <w:rFonts w:ascii="Candara" w:hAnsi="Candara"/>
          <w:sz w:val="20"/>
          <w:szCs w:val="20"/>
        </w:rPr>
        <w:t>também de beber, de</w:t>
      </w:r>
      <w:r>
        <w:rPr>
          <w:rFonts w:ascii="Candara" w:hAnsi="Candara"/>
          <w:sz w:val="20"/>
          <w:szCs w:val="20"/>
        </w:rPr>
        <w:t xml:space="preserve"> enraizar e de se fortalecer, nas fontes da oração, da Palavra e da fração do Pão (= Eucaristia). Só b</w:t>
      </w:r>
      <w:r w:rsidRPr="002D0AB3">
        <w:rPr>
          <w:rFonts w:ascii="Candara" w:hAnsi="Candara"/>
          <w:sz w:val="20"/>
          <w:szCs w:val="20"/>
        </w:rPr>
        <w:t>ebendo nesta</w:t>
      </w:r>
      <w:r>
        <w:rPr>
          <w:rFonts w:ascii="Candara" w:hAnsi="Candara"/>
          <w:sz w:val="20"/>
          <w:szCs w:val="20"/>
        </w:rPr>
        <w:t>s</w:t>
      </w:r>
      <w:r w:rsidRPr="002D0AB3">
        <w:rPr>
          <w:rFonts w:ascii="Candara" w:hAnsi="Candara"/>
          <w:sz w:val="20"/>
          <w:szCs w:val="20"/>
        </w:rPr>
        <w:t xml:space="preserve"> fonte</w:t>
      </w:r>
      <w:r>
        <w:rPr>
          <w:rFonts w:ascii="Candara" w:hAnsi="Candara"/>
          <w:sz w:val="20"/>
          <w:szCs w:val="20"/>
        </w:rPr>
        <w:t>s,</w:t>
      </w:r>
      <w:r w:rsidRPr="002D0AB3">
        <w:rPr>
          <w:rFonts w:ascii="Candara" w:hAnsi="Candara"/>
          <w:sz w:val="20"/>
          <w:szCs w:val="20"/>
        </w:rPr>
        <w:t xml:space="preserve"> </w:t>
      </w:r>
      <w:r>
        <w:rPr>
          <w:rFonts w:ascii="Candara" w:hAnsi="Candara"/>
          <w:sz w:val="20"/>
          <w:szCs w:val="20"/>
        </w:rPr>
        <w:t xml:space="preserve">nos </w:t>
      </w:r>
      <w:r w:rsidRPr="002D0AB3">
        <w:rPr>
          <w:rFonts w:ascii="Candara" w:hAnsi="Candara"/>
          <w:sz w:val="20"/>
          <w:szCs w:val="20"/>
        </w:rPr>
        <w:t>é possível viver o amor a</w:t>
      </w:r>
      <w:r>
        <w:rPr>
          <w:rFonts w:ascii="Candara" w:hAnsi="Candara"/>
          <w:sz w:val="20"/>
          <w:szCs w:val="20"/>
        </w:rPr>
        <w:t xml:space="preserve"> Deus e ao próximo! Só assim é possível viver a nossa vocação ao amor, no amor, por amor, para o amor! E «</w:t>
      </w:r>
      <w:r w:rsidRPr="004C7A39">
        <w:rPr>
          <w:rFonts w:ascii="Candara" w:hAnsi="Candara"/>
          <w:i/>
          <w:sz w:val="20"/>
          <w:szCs w:val="20"/>
        </w:rPr>
        <w:t>onde não há amor, cada um semeie amor e recolherá amor</w:t>
      </w:r>
      <w:r>
        <w:rPr>
          <w:rFonts w:ascii="Candara" w:hAnsi="Candara"/>
          <w:sz w:val="20"/>
          <w:szCs w:val="20"/>
        </w:rPr>
        <w:t>»</w:t>
      </w:r>
      <w:r w:rsidRPr="000A5FB7">
        <w:rPr>
          <w:rFonts w:ascii="Candara" w:hAnsi="Candara"/>
          <w:sz w:val="20"/>
          <w:szCs w:val="20"/>
        </w:rPr>
        <w:t xml:space="preserve"> </w:t>
      </w:r>
      <w:r w:rsidRPr="00B93EC9">
        <w:rPr>
          <w:rFonts w:ascii="Candara" w:hAnsi="Candara"/>
          <w:sz w:val="16"/>
          <w:szCs w:val="16"/>
        </w:rPr>
        <w:t>(São João da Cruz (</w:t>
      </w:r>
      <w:r w:rsidRPr="00B93EC9">
        <w:rPr>
          <w:rFonts w:ascii="Candara" w:hAnsi="Candara"/>
          <w:i/>
          <w:iCs/>
          <w:sz w:val="16"/>
          <w:szCs w:val="16"/>
        </w:rPr>
        <w:t>Epistolário</w:t>
      </w:r>
      <w:r w:rsidRPr="00B93EC9">
        <w:rPr>
          <w:rFonts w:ascii="Candara" w:hAnsi="Candara"/>
          <w:sz w:val="16"/>
          <w:szCs w:val="16"/>
        </w:rPr>
        <w:t>, 26).</w:t>
      </w:r>
    </w:p>
    <w:p w14:paraId="30C3530E" w14:textId="77777777" w:rsidR="0066782A" w:rsidRPr="008E0207" w:rsidRDefault="0066782A" w:rsidP="0066782A">
      <w:pPr>
        <w:jc w:val="center"/>
        <w:rPr>
          <w:rFonts w:ascii="Calibri" w:hAnsi="Calibri"/>
          <w:b/>
        </w:rPr>
      </w:pPr>
      <w:r w:rsidRPr="008E0207">
        <w:rPr>
          <w:rFonts w:ascii="Calibri" w:hAnsi="Calibri"/>
          <w:b/>
        </w:rPr>
        <w:lastRenderedPageBreak/>
        <w:t>Homilia no III Domingo Comum B 2009</w:t>
      </w:r>
    </w:p>
    <w:p w14:paraId="50561B59" w14:textId="77777777" w:rsidR="0066782A" w:rsidRPr="00540C9B" w:rsidRDefault="0066782A" w:rsidP="0066782A">
      <w:pPr>
        <w:jc w:val="center"/>
        <w:rPr>
          <w:rFonts w:ascii="Calibri" w:hAnsi="Calibri"/>
          <w:b/>
          <w:sz w:val="20"/>
          <w:szCs w:val="20"/>
        </w:rPr>
      </w:pPr>
      <w:r>
        <w:rPr>
          <w:rFonts w:ascii="Calibri" w:hAnsi="Calibri"/>
          <w:b/>
          <w:sz w:val="20"/>
          <w:szCs w:val="20"/>
        </w:rPr>
        <w:t>Início da Semana das Vocações</w:t>
      </w:r>
    </w:p>
    <w:p w14:paraId="12640851" w14:textId="77777777" w:rsidR="0066782A" w:rsidRDefault="0066782A" w:rsidP="0066782A">
      <w:pPr>
        <w:jc w:val="center"/>
        <w:rPr>
          <w:rFonts w:ascii="Calibri" w:hAnsi="Calibri"/>
          <w:color w:val="000000"/>
          <w:sz w:val="20"/>
          <w:szCs w:val="20"/>
        </w:rPr>
      </w:pPr>
    </w:p>
    <w:p w14:paraId="229FBCE1" w14:textId="77777777" w:rsidR="009A1049" w:rsidRDefault="0066782A" w:rsidP="0066782A">
      <w:pPr>
        <w:jc w:val="center"/>
        <w:rPr>
          <w:rFonts w:ascii="Calibri" w:hAnsi="Calibri"/>
          <w:color w:val="000000"/>
          <w:sz w:val="20"/>
          <w:szCs w:val="20"/>
        </w:rPr>
      </w:pPr>
      <w:r w:rsidRPr="00CF13F2">
        <w:rPr>
          <w:rFonts w:ascii="Calibri" w:hAnsi="Calibri"/>
          <w:b/>
          <w:i/>
          <w:color w:val="000000"/>
          <w:sz w:val="20"/>
          <w:szCs w:val="20"/>
        </w:rPr>
        <w:t>“Porque estais perturbados e porque surgem tais dúvidas nos vossos corações”?</w:t>
      </w:r>
      <w:r>
        <w:rPr>
          <w:rFonts w:ascii="Calibri" w:hAnsi="Calibri"/>
          <w:color w:val="000000"/>
          <w:sz w:val="20"/>
          <w:szCs w:val="20"/>
        </w:rPr>
        <w:t xml:space="preserve"> </w:t>
      </w:r>
    </w:p>
    <w:p w14:paraId="651DD914" w14:textId="77777777" w:rsidR="0066782A" w:rsidRPr="00EF7677" w:rsidRDefault="009A1049" w:rsidP="0066782A">
      <w:pPr>
        <w:jc w:val="center"/>
        <w:rPr>
          <w:rFonts w:ascii="Calibri" w:hAnsi="Calibri"/>
          <w:color w:val="000000"/>
          <w:sz w:val="16"/>
          <w:szCs w:val="16"/>
        </w:rPr>
      </w:pPr>
      <w:r>
        <w:rPr>
          <w:rFonts w:ascii="Calibri" w:hAnsi="Calibri"/>
          <w:color w:val="000000"/>
          <w:sz w:val="16"/>
          <w:szCs w:val="16"/>
        </w:rPr>
        <w:t xml:space="preserve">(Lc </w:t>
      </w:r>
      <w:r w:rsidR="0066782A" w:rsidRPr="00EF7677">
        <w:rPr>
          <w:rFonts w:ascii="Calibri" w:hAnsi="Calibri"/>
          <w:color w:val="000000"/>
          <w:sz w:val="16"/>
          <w:szCs w:val="16"/>
        </w:rPr>
        <w:t>24,38)</w:t>
      </w:r>
    </w:p>
    <w:p w14:paraId="451DD032" w14:textId="77777777" w:rsidR="0066782A" w:rsidRDefault="0066782A" w:rsidP="0066782A">
      <w:pPr>
        <w:jc w:val="both"/>
        <w:rPr>
          <w:rFonts w:ascii="Calibri" w:hAnsi="Calibri"/>
          <w:b/>
          <w:color w:val="000000"/>
          <w:sz w:val="20"/>
          <w:szCs w:val="20"/>
        </w:rPr>
      </w:pPr>
    </w:p>
    <w:p w14:paraId="23C8F8A4" w14:textId="77777777" w:rsidR="0066782A" w:rsidRPr="00CD70BA" w:rsidRDefault="0066782A" w:rsidP="0066782A">
      <w:pPr>
        <w:jc w:val="both"/>
        <w:rPr>
          <w:rFonts w:ascii="Calibri" w:hAnsi="Calibri"/>
          <w:color w:val="000000"/>
          <w:sz w:val="20"/>
          <w:szCs w:val="20"/>
        </w:rPr>
      </w:pPr>
      <w:r w:rsidRPr="00A568B4">
        <w:rPr>
          <w:rFonts w:ascii="Calibri" w:hAnsi="Calibri"/>
          <w:b/>
          <w:color w:val="000000"/>
          <w:sz w:val="20"/>
          <w:szCs w:val="20"/>
        </w:rPr>
        <w:t>1.</w:t>
      </w:r>
      <w:r>
        <w:rPr>
          <w:rFonts w:ascii="Calibri" w:hAnsi="Calibri"/>
          <w:color w:val="000000"/>
          <w:sz w:val="20"/>
          <w:szCs w:val="20"/>
        </w:rPr>
        <w:t xml:space="preserve"> Espanto e medo, reservas e suspeitas, dúvidas e desconfianças, perturbam ainda o coração e a fé dos discípulos! Não é, à primeira aparição, nem à segunda, que dão por certa a presença real do Senhor Ressuscitado. Apesar das marcas da crucifixão, nas mãos e nos pés, assalta-lhes, ao espírito, a dúvida e a desconfiança. Os discípulos, traumatizados, temem ainda por uma ilusão de momento e desconfiam dos seus próprios sentidos! E, por isso, “</w:t>
      </w:r>
      <w:r w:rsidRPr="00EF7677">
        <w:rPr>
          <w:rFonts w:ascii="Calibri" w:hAnsi="Calibri"/>
          <w:i/>
          <w:color w:val="000000"/>
          <w:sz w:val="20"/>
          <w:szCs w:val="20"/>
        </w:rPr>
        <w:t>ainda não queriam acreditar</w:t>
      </w:r>
      <w:r>
        <w:rPr>
          <w:rFonts w:ascii="Calibri" w:hAnsi="Calibri"/>
          <w:color w:val="000000"/>
          <w:sz w:val="20"/>
          <w:szCs w:val="20"/>
        </w:rPr>
        <w:t xml:space="preserve">” </w:t>
      </w:r>
      <w:r w:rsidRPr="00EF7677">
        <w:rPr>
          <w:rFonts w:ascii="Calibri" w:hAnsi="Calibri"/>
          <w:color w:val="000000"/>
          <w:sz w:val="16"/>
          <w:szCs w:val="16"/>
        </w:rPr>
        <w:t>(Lc.24,41)</w:t>
      </w:r>
      <w:r>
        <w:rPr>
          <w:rFonts w:ascii="Calibri" w:hAnsi="Calibri"/>
          <w:color w:val="000000"/>
          <w:sz w:val="20"/>
          <w:szCs w:val="20"/>
        </w:rPr>
        <w:t xml:space="preserve">! Conversa à mesa com Jesus, partilha de vidas, e lentamente, na luz da Palavra, os discípulos irão reconhecer a presença de Cristo, encontrar ânimo e confiança, até se tornarem testemunhas da sua ressurreição. Entre esta desconfiança inicial e o testemunho final, vai aquele passo decisivo da fé, aquele salto de confiança, que torna grande e livre a pessoa. Acreditar é ousar, arriscar, fiar, confiar-se, abandonar-se a Alguém! O </w:t>
      </w:r>
      <w:proofErr w:type="spellStart"/>
      <w:r>
        <w:rPr>
          <w:rFonts w:ascii="Calibri" w:hAnsi="Calibri"/>
          <w:color w:val="000000"/>
          <w:sz w:val="20"/>
          <w:szCs w:val="20"/>
        </w:rPr>
        <w:t>acto</w:t>
      </w:r>
      <w:proofErr w:type="spellEnd"/>
      <w:r>
        <w:rPr>
          <w:rFonts w:ascii="Calibri" w:hAnsi="Calibri"/>
          <w:color w:val="000000"/>
          <w:sz w:val="20"/>
          <w:szCs w:val="20"/>
        </w:rPr>
        <w:t xml:space="preserve"> de confiar-se é</w:t>
      </w:r>
      <w:r w:rsidRPr="00CD70BA">
        <w:rPr>
          <w:rFonts w:ascii="Calibri" w:hAnsi="Calibri"/>
          <w:color w:val="000000"/>
          <w:sz w:val="20"/>
          <w:szCs w:val="20"/>
        </w:rPr>
        <w:t xml:space="preserve"> </w:t>
      </w:r>
      <w:r>
        <w:rPr>
          <w:rFonts w:ascii="Calibri" w:hAnsi="Calibri"/>
          <w:color w:val="000000"/>
          <w:sz w:val="20"/>
          <w:szCs w:val="20"/>
        </w:rPr>
        <w:t>profundamente humano</w:t>
      </w:r>
      <w:r w:rsidRPr="00CD70BA">
        <w:rPr>
          <w:rFonts w:ascii="Calibri" w:hAnsi="Calibri"/>
          <w:color w:val="000000"/>
          <w:sz w:val="20"/>
          <w:szCs w:val="20"/>
        </w:rPr>
        <w:t xml:space="preserve"> e </w:t>
      </w:r>
      <w:r>
        <w:rPr>
          <w:rFonts w:ascii="Calibri" w:hAnsi="Calibri"/>
          <w:color w:val="000000"/>
          <w:sz w:val="20"/>
          <w:szCs w:val="20"/>
        </w:rPr>
        <w:t>essencial à fé. Pela fé, vencemos dúvidas e dificuldades, e pomos a nossa confiança em Deus, respondendo, de modo pessoal e livre, ao seu chamamento, arriscado o seu desafio: “</w:t>
      </w:r>
      <w:r w:rsidRPr="006937E2">
        <w:rPr>
          <w:rFonts w:ascii="Calibri" w:hAnsi="Calibri"/>
          <w:i/>
          <w:color w:val="000000"/>
          <w:sz w:val="20"/>
          <w:szCs w:val="20"/>
        </w:rPr>
        <w:t>Vós sois as testemunhas de todas estas coisas</w:t>
      </w:r>
      <w:r>
        <w:rPr>
          <w:rFonts w:ascii="Calibri" w:hAnsi="Calibri"/>
          <w:color w:val="000000"/>
          <w:sz w:val="20"/>
          <w:szCs w:val="20"/>
        </w:rPr>
        <w:t xml:space="preserve">” </w:t>
      </w:r>
      <w:r w:rsidRPr="00EF7677">
        <w:rPr>
          <w:rFonts w:ascii="Calibri" w:hAnsi="Calibri"/>
          <w:color w:val="000000"/>
          <w:sz w:val="16"/>
          <w:szCs w:val="16"/>
        </w:rPr>
        <w:t>(Lc.24,48)</w:t>
      </w:r>
      <w:r>
        <w:rPr>
          <w:rFonts w:ascii="Calibri" w:hAnsi="Calibri"/>
          <w:color w:val="000000"/>
          <w:sz w:val="20"/>
          <w:szCs w:val="20"/>
        </w:rPr>
        <w:t>!</w:t>
      </w:r>
    </w:p>
    <w:p w14:paraId="6FF76352" w14:textId="77777777" w:rsidR="0066782A" w:rsidRDefault="0066782A" w:rsidP="0066782A">
      <w:pPr>
        <w:jc w:val="both"/>
        <w:rPr>
          <w:rFonts w:ascii="Calibri" w:hAnsi="Calibri"/>
          <w:color w:val="000000"/>
          <w:sz w:val="20"/>
          <w:szCs w:val="20"/>
        </w:rPr>
      </w:pPr>
    </w:p>
    <w:p w14:paraId="00AA4664" w14:textId="77777777" w:rsidR="0066782A" w:rsidRPr="00CD70BA" w:rsidRDefault="0066782A" w:rsidP="0066782A">
      <w:pPr>
        <w:jc w:val="both"/>
        <w:rPr>
          <w:rFonts w:ascii="Calibri" w:hAnsi="Calibri"/>
          <w:color w:val="000000"/>
          <w:sz w:val="20"/>
          <w:szCs w:val="20"/>
        </w:rPr>
      </w:pPr>
      <w:r w:rsidRPr="0035493C">
        <w:rPr>
          <w:rFonts w:ascii="Calibri" w:hAnsi="Calibri"/>
          <w:b/>
          <w:color w:val="000000"/>
          <w:sz w:val="20"/>
          <w:szCs w:val="20"/>
        </w:rPr>
        <w:t>2</w:t>
      </w:r>
      <w:r>
        <w:rPr>
          <w:rFonts w:ascii="Calibri" w:hAnsi="Calibri"/>
          <w:color w:val="000000"/>
          <w:sz w:val="20"/>
          <w:szCs w:val="20"/>
        </w:rPr>
        <w:t>. Esta vitória sobre o medo e a desconfiança é um bom estímulo contra a crise de confiança, que destrói a capacidade de risco e de decisão na vida! A</w:t>
      </w:r>
      <w:r w:rsidRPr="00CD70BA">
        <w:rPr>
          <w:rFonts w:ascii="Calibri" w:hAnsi="Calibri"/>
          <w:color w:val="000000"/>
          <w:sz w:val="20"/>
          <w:szCs w:val="20"/>
        </w:rPr>
        <w:t xml:space="preserve"> confiança</w:t>
      </w:r>
      <w:r>
        <w:rPr>
          <w:rFonts w:ascii="Calibri" w:hAnsi="Calibri"/>
          <w:color w:val="000000"/>
          <w:sz w:val="20"/>
          <w:szCs w:val="20"/>
        </w:rPr>
        <w:t>,</w:t>
      </w:r>
      <w:r w:rsidRPr="00CD70BA">
        <w:rPr>
          <w:rFonts w:ascii="Calibri" w:hAnsi="Calibri"/>
          <w:color w:val="000000"/>
          <w:sz w:val="20"/>
          <w:szCs w:val="20"/>
        </w:rPr>
        <w:t xml:space="preserve"> </w:t>
      </w:r>
      <w:r>
        <w:rPr>
          <w:rFonts w:ascii="Calibri" w:hAnsi="Calibri"/>
          <w:color w:val="000000"/>
          <w:sz w:val="20"/>
          <w:szCs w:val="20"/>
        </w:rPr>
        <w:t xml:space="preserve">é hoje </w:t>
      </w:r>
      <w:r w:rsidRPr="00CD70BA">
        <w:rPr>
          <w:rFonts w:ascii="Calibri" w:hAnsi="Calibri"/>
          <w:color w:val="000000"/>
          <w:sz w:val="20"/>
          <w:szCs w:val="20"/>
        </w:rPr>
        <w:t>como um valor em vias de extinç</w:t>
      </w:r>
      <w:r>
        <w:rPr>
          <w:rFonts w:ascii="Calibri" w:hAnsi="Calibri"/>
          <w:color w:val="000000"/>
          <w:sz w:val="20"/>
          <w:szCs w:val="20"/>
        </w:rPr>
        <w:t xml:space="preserve">ão. E a falta de confiança </w:t>
      </w:r>
      <w:r w:rsidRPr="00CD70BA">
        <w:rPr>
          <w:rFonts w:ascii="Calibri" w:hAnsi="Calibri"/>
          <w:color w:val="000000"/>
          <w:sz w:val="20"/>
          <w:szCs w:val="20"/>
        </w:rPr>
        <w:t xml:space="preserve">determina </w:t>
      </w:r>
      <w:r>
        <w:rPr>
          <w:rFonts w:ascii="Calibri" w:hAnsi="Calibri"/>
          <w:color w:val="000000"/>
          <w:sz w:val="20"/>
          <w:szCs w:val="20"/>
        </w:rPr>
        <w:t xml:space="preserve">a própria crise: </w:t>
      </w:r>
      <w:r w:rsidRPr="00CD70BA">
        <w:rPr>
          <w:rFonts w:ascii="Calibri" w:hAnsi="Calibri"/>
          <w:color w:val="000000"/>
          <w:sz w:val="20"/>
          <w:szCs w:val="20"/>
        </w:rPr>
        <w:t>a crise dos mercados financeiros</w:t>
      </w:r>
      <w:r>
        <w:rPr>
          <w:rFonts w:ascii="Calibri" w:hAnsi="Calibri"/>
          <w:color w:val="000000"/>
          <w:sz w:val="20"/>
          <w:szCs w:val="20"/>
        </w:rPr>
        <w:t xml:space="preserve">, a dos governos políticos, a dos jovens, </w:t>
      </w:r>
      <w:r w:rsidRPr="00CD70BA">
        <w:rPr>
          <w:rFonts w:ascii="Calibri" w:hAnsi="Calibri"/>
          <w:color w:val="000000"/>
          <w:sz w:val="20"/>
          <w:szCs w:val="20"/>
        </w:rPr>
        <w:t>no confronto com os adultos</w:t>
      </w:r>
      <w:r>
        <w:rPr>
          <w:rFonts w:ascii="Calibri" w:hAnsi="Calibri"/>
          <w:color w:val="000000"/>
          <w:sz w:val="20"/>
          <w:szCs w:val="20"/>
        </w:rPr>
        <w:t>,</w:t>
      </w:r>
      <w:r w:rsidRPr="00CD70BA">
        <w:rPr>
          <w:rFonts w:ascii="Calibri" w:hAnsi="Calibri"/>
          <w:color w:val="000000"/>
          <w:sz w:val="20"/>
          <w:szCs w:val="20"/>
        </w:rPr>
        <w:t xml:space="preserve"> e </w:t>
      </w:r>
      <w:r>
        <w:rPr>
          <w:rFonts w:ascii="Calibri" w:hAnsi="Calibri"/>
          <w:color w:val="000000"/>
          <w:sz w:val="20"/>
          <w:szCs w:val="20"/>
        </w:rPr>
        <w:t xml:space="preserve">a </w:t>
      </w:r>
      <w:r w:rsidRPr="00CD70BA">
        <w:rPr>
          <w:rFonts w:ascii="Calibri" w:hAnsi="Calibri"/>
          <w:color w:val="000000"/>
          <w:sz w:val="20"/>
          <w:szCs w:val="20"/>
        </w:rPr>
        <w:t xml:space="preserve">dos adultos no confronto </w:t>
      </w:r>
      <w:r>
        <w:rPr>
          <w:rFonts w:ascii="Calibri" w:hAnsi="Calibri"/>
          <w:color w:val="000000"/>
          <w:sz w:val="20"/>
          <w:szCs w:val="20"/>
        </w:rPr>
        <w:t xml:space="preserve">com os jovens! Quando falta a confiança, sobra o </w:t>
      </w:r>
      <w:r w:rsidRPr="00CD70BA">
        <w:rPr>
          <w:rFonts w:ascii="Calibri" w:hAnsi="Calibri"/>
          <w:color w:val="000000"/>
          <w:sz w:val="20"/>
          <w:szCs w:val="20"/>
        </w:rPr>
        <w:t>calculismo</w:t>
      </w:r>
      <w:r>
        <w:rPr>
          <w:rFonts w:ascii="Calibri" w:hAnsi="Calibri"/>
          <w:color w:val="000000"/>
          <w:sz w:val="20"/>
          <w:szCs w:val="20"/>
        </w:rPr>
        <w:t xml:space="preserve"> frio</w:t>
      </w:r>
      <w:r w:rsidRPr="00CD70BA">
        <w:rPr>
          <w:rFonts w:ascii="Calibri" w:hAnsi="Calibri"/>
          <w:color w:val="000000"/>
          <w:sz w:val="20"/>
          <w:szCs w:val="20"/>
        </w:rPr>
        <w:t xml:space="preserve">, </w:t>
      </w:r>
      <w:r>
        <w:rPr>
          <w:rFonts w:ascii="Calibri" w:hAnsi="Calibri"/>
          <w:color w:val="000000"/>
          <w:sz w:val="20"/>
          <w:szCs w:val="20"/>
        </w:rPr>
        <w:t xml:space="preserve">a </w:t>
      </w:r>
      <w:r w:rsidRPr="00CD70BA">
        <w:rPr>
          <w:rFonts w:ascii="Calibri" w:hAnsi="Calibri"/>
          <w:color w:val="000000"/>
          <w:sz w:val="20"/>
          <w:szCs w:val="20"/>
        </w:rPr>
        <w:t xml:space="preserve">recusa </w:t>
      </w:r>
      <w:r>
        <w:rPr>
          <w:rFonts w:ascii="Calibri" w:hAnsi="Calibri"/>
          <w:color w:val="000000"/>
          <w:sz w:val="20"/>
          <w:szCs w:val="20"/>
        </w:rPr>
        <w:t>em</w:t>
      </w:r>
      <w:r w:rsidRPr="00CD70BA">
        <w:rPr>
          <w:rFonts w:ascii="Calibri" w:hAnsi="Calibri"/>
          <w:color w:val="000000"/>
          <w:sz w:val="20"/>
          <w:szCs w:val="20"/>
        </w:rPr>
        <w:t xml:space="preserve"> fazer qualquer coisa que </w:t>
      </w:r>
      <w:r>
        <w:rPr>
          <w:rFonts w:ascii="Calibri" w:hAnsi="Calibri"/>
          <w:color w:val="000000"/>
          <w:sz w:val="20"/>
          <w:szCs w:val="20"/>
        </w:rPr>
        <w:t>pareça acima das próprias capacidades, uma</w:t>
      </w:r>
      <w:r w:rsidRPr="00CD70BA">
        <w:rPr>
          <w:rFonts w:ascii="Calibri" w:hAnsi="Calibri"/>
          <w:color w:val="000000"/>
          <w:sz w:val="20"/>
          <w:szCs w:val="20"/>
        </w:rPr>
        <w:t xml:space="preserve"> exagerada timidez</w:t>
      </w:r>
      <w:r>
        <w:rPr>
          <w:rFonts w:ascii="Calibri" w:hAnsi="Calibri"/>
          <w:color w:val="000000"/>
          <w:sz w:val="20"/>
          <w:szCs w:val="20"/>
        </w:rPr>
        <w:t xml:space="preserve">, perante a vida! Por falta de confiança, a pessoa acaba por ficar prisioneira dos seus </w:t>
      </w:r>
      <w:r w:rsidRPr="00CD70BA">
        <w:rPr>
          <w:rFonts w:ascii="Calibri" w:hAnsi="Calibri"/>
          <w:color w:val="000000"/>
          <w:sz w:val="20"/>
          <w:szCs w:val="20"/>
        </w:rPr>
        <w:t xml:space="preserve">próprios limites, </w:t>
      </w:r>
      <w:r>
        <w:rPr>
          <w:rFonts w:ascii="Calibri" w:hAnsi="Calibri"/>
          <w:color w:val="000000"/>
          <w:sz w:val="20"/>
          <w:szCs w:val="20"/>
        </w:rPr>
        <w:t xml:space="preserve">tem </w:t>
      </w:r>
      <w:r w:rsidRPr="00CD70BA">
        <w:rPr>
          <w:rFonts w:ascii="Calibri" w:hAnsi="Calibri"/>
          <w:color w:val="000000"/>
          <w:sz w:val="20"/>
          <w:szCs w:val="20"/>
        </w:rPr>
        <w:t>medo do outro</w:t>
      </w:r>
      <w:r>
        <w:rPr>
          <w:rFonts w:ascii="Calibri" w:hAnsi="Calibri"/>
          <w:color w:val="000000"/>
          <w:sz w:val="20"/>
          <w:szCs w:val="20"/>
        </w:rPr>
        <w:t>,</w:t>
      </w:r>
      <w:r w:rsidRPr="00CD70BA">
        <w:rPr>
          <w:rFonts w:ascii="Calibri" w:hAnsi="Calibri"/>
          <w:color w:val="000000"/>
          <w:sz w:val="20"/>
          <w:szCs w:val="20"/>
        </w:rPr>
        <w:t xml:space="preserve"> </w:t>
      </w:r>
      <w:r>
        <w:rPr>
          <w:rFonts w:ascii="Calibri" w:hAnsi="Calibri"/>
          <w:color w:val="000000"/>
          <w:sz w:val="20"/>
          <w:szCs w:val="20"/>
        </w:rPr>
        <w:t>ou medo de fazer má figura. Acabará, por falsa prudência, por nunca arriscar e deixará de</w:t>
      </w:r>
      <w:r w:rsidRPr="00CD70BA">
        <w:rPr>
          <w:rFonts w:ascii="Calibri" w:hAnsi="Calibri"/>
          <w:color w:val="000000"/>
          <w:sz w:val="20"/>
          <w:szCs w:val="20"/>
        </w:rPr>
        <w:t xml:space="preserve"> sonhar em </w:t>
      </w:r>
      <w:r>
        <w:rPr>
          <w:rFonts w:ascii="Calibri" w:hAnsi="Calibri"/>
          <w:color w:val="000000"/>
          <w:sz w:val="20"/>
          <w:szCs w:val="20"/>
        </w:rPr>
        <w:t xml:space="preserve">grande. </w:t>
      </w:r>
    </w:p>
    <w:p w14:paraId="1F5B18B6" w14:textId="77777777" w:rsidR="0066782A" w:rsidRDefault="0066782A" w:rsidP="0066782A">
      <w:pPr>
        <w:jc w:val="both"/>
        <w:rPr>
          <w:rFonts w:ascii="Calibri" w:hAnsi="Calibri"/>
          <w:color w:val="000000"/>
          <w:sz w:val="20"/>
          <w:szCs w:val="20"/>
        </w:rPr>
      </w:pPr>
    </w:p>
    <w:p w14:paraId="04CFC24F" w14:textId="77777777" w:rsidR="0066782A" w:rsidRPr="00D61EBE" w:rsidRDefault="0066782A" w:rsidP="0066782A">
      <w:pPr>
        <w:jc w:val="both"/>
        <w:rPr>
          <w:rFonts w:ascii="Calibri" w:hAnsi="Calibri"/>
          <w:color w:val="000000"/>
          <w:sz w:val="16"/>
          <w:szCs w:val="16"/>
        </w:rPr>
      </w:pPr>
      <w:r w:rsidRPr="0035493C">
        <w:rPr>
          <w:rFonts w:ascii="Calibri" w:hAnsi="Calibri" w:cs="PrivaOnePro"/>
          <w:b/>
          <w:color w:val="231F20"/>
          <w:sz w:val="20"/>
          <w:szCs w:val="20"/>
        </w:rPr>
        <w:t>3</w:t>
      </w:r>
      <w:r>
        <w:rPr>
          <w:rFonts w:ascii="Calibri" w:hAnsi="Calibri" w:cs="PrivaOnePro"/>
          <w:color w:val="231F20"/>
          <w:sz w:val="20"/>
          <w:szCs w:val="20"/>
        </w:rPr>
        <w:t xml:space="preserve">. Este fenómeno da desconfiança atinge sobretudo os mais jovens. </w:t>
      </w:r>
      <w:r w:rsidRPr="00CD70BA">
        <w:rPr>
          <w:rFonts w:ascii="Calibri" w:hAnsi="Calibri" w:cs="PrivaOnePro"/>
          <w:color w:val="231F20"/>
          <w:sz w:val="20"/>
          <w:szCs w:val="20"/>
        </w:rPr>
        <w:t xml:space="preserve">Os </w:t>
      </w:r>
      <w:r>
        <w:rPr>
          <w:rFonts w:ascii="Calibri" w:hAnsi="Calibri" w:cs="PrivaOnePro"/>
          <w:color w:val="231F20"/>
          <w:sz w:val="20"/>
          <w:szCs w:val="20"/>
        </w:rPr>
        <w:t xml:space="preserve">mais </w:t>
      </w:r>
      <w:r w:rsidRPr="00CD70BA">
        <w:rPr>
          <w:rFonts w:ascii="Calibri" w:hAnsi="Calibri" w:cs="PrivaOnePro"/>
          <w:color w:val="231F20"/>
          <w:sz w:val="20"/>
          <w:szCs w:val="20"/>
        </w:rPr>
        <w:t xml:space="preserve">jovens </w:t>
      </w:r>
      <w:r>
        <w:rPr>
          <w:rFonts w:ascii="Calibri" w:hAnsi="Calibri" w:cs="PrivaOnePro"/>
          <w:color w:val="231F20"/>
          <w:sz w:val="20"/>
          <w:szCs w:val="20"/>
        </w:rPr>
        <w:t xml:space="preserve">sentem </w:t>
      </w:r>
      <w:r w:rsidRPr="00CD70BA">
        <w:rPr>
          <w:rFonts w:ascii="Calibri" w:hAnsi="Calibri" w:cs="PrivaOnePro"/>
          <w:color w:val="231F20"/>
          <w:sz w:val="20"/>
          <w:szCs w:val="20"/>
        </w:rPr>
        <w:t>angústia</w:t>
      </w:r>
      <w:r>
        <w:rPr>
          <w:rFonts w:ascii="Calibri" w:hAnsi="Calibri" w:cs="PrivaOnePro"/>
          <w:color w:val="231F20"/>
          <w:sz w:val="20"/>
          <w:szCs w:val="20"/>
        </w:rPr>
        <w:t>,</w:t>
      </w:r>
      <w:r w:rsidRPr="00CD70BA">
        <w:rPr>
          <w:rFonts w:ascii="Calibri" w:hAnsi="Calibri" w:cs="PrivaOnePro"/>
          <w:color w:val="231F20"/>
          <w:sz w:val="20"/>
          <w:szCs w:val="20"/>
        </w:rPr>
        <w:t xml:space="preserve"> diante de um mundo muito complicado e atroz, tremem, sofrem “ataques de pânico” só de pensar no futuro. </w:t>
      </w:r>
      <w:r>
        <w:rPr>
          <w:rFonts w:ascii="Calibri" w:hAnsi="Calibri"/>
          <w:color w:val="000000"/>
          <w:sz w:val="20"/>
          <w:szCs w:val="20"/>
        </w:rPr>
        <w:t>P</w:t>
      </w:r>
      <w:r w:rsidRPr="00CD70BA">
        <w:rPr>
          <w:rFonts w:ascii="Calibri" w:hAnsi="Calibri"/>
          <w:color w:val="000000"/>
          <w:sz w:val="20"/>
          <w:szCs w:val="20"/>
        </w:rPr>
        <w:t>erante o risco de se comprometer para uma vida inteira, quer no matrimónio</w:t>
      </w:r>
      <w:r>
        <w:rPr>
          <w:rFonts w:ascii="Calibri" w:hAnsi="Calibri"/>
          <w:color w:val="000000"/>
          <w:sz w:val="20"/>
          <w:szCs w:val="20"/>
        </w:rPr>
        <w:t>,</w:t>
      </w:r>
      <w:r w:rsidRPr="00CD70BA">
        <w:rPr>
          <w:rFonts w:ascii="Calibri" w:hAnsi="Calibri"/>
          <w:color w:val="000000"/>
          <w:sz w:val="20"/>
          <w:szCs w:val="20"/>
        </w:rPr>
        <w:t xml:space="preserve"> quer numa vida</w:t>
      </w:r>
      <w:r>
        <w:rPr>
          <w:rFonts w:ascii="Calibri" w:hAnsi="Calibri"/>
          <w:color w:val="000000"/>
          <w:sz w:val="20"/>
          <w:szCs w:val="20"/>
        </w:rPr>
        <w:t xml:space="preserve"> de especial consagração, tal como os discípulos, “ficam perturbados e levantam-se pensamentos e dúvidas em seus corações” </w:t>
      </w:r>
      <w:r w:rsidRPr="00EF7677">
        <w:rPr>
          <w:rFonts w:ascii="Calibri" w:hAnsi="Calibri"/>
          <w:color w:val="000000"/>
          <w:sz w:val="16"/>
          <w:szCs w:val="16"/>
        </w:rPr>
        <w:t>(Lc.24,38)</w:t>
      </w:r>
      <w:r>
        <w:rPr>
          <w:rFonts w:ascii="Calibri" w:hAnsi="Calibri"/>
          <w:color w:val="000000"/>
          <w:sz w:val="20"/>
          <w:szCs w:val="20"/>
        </w:rPr>
        <w:t xml:space="preserve">, dizendo intimamente para si mesmos: </w:t>
      </w:r>
      <w:r w:rsidRPr="00CD70BA">
        <w:rPr>
          <w:rFonts w:ascii="Calibri" w:hAnsi="Calibri"/>
          <w:color w:val="000000"/>
          <w:sz w:val="20"/>
          <w:szCs w:val="20"/>
        </w:rPr>
        <w:t>«</w:t>
      </w:r>
      <w:r w:rsidRPr="00CD70BA">
        <w:rPr>
          <w:rFonts w:ascii="Calibri" w:hAnsi="Calibri"/>
          <w:i/>
          <w:color w:val="000000"/>
          <w:sz w:val="20"/>
          <w:szCs w:val="20"/>
        </w:rPr>
        <w:t xml:space="preserve">O mundo vive em contínuo movimento e a vida está cheia de possibilidades. Poderei eu dispor agora da minha vida inteira, ignorando os imprevistos que </w:t>
      </w:r>
      <w:r>
        <w:rPr>
          <w:rFonts w:ascii="Calibri" w:hAnsi="Calibri"/>
          <w:i/>
          <w:color w:val="000000"/>
          <w:sz w:val="20"/>
          <w:szCs w:val="20"/>
        </w:rPr>
        <w:t xml:space="preserve">ela </w:t>
      </w:r>
      <w:r w:rsidRPr="00CD70BA">
        <w:rPr>
          <w:rFonts w:ascii="Calibri" w:hAnsi="Calibri"/>
          <w:i/>
          <w:color w:val="000000"/>
          <w:sz w:val="20"/>
          <w:szCs w:val="20"/>
        </w:rPr>
        <w:t xml:space="preserve">me reserva? Não será que eu, com uma decisão definitiva, </w:t>
      </w:r>
      <w:r>
        <w:rPr>
          <w:rFonts w:ascii="Calibri" w:hAnsi="Calibri"/>
          <w:i/>
          <w:color w:val="000000"/>
          <w:sz w:val="20"/>
          <w:szCs w:val="20"/>
        </w:rPr>
        <w:t xml:space="preserve">ponho em </w:t>
      </w:r>
      <w:r w:rsidRPr="00CD70BA">
        <w:rPr>
          <w:rFonts w:ascii="Calibri" w:hAnsi="Calibri"/>
          <w:i/>
          <w:color w:val="000000"/>
          <w:sz w:val="20"/>
          <w:szCs w:val="20"/>
        </w:rPr>
        <w:t xml:space="preserve">jogo a minha liberdade e me </w:t>
      </w:r>
      <w:r>
        <w:rPr>
          <w:rFonts w:ascii="Calibri" w:hAnsi="Calibri"/>
          <w:i/>
          <w:color w:val="000000"/>
          <w:sz w:val="20"/>
          <w:szCs w:val="20"/>
        </w:rPr>
        <w:t>deixo prender</w:t>
      </w:r>
      <w:r w:rsidRPr="00CD70BA">
        <w:rPr>
          <w:rFonts w:ascii="Calibri" w:hAnsi="Calibri"/>
          <w:i/>
          <w:color w:val="000000"/>
          <w:sz w:val="20"/>
          <w:szCs w:val="20"/>
        </w:rPr>
        <w:t xml:space="preserve"> </w:t>
      </w:r>
      <w:r w:rsidRPr="00CD70BA">
        <w:rPr>
          <w:rFonts w:ascii="Calibri" w:hAnsi="Calibri"/>
          <w:i/>
          <w:color w:val="000000"/>
          <w:sz w:val="20"/>
          <w:szCs w:val="20"/>
        </w:rPr>
        <w:lastRenderedPageBreak/>
        <w:t>com as próprias mãos</w:t>
      </w:r>
      <w:r>
        <w:rPr>
          <w:rFonts w:ascii="Calibri" w:hAnsi="Calibri"/>
          <w:color w:val="000000"/>
          <w:sz w:val="20"/>
          <w:szCs w:val="20"/>
        </w:rPr>
        <w:t xml:space="preserve">?» Tais são as dúvidas que </w:t>
      </w:r>
      <w:r w:rsidRPr="00CD70BA">
        <w:rPr>
          <w:rFonts w:ascii="Calibri" w:hAnsi="Calibri"/>
          <w:color w:val="000000"/>
          <w:sz w:val="20"/>
          <w:szCs w:val="20"/>
        </w:rPr>
        <w:t xml:space="preserve">os assaltam. </w:t>
      </w:r>
      <w:r>
        <w:rPr>
          <w:rFonts w:ascii="Calibri" w:hAnsi="Calibri"/>
          <w:color w:val="000000"/>
          <w:sz w:val="20"/>
          <w:szCs w:val="20"/>
        </w:rPr>
        <w:t>«</w:t>
      </w:r>
      <w:r w:rsidRPr="00CF13F2">
        <w:rPr>
          <w:rFonts w:ascii="Calibri" w:hAnsi="Calibri"/>
          <w:i/>
          <w:color w:val="000000"/>
          <w:sz w:val="20"/>
          <w:szCs w:val="20"/>
        </w:rPr>
        <w:t>Mas quando o jovem não se decide, corre o risco de ficar uma eterna criança</w:t>
      </w:r>
      <w:r>
        <w:rPr>
          <w:rFonts w:ascii="Calibri" w:hAnsi="Calibri"/>
          <w:color w:val="000000"/>
          <w:sz w:val="20"/>
          <w:szCs w:val="20"/>
        </w:rPr>
        <w:t xml:space="preserve">», </w:t>
      </w:r>
      <w:r w:rsidRPr="00D61EBE">
        <w:rPr>
          <w:rFonts w:ascii="Calibri" w:hAnsi="Calibri"/>
          <w:color w:val="000000"/>
          <w:sz w:val="16"/>
          <w:szCs w:val="16"/>
        </w:rPr>
        <w:t>(Bento XVI</w:t>
      </w:r>
      <w:r>
        <w:rPr>
          <w:rFonts w:ascii="Calibri" w:hAnsi="Calibri"/>
          <w:color w:val="000000"/>
          <w:sz w:val="16"/>
          <w:szCs w:val="16"/>
        </w:rPr>
        <w:t xml:space="preserve">, Encontro com os jovens, Luanda, </w:t>
      </w:r>
      <w:r>
        <w:rPr>
          <w:rFonts w:ascii="Calibri" w:hAnsi="Calibri"/>
          <w:i/>
          <w:iCs/>
          <w:color w:val="000000"/>
          <w:sz w:val="16"/>
          <w:szCs w:val="16"/>
        </w:rPr>
        <w:t>21.03.</w:t>
      </w:r>
      <w:r w:rsidRPr="00D61EBE">
        <w:rPr>
          <w:rFonts w:ascii="Calibri" w:hAnsi="Calibri"/>
          <w:i/>
          <w:iCs/>
          <w:color w:val="000000"/>
          <w:sz w:val="16"/>
          <w:szCs w:val="16"/>
        </w:rPr>
        <w:t>2009)</w:t>
      </w:r>
      <w:r w:rsidRPr="00D61EBE">
        <w:rPr>
          <w:rFonts w:ascii="Calibri" w:hAnsi="Calibri"/>
          <w:color w:val="000000"/>
          <w:sz w:val="16"/>
          <w:szCs w:val="16"/>
        </w:rPr>
        <w:t>!</w:t>
      </w:r>
    </w:p>
    <w:p w14:paraId="315DF48E" w14:textId="77777777" w:rsidR="0066782A" w:rsidRDefault="0066782A" w:rsidP="0066782A">
      <w:pPr>
        <w:jc w:val="both"/>
        <w:rPr>
          <w:rFonts w:ascii="Calibri" w:hAnsi="Calibri"/>
          <w:color w:val="000000"/>
          <w:sz w:val="20"/>
          <w:szCs w:val="20"/>
        </w:rPr>
      </w:pPr>
    </w:p>
    <w:p w14:paraId="7C7BAEFB" w14:textId="77777777" w:rsidR="0066782A" w:rsidRPr="00EB7610" w:rsidRDefault="0066782A" w:rsidP="0066782A">
      <w:pPr>
        <w:autoSpaceDE w:val="0"/>
        <w:autoSpaceDN w:val="0"/>
        <w:adjustRightInd w:val="0"/>
        <w:jc w:val="both"/>
        <w:rPr>
          <w:rFonts w:ascii="Calibri" w:hAnsi="Calibri"/>
          <w:color w:val="000000"/>
          <w:sz w:val="20"/>
          <w:szCs w:val="20"/>
        </w:rPr>
      </w:pPr>
      <w:r w:rsidRPr="00441462">
        <w:rPr>
          <w:rFonts w:ascii="Calibri" w:hAnsi="Calibri"/>
          <w:b/>
          <w:color w:val="000000"/>
          <w:sz w:val="20"/>
          <w:szCs w:val="20"/>
        </w:rPr>
        <w:t>4.</w:t>
      </w:r>
      <w:r>
        <w:rPr>
          <w:rFonts w:ascii="Calibri" w:hAnsi="Calibri"/>
          <w:color w:val="000000"/>
          <w:sz w:val="20"/>
          <w:szCs w:val="20"/>
        </w:rPr>
        <w:t xml:space="preserve"> Sejamos claros: haverá sempre, </w:t>
      </w:r>
      <w:r w:rsidRPr="00441462">
        <w:rPr>
          <w:rFonts w:ascii="Calibri" w:hAnsi="Calibri" w:cs="PrivaOnePro"/>
          <w:color w:val="231F20"/>
          <w:sz w:val="20"/>
          <w:szCs w:val="20"/>
        </w:rPr>
        <w:t xml:space="preserve">em cada decisão importante para a vida, uma zona escura, em que escasseiam as evidências e os apoios, e onde não </w:t>
      </w:r>
      <w:r>
        <w:rPr>
          <w:rFonts w:ascii="Calibri" w:hAnsi="Calibri" w:cs="PrivaOnePro"/>
          <w:color w:val="231F20"/>
          <w:sz w:val="20"/>
          <w:szCs w:val="20"/>
        </w:rPr>
        <w:t xml:space="preserve">nos </w:t>
      </w:r>
      <w:r w:rsidRPr="00441462">
        <w:rPr>
          <w:rFonts w:ascii="Calibri" w:hAnsi="Calibri" w:cs="PrivaOnePro"/>
          <w:color w:val="231F20"/>
          <w:sz w:val="20"/>
          <w:szCs w:val="20"/>
        </w:rPr>
        <w:t xml:space="preserve">bastam os cálculos e as previsões. Não é possível prever os acontecimentos futuros. </w:t>
      </w:r>
      <w:r>
        <w:rPr>
          <w:rFonts w:ascii="Calibri" w:hAnsi="Calibri" w:cs="PrivaOnePro"/>
          <w:color w:val="231F20"/>
          <w:sz w:val="20"/>
          <w:szCs w:val="20"/>
        </w:rPr>
        <w:t>Haverá</w:t>
      </w:r>
      <w:r w:rsidRPr="00441462">
        <w:rPr>
          <w:rFonts w:ascii="Calibri" w:hAnsi="Calibri" w:cs="PrivaOnePro"/>
          <w:color w:val="231F20"/>
          <w:sz w:val="20"/>
          <w:szCs w:val="20"/>
        </w:rPr>
        <w:t xml:space="preserve"> sempre um resíduo de insegurança</w:t>
      </w:r>
      <w:r>
        <w:rPr>
          <w:rFonts w:ascii="Calibri" w:hAnsi="Calibri" w:cs="PrivaOnePro"/>
          <w:color w:val="231F20"/>
          <w:sz w:val="20"/>
          <w:szCs w:val="20"/>
        </w:rPr>
        <w:t>,</w:t>
      </w:r>
      <w:r w:rsidRPr="00441462">
        <w:rPr>
          <w:rFonts w:ascii="Calibri" w:hAnsi="Calibri" w:cs="PrivaOnePro"/>
          <w:color w:val="231F20"/>
          <w:sz w:val="20"/>
          <w:szCs w:val="20"/>
        </w:rPr>
        <w:t xml:space="preserve"> que só pode ser superado</w:t>
      </w:r>
      <w:r>
        <w:rPr>
          <w:rFonts w:ascii="Calibri" w:hAnsi="Calibri" w:cs="PrivaOnePro"/>
          <w:color w:val="231F20"/>
          <w:sz w:val="20"/>
          <w:szCs w:val="20"/>
        </w:rPr>
        <w:t>,</w:t>
      </w:r>
      <w:r w:rsidRPr="00441462">
        <w:rPr>
          <w:rFonts w:ascii="Calibri" w:hAnsi="Calibri" w:cs="PrivaOnePro"/>
          <w:color w:val="231F20"/>
          <w:sz w:val="20"/>
          <w:szCs w:val="20"/>
        </w:rPr>
        <w:t xml:space="preserve"> ousando e arriscando!</w:t>
      </w:r>
      <w:r>
        <w:rPr>
          <w:rFonts w:ascii="Calibri" w:hAnsi="Calibri" w:cs="PrivaOnePro"/>
          <w:color w:val="231F20"/>
          <w:sz w:val="20"/>
          <w:szCs w:val="20"/>
        </w:rPr>
        <w:t xml:space="preserve"> Mas é precisamente aí que </w:t>
      </w:r>
      <w:r w:rsidRPr="00CD70BA">
        <w:rPr>
          <w:rFonts w:ascii="Calibri" w:hAnsi="Calibri" w:cs="PrivaOnePro"/>
          <w:color w:val="231F20"/>
          <w:sz w:val="20"/>
          <w:szCs w:val="20"/>
        </w:rPr>
        <w:t xml:space="preserve">a escolha </w:t>
      </w:r>
      <w:r>
        <w:rPr>
          <w:rFonts w:ascii="Calibri" w:hAnsi="Calibri" w:cs="PrivaOnePro"/>
          <w:color w:val="231F20"/>
          <w:sz w:val="20"/>
          <w:szCs w:val="20"/>
        </w:rPr>
        <w:t>se prende</w:t>
      </w:r>
      <w:r w:rsidRPr="00CD70BA">
        <w:rPr>
          <w:rFonts w:ascii="Calibri" w:hAnsi="Calibri" w:cs="PrivaOnePro"/>
          <w:color w:val="231F20"/>
          <w:sz w:val="20"/>
          <w:szCs w:val="20"/>
        </w:rPr>
        <w:t xml:space="preserve"> com o mistério.</w:t>
      </w:r>
      <w:r>
        <w:rPr>
          <w:rFonts w:ascii="Calibri" w:hAnsi="Calibri" w:cs="PrivaOnePro"/>
          <w:color w:val="231F20"/>
          <w:sz w:val="20"/>
          <w:szCs w:val="20"/>
        </w:rPr>
        <w:t xml:space="preserve"> N</w:t>
      </w:r>
      <w:r w:rsidRPr="00CD70BA">
        <w:rPr>
          <w:rFonts w:ascii="Calibri" w:hAnsi="Calibri" w:cs="PrivaOnePro"/>
          <w:color w:val="231F20"/>
          <w:sz w:val="20"/>
          <w:szCs w:val="20"/>
        </w:rPr>
        <w:t>a raiz da decisão</w:t>
      </w:r>
      <w:r>
        <w:rPr>
          <w:rFonts w:ascii="Calibri" w:hAnsi="Calibri" w:cs="PrivaOnePro"/>
          <w:color w:val="231F20"/>
          <w:sz w:val="20"/>
          <w:szCs w:val="20"/>
        </w:rPr>
        <w:t>,</w:t>
      </w:r>
      <w:r w:rsidRPr="00CD70BA">
        <w:rPr>
          <w:rFonts w:ascii="Calibri" w:hAnsi="Calibri" w:cs="PrivaOnePro"/>
          <w:color w:val="231F20"/>
          <w:sz w:val="20"/>
          <w:szCs w:val="20"/>
        </w:rPr>
        <w:t xml:space="preserve"> não existe uma evidênci</w:t>
      </w:r>
      <w:r>
        <w:rPr>
          <w:rFonts w:ascii="Calibri" w:hAnsi="Calibri" w:cs="PrivaOnePro"/>
          <w:color w:val="231F20"/>
          <w:sz w:val="20"/>
          <w:szCs w:val="20"/>
        </w:rPr>
        <w:t xml:space="preserve">a matemática, mas um </w:t>
      </w:r>
      <w:proofErr w:type="spellStart"/>
      <w:r>
        <w:rPr>
          <w:rFonts w:ascii="Calibri" w:hAnsi="Calibri" w:cs="PrivaOnePro"/>
          <w:color w:val="231F20"/>
          <w:sz w:val="20"/>
          <w:szCs w:val="20"/>
        </w:rPr>
        <w:t>acto</w:t>
      </w:r>
      <w:proofErr w:type="spellEnd"/>
      <w:r>
        <w:rPr>
          <w:rFonts w:ascii="Calibri" w:hAnsi="Calibri" w:cs="PrivaOnePro"/>
          <w:color w:val="231F20"/>
          <w:sz w:val="20"/>
          <w:szCs w:val="20"/>
        </w:rPr>
        <w:t xml:space="preserve"> livre, </w:t>
      </w:r>
      <w:r w:rsidRPr="00CD70BA">
        <w:rPr>
          <w:rFonts w:ascii="Calibri" w:hAnsi="Calibri" w:cs="PrivaOnePro"/>
          <w:color w:val="231F20"/>
          <w:sz w:val="20"/>
          <w:szCs w:val="20"/>
        </w:rPr>
        <w:t>que se baseia apenas sobre uma certeza moral</w:t>
      </w:r>
      <w:r>
        <w:rPr>
          <w:rFonts w:ascii="Calibri" w:hAnsi="Calibri" w:cs="PrivaOnePro"/>
          <w:color w:val="231F20"/>
          <w:sz w:val="20"/>
          <w:szCs w:val="20"/>
        </w:rPr>
        <w:t xml:space="preserve">. Impõe-se, por isso, a confiança. </w:t>
      </w:r>
      <w:r>
        <w:rPr>
          <w:rFonts w:ascii="Calibri" w:hAnsi="Calibri"/>
          <w:color w:val="000000"/>
          <w:sz w:val="20"/>
          <w:szCs w:val="20"/>
        </w:rPr>
        <w:t>A</w:t>
      </w:r>
      <w:r w:rsidRPr="00CD70BA">
        <w:rPr>
          <w:rFonts w:ascii="Calibri" w:hAnsi="Calibri"/>
          <w:color w:val="000000"/>
          <w:sz w:val="20"/>
          <w:szCs w:val="20"/>
        </w:rPr>
        <w:t xml:space="preserve"> confiança é como dar créd</w:t>
      </w:r>
      <w:r>
        <w:rPr>
          <w:rFonts w:ascii="Calibri" w:hAnsi="Calibri"/>
          <w:color w:val="000000"/>
          <w:sz w:val="20"/>
          <w:szCs w:val="20"/>
        </w:rPr>
        <w:t xml:space="preserve">ito ao outro (no qual confio), é </w:t>
      </w:r>
      <w:r w:rsidRPr="00CD70BA">
        <w:rPr>
          <w:rFonts w:ascii="Calibri" w:hAnsi="Calibri"/>
          <w:color w:val="000000"/>
          <w:sz w:val="20"/>
          <w:szCs w:val="20"/>
        </w:rPr>
        <w:t>confia</w:t>
      </w:r>
      <w:r>
        <w:rPr>
          <w:rFonts w:ascii="Calibri" w:hAnsi="Calibri"/>
          <w:color w:val="000000"/>
          <w:sz w:val="20"/>
          <w:szCs w:val="20"/>
        </w:rPr>
        <w:t>r-me, isto é, entregar</w:t>
      </w:r>
      <w:r w:rsidRPr="00CD70BA">
        <w:rPr>
          <w:rFonts w:ascii="Calibri" w:hAnsi="Calibri"/>
          <w:color w:val="000000"/>
          <w:sz w:val="20"/>
          <w:szCs w:val="20"/>
        </w:rPr>
        <w:t xml:space="preserve">-me </w:t>
      </w:r>
      <w:r>
        <w:rPr>
          <w:rFonts w:ascii="Calibri" w:hAnsi="Calibri"/>
          <w:color w:val="000000"/>
          <w:sz w:val="20"/>
          <w:szCs w:val="20"/>
        </w:rPr>
        <w:t>a outras mãos, confiar-me a outro</w:t>
      </w:r>
      <w:r w:rsidRPr="00CD70BA">
        <w:rPr>
          <w:rFonts w:ascii="Calibri" w:hAnsi="Calibri"/>
          <w:color w:val="000000"/>
          <w:sz w:val="20"/>
          <w:szCs w:val="20"/>
        </w:rPr>
        <w:t xml:space="preserve">, abandonar-me </w:t>
      </w:r>
      <w:r>
        <w:rPr>
          <w:rFonts w:ascii="Calibri" w:hAnsi="Calibri"/>
          <w:color w:val="000000"/>
          <w:sz w:val="20"/>
          <w:szCs w:val="20"/>
        </w:rPr>
        <w:t>a outro</w:t>
      </w:r>
      <w:r w:rsidRPr="00CD70BA">
        <w:rPr>
          <w:rFonts w:ascii="Calibri" w:hAnsi="Calibri"/>
          <w:color w:val="000000"/>
          <w:sz w:val="20"/>
          <w:szCs w:val="20"/>
        </w:rPr>
        <w:t xml:space="preserve">. </w:t>
      </w:r>
    </w:p>
    <w:p w14:paraId="2FF4CF01" w14:textId="77777777" w:rsidR="0066782A" w:rsidRDefault="0066782A" w:rsidP="0066782A">
      <w:pPr>
        <w:jc w:val="both"/>
        <w:rPr>
          <w:rFonts w:ascii="Calibri" w:hAnsi="Calibri"/>
          <w:color w:val="000000"/>
          <w:sz w:val="20"/>
          <w:szCs w:val="20"/>
        </w:rPr>
      </w:pPr>
    </w:p>
    <w:p w14:paraId="5DB62650" w14:textId="77777777" w:rsidR="0066782A" w:rsidRPr="00CF13F2" w:rsidRDefault="0066782A" w:rsidP="0066782A">
      <w:pPr>
        <w:autoSpaceDE w:val="0"/>
        <w:autoSpaceDN w:val="0"/>
        <w:adjustRightInd w:val="0"/>
        <w:jc w:val="both"/>
        <w:rPr>
          <w:rFonts w:ascii="Calibri" w:hAnsi="Calibri" w:cs="PrivaOnePro"/>
          <w:color w:val="231F20"/>
          <w:sz w:val="16"/>
          <w:szCs w:val="16"/>
        </w:rPr>
      </w:pPr>
      <w:r>
        <w:rPr>
          <w:rFonts w:ascii="Calibri" w:hAnsi="Calibri"/>
          <w:b/>
          <w:color w:val="000000"/>
          <w:sz w:val="20"/>
          <w:szCs w:val="20"/>
        </w:rPr>
        <w:t>5</w:t>
      </w:r>
      <w:r w:rsidRPr="00EB7610">
        <w:rPr>
          <w:rFonts w:ascii="Calibri" w:hAnsi="Calibri"/>
          <w:color w:val="000000"/>
          <w:sz w:val="20"/>
          <w:szCs w:val="20"/>
        </w:rPr>
        <w:t xml:space="preserve">. </w:t>
      </w:r>
      <w:r w:rsidRPr="00EB7610">
        <w:rPr>
          <w:rFonts w:ascii="Calibri" w:hAnsi="Calibri" w:cs="PrivaOnePro"/>
          <w:color w:val="231F20"/>
          <w:sz w:val="20"/>
          <w:szCs w:val="20"/>
        </w:rPr>
        <w:t xml:space="preserve">E aqui emerge o mistério e a grandeza do ser humano e da sua dignidade: que </w:t>
      </w:r>
      <w:r>
        <w:rPr>
          <w:rFonts w:ascii="Calibri" w:hAnsi="Calibri" w:cs="PrivaOnePro"/>
          <w:color w:val="231F20"/>
          <w:sz w:val="20"/>
          <w:szCs w:val="20"/>
        </w:rPr>
        <w:t>alguém</w:t>
      </w:r>
      <w:r w:rsidRPr="00EB7610">
        <w:rPr>
          <w:rFonts w:ascii="Calibri" w:hAnsi="Calibri" w:cs="PrivaOnePro"/>
          <w:color w:val="231F20"/>
          <w:sz w:val="20"/>
          <w:szCs w:val="20"/>
        </w:rPr>
        <w:t xml:space="preserve"> possa entregar o seu próprio futuro, que não </w:t>
      </w:r>
      <w:r>
        <w:rPr>
          <w:rFonts w:ascii="Calibri" w:hAnsi="Calibri" w:cs="PrivaOnePro"/>
          <w:color w:val="231F20"/>
          <w:sz w:val="20"/>
          <w:szCs w:val="20"/>
        </w:rPr>
        <w:t>conhece, nas mãos de um outro! É mesmo um «grande mistério», que alguém possa dizer, ao marido ou à esposa ou à Igreja</w:t>
      </w:r>
      <w:r w:rsidRPr="00EB7610">
        <w:rPr>
          <w:rFonts w:ascii="Calibri" w:hAnsi="Calibri" w:cs="PrivaOnePro"/>
          <w:color w:val="231F20"/>
          <w:sz w:val="20"/>
          <w:szCs w:val="20"/>
        </w:rPr>
        <w:t xml:space="preserve">: </w:t>
      </w:r>
      <w:r w:rsidRPr="006937E2">
        <w:rPr>
          <w:rFonts w:ascii="Calibri" w:hAnsi="Calibri" w:cs="PrivaOnePro"/>
          <w:i/>
          <w:color w:val="231F20"/>
          <w:sz w:val="20"/>
          <w:szCs w:val="20"/>
        </w:rPr>
        <w:t>“</w:t>
      </w:r>
      <w:r>
        <w:rPr>
          <w:rFonts w:ascii="Calibri" w:hAnsi="Calibri" w:cs="PrivaOnePro"/>
          <w:i/>
          <w:color w:val="231F20"/>
          <w:sz w:val="20"/>
          <w:szCs w:val="20"/>
        </w:rPr>
        <w:t xml:space="preserve">Prometo ser-te fiel… em </w:t>
      </w:r>
      <w:r w:rsidRPr="006937E2">
        <w:rPr>
          <w:rFonts w:ascii="Calibri" w:hAnsi="Calibri" w:cs="PrivaOnePro"/>
          <w:i/>
          <w:color w:val="231F20"/>
          <w:sz w:val="20"/>
          <w:szCs w:val="20"/>
        </w:rPr>
        <w:t>todos os dias da nossa vida</w:t>
      </w:r>
      <w:r>
        <w:rPr>
          <w:rFonts w:ascii="Calibri" w:hAnsi="Calibri" w:cs="PrivaOnePro"/>
          <w:color w:val="231F20"/>
          <w:sz w:val="20"/>
          <w:szCs w:val="20"/>
        </w:rPr>
        <w:t xml:space="preserve">”. Tal mistério </w:t>
      </w:r>
      <w:r w:rsidRPr="00EB7610">
        <w:rPr>
          <w:rFonts w:ascii="Calibri" w:hAnsi="Calibri" w:cs="PrivaOnePro"/>
          <w:color w:val="231F20"/>
          <w:sz w:val="20"/>
          <w:szCs w:val="20"/>
        </w:rPr>
        <w:t xml:space="preserve">só se pode explicar com a intensidade do amor. </w:t>
      </w:r>
      <w:r>
        <w:rPr>
          <w:rFonts w:ascii="Calibri" w:hAnsi="Calibri" w:cs="PrivaOnePro"/>
          <w:color w:val="231F20"/>
          <w:sz w:val="20"/>
          <w:szCs w:val="20"/>
        </w:rPr>
        <w:t>Só amor é digno de fé. E</w:t>
      </w:r>
      <w:r w:rsidRPr="00EB7610">
        <w:rPr>
          <w:rFonts w:ascii="Calibri" w:hAnsi="Calibri" w:cs="PrivaOnePro"/>
          <w:color w:val="231F20"/>
          <w:sz w:val="20"/>
          <w:szCs w:val="20"/>
        </w:rPr>
        <w:t xml:space="preserve"> só o que é intenso</w:t>
      </w:r>
      <w:r>
        <w:rPr>
          <w:rFonts w:ascii="Calibri" w:hAnsi="Calibri" w:cs="PrivaOnePro"/>
          <w:color w:val="231F20"/>
          <w:sz w:val="20"/>
          <w:szCs w:val="20"/>
        </w:rPr>
        <w:t xml:space="preserve">, é que </w:t>
      </w:r>
      <w:r w:rsidRPr="00EB7610">
        <w:rPr>
          <w:rFonts w:ascii="Calibri" w:hAnsi="Calibri" w:cs="PrivaOnePro"/>
          <w:color w:val="231F20"/>
          <w:sz w:val="20"/>
          <w:szCs w:val="20"/>
        </w:rPr>
        <w:t xml:space="preserve">tem o desejo de se estender e </w:t>
      </w:r>
      <w:r>
        <w:rPr>
          <w:rFonts w:ascii="Calibri" w:hAnsi="Calibri" w:cs="PrivaOnePro"/>
          <w:color w:val="231F20"/>
          <w:sz w:val="20"/>
          <w:szCs w:val="20"/>
        </w:rPr>
        <w:t xml:space="preserve">pode </w:t>
      </w:r>
      <w:r w:rsidRPr="00EB7610">
        <w:rPr>
          <w:rFonts w:ascii="Calibri" w:hAnsi="Calibri" w:cs="PrivaOnePro"/>
          <w:color w:val="231F20"/>
          <w:sz w:val="20"/>
          <w:szCs w:val="20"/>
        </w:rPr>
        <w:t>abraçar a vida toda</w:t>
      </w:r>
      <w:r>
        <w:rPr>
          <w:rFonts w:ascii="Calibri" w:hAnsi="Calibri" w:cs="PrivaOnePro"/>
          <w:color w:val="231F20"/>
          <w:sz w:val="20"/>
          <w:szCs w:val="20"/>
        </w:rPr>
        <w:t>, inteira e para sempre</w:t>
      </w:r>
      <w:r w:rsidRPr="00EB7610">
        <w:rPr>
          <w:rFonts w:ascii="Calibri" w:hAnsi="Calibri" w:cs="PrivaOnePro"/>
          <w:color w:val="231F20"/>
          <w:sz w:val="20"/>
          <w:szCs w:val="20"/>
        </w:rPr>
        <w:t xml:space="preserve">. </w:t>
      </w:r>
      <w:r>
        <w:rPr>
          <w:rFonts w:ascii="Calibri" w:hAnsi="Calibri" w:cs="PrivaOnePro"/>
          <w:color w:val="231F20"/>
          <w:sz w:val="20"/>
          <w:szCs w:val="20"/>
        </w:rPr>
        <w:t>De facto, quem poderá tomar uma decisão de eterna fidelidade matrimonial ou “</w:t>
      </w:r>
      <w:r w:rsidRPr="00CF13F2">
        <w:rPr>
          <w:rFonts w:ascii="Calibri" w:hAnsi="Calibri" w:cs="PrivaOnePro"/>
          <w:i/>
          <w:color w:val="231F20"/>
          <w:sz w:val="20"/>
          <w:szCs w:val="20"/>
        </w:rPr>
        <w:t>abraçar a vida consagrada contando apenas com os seus recursos humanos</w:t>
      </w:r>
      <w:r>
        <w:rPr>
          <w:rFonts w:ascii="Calibri" w:hAnsi="Calibri" w:cs="PrivaOnePro"/>
          <w:color w:val="231F20"/>
          <w:sz w:val="20"/>
          <w:szCs w:val="20"/>
        </w:rPr>
        <w:t>”?</w:t>
      </w:r>
      <w:r w:rsidRPr="00D61EBE">
        <w:rPr>
          <w:rFonts w:ascii="Calibri" w:hAnsi="Calibri" w:cs="PrivaOnePro"/>
          <w:color w:val="231F20"/>
          <w:sz w:val="20"/>
          <w:szCs w:val="20"/>
        </w:rPr>
        <w:t xml:space="preserve"> </w:t>
      </w:r>
      <w:r>
        <w:rPr>
          <w:rFonts w:ascii="Calibri" w:hAnsi="Calibri" w:cs="PrivaOnePro"/>
          <w:color w:val="231F20"/>
          <w:sz w:val="20"/>
          <w:szCs w:val="20"/>
        </w:rPr>
        <w:t>Só tocado por este mistério de amor, do amor de Deus em nós e por nós, alguém pode arriscar a sua vida e consagrá-la pelo Reino de Deus, como São Paulo, que nos diz: ”Sei em quem pus a minha confiança” (</w:t>
      </w:r>
      <w:r w:rsidRPr="00CF13F2">
        <w:rPr>
          <w:rFonts w:ascii="Calibri" w:hAnsi="Calibri" w:cs="PrivaOnePro"/>
          <w:color w:val="231F20"/>
          <w:sz w:val="16"/>
          <w:szCs w:val="16"/>
        </w:rPr>
        <w:t>I Ti</w:t>
      </w:r>
      <w:r w:rsidR="00F910AF">
        <w:rPr>
          <w:rFonts w:ascii="Calibri" w:hAnsi="Calibri" w:cs="PrivaOnePro"/>
          <w:color w:val="231F20"/>
          <w:sz w:val="16"/>
          <w:szCs w:val="16"/>
        </w:rPr>
        <w:t xml:space="preserve">m </w:t>
      </w:r>
      <w:r w:rsidRPr="00CF13F2">
        <w:rPr>
          <w:rFonts w:ascii="Calibri" w:hAnsi="Calibri" w:cs="PrivaOnePro"/>
          <w:color w:val="231F20"/>
          <w:sz w:val="16"/>
          <w:szCs w:val="16"/>
        </w:rPr>
        <w:t>1,12).</w:t>
      </w:r>
    </w:p>
    <w:p w14:paraId="2FE8B9CF" w14:textId="77777777" w:rsidR="0066782A" w:rsidRPr="00EB7610" w:rsidRDefault="0066782A" w:rsidP="0066782A">
      <w:pPr>
        <w:jc w:val="both"/>
        <w:rPr>
          <w:rFonts w:ascii="Calibri" w:hAnsi="Calibri" w:cs="PrivaOnePro"/>
          <w:color w:val="231F20"/>
          <w:sz w:val="20"/>
          <w:szCs w:val="20"/>
        </w:rPr>
      </w:pPr>
    </w:p>
    <w:p w14:paraId="0E2CFF83" w14:textId="77777777" w:rsidR="0066782A" w:rsidRDefault="0066782A" w:rsidP="0066782A">
      <w:pPr>
        <w:jc w:val="both"/>
        <w:rPr>
          <w:rFonts w:ascii="Calibri" w:hAnsi="Calibri"/>
          <w:color w:val="000000"/>
          <w:sz w:val="20"/>
          <w:szCs w:val="20"/>
        </w:rPr>
      </w:pPr>
      <w:r>
        <w:rPr>
          <w:rFonts w:ascii="Calibri" w:hAnsi="Calibri"/>
          <w:b/>
          <w:color w:val="000000"/>
          <w:sz w:val="20"/>
          <w:szCs w:val="20"/>
        </w:rPr>
        <w:t>6</w:t>
      </w:r>
      <w:r w:rsidRPr="00A568B4">
        <w:rPr>
          <w:rFonts w:ascii="Calibri" w:hAnsi="Calibri"/>
          <w:b/>
          <w:color w:val="000000"/>
          <w:sz w:val="20"/>
          <w:szCs w:val="20"/>
        </w:rPr>
        <w:t>.</w:t>
      </w:r>
      <w:r>
        <w:rPr>
          <w:rFonts w:ascii="Calibri" w:hAnsi="Calibri"/>
          <w:color w:val="000000"/>
          <w:sz w:val="20"/>
          <w:szCs w:val="20"/>
        </w:rPr>
        <w:t xml:space="preserve"> Neste início da Semana de oração pelas vocações, e frente a uma </w:t>
      </w:r>
      <w:r w:rsidRPr="00CD70BA">
        <w:rPr>
          <w:rFonts w:ascii="Calibri" w:hAnsi="Calibri"/>
          <w:b/>
          <w:color w:val="000000"/>
          <w:sz w:val="20"/>
          <w:szCs w:val="20"/>
        </w:rPr>
        <w:t>cultura da indecisão</w:t>
      </w:r>
      <w:r>
        <w:rPr>
          <w:rFonts w:ascii="Calibri" w:hAnsi="Calibri"/>
          <w:color w:val="000000"/>
          <w:sz w:val="20"/>
          <w:szCs w:val="20"/>
        </w:rPr>
        <w:t xml:space="preserve">, desafio sobretudo os mais jovens e os casais:  </w:t>
      </w:r>
    </w:p>
    <w:p w14:paraId="6F52F8BD" w14:textId="77777777" w:rsidR="0066782A" w:rsidRDefault="0066782A" w:rsidP="0066782A">
      <w:pPr>
        <w:jc w:val="both"/>
        <w:rPr>
          <w:rFonts w:ascii="Calibri" w:hAnsi="Calibri"/>
          <w:color w:val="000000"/>
          <w:sz w:val="20"/>
          <w:szCs w:val="20"/>
        </w:rPr>
      </w:pPr>
    </w:p>
    <w:p w14:paraId="5D1D54AF" w14:textId="77777777" w:rsidR="0066782A" w:rsidRPr="00C55926" w:rsidRDefault="0066782A" w:rsidP="0066782A">
      <w:pPr>
        <w:jc w:val="both"/>
        <w:rPr>
          <w:rFonts w:ascii="Calibri" w:hAnsi="Calibri"/>
          <w:color w:val="000000"/>
          <w:sz w:val="20"/>
          <w:szCs w:val="20"/>
        </w:rPr>
      </w:pPr>
      <w:r>
        <w:rPr>
          <w:rFonts w:ascii="Calibri" w:hAnsi="Calibri"/>
          <w:color w:val="000000"/>
          <w:sz w:val="20"/>
          <w:szCs w:val="20"/>
        </w:rPr>
        <w:t>“</w:t>
      </w:r>
      <w:r w:rsidRPr="002F0306">
        <w:rPr>
          <w:rFonts w:ascii="Calibri" w:hAnsi="Calibri"/>
          <w:color w:val="000000"/>
          <w:sz w:val="20"/>
          <w:szCs w:val="20"/>
        </w:rPr>
        <w:t xml:space="preserve">Coragem! Ousai decisões definitivas, porque na verdade são as únicas que não destroem a liberdade, mas lhe criam a justa </w:t>
      </w:r>
      <w:proofErr w:type="spellStart"/>
      <w:r w:rsidRPr="002F0306">
        <w:rPr>
          <w:rFonts w:ascii="Calibri" w:hAnsi="Calibri"/>
          <w:color w:val="000000"/>
          <w:sz w:val="20"/>
          <w:szCs w:val="20"/>
        </w:rPr>
        <w:t>direcção</w:t>
      </w:r>
      <w:proofErr w:type="spellEnd"/>
      <w:r w:rsidRPr="002F0306">
        <w:rPr>
          <w:rFonts w:ascii="Calibri" w:hAnsi="Calibri"/>
          <w:color w:val="000000"/>
          <w:sz w:val="20"/>
          <w:szCs w:val="20"/>
        </w:rPr>
        <w:t xml:space="preserve">, possibilitando seguir em frente e alcançar algo de grande na vida. Sem dúvida, a vida só pode valer se tiverdes a coragem da aventura, a confiança de que o Senhor nunca vos deixará sozinhos. </w:t>
      </w:r>
      <w:r>
        <w:rPr>
          <w:rFonts w:ascii="Calibri" w:hAnsi="Calibri"/>
          <w:color w:val="000000"/>
          <w:sz w:val="20"/>
          <w:szCs w:val="20"/>
        </w:rPr>
        <w:t>J</w:t>
      </w:r>
      <w:r w:rsidRPr="002F0306">
        <w:rPr>
          <w:rFonts w:ascii="Calibri" w:hAnsi="Calibri"/>
          <w:color w:val="000000"/>
          <w:sz w:val="20"/>
          <w:szCs w:val="20"/>
        </w:rPr>
        <w:t>ovens, libertai dentro de vós o Espírito Santo, a força do Alto! Confiado</w:t>
      </w:r>
      <w:r>
        <w:rPr>
          <w:rFonts w:ascii="Calibri" w:hAnsi="Calibri"/>
          <w:color w:val="000000"/>
          <w:sz w:val="20"/>
          <w:szCs w:val="20"/>
        </w:rPr>
        <w:t>s</w:t>
      </w:r>
      <w:r w:rsidRPr="002F0306">
        <w:rPr>
          <w:rFonts w:ascii="Calibri" w:hAnsi="Calibri"/>
          <w:color w:val="000000"/>
          <w:sz w:val="20"/>
          <w:szCs w:val="20"/>
        </w:rPr>
        <w:t xml:space="preserve"> nela, como Jesus, arrisca</w:t>
      </w:r>
      <w:r>
        <w:rPr>
          <w:rFonts w:ascii="Calibri" w:hAnsi="Calibri"/>
          <w:color w:val="000000"/>
          <w:sz w:val="20"/>
          <w:szCs w:val="20"/>
        </w:rPr>
        <w:t>i este salto no definitivo e com isso dai</w:t>
      </w:r>
      <w:r w:rsidRPr="002F0306">
        <w:rPr>
          <w:rFonts w:ascii="Calibri" w:hAnsi="Calibri"/>
          <w:color w:val="000000"/>
          <w:sz w:val="20"/>
          <w:szCs w:val="20"/>
        </w:rPr>
        <w:t xml:space="preserve"> uma possibilidade à vida! Tal é a vida que vale a pena ser vivida e que de coração vos desejo</w:t>
      </w:r>
      <w:r>
        <w:rPr>
          <w:rFonts w:ascii="Calibri" w:hAnsi="Calibri"/>
          <w:color w:val="000000"/>
          <w:sz w:val="20"/>
          <w:szCs w:val="20"/>
        </w:rPr>
        <w:t xml:space="preserve"> a todos vós</w:t>
      </w:r>
      <w:r w:rsidRPr="002F0306">
        <w:rPr>
          <w:rFonts w:ascii="Calibri" w:hAnsi="Calibri"/>
          <w:color w:val="000000"/>
          <w:sz w:val="20"/>
          <w:szCs w:val="20"/>
        </w:rPr>
        <w:t xml:space="preserve">” </w:t>
      </w:r>
      <w:r w:rsidRPr="00CF13F2">
        <w:rPr>
          <w:rFonts w:ascii="Calibri" w:hAnsi="Calibri"/>
          <w:color w:val="000000"/>
          <w:sz w:val="16"/>
          <w:szCs w:val="16"/>
        </w:rPr>
        <w:t xml:space="preserve">(Bento XVI, </w:t>
      </w:r>
      <w:r w:rsidRPr="00CF13F2">
        <w:rPr>
          <w:rFonts w:ascii="Calibri" w:hAnsi="Calibri"/>
          <w:sz w:val="16"/>
          <w:szCs w:val="16"/>
        </w:rPr>
        <w:t>Idem</w:t>
      </w:r>
      <w:r w:rsidRPr="00CF13F2">
        <w:rPr>
          <w:rFonts w:ascii="Calibri" w:hAnsi="Calibri"/>
          <w:i/>
          <w:iCs/>
          <w:color w:val="000000"/>
          <w:sz w:val="16"/>
          <w:szCs w:val="16"/>
        </w:rPr>
        <w:t>)</w:t>
      </w:r>
      <w:r>
        <w:rPr>
          <w:rFonts w:ascii="Calibri" w:hAnsi="Calibri"/>
          <w:i/>
          <w:iCs/>
          <w:color w:val="000000"/>
          <w:sz w:val="20"/>
          <w:szCs w:val="20"/>
        </w:rPr>
        <w:t xml:space="preserve">. </w:t>
      </w:r>
    </w:p>
    <w:p w14:paraId="49469850" w14:textId="77777777" w:rsidR="0066782A" w:rsidRPr="006D6876" w:rsidRDefault="0066782A" w:rsidP="003D5DF7">
      <w:pPr>
        <w:autoSpaceDE w:val="0"/>
        <w:autoSpaceDN w:val="0"/>
        <w:adjustRightInd w:val="0"/>
        <w:rPr>
          <w:rFonts w:ascii="Calibri" w:hAnsi="Calibri"/>
          <w:b/>
          <w:sz w:val="20"/>
          <w:szCs w:val="20"/>
        </w:rPr>
      </w:pPr>
      <w:r w:rsidRPr="002F0306">
        <w:rPr>
          <w:rFonts w:ascii="Calibri" w:hAnsi="Calibri"/>
          <w:color w:val="000000"/>
          <w:sz w:val="20"/>
          <w:szCs w:val="20"/>
        </w:rPr>
        <w:br w:type="page"/>
      </w:r>
    </w:p>
    <w:p w14:paraId="344E0DA1" w14:textId="77777777" w:rsidR="00BB268C" w:rsidRDefault="00BB268C" w:rsidP="00BB268C">
      <w:pPr>
        <w:spacing w:after="160" w:line="259" w:lineRule="auto"/>
        <w:rPr>
          <w:rFonts w:ascii="Candara" w:eastAsia="PMingLiU" w:hAnsi="Candara"/>
          <w:b/>
          <w:smallCaps/>
          <w:sz w:val="20"/>
          <w:szCs w:val="20"/>
          <w:lang w:eastAsia="zh-TW"/>
        </w:rPr>
      </w:pPr>
      <w:r>
        <w:rPr>
          <w:rFonts w:ascii="Candara" w:eastAsia="PMingLiU" w:hAnsi="Candara"/>
          <w:b/>
          <w:smallCaps/>
          <w:sz w:val="20"/>
          <w:szCs w:val="20"/>
          <w:lang w:eastAsia="zh-TW"/>
        </w:rPr>
        <w:lastRenderedPageBreak/>
        <w:t xml:space="preserve">Homilia bento </w:t>
      </w:r>
      <w:proofErr w:type="spellStart"/>
      <w:r>
        <w:rPr>
          <w:rFonts w:ascii="Candara" w:eastAsia="PMingLiU" w:hAnsi="Candara"/>
          <w:b/>
          <w:smallCaps/>
          <w:sz w:val="20"/>
          <w:szCs w:val="20"/>
          <w:lang w:eastAsia="zh-TW"/>
        </w:rPr>
        <w:t>xvi</w:t>
      </w:r>
      <w:proofErr w:type="spellEnd"/>
      <w:r>
        <w:rPr>
          <w:rFonts w:ascii="Candara" w:eastAsia="PMingLiU" w:hAnsi="Candara"/>
          <w:b/>
          <w:smallCaps/>
          <w:sz w:val="20"/>
          <w:szCs w:val="20"/>
          <w:lang w:eastAsia="zh-TW"/>
        </w:rPr>
        <w:t xml:space="preserve"> </w:t>
      </w:r>
      <w:r w:rsidR="002572AB">
        <w:rPr>
          <w:rFonts w:ascii="Candara" w:eastAsia="PMingLiU" w:hAnsi="Candara"/>
          <w:b/>
          <w:smallCaps/>
          <w:sz w:val="20"/>
          <w:szCs w:val="20"/>
          <w:lang w:eastAsia="zh-TW"/>
        </w:rPr>
        <w:t>2009 –</w:t>
      </w:r>
      <w:r>
        <w:rPr>
          <w:rFonts w:ascii="Candara" w:eastAsia="PMingLiU" w:hAnsi="Candara"/>
          <w:b/>
          <w:smallCaps/>
          <w:sz w:val="20"/>
          <w:szCs w:val="20"/>
          <w:lang w:eastAsia="zh-TW"/>
        </w:rPr>
        <w:t xml:space="preserve"> excertos</w:t>
      </w:r>
    </w:p>
    <w:p w14:paraId="316DA7CA" w14:textId="77777777" w:rsidR="00BB268C" w:rsidRDefault="00BB268C" w:rsidP="00BB268C">
      <w:pPr>
        <w:spacing w:after="160" w:line="259" w:lineRule="auto"/>
        <w:rPr>
          <w:rFonts w:ascii="Candara" w:eastAsia="PMingLiU" w:hAnsi="Candara"/>
          <w:b/>
          <w:smallCaps/>
          <w:sz w:val="20"/>
          <w:szCs w:val="20"/>
          <w:lang w:eastAsia="zh-TW"/>
        </w:rPr>
      </w:pPr>
    </w:p>
    <w:p w14:paraId="56CAC31A" w14:textId="77777777" w:rsidR="00BB268C" w:rsidRPr="004A2C3A" w:rsidRDefault="00BB268C" w:rsidP="00BB268C">
      <w:pPr>
        <w:spacing w:line="360" w:lineRule="auto"/>
        <w:jc w:val="both"/>
        <w:rPr>
          <w:rFonts w:ascii="Candara" w:eastAsia="Times New Roman" w:hAnsi="Candara"/>
          <w:sz w:val="20"/>
          <w:szCs w:val="20"/>
        </w:rPr>
      </w:pPr>
      <w:r w:rsidRPr="004A2C3A">
        <w:rPr>
          <w:rFonts w:ascii="Candara" w:eastAsia="Times New Roman" w:hAnsi="Candara"/>
          <w:sz w:val="20"/>
          <w:szCs w:val="20"/>
        </w:rPr>
        <w:t xml:space="preserve">Na página evangélica, São Lucas narra uma das aparições de Jesus ressuscitado (24, 35-48). Precisamente no início do trecho, o evangelista escreve que os dois discípulos de Emaús, regressando à pressa a Jerusalém, contaram aos Onze como o tinham reconhecido "ao partir do pão" (v. 35). E enquanto eles estavam a narrar a extraordinária experiência do seu encontro com o Senhor, Ele "esteve pessoalmente no meio deles" (v. 36). Por causa desta sua improvisa aparição os Apóstolos permaneceram amedrontados e assustados, a ponto que Jesus, para os tranquilizar e vencer qualquer hesitação e dúvida, disse-lhes que lhe tocassem não era um fantasma, – mas um homem de carne e osso – e em seguida pediu de comer. Mais uma vez, como tinha acontecido com os dois de Emaús, é enquanto está à mesa e come com os seus, que Cristo ressuscitado se manifesta aos discípulos, ajudando-os a compreender as Escrituras e a reler os acontecimentos da salvação à luz da Páscoa. "É preciso que se cumpram – diz ele – todas as coisas escritas sobre mim na Lei de Moisés, nos Profetas e nos Salmos" (v. 44). E convida-os a olhar para o futuro: "em seu nome serão pregados a todos os povos a conversão e o perdão dos pecados" (v. 47). </w:t>
      </w:r>
    </w:p>
    <w:p w14:paraId="3BABAAAA" w14:textId="77777777" w:rsidR="00BB268C" w:rsidRDefault="00BB268C" w:rsidP="00BB268C">
      <w:pPr>
        <w:spacing w:line="360" w:lineRule="auto"/>
        <w:jc w:val="both"/>
        <w:rPr>
          <w:rFonts w:ascii="Candara" w:eastAsia="Times New Roman" w:hAnsi="Candara"/>
          <w:sz w:val="20"/>
          <w:szCs w:val="20"/>
        </w:rPr>
      </w:pPr>
    </w:p>
    <w:p w14:paraId="43BF1D04" w14:textId="77777777" w:rsidR="00BB268C" w:rsidRDefault="00BB268C" w:rsidP="00BB268C">
      <w:pPr>
        <w:spacing w:line="360" w:lineRule="auto"/>
        <w:jc w:val="both"/>
        <w:rPr>
          <w:rFonts w:ascii="Candara" w:eastAsia="Times New Roman" w:hAnsi="Candara"/>
          <w:sz w:val="20"/>
          <w:szCs w:val="20"/>
        </w:rPr>
      </w:pPr>
      <w:r w:rsidRPr="004A2C3A">
        <w:rPr>
          <w:rFonts w:ascii="Candara" w:eastAsia="Times New Roman" w:hAnsi="Candara"/>
          <w:sz w:val="20"/>
          <w:szCs w:val="20"/>
        </w:rPr>
        <w:t xml:space="preserve">Cada comunidade revive esta mesma experiência na celebração eucarística, sobretudo na dominical. A Eucaristia, o lugar privilegiado no qual a Igreja reconhece "o autor da vida" (cf. </w:t>
      </w:r>
      <w:r w:rsidRPr="004A2C3A">
        <w:rPr>
          <w:rFonts w:ascii="Candara" w:eastAsia="Times New Roman" w:hAnsi="Candara"/>
          <w:i/>
          <w:iCs/>
          <w:sz w:val="20"/>
          <w:szCs w:val="20"/>
        </w:rPr>
        <w:t>At</w:t>
      </w:r>
      <w:r w:rsidRPr="004A2C3A">
        <w:rPr>
          <w:rFonts w:ascii="Candara" w:eastAsia="Times New Roman" w:hAnsi="Candara"/>
          <w:sz w:val="20"/>
          <w:szCs w:val="20"/>
        </w:rPr>
        <w:t xml:space="preserve"> 3, 15), é "a fração do pão", como é chamada nos Atos dos Apóstolos. Nela, mediante a fé, entramos em comunhão com Cristo, que é "altar, vítima e sacerdote" (cf. Prefácio pascal, 5) e está no meio de nós. </w:t>
      </w:r>
    </w:p>
    <w:p w14:paraId="15C8F374" w14:textId="77777777" w:rsidR="00BB268C" w:rsidRDefault="00BB268C" w:rsidP="00BB268C">
      <w:pPr>
        <w:spacing w:line="360" w:lineRule="auto"/>
        <w:jc w:val="both"/>
        <w:rPr>
          <w:rFonts w:ascii="Candara" w:eastAsia="Times New Roman" w:hAnsi="Candara"/>
          <w:sz w:val="20"/>
          <w:szCs w:val="20"/>
        </w:rPr>
      </w:pPr>
    </w:p>
    <w:p w14:paraId="59306A2D" w14:textId="77777777" w:rsidR="00BB268C" w:rsidRPr="004A2C3A" w:rsidRDefault="00BB268C" w:rsidP="00BB268C">
      <w:pPr>
        <w:spacing w:line="360" w:lineRule="auto"/>
        <w:jc w:val="both"/>
        <w:rPr>
          <w:rFonts w:ascii="Candara" w:eastAsia="Times New Roman" w:hAnsi="Candara"/>
          <w:sz w:val="20"/>
          <w:szCs w:val="20"/>
        </w:rPr>
      </w:pPr>
      <w:r w:rsidRPr="004A2C3A">
        <w:rPr>
          <w:rFonts w:ascii="Candara" w:eastAsia="Times New Roman" w:hAnsi="Candara"/>
          <w:sz w:val="20"/>
          <w:szCs w:val="20"/>
        </w:rPr>
        <w:t xml:space="preserve">Reunimo-nos em volta d'Ele para fazer memória das suas palavras e dos acontecimentos contidos na Escritura; revivemos a sua paixão, morte e ressurreição. Celebrando a Eucaristia comunicamos com Cristo, vítima de </w:t>
      </w:r>
      <w:r w:rsidRPr="004A2C3A">
        <w:rPr>
          <w:rFonts w:ascii="Candara" w:eastAsia="Times New Roman" w:hAnsi="Candara"/>
          <w:sz w:val="20"/>
          <w:szCs w:val="20"/>
        </w:rPr>
        <w:lastRenderedPageBreak/>
        <w:t xml:space="preserve">expiação, e d'Ele obtemos perdão e vida. O que seria a nossa vida de cristãos sem a Eucaristia? A Eucaristia é a herança perpétua e viva que o Senhor nos deixou no Sacramento do seu Corpo e do seu Sangue, </w:t>
      </w:r>
    </w:p>
    <w:p w14:paraId="316633AA" w14:textId="77777777" w:rsidR="00BB268C" w:rsidRDefault="00BB268C">
      <w:pPr>
        <w:spacing w:after="160" w:line="259" w:lineRule="auto"/>
        <w:rPr>
          <w:rFonts w:ascii="Calibri" w:hAnsi="Calibri"/>
          <w:b/>
          <w:sz w:val="20"/>
          <w:szCs w:val="20"/>
        </w:rPr>
      </w:pPr>
      <w:r>
        <w:rPr>
          <w:rFonts w:ascii="Calibri" w:hAnsi="Calibri"/>
          <w:b/>
          <w:sz w:val="20"/>
          <w:szCs w:val="20"/>
        </w:rPr>
        <w:br w:type="page"/>
      </w:r>
    </w:p>
    <w:p w14:paraId="38D8C924" w14:textId="77777777" w:rsidR="0066782A" w:rsidRPr="006D6876" w:rsidRDefault="0066782A" w:rsidP="0066782A">
      <w:pPr>
        <w:jc w:val="center"/>
        <w:rPr>
          <w:rFonts w:ascii="Calibri" w:hAnsi="Calibri"/>
          <w:sz w:val="20"/>
          <w:szCs w:val="20"/>
        </w:rPr>
      </w:pPr>
      <w:r w:rsidRPr="006D6876">
        <w:rPr>
          <w:rFonts w:ascii="Calibri" w:hAnsi="Calibri"/>
          <w:b/>
          <w:sz w:val="20"/>
          <w:szCs w:val="20"/>
        </w:rPr>
        <w:lastRenderedPageBreak/>
        <w:t xml:space="preserve">HOMILIA NO III DOMINGO DE PÁSCOA B 2006 </w:t>
      </w:r>
      <w:r w:rsidRPr="006D6876">
        <w:rPr>
          <w:rFonts w:ascii="Calibri" w:hAnsi="Calibri"/>
          <w:i/>
          <w:sz w:val="20"/>
          <w:szCs w:val="20"/>
        </w:rPr>
        <w:t>(mais breve)</w:t>
      </w:r>
    </w:p>
    <w:p w14:paraId="6FA92F62" w14:textId="77777777" w:rsidR="0066782A" w:rsidRPr="006D6876" w:rsidRDefault="0066782A" w:rsidP="0066782A">
      <w:pPr>
        <w:jc w:val="both"/>
        <w:rPr>
          <w:rFonts w:ascii="Calibri" w:hAnsi="Calibri"/>
          <w:b/>
          <w:sz w:val="20"/>
          <w:szCs w:val="20"/>
        </w:rPr>
      </w:pPr>
    </w:p>
    <w:p w14:paraId="488BC37A" w14:textId="77777777" w:rsidR="0066782A" w:rsidRPr="006D6876" w:rsidRDefault="0066782A" w:rsidP="0066782A">
      <w:pPr>
        <w:jc w:val="center"/>
        <w:rPr>
          <w:rFonts w:ascii="Calibri" w:hAnsi="Calibri"/>
          <w:i/>
          <w:sz w:val="20"/>
          <w:szCs w:val="20"/>
        </w:rPr>
      </w:pPr>
      <w:r w:rsidRPr="006D6876">
        <w:rPr>
          <w:rFonts w:ascii="Calibri" w:hAnsi="Calibri"/>
          <w:sz w:val="20"/>
          <w:szCs w:val="20"/>
        </w:rPr>
        <w:t>“</w:t>
      </w:r>
      <w:r w:rsidRPr="006D6876">
        <w:rPr>
          <w:rFonts w:ascii="Calibri" w:hAnsi="Calibri"/>
          <w:i/>
          <w:sz w:val="20"/>
          <w:szCs w:val="20"/>
        </w:rPr>
        <w:t xml:space="preserve">Aquele que diz conhecer Deus e não guarda os seus mandamentos </w:t>
      </w:r>
    </w:p>
    <w:p w14:paraId="34D70958" w14:textId="77777777" w:rsidR="0066782A" w:rsidRPr="006D6876" w:rsidRDefault="0066782A" w:rsidP="0066782A">
      <w:pPr>
        <w:jc w:val="center"/>
        <w:rPr>
          <w:rFonts w:ascii="Calibri" w:hAnsi="Calibri"/>
          <w:i/>
          <w:sz w:val="20"/>
          <w:szCs w:val="20"/>
        </w:rPr>
      </w:pPr>
      <w:r w:rsidRPr="006D6876">
        <w:rPr>
          <w:rFonts w:ascii="Calibri" w:hAnsi="Calibri"/>
          <w:i/>
          <w:sz w:val="20"/>
          <w:szCs w:val="20"/>
        </w:rPr>
        <w:t>é mentiroso</w:t>
      </w:r>
      <w:r w:rsidRPr="006D6876">
        <w:rPr>
          <w:rFonts w:ascii="Calibri" w:hAnsi="Calibri"/>
          <w:sz w:val="20"/>
          <w:szCs w:val="20"/>
        </w:rPr>
        <w:t>”</w:t>
      </w:r>
      <w:r w:rsidRPr="006D6876">
        <w:rPr>
          <w:rFonts w:ascii="Calibri" w:hAnsi="Calibri"/>
          <w:b/>
          <w:sz w:val="20"/>
          <w:szCs w:val="20"/>
        </w:rPr>
        <w:t xml:space="preserve"> </w:t>
      </w:r>
      <w:r w:rsidR="00F910AF">
        <w:rPr>
          <w:rFonts w:ascii="Calibri" w:hAnsi="Calibri"/>
          <w:sz w:val="20"/>
          <w:szCs w:val="20"/>
        </w:rPr>
        <w:t xml:space="preserve">(I Jo </w:t>
      </w:r>
      <w:r w:rsidRPr="006D6876">
        <w:rPr>
          <w:rFonts w:ascii="Calibri" w:hAnsi="Calibri"/>
          <w:sz w:val="20"/>
          <w:szCs w:val="20"/>
        </w:rPr>
        <w:t>2,4)</w:t>
      </w:r>
      <w:r w:rsidRPr="006D6876">
        <w:rPr>
          <w:rFonts w:ascii="Calibri" w:hAnsi="Calibri"/>
          <w:b/>
          <w:sz w:val="20"/>
          <w:szCs w:val="20"/>
        </w:rPr>
        <w:t>!</w:t>
      </w:r>
    </w:p>
    <w:p w14:paraId="388E4FA2" w14:textId="77777777" w:rsidR="0066782A" w:rsidRPr="006D6876" w:rsidRDefault="0066782A" w:rsidP="0066782A">
      <w:pPr>
        <w:jc w:val="both"/>
        <w:rPr>
          <w:rFonts w:ascii="Calibri" w:hAnsi="Calibri"/>
          <w:b/>
          <w:sz w:val="20"/>
          <w:szCs w:val="20"/>
        </w:rPr>
      </w:pPr>
    </w:p>
    <w:p w14:paraId="4691CB73" w14:textId="77777777" w:rsidR="0066782A" w:rsidRPr="006D6876" w:rsidRDefault="0066782A" w:rsidP="0066782A">
      <w:pPr>
        <w:jc w:val="both"/>
        <w:rPr>
          <w:rFonts w:ascii="Calibri" w:hAnsi="Calibri"/>
          <w:sz w:val="20"/>
          <w:szCs w:val="20"/>
        </w:rPr>
      </w:pPr>
      <w:r w:rsidRPr="006D6876">
        <w:rPr>
          <w:rFonts w:ascii="Calibri" w:hAnsi="Calibri"/>
          <w:b/>
          <w:sz w:val="20"/>
          <w:szCs w:val="20"/>
        </w:rPr>
        <w:t>I.</w:t>
      </w:r>
      <w:r w:rsidRPr="006D6876">
        <w:rPr>
          <w:rFonts w:ascii="Calibri" w:hAnsi="Calibri"/>
          <w:sz w:val="20"/>
          <w:szCs w:val="20"/>
        </w:rPr>
        <w:t xml:space="preserve"> É uma das mais insistentes afirmações da primeira Carta de São João! Ao que parece, o Apóstolo, já no final da sua vida, viu-se na necessidade de esclarecer um grupo de cristãos, que teria lido à pressa o quarto evangelho. E então, com sábia clareza, vemo-lo, nesta Carta, esforçar-se, por devolver, à palavra “amor” o seu esplendor original! Ontem, como hoje, esta era uma das palavras mais usadas e abusadas. </w:t>
      </w:r>
    </w:p>
    <w:p w14:paraId="6236CD32" w14:textId="77777777" w:rsidR="0066782A" w:rsidRPr="006D6876" w:rsidRDefault="0066782A" w:rsidP="0066782A">
      <w:pPr>
        <w:jc w:val="both"/>
        <w:rPr>
          <w:rFonts w:ascii="Calibri" w:hAnsi="Calibri"/>
          <w:sz w:val="20"/>
          <w:szCs w:val="20"/>
        </w:rPr>
      </w:pPr>
    </w:p>
    <w:p w14:paraId="6B6AEFDF" w14:textId="77777777" w:rsidR="0066782A" w:rsidRPr="006D6876" w:rsidRDefault="0066782A" w:rsidP="0066782A">
      <w:pPr>
        <w:jc w:val="both"/>
        <w:rPr>
          <w:rFonts w:ascii="Calibri" w:hAnsi="Calibri"/>
          <w:b/>
          <w:sz w:val="20"/>
          <w:szCs w:val="20"/>
        </w:rPr>
      </w:pPr>
      <w:r w:rsidRPr="006D6876">
        <w:rPr>
          <w:rFonts w:ascii="Calibri" w:hAnsi="Calibri"/>
          <w:b/>
          <w:sz w:val="20"/>
          <w:szCs w:val="20"/>
        </w:rPr>
        <w:t>E a primeira ideia</w:t>
      </w:r>
      <w:r w:rsidRPr="006D6876">
        <w:rPr>
          <w:rFonts w:ascii="Calibri" w:hAnsi="Calibri"/>
          <w:sz w:val="20"/>
          <w:szCs w:val="20"/>
        </w:rPr>
        <w:t xml:space="preserve">, que fica clara é esta: o amor não é apenas conhecimento, ou sentimento; é também </w:t>
      </w:r>
      <w:r w:rsidRPr="006D6876">
        <w:rPr>
          <w:rFonts w:ascii="Calibri" w:hAnsi="Calibri"/>
          <w:b/>
          <w:sz w:val="20"/>
          <w:szCs w:val="20"/>
        </w:rPr>
        <w:t xml:space="preserve">um mandamento. </w:t>
      </w:r>
      <w:r w:rsidRPr="006D6876">
        <w:rPr>
          <w:rFonts w:ascii="Calibri" w:hAnsi="Calibri"/>
          <w:sz w:val="20"/>
          <w:szCs w:val="20"/>
        </w:rPr>
        <w:t>Há, por assim dizer, um dever de amar: «</w:t>
      </w:r>
      <w:r w:rsidRPr="006D6876">
        <w:rPr>
          <w:rFonts w:ascii="Calibri" w:hAnsi="Calibri"/>
          <w:i/>
          <w:sz w:val="20"/>
          <w:szCs w:val="20"/>
        </w:rPr>
        <w:t xml:space="preserve">Aquele que diz que está em Deus, </w:t>
      </w:r>
      <w:r w:rsidRPr="006D6876">
        <w:rPr>
          <w:rFonts w:ascii="Calibri" w:hAnsi="Calibri"/>
          <w:i/>
          <w:sz w:val="20"/>
          <w:szCs w:val="20"/>
          <w:u w:val="single"/>
        </w:rPr>
        <w:t>deve</w:t>
      </w:r>
      <w:r w:rsidRPr="006D6876">
        <w:rPr>
          <w:rFonts w:ascii="Calibri" w:hAnsi="Calibri"/>
          <w:i/>
          <w:sz w:val="20"/>
          <w:szCs w:val="20"/>
        </w:rPr>
        <w:t xml:space="preserve"> andar como Ele andou</w:t>
      </w:r>
      <w:r w:rsidR="00F910AF">
        <w:rPr>
          <w:rFonts w:ascii="Calibri" w:hAnsi="Calibri"/>
          <w:sz w:val="20"/>
          <w:szCs w:val="20"/>
        </w:rPr>
        <w:t xml:space="preserve">» (Jo </w:t>
      </w:r>
      <w:r w:rsidRPr="006D6876">
        <w:rPr>
          <w:rFonts w:ascii="Calibri" w:hAnsi="Calibri"/>
          <w:sz w:val="20"/>
          <w:szCs w:val="20"/>
        </w:rPr>
        <w:t>2,6); «</w:t>
      </w:r>
      <w:r w:rsidRPr="006D6876">
        <w:rPr>
          <w:rFonts w:ascii="Calibri" w:hAnsi="Calibri"/>
          <w:i/>
          <w:sz w:val="20"/>
          <w:szCs w:val="20"/>
        </w:rPr>
        <w:t xml:space="preserve">Jesus deu a vida por nós, e nós </w:t>
      </w:r>
      <w:r w:rsidRPr="006D6876">
        <w:rPr>
          <w:rFonts w:ascii="Calibri" w:hAnsi="Calibri"/>
          <w:i/>
          <w:sz w:val="20"/>
          <w:szCs w:val="20"/>
          <w:u w:val="single"/>
        </w:rPr>
        <w:t>devemos</w:t>
      </w:r>
      <w:r w:rsidRPr="006D6876">
        <w:rPr>
          <w:rFonts w:ascii="Calibri" w:hAnsi="Calibri"/>
          <w:i/>
          <w:sz w:val="20"/>
          <w:szCs w:val="20"/>
        </w:rPr>
        <w:t xml:space="preserve"> dar a nossa Vida, pelos nossos irmãos</w:t>
      </w:r>
      <w:r w:rsidR="00F910AF">
        <w:rPr>
          <w:rFonts w:ascii="Calibri" w:hAnsi="Calibri"/>
          <w:sz w:val="20"/>
          <w:szCs w:val="20"/>
        </w:rPr>
        <w:t xml:space="preserve">» (I Jo </w:t>
      </w:r>
      <w:r w:rsidRPr="006D6876">
        <w:rPr>
          <w:rFonts w:ascii="Calibri" w:hAnsi="Calibri"/>
          <w:sz w:val="20"/>
          <w:szCs w:val="20"/>
        </w:rPr>
        <w:t>3,16); «</w:t>
      </w:r>
      <w:r w:rsidRPr="006D6876">
        <w:rPr>
          <w:rFonts w:ascii="Calibri" w:hAnsi="Calibri"/>
          <w:i/>
          <w:sz w:val="20"/>
          <w:szCs w:val="20"/>
        </w:rPr>
        <w:t xml:space="preserve">Caríssimo, se Deus nos amou assim, também </w:t>
      </w:r>
      <w:r w:rsidRPr="006D6876">
        <w:rPr>
          <w:rFonts w:ascii="Calibri" w:hAnsi="Calibri"/>
          <w:i/>
          <w:sz w:val="20"/>
          <w:szCs w:val="20"/>
          <w:u w:val="single"/>
        </w:rPr>
        <w:t>nos devemos</w:t>
      </w:r>
      <w:r w:rsidRPr="006D6876">
        <w:rPr>
          <w:rFonts w:ascii="Calibri" w:hAnsi="Calibri"/>
          <w:i/>
          <w:sz w:val="20"/>
          <w:szCs w:val="20"/>
        </w:rPr>
        <w:t xml:space="preserve"> amar uns aos outros</w:t>
      </w:r>
      <w:r w:rsidR="00F910AF">
        <w:rPr>
          <w:rFonts w:ascii="Calibri" w:hAnsi="Calibri"/>
          <w:sz w:val="20"/>
          <w:szCs w:val="20"/>
        </w:rPr>
        <w:t xml:space="preserve">» (I Jo </w:t>
      </w:r>
      <w:r w:rsidRPr="006D6876">
        <w:rPr>
          <w:rFonts w:ascii="Calibri" w:hAnsi="Calibri"/>
          <w:sz w:val="20"/>
          <w:szCs w:val="20"/>
        </w:rPr>
        <w:t>4,11). O cristão, porque foi primeiro amado por Deus, sente-se, em resposta, devedor de tão grande amor. Por efeito deste amor divino, tornamo-nos capazes de compreender, de sentir e de cumprir, de bom grado e sem estranhar, os seus mandamentos. “</w:t>
      </w:r>
      <w:r w:rsidRPr="006D6876">
        <w:rPr>
          <w:rFonts w:ascii="Calibri" w:hAnsi="Calibri"/>
          <w:i/>
          <w:sz w:val="20"/>
          <w:szCs w:val="20"/>
        </w:rPr>
        <w:t>Aquele que diz conhecer Deus e não guarda os seus mandamentos é mentiroso</w:t>
      </w:r>
      <w:r w:rsidRPr="006D6876">
        <w:rPr>
          <w:rFonts w:ascii="Calibri" w:hAnsi="Calibri"/>
          <w:sz w:val="20"/>
          <w:szCs w:val="20"/>
        </w:rPr>
        <w:t>”</w:t>
      </w:r>
      <w:r w:rsidRPr="006D6876">
        <w:rPr>
          <w:rFonts w:ascii="Calibri" w:hAnsi="Calibri"/>
          <w:b/>
          <w:sz w:val="20"/>
          <w:szCs w:val="20"/>
        </w:rPr>
        <w:t xml:space="preserve"> </w:t>
      </w:r>
      <w:r w:rsidR="00F910AF">
        <w:rPr>
          <w:rFonts w:ascii="Calibri" w:hAnsi="Calibri"/>
          <w:sz w:val="20"/>
          <w:szCs w:val="20"/>
        </w:rPr>
        <w:t xml:space="preserve">(I Jo </w:t>
      </w:r>
      <w:r w:rsidRPr="006D6876">
        <w:rPr>
          <w:rFonts w:ascii="Calibri" w:hAnsi="Calibri"/>
          <w:sz w:val="20"/>
          <w:szCs w:val="20"/>
        </w:rPr>
        <w:t>2,4)</w:t>
      </w:r>
      <w:r w:rsidRPr="006D6876">
        <w:rPr>
          <w:rFonts w:ascii="Calibri" w:hAnsi="Calibri"/>
          <w:b/>
          <w:sz w:val="20"/>
          <w:szCs w:val="20"/>
        </w:rPr>
        <w:t>!</w:t>
      </w:r>
    </w:p>
    <w:p w14:paraId="00812FC2" w14:textId="77777777" w:rsidR="0066782A" w:rsidRPr="006D6876" w:rsidRDefault="0066782A" w:rsidP="0066782A">
      <w:pPr>
        <w:jc w:val="both"/>
        <w:rPr>
          <w:rFonts w:ascii="Calibri" w:hAnsi="Calibri"/>
          <w:sz w:val="20"/>
          <w:szCs w:val="20"/>
        </w:rPr>
      </w:pPr>
    </w:p>
    <w:p w14:paraId="7711CEC2" w14:textId="77777777" w:rsidR="0066782A" w:rsidRPr="006D6876" w:rsidRDefault="0066782A" w:rsidP="0066782A">
      <w:pPr>
        <w:jc w:val="both"/>
        <w:rPr>
          <w:rFonts w:ascii="Calibri" w:hAnsi="Calibri"/>
          <w:sz w:val="20"/>
          <w:szCs w:val="20"/>
        </w:rPr>
      </w:pPr>
      <w:r w:rsidRPr="006D6876">
        <w:rPr>
          <w:rFonts w:ascii="Calibri" w:hAnsi="Calibri"/>
          <w:b/>
          <w:sz w:val="20"/>
          <w:szCs w:val="20"/>
        </w:rPr>
        <w:t>II.</w:t>
      </w:r>
      <w:r w:rsidRPr="006D6876">
        <w:rPr>
          <w:rFonts w:ascii="Calibri" w:hAnsi="Calibri"/>
          <w:sz w:val="20"/>
          <w:szCs w:val="20"/>
        </w:rPr>
        <w:t xml:space="preserve"> Tomemos, estes esclarecimentos sobre o amor a Deus e relacionemo-los, como São João o fez, com o amor humano. E que poderíamos concluir? </w:t>
      </w:r>
    </w:p>
    <w:p w14:paraId="0135EBE8" w14:textId="77777777" w:rsidR="0066782A" w:rsidRPr="006D6876" w:rsidRDefault="0066782A" w:rsidP="0066782A">
      <w:pPr>
        <w:jc w:val="both"/>
        <w:rPr>
          <w:rFonts w:ascii="Calibri" w:hAnsi="Calibri"/>
          <w:sz w:val="20"/>
          <w:szCs w:val="20"/>
        </w:rPr>
      </w:pPr>
    </w:p>
    <w:p w14:paraId="0CA7D2DD" w14:textId="77777777" w:rsidR="0066782A" w:rsidRPr="006D6876" w:rsidRDefault="0066782A" w:rsidP="0066782A">
      <w:pPr>
        <w:jc w:val="both"/>
        <w:rPr>
          <w:rFonts w:ascii="Calibri" w:hAnsi="Calibri"/>
          <w:sz w:val="20"/>
          <w:szCs w:val="20"/>
        </w:rPr>
      </w:pPr>
      <w:r w:rsidRPr="006D6876">
        <w:rPr>
          <w:rFonts w:ascii="Calibri" w:hAnsi="Calibri"/>
          <w:b/>
          <w:sz w:val="20"/>
          <w:szCs w:val="20"/>
        </w:rPr>
        <w:t xml:space="preserve">1. Em primeiro lugar - </w:t>
      </w:r>
      <w:r w:rsidRPr="006D6876">
        <w:rPr>
          <w:rFonts w:ascii="Calibri" w:hAnsi="Calibri"/>
          <w:sz w:val="20"/>
          <w:szCs w:val="20"/>
        </w:rPr>
        <w:t>diz o Papa</w:t>
      </w:r>
      <w:r w:rsidRPr="006D6876">
        <w:rPr>
          <w:rFonts w:ascii="Calibri" w:hAnsi="Calibri"/>
          <w:b/>
          <w:sz w:val="20"/>
          <w:szCs w:val="20"/>
        </w:rPr>
        <w:t xml:space="preserve"> </w:t>
      </w:r>
      <w:r w:rsidRPr="006D6876">
        <w:rPr>
          <w:rFonts w:ascii="Calibri" w:hAnsi="Calibri"/>
          <w:sz w:val="20"/>
          <w:szCs w:val="20"/>
        </w:rPr>
        <w:t>Bento XI,</w:t>
      </w:r>
      <w:r w:rsidRPr="006D6876">
        <w:rPr>
          <w:rFonts w:ascii="Calibri" w:hAnsi="Calibri"/>
          <w:b/>
          <w:sz w:val="20"/>
          <w:szCs w:val="20"/>
        </w:rPr>
        <w:t xml:space="preserve"> </w:t>
      </w:r>
      <w:r w:rsidRPr="006D6876">
        <w:rPr>
          <w:rFonts w:ascii="Calibri" w:hAnsi="Calibri"/>
          <w:sz w:val="20"/>
          <w:szCs w:val="20"/>
        </w:rPr>
        <w:t xml:space="preserve">na sua encíclica sobre o amor divino </w:t>
      </w:r>
      <w:proofErr w:type="gramStart"/>
      <w:r w:rsidRPr="006D6876">
        <w:rPr>
          <w:rFonts w:ascii="Calibri" w:hAnsi="Calibri"/>
          <w:sz w:val="20"/>
          <w:szCs w:val="20"/>
        </w:rPr>
        <w:t xml:space="preserve">-  </w:t>
      </w:r>
      <w:r w:rsidRPr="006D6876">
        <w:rPr>
          <w:rFonts w:ascii="Calibri" w:hAnsi="Calibri"/>
          <w:b/>
          <w:sz w:val="20"/>
          <w:szCs w:val="20"/>
        </w:rPr>
        <w:t>“</w:t>
      </w:r>
      <w:proofErr w:type="gramEnd"/>
      <w:r w:rsidRPr="006D6876">
        <w:rPr>
          <w:rFonts w:ascii="Calibri" w:hAnsi="Calibri"/>
          <w:b/>
          <w:sz w:val="20"/>
          <w:szCs w:val="20"/>
        </w:rPr>
        <w:t>o amor não é apenas um sentimento.</w:t>
      </w:r>
      <w:r w:rsidRPr="006D6876">
        <w:rPr>
          <w:rFonts w:ascii="Calibri" w:hAnsi="Calibri"/>
          <w:sz w:val="20"/>
          <w:szCs w:val="20"/>
        </w:rPr>
        <w:t xml:space="preserve"> Os sentimentos vão e vêm. O sentimento pode ser uma maravilhosa centelha inicial, mas não é a totalidade do amor. É próprio do amor, amadurecer, até tocar, abranger e transformar a pessoa na sua totalidade» (cf. DCE 17). O amor une o pensamento, o sentimento e a vontade.</w:t>
      </w:r>
    </w:p>
    <w:p w14:paraId="1D5128E1" w14:textId="77777777" w:rsidR="0066782A" w:rsidRPr="006D6876" w:rsidRDefault="0066782A" w:rsidP="0066782A">
      <w:pPr>
        <w:jc w:val="both"/>
        <w:rPr>
          <w:rFonts w:ascii="Calibri" w:hAnsi="Calibri"/>
          <w:sz w:val="20"/>
          <w:szCs w:val="20"/>
        </w:rPr>
      </w:pPr>
    </w:p>
    <w:p w14:paraId="4D99EE61"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2. Em </w:t>
      </w:r>
      <w:r w:rsidRPr="006D6876">
        <w:rPr>
          <w:rFonts w:ascii="Calibri" w:hAnsi="Calibri"/>
          <w:b/>
          <w:sz w:val="20"/>
          <w:szCs w:val="20"/>
        </w:rPr>
        <w:t>segundo lugar</w:t>
      </w:r>
      <w:r w:rsidRPr="006D6876">
        <w:rPr>
          <w:rFonts w:ascii="Calibri" w:hAnsi="Calibri"/>
          <w:sz w:val="20"/>
          <w:szCs w:val="20"/>
        </w:rPr>
        <w:t>, o amor nunca está con</w:t>
      </w:r>
      <w:r>
        <w:rPr>
          <w:rFonts w:ascii="Calibri" w:hAnsi="Calibri"/>
          <w:sz w:val="20"/>
          <w:szCs w:val="20"/>
        </w:rPr>
        <w:t xml:space="preserve">cluído e completado. Por isso, </w:t>
      </w:r>
      <w:r w:rsidRPr="006D6876">
        <w:rPr>
          <w:rFonts w:ascii="Calibri" w:hAnsi="Calibri"/>
          <w:sz w:val="20"/>
          <w:szCs w:val="20"/>
        </w:rPr>
        <w:t>ele implica o esforço da vontade, até chegar ao ponto de “</w:t>
      </w:r>
      <w:r w:rsidRPr="006D6876">
        <w:rPr>
          <w:rFonts w:ascii="Calibri" w:hAnsi="Calibri"/>
          <w:b/>
          <w:i/>
          <w:sz w:val="20"/>
          <w:szCs w:val="20"/>
        </w:rPr>
        <w:t>querer o mesmo, e de rejeitar a mesma coisa</w:t>
      </w:r>
      <w:r w:rsidRPr="006D6876">
        <w:rPr>
          <w:rFonts w:ascii="Calibri" w:hAnsi="Calibri"/>
          <w:sz w:val="20"/>
          <w:szCs w:val="20"/>
        </w:rPr>
        <w:t xml:space="preserve">”! Este é, segundo os antigos, o autêntico conteúdo do amor: um tornar-se semelhante ao outro, que leva à </w:t>
      </w:r>
      <w:r w:rsidRPr="006D6876">
        <w:rPr>
          <w:rFonts w:ascii="Calibri" w:hAnsi="Calibri"/>
          <w:b/>
          <w:sz w:val="20"/>
          <w:szCs w:val="20"/>
        </w:rPr>
        <w:t xml:space="preserve">união do mesmo querer e do mesmo pensar» </w:t>
      </w:r>
      <w:r w:rsidRPr="006D6876">
        <w:rPr>
          <w:rFonts w:ascii="Calibri" w:hAnsi="Calibri"/>
          <w:sz w:val="20"/>
          <w:szCs w:val="20"/>
        </w:rPr>
        <w:t xml:space="preserve">(cf. DCE 17). </w:t>
      </w:r>
    </w:p>
    <w:p w14:paraId="255AEEFF" w14:textId="77777777" w:rsidR="0066782A" w:rsidRPr="006D6876" w:rsidRDefault="0066782A" w:rsidP="0066782A">
      <w:pPr>
        <w:jc w:val="both"/>
        <w:rPr>
          <w:rFonts w:ascii="Calibri" w:hAnsi="Calibri"/>
          <w:b/>
          <w:sz w:val="20"/>
          <w:szCs w:val="20"/>
        </w:rPr>
      </w:pPr>
    </w:p>
    <w:p w14:paraId="2C8F7013" w14:textId="77777777" w:rsidR="0066782A" w:rsidRPr="006D6876" w:rsidRDefault="0066782A" w:rsidP="0066782A">
      <w:pPr>
        <w:jc w:val="both"/>
        <w:rPr>
          <w:rFonts w:ascii="Calibri" w:hAnsi="Calibri"/>
          <w:sz w:val="20"/>
          <w:szCs w:val="20"/>
        </w:rPr>
      </w:pPr>
      <w:r w:rsidRPr="006D6876">
        <w:rPr>
          <w:rFonts w:ascii="Calibri" w:hAnsi="Calibri"/>
          <w:sz w:val="20"/>
          <w:szCs w:val="20"/>
        </w:rPr>
        <w:t>3. Em terceiro lugar</w:t>
      </w:r>
      <w:r w:rsidRPr="006D6876">
        <w:rPr>
          <w:rFonts w:ascii="Calibri" w:hAnsi="Calibri"/>
          <w:b/>
          <w:sz w:val="20"/>
          <w:szCs w:val="20"/>
        </w:rPr>
        <w:t>, o amor é também um mandamento</w:t>
      </w:r>
      <w:r w:rsidRPr="006D6876">
        <w:rPr>
          <w:rFonts w:ascii="Calibri" w:hAnsi="Calibri"/>
          <w:sz w:val="20"/>
          <w:szCs w:val="20"/>
        </w:rPr>
        <w:t xml:space="preserve">. </w:t>
      </w:r>
      <w:r w:rsidRPr="006D6876">
        <w:rPr>
          <w:rFonts w:ascii="Calibri" w:hAnsi="Calibri"/>
          <w:b/>
          <w:sz w:val="20"/>
          <w:szCs w:val="20"/>
        </w:rPr>
        <w:t>Há, por assim dizer, um dever de amar</w:t>
      </w:r>
      <w:r w:rsidRPr="006D6876">
        <w:rPr>
          <w:rFonts w:ascii="Calibri" w:hAnsi="Calibri"/>
          <w:sz w:val="20"/>
          <w:szCs w:val="20"/>
        </w:rPr>
        <w:t>. Eis uma afirmação dura de roer, numa cultura, que exalta o amor, como um impulso espontâneo, momentâneo quando não instantâneo?! «</w:t>
      </w:r>
      <w:r w:rsidRPr="006D6876">
        <w:rPr>
          <w:rFonts w:ascii="Calibri" w:hAnsi="Calibri"/>
          <w:i/>
          <w:sz w:val="20"/>
          <w:szCs w:val="20"/>
        </w:rPr>
        <w:t xml:space="preserve">Porque é </w:t>
      </w:r>
      <w:r w:rsidRPr="006D6876">
        <w:rPr>
          <w:rFonts w:ascii="Calibri" w:hAnsi="Calibri"/>
          <w:i/>
          <w:sz w:val="20"/>
          <w:szCs w:val="20"/>
        </w:rPr>
        <w:lastRenderedPageBreak/>
        <w:t>que a pessoa tem de se "vincular", ao amor, se ele é totalmente impulso e espontaneidade</w:t>
      </w:r>
      <w:r w:rsidRPr="006D6876">
        <w:rPr>
          <w:rFonts w:ascii="Calibri" w:hAnsi="Calibri"/>
          <w:sz w:val="20"/>
          <w:szCs w:val="20"/>
        </w:rPr>
        <w:t xml:space="preserve">», perguntam-nos?! </w:t>
      </w:r>
    </w:p>
    <w:p w14:paraId="15CB4EAA" w14:textId="77777777" w:rsidR="0066782A" w:rsidRPr="006D6876" w:rsidRDefault="0066782A" w:rsidP="0066782A">
      <w:pPr>
        <w:jc w:val="both"/>
        <w:rPr>
          <w:rFonts w:ascii="Calibri" w:hAnsi="Calibri"/>
          <w:sz w:val="20"/>
          <w:szCs w:val="20"/>
        </w:rPr>
      </w:pPr>
    </w:p>
    <w:p w14:paraId="3395875B" w14:textId="77777777" w:rsidR="0066782A" w:rsidRPr="006D6876" w:rsidRDefault="0066782A" w:rsidP="0066782A">
      <w:pPr>
        <w:jc w:val="both"/>
        <w:rPr>
          <w:rFonts w:ascii="Calibri" w:hAnsi="Calibri"/>
          <w:sz w:val="20"/>
          <w:szCs w:val="20"/>
        </w:rPr>
      </w:pPr>
      <w:r w:rsidRPr="006D6876">
        <w:rPr>
          <w:rFonts w:ascii="Calibri" w:hAnsi="Calibri"/>
          <w:sz w:val="20"/>
          <w:szCs w:val="20"/>
        </w:rPr>
        <w:t>Responderíamos assim: Por um lado, «</w:t>
      </w:r>
      <w:r w:rsidRPr="006D6876">
        <w:rPr>
          <w:rFonts w:ascii="Calibri" w:hAnsi="Calibri"/>
          <w:i/>
          <w:sz w:val="20"/>
          <w:szCs w:val="20"/>
        </w:rPr>
        <w:t>a evolução do amor, para níveis mais altos, faz com que ele procure o definitivo: para sempre e em exclusivo</w:t>
      </w:r>
      <w:r w:rsidRPr="006D6876">
        <w:rPr>
          <w:rFonts w:ascii="Calibri" w:hAnsi="Calibri"/>
          <w:sz w:val="20"/>
          <w:szCs w:val="20"/>
        </w:rPr>
        <w:t>» (DCE 6). Por outro lado, a pessoa quanto mais ama intensamente, tanto mais compreende, com angústia, o perigo que o seu amor corre! Perigo que não vem de outrem, mas de si mesma. De facto, ela bem sabe que é volúvel e que amanhã, poderá cansar-se e deixar de amar ou mudar o objeto do seu amor. E se agora que está na luz do amor, vê com clareza, qual perda irreparável isto comportaria, então que fazer? Há que prevenir-se de qualquer alteração do pensamento, do sentimento, "</w:t>
      </w:r>
      <w:r w:rsidRPr="006D6876">
        <w:rPr>
          <w:rFonts w:ascii="Calibri" w:hAnsi="Calibri"/>
          <w:i/>
          <w:sz w:val="20"/>
          <w:szCs w:val="20"/>
        </w:rPr>
        <w:t>obrigando-se</w:t>
      </w:r>
      <w:r w:rsidRPr="006D6876">
        <w:rPr>
          <w:rFonts w:ascii="Calibri" w:hAnsi="Calibri"/>
          <w:sz w:val="20"/>
          <w:szCs w:val="20"/>
        </w:rPr>
        <w:t xml:space="preserve">", a amar. Daí a importância, de se vincular, a um dever, que dê confiança e estabilidade. </w:t>
      </w:r>
    </w:p>
    <w:p w14:paraId="0A767F5C" w14:textId="77777777" w:rsidR="0066782A" w:rsidRPr="006D6876" w:rsidRDefault="0066782A" w:rsidP="0066782A">
      <w:pPr>
        <w:jc w:val="both"/>
        <w:rPr>
          <w:rFonts w:ascii="Calibri" w:hAnsi="Calibri"/>
          <w:sz w:val="20"/>
          <w:szCs w:val="20"/>
        </w:rPr>
      </w:pPr>
    </w:p>
    <w:p w14:paraId="7F00A2F7" w14:textId="77777777" w:rsidR="0066782A" w:rsidRPr="006D6876" w:rsidRDefault="0066782A" w:rsidP="0066782A">
      <w:pPr>
        <w:jc w:val="both"/>
        <w:rPr>
          <w:rFonts w:ascii="Calibri" w:hAnsi="Calibri"/>
          <w:sz w:val="20"/>
          <w:szCs w:val="20"/>
        </w:rPr>
      </w:pPr>
      <w:r w:rsidRPr="006D6876">
        <w:rPr>
          <w:rFonts w:ascii="Calibri" w:hAnsi="Calibri"/>
          <w:sz w:val="20"/>
          <w:szCs w:val="20"/>
        </w:rPr>
        <w:t>O dever de amar protege, de certo modo, o amor de qualquer alteração; protege-o do desespero de não poder amar para sempre. «</w:t>
      </w:r>
      <w:r w:rsidRPr="006D6876">
        <w:rPr>
          <w:rFonts w:ascii="Calibri" w:hAnsi="Calibri"/>
          <w:i/>
          <w:sz w:val="20"/>
          <w:szCs w:val="20"/>
        </w:rPr>
        <w:t>Dai-me um verdadeiro apaixonado, e ele vos dirá se, no amor, há oposição entre prazer e dever; se o pensamento de "dever" amar durante toda a vida causa naquele que ama receio e angústia, ou se, pelo contrário, lhe dá alegria e felicidade extrema</w:t>
      </w:r>
      <w:r w:rsidRPr="006D6876">
        <w:rPr>
          <w:rFonts w:ascii="Calibri" w:hAnsi="Calibri"/>
          <w:sz w:val="20"/>
          <w:szCs w:val="20"/>
        </w:rPr>
        <w:t>»?!</w:t>
      </w:r>
    </w:p>
    <w:p w14:paraId="5678E6EC" w14:textId="77777777" w:rsidR="0066782A" w:rsidRPr="006D6876" w:rsidRDefault="0066782A" w:rsidP="0066782A">
      <w:pPr>
        <w:jc w:val="both"/>
        <w:rPr>
          <w:rFonts w:ascii="Calibri" w:hAnsi="Calibri"/>
          <w:sz w:val="20"/>
          <w:szCs w:val="20"/>
        </w:rPr>
      </w:pPr>
    </w:p>
    <w:p w14:paraId="773FDC0D" w14:textId="77777777" w:rsidR="0066782A" w:rsidRPr="006D6876" w:rsidRDefault="0066782A" w:rsidP="0066782A">
      <w:pPr>
        <w:jc w:val="both"/>
        <w:rPr>
          <w:rFonts w:ascii="Calibri" w:hAnsi="Calibri"/>
          <w:sz w:val="20"/>
          <w:szCs w:val="20"/>
        </w:rPr>
      </w:pPr>
      <w:r w:rsidRPr="006D6876">
        <w:rPr>
          <w:rFonts w:ascii="Calibri" w:hAnsi="Calibri"/>
          <w:b/>
          <w:sz w:val="20"/>
          <w:szCs w:val="20"/>
        </w:rPr>
        <w:t>III.</w:t>
      </w:r>
      <w:r w:rsidRPr="006D6876">
        <w:rPr>
          <w:rFonts w:ascii="Calibri" w:hAnsi="Calibri"/>
          <w:sz w:val="20"/>
          <w:szCs w:val="20"/>
        </w:rPr>
        <w:t xml:space="preserve"> Estas considerações não serão suficientes, para modificar a cultura atual que exalta a liberdade de mudar e a espontaneidade do momento, a prática do "</w:t>
      </w:r>
      <w:r w:rsidRPr="006D6876">
        <w:rPr>
          <w:rFonts w:ascii="Calibri" w:hAnsi="Calibri"/>
          <w:i/>
          <w:sz w:val="20"/>
          <w:szCs w:val="20"/>
        </w:rPr>
        <w:t>usar e deitar fora</w:t>
      </w:r>
      <w:r w:rsidRPr="006D6876">
        <w:rPr>
          <w:rFonts w:ascii="Calibri" w:hAnsi="Calibri"/>
          <w:sz w:val="20"/>
          <w:szCs w:val="20"/>
        </w:rPr>
        <w:t xml:space="preserve">", aplicada também ao amor. Mas, pelo menos, que estas considerações sirvam, para confirmar na bondade e na beleza da própria opção, aqueles, de entre vós, que se querem (ou quiseram) vincular e </w:t>
      </w:r>
      <w:r w:rsidRPr="006D6876">
        <w:rPr>
          <w:rFonts w:ascii="Calibri" w:hAnsi="Calibri"/>
          <w:i/>
          <w:sz w:val="20"/>
          <w:szCs w:val="20"/>
        </w:rPr>
        <w:t>dever, no amor, um ao outro</w:t>
      </w:r>
      <w:r w:rsidRPr="006D6876">
        <w:rPr>
          <w:rFonts w:ascii="Calibri" w:hAnsi="Calibri"/>
          <w:sz w:val="20"/>
          <w:szCs w:val="20"/>
        </w:rPr>
        <w:t>, pelo sacramento do Matrimónio. Possam estas palavras e o testemunho da vossa fidelidade, estimular muitos jovens a fazerem a mesma escolha. Para todos nós, chamados ao amor, permanece este apelo fundamental: «</w:t>
      </w:r>
      <w:r w:rsidRPr="006D6876">
        <w:rPr>
          <w:rFonts w:ascii="Calibri" w:hAnsi="Calibri"/>
          <w:i/>
          <w:sz w:val="20"/>
          <w:szCs w:val="20"/>
        </w:rPr>
        <w:t>Não devamos a ninguém coisa alguma, a não ser o amor de uns pelos outros</w:t>
      </w:r>
      <w:r w:rsidRPr="006D6876">
        <w:rPr>
          <w:rFonts w:ascii="Calibri" w:hAnsi="Calibri"/>
          <w:sz w:val="20"/>
          <w:szCs w:val="20"/>
        </w:rPr>
        <w:t>» (Rom</w:t>
      </w:r>
      <w:r w:rsidR="009A1049">
        <w:rPr>
          <w:rFonts w:ascii="Calibri" w:hAnsi="Calibri"/>
          <w:sz w:val="20"/>
          <w:szCs w:val="20"/>
        </w:rPr>
        <w:t xml:space="preserve"> </w:t>
      </w:r>
      <w:r w:rsidRPr="006D6876">
        <w:rPr>
          <w:rFonts w:ascii="Calibri" w:hAnsi="Calibri"/>
          <w:sz w:val="20"/>
          <w:szCs w:val="20"/>
        </w:rPr>
        <w:t>13,8).</w:t>
      </w:r>
    </w:p>
    <w:p w14:paraId="67E9C346" w14:textId="77777777" w:rsidR="0066782A" w:rsidRPr="006D6876" w:rsidRDefault="0066782A" w:rsidP="0066782A">
      <w:pPr>
        <w:jc w:val="center"/>
        <w:rPr>
          <w:rFonts w:ascii="Calibri" w:hAnsi="Calibri"/>
          <w:b/>
          <w:sz w:val="20"/>
          <w:szCs w:val="20"/>
        </w:rPr>
      </w:pPr>
      <w:r>
        <w:rPr>
          <w:rFonts w:ascii="Calibri" w:hAnsi="Calibri"/>
          <w:b/>
          <w:sz w:val="20"/>
          <w:szCs w:val="20"/>
        </w:rPr>
        <w:br w:type="page"/>
      </w:r>
      <w:r w:rsidRPr="006D6876">
        <w:rPr>
          <w:rFonts w:ascii="Calibri" w:hAnsi="Calibri"/>
          <w:b/>
          <w:sz w:val="20"/>
          <w:szCs w:val="20"/>
        </w:rPr>
        <w:lastRenderedPageBreak/>
        <w:t>HOMILIA NO III DOMINGO DE PÁSCOA B 2006</w:t>
      </w:r>
      <w:r w:rsidRPr="006D6876">
        <w:rPr>
          <w:rFonts w:ascii="Calibri" w:hAnsi="Calibri"/>
          <w:sz w:val="20"/>
          <w:szCs w:val="20"/>
        </w:rPr>
        <w:t xml:space="preserve"> (mais longa)</w:t>
      </w:r>
    </w:p>
    <w:p w14:paraId="0DF54BA5" w14:textId="77777777" w:rsidR="0066782A" w:rsidRPr="006D6876" w:rsidRDefault="0066782A" w:rsidP="0066782A">
      <w:pPr>
        <w:jc w:val="both"/>
        <w:rPr>
          <w:rFonts w:ascii="Calibri" w:hAnsi="Calibri"/>
          <w:b/>
          <w:sz w:val="20"/>
          <w:szCs w:val="20"/>
        </w:rPr>
      </w:pPr>
    </w:p>
    <w:p w14:paraId="1663AC0C" w14:textId="77777777" w:rsidR="0066782A" w:rsidRPr="006D6876" w:rsidRDefault="0066782A" w:rsidP="0066782A">
      <w:pPr>
        <w:jc w:val="center"/>
        <w:rPr>
          <w:rFonts w:ascii="Calibri" w:hAnsi="Calibri"/>
          <w:i/>
          <w:sz w:val="20"/>
          <w:szCs w:val="20"/>
        </w:rPr>
      </w:pPr>
      <w:r w:rsidRPr="006D6876">
        <w:rPr>
          <w:rFonts w:ascii="Calibri" w:hAnsi="Calibri"/>
          <w:sz w:val="20"/>
          <w:szCs w:val="20"/>
        </w:rPr>
        <w:t>“</w:t>
      </w:r>
      <w:r w:rsidRPr="006D6876">
        <w:rPr>
          <w:rFonts w:ascii="Calibri" w:hAnsi="Calibri"/>
          <w:i/>
          <w:sz w:val="20"/>
          <w:szCs w:val="20"/>
        </w:rPr>
        <w:t xml:space="preserve">Aquele que diz conhecer Deus </w:t>
      </w:r>
    </w:p>
    <w:p w14:paraId="08CBF731" w14:textId="77777777" w:rsidR="0066782A" w:rsidRPr="006D6876" w:rsidRDefault="0066782A" w:rsidP="0066782A">
      <w:pPr>
        <w:jc w:val="center"/>
        <w:rPr>
          <w:rFonts w:ascii="Calibri" w:hAnsi="Calibri"/>
          <w:i/>
          <w:sz w:val="20"/>
          <w:szCs w:val="20"/>
        </w:rPr>
      </w:pPr>
      <w:r w:rsidRPr="006D6876">
        <w:rPr>
          <w:rFonts w:ascii="Calibri" w:hAnsi="Calibri"/>
          <w:i/>
          <w:sz w:val="20"/>
          <w:szCs w:val="20"/>
        </w:rPr>
        <w:t>e não guarda os seus mandamentos é mentiroso</w:t>
      </w:r>
      <w:r w:rsidRPr="006D6876">
        <w:rPr>
          <w:rFonts w:ascii="Calibri" w:hAnsi="Calibri"/>
          <w:sz w:val="20"/>
          <w:szCs w:val="20"/>
        </w:rPr>
        <w:t>”</w:t>
      </w:r>
      <w:r w:rsidRPr="006D6876">
        <w:rPr>
          <w:rFonts w:ascii="Calibri" w:hAnsi="Calibri"/>
          <w:b/>
          <w:sz w:val="20"/>
          <w:szCs w:val="20"/>
        </w:rPr>
        <w:t xml:space="preserve"> </w:t>
      </w:r>
      <w:r w:rsidR="00F910AF">
        <w:rPr>
          <w:rFonts w:ascii="Calibri" w:hAnsi="Calibri"/>
          <w:sz w:val="20"/>
          <w:szCs w:val="20"/>
        </w:rPr>
        <w:t xml:space="preserve">(I Jo </w:t>
      </w:r>
      <w:r w:rsidRPr="006D6876">
        <w:rPr>
          <w:rFonts w:ascii="Calibri" w:hAnsi="Calibri"/>
          <w:sz w:val="20"/>
          <w:szCs w:val="20"/>
        </w:rPr>
        <w:t>2,4)</w:t>
      </w:r>
      <w:r w:rsidRPr="006D6876">
        <w:rPr>
          <w:rFonts w:ascii="Calibri" w:hAnsi="Calibri"/>
          <w:b/>
          <w:sz w:val="20"/>
          <w:szCs w:val="20"/>
        </w:rPr>
        <w:t>!</w:t>
      </w:r>
    </w:p>
    <w:p w14:paraId="13D6DA6F" w14:textId="77777777" w:rsidR="0066782A" w:rsidRPr="006D6876" w:rsidRDefault="0066782A" w:rsidP="0066782A">
      <w:pPr>
        <w:jc w:val="both"/>
        <w:rPr>
          <w:rFonts w:ascii="Calibri" w:hAnsi="Calibri"/>
          <w:b/>
          <w:sz w:val="20"/>
          <w:szCs w:val="20"/>
        </w:rPr>
      </w:pPr>
    </w:p>
    <w:p w14:paraId="3486A0AD"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I. É uma das mais insistentes afirmações da primeira Carta de São João! Ao que parece, o Apóstolo, já no final da sua vida, viu-se na necessidade de esclarecer um grupo de cristãos, que teria lido à pressa o quarto evangelho. E então, com sábia clareza, vemo-lo, nesta Carta, esforçar-se, por devolver, à palavra “amor” o seu esplendor original! Ontem, como hoje, esta era uma das palavras mais usadas e abusadas. </w:t>
      </w:r>
    </w:p>
    <w:p w14:paraId="2BCEEA36" w14:textId="77777777" w:rsidR="0066782A" w:rsidRPr="00FE2B13" w:rsidRDefault="0066782A" w:rsidP="0066782A">
      <w:pPr>
        <w:jc w:val="both"/>
        <w:rPr>
          <w:rFonts w:ascii="Calibri" w:hAnsi="Calibri"/>
          <w:sz w:val="16"/>
          <w:szCs w:val="16"/>
        </w:rPr>
      </w:pPr>
    </w:p>
    <w:p w14:paraId="3BFBD988" w14:textId="77777777" w:rsidR="0066782A" w:rsidRPr="006D6876" w:rsidRDefault="0066782A" w:rsidP="0066782A">
      <w:pPr>
        <w:jc w:val="both"/>
        <w:rPr>
          <w:rFonts w:ascii="Calibri" w:hAnsi="Calibri"/>
          <w:sz w:val="20"/>
          <w:szCs w:val="20"/>
        </w:rPr>
      </w:pPr>
      <w:r w:rsidRPr="006D6876">
        <w:rPr>
          <w:rFonts w:ascii="Calibri" w:hAnsi="Calibri"/>
          <w:b/>
          <w:sz w:val="20"/>
          <w:szCs w:val="20"/>
        </w:rPr>
        <w:t>E a primeira ideia</w:t>
      </w:r>
      <w:r w:rsidRPr="006D6876">
        <w:rPr>
          <w:rFonts w:ascii="Calibri" w:hAnsi="Calibri"/>
          <w:sz w:val="20"/>
          <w:szCs w:val="20"/>
        </w:rPr>
        <w:t xml:space="preserve">, que fica clara é esta: </w:t>
      </w:r>
      <w:r w:rsidRPr="006D6876">
        <w:rPr>
          <w:rFonts w:ascii="Calibri" w:hAnsi="Calibri"/>
          <w:b/>
          <w:i/>
          <w:sz w:val="20"/>
          <w:szCs w:val="20"/>
        </w:rPr>
        <w:t>conhecer e amar</w:t>
      </w:r>
      <w:r w:rsidRPr="006D6876">
        <w:rPr>
          <w:rFonts w:ascii="Calibri" w:hAnsi="Calibri"/>
          <w:sz w:val="20"/>
          <w:szCs w:val="20"/>
        </w:rPr>
        <w:t xml:space="preserve">, são expressões indissociáveis, quando está em jogo a nossa relação de amor com Deus. Alguns discípulos, mais orgulhosos da filosofia grega, viam na </w:t>
      </w:r>
      <w:r w:rsidRPr="006D6876">
        <w:rPr>
          <w:rFonts w:ascii="Calibri" w:hAnsi="Calibri"/>
          <w:i/>
          <w:sz w:val="20"/>
          <w:szCs w:val="20"/>
        </w:rPr>
        <w:t>ciência e no conhecimento</w:t>
      </w:r>
      <w:r w:rsidRPr="006D6876">
        <w:rPr>
          <w:rFonts w:ascii="Calibri" w:hAnsi="Calibri"/>
          <w:sz w:val="20"/>
          <w:szCs w:val="20"/>
        </w:rPr>
        <w:t>, um caminho superior de acesso a Deus, reservado obviamente a alguns iluminados. Como se fosse preciso abstrair-se ou subtrair-se deste mundo, para chegar ao conhecimento pleno de Deus! São João vem recordar que a via por excelência do conhecimento de Deus é o Amor. «</w:t>
      </w:r>
      <w:r w:rsidRPr="006D6876">
        <w:rPr>
          <w:rFonts w:ascii="Calibri" w:hAnsi="Calibri"/>
          <w:i/>
          <w:sz w:val="20"/>
          <w:szCs w:val="20"/>
        </w:rPr>
        <w:t>Todo aquele que ama nasceu de Deus e conhece-O. Aquele que não ama, não conhece a Deus, porque Deus é Amor</w:t>
      </w:r>
      <w:r w:rsidR="009A1049">
        <w:rPr>
          <w:rFonts w:ascii="Calibri" w:hAnsi="Calibri"/>
          <w:sz w:val="20"/>
          <w:szCs w:val="20"/>
        </w:rPr>
        <w:t xml:space="preserve">” (I Jo </w:t>
      </w:r>
      <w:r w:rsidRPr="006D6876">
        <w:rPr>
          <w:rFonts w:ascii="Calibri" w:hAnsi="Calibri"/>
          <w:sz w:val="20"/>
          <w:szCs w:val="20"/>
        </w:rPr>
        <w:t>4,7-8). Assim, o Amor a Deus não se reduz a um conhecimento, a um êxtase do pensamento. Pelo contrário, só quem ama, pode conhecer verdadeiramente!</w:t>
      </w:r>
    </w:p>
    <w:p w14:paraId="47D50DEC" w14:textId="77777777" w:rsidR="0066782A" w:rsidRPr="00FE2B13" w:rsidRDefault="0066782A" w:rsidP="0066782A">
      <w:pPr>
        <w:jc w:val="both"/>
        <w:rPr>
          <w:rFonts w:ascii="Calibri" w:hAnsi="Calibri"/>
          <w:sz w:val="16"/>
          <w:szCs w:val="16"/>
        </w:rPr>
      </w:pPr>
    </w:p>
    <w:p w14:paraId="5383F691"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Uma </w:t>
      </w:r>
      <w:r w:rsidRPr="006D6876">
        <w:rPr>
          <w:rFonts w:ascii="Calibri" w:hAnsi="Calibri"/>
          <w:b/>
          <w:sz w:val="20"/>
          <w:szCs w:val="20"/>
        </w:rPr>
        <w:t>segunda ideia</w:t>
      </w:r>
      <w:r w:rsidRPr="006D6876">
        <w:rPr>
          <w:rFonts w:ascii="Calibri" w:hAnsi="Calibri"/>
          <w:sz w:val="20"/>
          <w:szCs w:val="20"/>
        </w:rPr>
        <w:t>, é que este amor a Deus, não é apenas uma questão de «</w:t>
      </w:r>
      <w:r w:rsidRPr="006D6876">
        <w:rPr>
          <w:rFonts w:ascii="Calibri" w:hAnsi="Calibri"/>
          <w:i/>
          <w:sz w:val="20"/>
          <w:szCs w:val="20"/>
        </w:rPr>
        <w:t>sentimento</w:t>
      </w:r>
      <w:r w:rsidRPr="006D6876">
        <w:rPr>
          <w:rFonts w:ascii="Calibri" w:hAnsi="Calibri"/>
          <w:sz w:val="20"/>
          <w:szCs w:val="20"/>
        </w:rPr>
        <w:t>»! «</w:t>
      </w:r>
      <w:r w:rsidRPr="006D6876">
        <w:rPr>
          <w:rFonts w:ascii="Calibri" w:hAnsi="Calibri"/>
          <w:i/>
          <w:sz w:val="20"/>
          <w:szCs w:val="20"/>
        </w:rPr>
        <w:t>Meus filhinhos, não amemos com as palavras e com a língua, mas por obras e em verdade</w:t>
      </w:r>
      <w:r w:rsidR="009A1049">
        <w:rPr>
          <w:rFonts w:ascii="Calibri" w:hAnsi="Calibri"/>
          <w:sz w:val="20"/>
          <w:szCs w:val="20"/>
        </w:rPr>
        <w:t xml:space="preserve">” (I Jo </w:t>
      </w:r>
      <w:r w:rsidRPr="006D6876">
        <w:rPr>
          <w:rFonts w:ascii="Calibri" w:hAnsi="Calibri"/>
          <w:sz w:val="20"/>
          <w:szCs w:val="20"/>
        </w:rPr>
        <w:t xml:space="preserve">3,18). O amor é também um </w:t>
      </w:r>
      <w:proofErr w:type="spellStart"/>
      <w:r w:rsidRPr="006D6876">
        <w:rPr>
          <w:rFonts w:ascii="Calibri" w:hAnsi="Calibri"/>
          <w:sz w:val="20"/>
          <w:szCs w:val="20"/>
        </w:rPr>
        <w:t>acto</w:t>
      </w:r>
      <w:proofErr w:type="spellEnd"/>
      <w:r w:rsidRPr="006D6876">
        <w:rPr>
          <w:rFonts w:ascii="Calibri" w:hAnsi="Calibri"/>
          <w:sz w:val="20"/>
          <w:szCs w:val="20"/>
        </w:rPr>
        <w:t xml:space="preserve"> de vontade!</w:t>
      </w:r>
    </w:p>
    <w:p w14:paraId="0896FEBB" w14:textId="77777777" w:rsidR="0066782A" w:rsidRPr="00FE2B13" w:rsidRDefault="0066782A" w:rsidP="0066782A">
      <w:pPr>
        <w:jc w:val="both"/>
        <w:rPr>
          <w:rFonts w:ascii="Calibri" w:hAnsi="Calibri"/>
          <w:sz w:val="16"/>
          <w:szCs w:val="16"/>
        </w:rPr>
      </w:pPr>
    </w:p>
    <w:p w14:paraId="23B70E8C"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 </w:t>
      </w:r>
      <w:r w:rsidRPr="006D6876">
        <w:rPr>
          <w:rFonts w:ascii="Calibri" w:hAnsi="Calibri"/>
          <w:b/>
          <w:sz w:val="20"/>
          <w:szCs w:val="20"/>
        </w:rPr>
        <w:t>Em terceiro lugar</w:t>
      </w:r>
      <w:r w:rsidRPr="006D6876">
        <w:rPr>
          <w:rFonts w:ascii="Calibri" w:hAnsi="Calibri"/>
          <w:sz w:val="20"/>
          <w:szCs w:val="20"/>
        </w:rPr>
        <w:t xml:space="preserve">, o amor não é apenas conhecimento, ou sentimento; é também </w:t>
      </w:r>
      <w:r w:rsidRPr="006D6876">
        <w:rPr>
          <w:rFonts w:ascii="Calibri" w:hAnsi="Calibri"/>
          <w:b/>
          <w:sz w:val="20"/>
          <w:szCs w:val="20"/>
        </w:rPr>
        <w:t xml:space="preserve">um mandamento. </w:t>
      </w:r>
      <w:r w:rsidRPr="006D6876">
        <w:rPr>
          <w:rFonts w:ascii="Calibri" w:hAnsi="Calibri"/>
          <w:sz w:val="20"/>
          <w:szCs w:val="20"/>
        </w:rPr>
        <w:t>Há, por assim dizer, um dever de amar: «</w:t>
      </w:r>
      <w:r w:rsidRPr="006D6876">
        <w:rPr>
          <w:rFonts w:ascii="Calibri" w:hAnsi="Calibri"/>
          <w:i/>
          <w:sz w:val="20"/>
          <w:szCs w:val="20"/>
        </w:rPr>
        <w:t xml:space="preserve">Aquele que diz que está em Deus, </w:t>
      </w:r>
      <w:r w:rsidRPr="006D6876">
        <w:rPr>
          <w:rFonts w:ascii="Calibri" w:hAnsi="Calibri"/>
          <w:i/>
          <w:sz w:val="20"/>
          <w:szCs w:val="20"/>
          <w:u w:val="single"/>
        </w:rPr>
        <w:t>deve</w:t>
      </w:r>
      <w:r w:rsidRPr="006D6876">
        <w:rPr>
          <w:rFonts w:ascii="Calibri" w:hAnsi="Calibri"/>
          <w:i/>
          <w:sz w:val="20"/>
          <w:szCs w:val="20"/>
        </w:rPr>
        <w:t xml:space="preserve"> andar como Ele andou</w:t>
      </w:r>
      <w:r w:rsidR="00F910AF">
        <w:rPr>
          <w:rFonts w:ascii="Calibri" w:hAnsi="Calibri"/>
          <w:sz w:val="20"/>
          <w:szCs w:val="20"/>
        </w:rPr>
        <w:t xml:space="preserve">» (Jo </w:t>
      </w:r>
      <w:r w:rsidRPr="006D6876">
        <w:rPr>
          <w:rFonts w:ascii="Calibri" w:hAnsi="Calibri"/>
          <w:sz w:val="20"/>
          <w:szCs w:val="20"/>
        </w:rPr>
        <w:t>2,6); «</w:t>
      </w:r>
      <w:r w:rsidRPr="006D6876">
        <w:rPr>
          <w:rFonts w:ascii="Calibri" w:hAnsi="Calibri"/>
          <w:i/>
          <w:sz w:val="20"/>
          <w:szCs w:val="20"/>
        </w:rPr>
        <w:t xml:space="preserve">Jesus deu a vida por nós, e nós </w:t>
      </w:r>
      <w:r w:rsidRPr="006D6876">
        <w:rPr>
          <w:rFonts w:ascii="Calibri" w:hAnsi="Calibri"/>
          <w:i/>
          <w:sz w:val="20"/>
          <w:szCs w:val="20"/>
          <w:u w:val="single"/>
        </w:rPr>
        <w:t>devemos</w:t>
      </w:r>
      <w:r w:rsidRPr="006D6876">
        <w:rPr>
          <w:rFonts w:ascii="Calibri" w:hAnsi="Calibri"/>
          <w:i/>
          <w:sz w:val="20"/>
          <w:szCs w:val="20"/>
        </w:rPr>
        <w:t xml:space="preserve"> dar a nossa Vida, pelos nossos irmãos</w:t>
      </w:r>
      <w:r w:rsidRPr="006D6876">
        <w:rPr>
          <w:rFonts w:ascii="Calibri" w:hAnsi="Calibri"/>
          <w:sz w:val="20"/>
          <w:szCs w:val="20"/>
        </w:rPr>
        <w:t>» (I Jo.3,16); «</w:t>
      </w:r>
      <w:r w:rsidRPr="006D6876">
        <w:rPr>
          <w:rFonts w:ascii="Calibri" w:hAnsi="Calibri"/>
          <w:i/>
          <w:sz w:val="20"/>
          <w:szCs w:val="20"/>
        </w:rPr>
        <w:t xml:space="preserve">Caríssimo, se Deus nos amou assim, também </w:t>
      </w:r>
      <w:r w:rsidRPr="006D6876">
        <w:rPr>
          <w:rFonts w:ascii="Calibri" w:hAnsi="Calibri"/>
          <w:i/>
          <w:sz w:val="20"/>
          <w:szCs w:val="20"/>
          <w:u w:val="single"/>
        </w:rPr>
        <w:t>nos devemos</w:t>
      </w:r>
      <w:r w:rsidRPr="006D6876">
        <w:rPr>
          <w:rFonts w:ascii="Calibri" w:hAnsi="Calibri"/>
          <w:i/>
          <w:sz w:val="20"/>
          <w:szCs w:val="20"/>
        </w:rPr>
        <w:t xml:space="preserve"> amar uns aos outros</w:t>
      </w:r>
      <w:r w:rsidR="009A1049">
        <w:rPr>
          <w:rFonts w:ascii="Calibri" w:hAnsi="Calibri"/>
          <w:sz w:val="20"/>
          <w:szCs w:val="20"/>
        </w:rPr>
        <w:t xml:space="preserve">» (I Jo </w:t>
      </w:r>
      <w:r w:rsidRPr="006D6876">
        <w:rPr>
          <w:rFonts w:ascii="Calibri" w:hAnsi="Calibri"/>
          <w:sz w:val="20"/>
          <w:szCs w:val="20"/>
        </w:rPr>
        <w:t>4,11). O cristão, porque foi primeiro amado por Deus, sente-se, em resposta, devedor de tão grande amor. Por efeito deste amor divino, tornamo-nos capazes de compreender, de sentir e de cumprir, de bom grado e sem estranhar, os seus mandamentos. “</w:t>
      </w:r>
      <w:r w:rsidRPr="006D6876">
        <w:rPr>
          <w:rFonts w:ascii="Calibri" w:hAnsi="Calibri"/>
          <w:i/>
          <w:sz w:val="20"/>
          <w:szCs w:val="20"/>
        </w:rPr>
        <w:t>Aquele que diz conhecer Deus e não guarda os seus mandamentos é mentiroso</w:t>
      </w:r>
      <w:r w:rsidRPr="006D6876">
        <w:rPr>
          <w:rFonts w:ascii="Calibri" w:hAnsi="Calibri"/>
          <w:sz w:val="20"/>
          <w:szCs w:val="20"/>
        </w:rPr>
        <w:t>”</w:t>
      </w:r>
      <w:r w:rsidRPr="006D6876">
        <w:rPr>
          <w:rFonts w:ascii="Calibri" w:hAnsi="Calibri"/>
          <w:b/>
          <w:sz w:val="20"/>
          <w:szCs w:val="20"/>
        </w:rPr>
        <w:t xml:space="preserve"> </w:t>
      </w:r>
      <w:r w:rsidR="009A1049">
        <w:rPr>
          <w:rFonts w:ascii="Calibri" w:hAnsi="Calibri"/>
          <w:sz w:val="20"/>
          <w:szCs w:val="20"/>
        </w:rPr>
        <w:t xml:space="preserve">(I Jo </w:t>
      </w:r>
      <w:r w:rsidRPr="006D6876">
        <w:rPr>
          <w:rFonts w:ascii="Calibri" w:hAnsi="Calibri"/>
          <w:sz w:val="20"/>
          <w:szCs w:val="20"/>
        </w:rPr>
        <w:t>2,4)</w:t>
      </w:r>
      <w:r w:rsidRPr="006D6876">
        <w:rPr>
          <w:rFonts w:ascii="Calibri" w:hAnsi="Calibri"/>
          <w:b/>
          <w:sz w:val="20"/>
          <w:szCs w:val="20"/>
        </w:rPr>
        <w:t>!</w:t>
      </w:r>
    </w:p>
    <w:p w14:paraId="40B5D6B1" w14:textId="77777777" w:rsidR="0066782A" w:rsidRPr="006D6876" w:rsidRDefault="0066782A" w:rsidP="0066782A">
      <w:pPr>
        <w:jc w:val="both"/>
        <w:rPr>
          <w:rFonts w:ascii="Calibri" w:hAnsi="Calibri"/>
          <w:sz w:val="20"/>
          <w:szCs w:val="20"/>
        </w:rPr>
      </w:pPr>
    </w:p>
    <w:p w14:paraId="1AFA293B" w14:textId="77777777" w:rsidR="0066782A" w:rsidRPr="006D6876" w:rsidRDefault="0066782A" w:rsidP="0066782A">
      <w:pPr>
        <w:jc w:val="both"/>
        <w:rPr>
          <w:rFonts w:ascii="Calibri" w:hAnsi="Calibri"/>
          <w:sz w:val="20"/>
          <w:szCs w:val="20"/>
        </w:rPr>
      </w:pPr>
      <w:r w:rsidRPr="006D6876">
        <w:rPr>
          <w:rFonts w:ascii="Calibri" w:hAnsi="Calibri"/>
          <w:b/>
          <w:sz w:val="20"/>
          <w:szCs w:val="20"/>
        </w:rPr>
        <w:t>II.</w:t>
      </w:r>
      <w:r w:rsidRPr="006D6876">
        <w:rPr>
          <w:rFonts w:ascii="Calibri" w:hAnsi="Calibri"/>
          <w:sz w:val="20"/>
          <w:szCs w:val="20"/>
        </w:rPr>
        <w:t xml:space="preserve"> Tomemos, estes esclarecimentos sobre o amor a Deus e relacionemo-los, como São João o fez, com o amor humano. E que poderíamos concluir? </w:t>
      </w:r>
    </w:p>
    <w:p w14:paraId="0A0C899D" w14:textId="77777777" w:rsidR="0066782A" w:rsidRPr="006D6876" w:rsidRDefault="0066782A" w:rsidP="0066782A">
      <w:pPr>
        <w:jc w:val="both"/>
        <w:rPr>
          <w:rFonts w:ascii="Calibri" w:hAnsi="Calibri"/>
          <w:sz w:val="20"/>
          <w:szCs w:val="20"/>
        </w:rPr>
      </w:pPr>
    </w:p>
    <w:p w14:paraId="1E0802F6" w14:textId="77777777" w:rsidR="0066782A" w:rsidRPr="006D6876" w:rsidRDefault="0066782A" w:rsidP="0066782A">
      <w:pPr>
        <w:jc w:val="both"/>
        <w:rPr>
          <w:rFonts w:ascii="Calibri" w:hAnsi="Calibri"/>
          <w:sz w:val="20"/>
          <w:szCs w:val="20"/>
        </w:rPr>
      </w:pPr>
      <w:r w:rsidRPr="006D6876">
        <w:rPr>
          <w:rFonts w:ascii="Calibri" w:hAnsi="Calibri"/>
          <w:b/>
          <w:sz w:val="20"/>
          <w:szCs w:val="20"/>
        </w:rPr>
        <w:t xml:space="preserve">1. Em primeiro lugar - </w:t>
      </w:r>
      <w:r w:rsidRPr="006D6876">
        <w:rPr>
          <w:rFonts w:ascii="Calibri" w:hAnsi="Calibri"/>
          <w:sz w:val="20"/>
          <w:szCs w:val="20"/>
        </w:rPr>
        <w:t>diz o Papa</w:t>
      </w:r>
      <w:r w:rsidRPr="006D6876">
        <w:rPr>
          <w:rFonts w:ascii="Calibri" w:hAnsi="Calibri"/>
          <w:b/>
          <w:sz w:val="20"/>
          <w:szCs w:val="20"/>
        </w:rPr>
        <w:t xml:space="preserve"> </w:t>
      </w:r>
      <w:r w:rsidRPr="006D6876">
        <w:rPr>
          <w:rFonts w:ascii="Calibri" w:hAnsi="Calibri"/>
          <w:sz w:val="20"/>
          <w:szCs w:val="20"/>
        </w:rPr>
        <w:t>Bento XI,</w:t>
      </w:r>
      <w:r w:rsidRPr="006D6876">
        <w:rPr>
          <w:rFonts w:ascii="Calibri" w:hAnsi="Calibri"/>
          <w:b/>
          <w:sz w:val="20"/>
          <w:szCs w:val="20"/>
        </w:rPr>
        <w:t xml:space="preserve"> </w:t>
      </w:r>
      <w:r w:rsidRPr="006D6876">
        <w:rPr>
          <w:rFonts w:ascii="Calibri" w:hAnsi="Calibri"/>
          <w:sz w:val="20"/>
          <w:szCs w:val="20"/>
        </w:rPr>
        <w:t xml:space="preserve">na sua encíclica sobre o amor divino </w:t>
      </w:r>
      <w:r w:rsidR="00FE2B13" w:rsidRPr="006D6876">
        <w:rPr>
          <w:rFonts w:ascii="Calibri" w:hAnsi="Calibri"/>
          <w:sz w:val="20"/>
          <w:szCs w:val="20"/>
        </w:rPr>
        <w:t xml:space="preserve">- </w:t>
      </w:r>
      <w:r w:rsidRPr="006D6876">
        <w:rPr>
          <w:rFonts w:ascii="Calibri" w:hAnsi="Calibri"/>
          <w:b/>
          <w:sz w:val="20"/>
          <w:szCs w:val="20"/>
        </w:rPr>
        <w:t>“o amor não é apenas um sentimento.</w:t>
      </w:r>
      <w:r w:rsidRPr="006D6876">
        <w:rPr>
          <w:rFonts w:ascii="Calibri" w:hAnsi="Calibri"/>
          <w:sz w:val="20"/>
          <w:szCs w:val="20"/>
        </w:rPr>
        <w:t xml:space="preserve"> Os sentimentos vão e vêm. O sentimento pode ser uma maravilhosa centelha inicial, mas não é a totalidade do amor. É próprio do </w:t>
      </w:r>
      <w:r w:rsidRPr="006D6876">
        <w:rPr>
          <w:rFonts w:ascii="Calibri" w:hAnsi="Calibri"/>
          <w:sz w:val="20"/>
          <w:szCs w:val="20"/>
        </w:rPr>
        <w:lastRenderedPageBreak/>
        <w:t>amor, amadurecer, até tocar, abranger e transformar a pessoa na sua totalidade» (cf. DCE 17). O amor une o pensamento, o sentimento e a vontade.</w:t>
      </w:r>
    </w:p>
    <w:p w14:paraId="34665050" w14:textId="77777777" w:rsidR="0066782A" w:rsidRPr="006D6876" w:rsidRDefault="0066782A" w:rsidP="0066782A">
      <w:pPr>
        <w:jc w:val="both"/>
        <w:rPr>
          <w:rFonts w:ascii="Calibri" w:hAnsi="Calibri"/>
          <w:sz w:val="20"/>
          <w:szCs w:val="20"/>
        </w:rPr>
      </w:pPr>
    </w:p>
    <w:p w14:paraId="5423E8B3"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2. Por isso, e em </w:t>
      </w:r>
      <w:r w:rsidRPr="006D6876">
        <w:rPr>
          <w:rFonts w:ascii="Calibri" w:hAnsi="Calibri"/>
          <w:b/>
          <w:sz w:val="20"/>
          <w:szCs w:val="20"/>
        </w:rPr>
        <w:t>segundo lugar</w:t>
      </w:r>
      <w:r w:rsidRPr="006D6876">
        <w:rPr>
          <w:rFonts w:ascii="Calibri" w:hAnsi="Calibri"/>
          <w:sz w:val="20"/>
          <w:szCs w:val="20"/>
        </w:rPr>
        <w:t xml:space="preserve">, o amor, «apela também à nossa vontade e ao nosso intelecto. Exige um caminho de conhecimento. E, porque o amor nunca está concluído e completado, ele implica o esforço da vontade, até chegar ao ponto de “querer o mesmo, e de rejeitar a mesma coisa”! Este é, segundo os antigos, o autêntico conteúdo do amor: um tornar-se semelhante ao outro, que leva à </w:t>
      </w:r>
      <w:r w:rsidRPr="006D6876">
        <w:rPr>
          <w:rFonts w:ascii="Calibri" w:hAnsi="Calibri"/>
          <w:b/>
          <w:sz w:val="20"/>
          <w:szCs w:val="20"/>
        </w:rPr>
        <w:t xml:space="preserve">união do mesmo querer e do mesmo pensar» </w:t>
      </w:r>
      <w:r w:rsidRPr="006D6876">
        <w:rPr>
          <w:rFonts w:ascii="Calibri" w:hAnsi="Calibri"/>
          <w:sz w:val="20"/>
          <w:szCs w:val="20"/>
        </w:rPr>
        <w:t xml:space="preserve">(cf. DCE 17). </w:t>
      </w:r>
    </w:p>
    <w:p w14:paraId="00A2FA7D" w14:textId="77777777" w:rsidR="0066782A" w:rsidRPr="006D6876" w:rsidRDefault="0066782A" w:rsidP="0066782A">
      <w:pPr>
        <w:jc w:val="both"/>
        <w:rPr>
          <w:rFonts w:ascii="Calibri" w:hAnsi="Calibri"/>
          <w:b/>
          <w:sz w:val="20"/>
          <w:szCs w:val="20"/>
        </w:rPr>
      </w:pPr>
    </w:p>
    <w:p w14:paraId="077050A0" w14:textId="77777777" w:rsidR="0066782A" w:rsidRPr="006D6876" w:rsidRDefault="0066782A" w:rsidP="0066782A">
      <w:pPr>
        <w:jc w:val="both"/>
        <w:rPr>
          <w:rFonts w:ascii="Calibri" w:hAnsi="Calibri"/>
          <w:sz w:val="20"/>
          <w:szCs w:val="20"/>
        </w:rPr>
      </w:pPr>
      <w:r w:rsidRPr="006D6876">
        <w:rPr>
          <w:rFonts w:ascii="Calibri" w:hAnsi="Calibri"/>
          <w:sz w:val="20"/>
          <w:szCs w:val="20"/>
        </w:rPr>
        <w:t>3. Em terceiro lugar</w:t>
      </w:r>
      <w:r w:rsidRPr="006D6876">
        <w:rPr>
          <w:rFonts w:ascii="Calibri" w:hAnsi="Calibri"/>
          <w:b/>
          <w:sz w:val="20"/>
          <w:szCs w:val="20"/>
        </w:rPr>
        <w:t>, o amor é também um mandamento</w:t>
      </w:r>
      <w:r w:rsidRPr="006D6876">
        <w:rPr>
          <w:rFonts w:ascii="Calibri" w:hAnsi="Calibri"/>
          <w:sz w:val="20"/>
          <w:szCs w:val="20"/>
        </w:rPr>
        <w:t xml:space="preserve">. </w:t>
      </w:r>
      <w:r w:rsidRPr="006D6876">
        <w:rPr>
          <w:rFonts w:ascii="Calibri" w:hAnsi="Calibri"/>
          <w:b/>
          <w:sz w:val="20"/>
          <w:szCs w:val="20"/>
        </w:rPr>
        <w:t>Há, por assim dizer, um dever de amar</w:t>
      </w:r>
      <w:r w:rsidRPr="006D6876">
        <w:rPr>
          <w:rFonts w:ascii="Calibri" w:hAnsi="Calibri"/>
          <w:sz w:val="20"/>
          <w:szCs w:val="20"/>
        </w:rPr>
        <w:t>. Afirmação dura de roer, numa cultura, que exalta o amor, como um impulso espontâneo, momentâneo quando não instantâneo?! «</w:t>
      </w:r>
      <w:r w:rsidRPr="006D6876">
        <w:rPr>
          <w:rFonts w:ascii="Calibri" w:hAnsi="Calibri"/>
          <w:i/>
          <w:sz w:val="20"/>
          <w:szCs w:val="20"/>
        </w:rPr>
        <w:t>Porque é que a pessoa tem de se "vincular", ao amor, se ele é totalmente impulso e espontaneidade</w:t>
      </w:r>
      <w:r w:rsidRPr="006D6876">
        <w:rPr>
          <w:rFonts w:ascii="Calibri" w:hAnsi="Calibri"/>
          <w:sz w:val="20"/>
          <w:szCs w:val="20"/>
        </w:rPr>
        <w:t xml:space="preserve">», perguntam-nos?! </w:t>
      </w:r>
    </w:p>
    <w:p w14:paraId="7AD1BAFA" w14:textId="77777777" w:rsidR="0066782A" w:rsidRPr="00FE2B13" w:rsidRDefault="0066782A" w:rsidP="0066782A">
      <w:pPr>
        <w:jc w:val="both"/>
        <w:rPr>
          <w:rFonts w:ascii="Calibri" w:hAnsi="Calibri"/>
          <w:sz w:val="16"/>
          <w:szCs w:val="16"/>
        </w:rPr>
      </w:pPr>
    </w:p>
    <w:p w14:paraId="5AFEFEA5" w14:textId="77777777" w:rsidR="0066782A" w:rsidRPr="006D6876" w:rsidRDefault="0066782A" w:rsidP="0066782A">
      <w:pPr>
        <w:jc w:val="both"/>
        <w:rPr>
          <w:rFonts w:ascii="Calibri" w:hAnsi="Calibri"/>
          <w:sz w:val="20"/>
          <w:szCs w:val="20"/>
        </w:rPr>
      </w:pPr>
      <w:r w:rsidRPr="006D6876">
        <w:rPr>
          <w:rFonts w:ascii="Calibri" w:hAnsi="Calibri"/>
          <w:sz w:val="20"/>
          <w:szCs w:val="20"/>
        </w:rPr>
        <w:t>Responderíamos assim: Por um lado, «</w:t>
      </w:r>
      <w:r w:rsidRPr="006D6876">
        <w:rPr>
          <w:rFonts w:ascii="Calibri" w:hAnsi="Calibri"/>
          <w:i/>
          <w:sz w:val="20"/>
          <w:szCs w:val="20"/>
        </w:rPr>
        <w:t>a evolução do amor, para níveis mais altos, faz com que ele procure o definitivo: para sempre e em exclusivo</w:t>
      </w:r>
      <w:r w:rsidRPr="006D6876">
        <w:rPr>
          <w:rFonts w:ascii="Calibri" w:hAnsi="Calibri"/>
          <w:sz w:val="20"/>
          <w:szCs w:val="20"/>
        </w:rPr>
        <w:t xml:space="preserve">» </w:t>
      </w:r>
      <w:bookmarkStart w:id="1" w:name="_ftnref12"/>
      <w:r w:rsidRPr="006D6876">
        <w:rPr>
          <w:rFonts w:ascii="Calibri" w:hAnsi="Calibri"/>
          <w:sz w:val="20"/>
          <w:szCs w:val="20"/>
        </w:rPr>
        <w:t>(DCE 6</w:t>
      </w:r>
      <w:bookmarkEnd w:id="1"/>
      <w:r w:rsidRPr="006D6876">
        <w:rPr>
          <w:rFonts w:ascii="Calibri" w:hAnsi="Calibri"/>
          <w:sz w:val="20"/>
          <w:szCs w:val="20"/>
        </w:rPr>
        <w:t xml:space="preserve">). Por outro lado, a pessoa quanto mais ama intensamente, tanto mais compreende, com angústia, o perigo que o seu amor corre! Perigo que não vem de outrem, mas de si mesma. De facto, ela bem sabe que é volúvel e que amanhã, poderá cansar-se e deixar de amar ou mudar o </w:t>
      </w:r>
      <w:proofErr w:type="spellStart"/>
      <w:r w:rsidRPr="006D6876">
        <w:rPr>
          <w:rFonts w:ascii="Calibri" w:hAnsi="Calibri"/>
          <w:sz w:val="20"/>
          <w:szCs w:val="20"/>
        </w:rPr>
        <w:t>objecto</w:t>
      </w:r>
      <w:proofErr w:type="spellEnd"/>
      <w:r w:rsidRPr="006D6876">
        <w:rPr>
          <w:rFonts w:ascii="Calibri" w:hAnsi="Calibri"/>
          <w:sz w:val="20"/>
          <w:szCs w:val="20"/>
        </w:rPr>
        <w:t xml:space="preserve"> do seu amor. E se agora que está na luz do amor, vê com clareza, qual perda irreparável isto comportaria, então que fazer? Há que prevenir-se de qualquer alteração do pensamento, do sentimento, "</w:t>
      </w:r>
      <w:r w:rsidRPr="006D6876">
        <w:rPr>
          <w:rFonts w:ascii="Calibri" w:hAnsi="Calibri"/>
          <w:i/>
          <w:sz w:val="20"/>
          <w:szCs w:val="20"/>
        </w:rPr>
        <w:t>obrigando-se</w:t>
      </w:r>
      <w:r w:rsidRPr="006D6876">
        <w:rPr>
          <w:rFonts w:ascii="Calibri" w:hAnsi="Calibri"/>
          <w:sz w:val="20"/>
          <w:szCs w:val="20"/>
        </w:rPr>
        <w:t xml:space="preserve">", a amar. Daí a importância, de se vincular, a um dever, que dê confiança e estabilidade. </w:t>
      </w:r>
    </w:p>
    <w:p w14:paraId="037BDEE1" w14:textId="77777777" w:rsidR="0066782A" w:rsidRPr="00FE2B13" w:rsidRDefault="0066782A" w:rsidP="0066782A">
      <w:pPr>
        <w:jc w:val="both"/>
        <w:rPr>
          <w:rFonts w:ascii="Calibri" w:hAnsi="Calibri"/>
          <w:strike/>
          <w:sz w:val="16"/>
          <w:szCs w:val="16"/>
        </w:rPr>
      </w:pPr>
    </w:p>
    <w:p w14:paraId="42221689" w14:textId="77777777" w:rsidR="0066782A" w:rsidRPr="006D6876" w:rsidRDefault="0066782A" w:rsidP="0066782A">
      <w:pPr>
        <w:jc w:val="both"/>
        <w:rPr>
          <w:rFonts w:ascii="Calibri" w:hAnsi="Calibri"/>
          <w:sz w:val="20"/>
          <w:szCs w:val="20"/>
        </w:rPr>
      </w:pPr>
      <w:r w:rsidRPr="006D6876">
        <w:rPr>
          <w:rFonts w:ascii="Calibri" w:hAnsi="Calibri"/>
          <w:sz w:val="20"/>
          <w:szCs w:val="20"/>
        </w:rPr>
        <w:t>O dever de amar protege, de certo modo, o amor de qualquer alteração, protege-o do desespero de não poder amar para sempre. «</w:t>
      </w:r>
      <w:r w:rsidRPr="006D6876">
        <w:rPr>
          <w:rFonts w:ascii="Calibri" w:hAnsi="Calibri"/>
          <w:i/>
          <w:sz w:val="20"/>
          <w:szCs w:val="20"/>
        </w:rPr>
        <w:t>Dai-me um verdadeiro apaixonado, e ele vos dirá se, no amor, há oposição entre prazer e dever; se o pensamento de "dever" amar durante toda a vida causa naquele que ama receio e angústia, ou se, pelo contrário, lhe dá alegria e felicidade extrema</w:t>
      </w:r>
      <w:r w:rsidRPr="006D6876">
        <w:rPr>
          <w:rFonts w:ascii="Calibri" w:hAnsi="Calibri"/>
          <w:sz w:val="20"/>
          <w:szCs w:val="20"/>
        </w:rPr>
        <w:t>»?!</w:t>
      </w:r>
    </w:p>
    <w:p w14:paraId="30C75379" w14:textId="77777777" w:rsidR="0066782A" w:rsidRPr="006D6876" w:rsidRDefault="0066782A" w:rsidP="0066782A">
      <w:pPr>
        <w:jc w:val="both"/>
        <w:rPr>
          <w:rFonts w:ascii="Calibri" w:hAnsi="Calibri"/>
          <w:sz w:val="20"/>
          <w:szCs w:val="20"/>
        </w:rPr>
      </w:pPr>
    </w:p>
    <w:p w14:paraId="69DA0A4B" w14:textId="77777777" w:rsidR="0066782A" w:rsidRPr="006D6876" w:rsidRDefault="0066782A" w:rsidP="0066782A">
      <w:pPr>
        <w:jc w:val="both"/>
        <w:rPr>
          <w:rFonts w:ascii="Calibri" w:hAnsi="Calibri"/>
          <w:sz w:val="20"/>
          <w:szCs w:val="20"/>
        </w:rPr>
      </w:pPr>
      <w:r w:rsidRPr="006D6876">
        <w:rPr>
          <w:rFonts w:ascii="Calibri" w:hAnsi="Calibri"/>
          <w:b/>
          <w:sz w:val="20"/>
          <w:szCs w:val="20"/>
        </w:rPr>
        <w:t>III.</w:t>
      </w:r>
      <w:r w:rsidRPr="006D6876">
        <w:rPr>
          <w:rFonts w:ascii="Calibri" w:hAnsi="Calibri"/>
          <w:sz w:val="20"/>
          <w:szCs w:val="20"/>
        </w:rPr>
        <w:t xml:space="preserve"> Estas considerações não serão suficientes, para modificar a cultura </w:t>
      </w:r>
      <w:proofErr w:type="spellStart"/>
      <w:r w:rsidRPr="006D6876">
        <w:rPr>
          <w:rFonts w:ascii="Calibri" w:hAnsi="Calibri"/>
          <w:sz w:val="20"/>
          <w:szCs w:val="20"/>
        </w:rPr>
        <w:t>actual</w:t>
      </w:r>
      <w:proofErr w:type="spellEnd"/>
      <w:r w:rsidRPr="006D6876">
        <w:rPr>
          <w:rFonts w:ascii="Calibri" w:hAnsi="Calibri"/>
          <w:sz w:val="20"/>
          <w:szCs w:val="20"/>
        </w:rPr>
        <w:t xml:space="preserve"> que exalta a liberdade de mudar e a espontaneidade do momento, a prática do "</w:t>
      </w:r>
      <w:r w:rsidRPr="006D6876">
        <w:rPr>
          <w:rFonts w:ascii="Calibri" w:hAnsi="Calibri"/>
          <w:i/>
          <w:sz w:val="20"/>
          <w:szCs w:val="20"/>
        </w:rPr>
        <w:t>usar e deitar fora</w:t>
      </w:r>
      <w:r w:rsidRPr="006D6876">
        <w:rPr>
          <w:rFonts w:ascii="Calibri" w:hAnsi="Calibri"/>
          <w:sz w:val="20"/>
          <w:szCs w:val="20"/>
        </w:rPr>
        <w:t xml:space="preserve">", aplicada também ao amor. Mas, pelo menos, que estas considerações sirvam, para confirmar na bondade e na beleza da própria opção, aqueles, de entre vós, que se querem (ou quiseram) vincular e </w:t>
      </w:r>
      <w:r w:rsidRPr="006D6876">
        <w:rPr>
          <w:rFonts w:ascii="Calibri" w:hAnsi="Calibri"/>
          <w:i/>
          <w:sz w:val="20"/>
          <w:szCs w:val="20"/>
        </w:rPr>
        <w:t>dever, no amor, um ao outro</w:t>
      </w:r>
      <w:r w:rsidRPr="006D6876">
        <w:rPr>
          <w:rFonts w:ascii="Calibri" w:hAnsi="Calibri"/>
          <w:sz w:val="20"/>
          <w:szCs w:val="20"/>
        </w:rPr>
        <w:t xml:space="preserve">, pelo sacramento do Matrimónio. Possam estas palavras e o testemunho da vossa fidelidade, estimular muitos jovens a fazerem a mesma escolha. </w:t>
      </w:r>
    </w:p>
    <w:p w14:paraId="6CC9C812" w14:textId="77777777" w:rsidR="0066782A" w:rsidRPr="006D6876" w:rsidRDefault="0066782A" w:rsidP="0066782A">
      <w:pPr>
        <w:jc w:val="both"/>
        <w:rPr>
          <w:rFonts w:ascii="Calibri" w:hAnsi="Calibri"/>
          <w:sz w:val="20"/>
          <w:szCs w:val="20"/>
        </w:rPr>
      </w:pPr>
    </w:p>
    <w:p w14:paraId="140D38CD" w14:textId="77777777" w:rsidR="0066782A" w:rsidRPr="006D6876" w:rsidRDefault="0066782A" w:rsidP="0066782A">
      <w:pPr>
        <w:jc w:val="both"/>
        <w:rPr>
          <w:rFonts w:ascii="Calibri" w:hAnsi="Calibri"/>
          <w:sz w:val="20"/>
          <w:szCs w:val="20"/>
        </w:rPr>
      </w:pPr>
      <w:r w:rsidRPr="006D6876">
        <w:rPr>
          <w:rFonts w:ascii="Calibri" w:hAnsi="Calibri"/>
          <w:sz w:val="20"/>
          <w:szCs w:val="20"/>
        </w:rPr>
        <w:t>Para todos nós, chamados ao amor, permanece este apelo fundamental: «</w:t>
      </w:r>
      <w:r w:rsidRPr="006D6876">
        <w:rPr>
          <w:rFonts w:ascii="Calibri" w:hAnsi="Calibri"/>
          <w:i/>
          <w:sz w:val="20"/>
          <w:szCs w:val="20"/>
        </w:rPr>
        <w:t>Não devamos a ninguém coisa alguma, a não ser o amor de uns pelos outros</w:t>
      </w:r>
      <w:r w:rsidR="009A1049">
        <w:rPr>
          <w:rFonts w:ascii="Calibri" w:hAnsi="Calibri"/>
          <w:sz w:val="20"/>
          <w:szCs w:val="20"/>
        </w:rPr>
        <w:t xml:space="preserve">» (Rom </w:t>
      </w:r>
      <w:r w:rsidRPr="006D6876">
        <w:rPr>
          <w:rFonts w:ascii="Calibri" w:hAnsi="Calibri"/>
          <w:sz w:val="20"/>
          <w:szCs w:val="20"/>
        </w:rPr>
        <w:t>13,8).</w:t>
      </w:r>
    </w:p>
    <w:p w14:paraId="5A48D76E" w14:textId="77777777" w:rsidR="00FE2B13" w:rsidRDefault="00FE2B13" w:rsidP="0066782A">
      <w:pPr>
        <w:jc w:val="center"/>
        <w:rPr>
          <w:rFonts w:ascii="Calibri" w:hAnsi="Calibri"/>
          <w:b/>
          <w:sz w:val="20"/>
          <w:szCs w:val="20"/>
        </w:rPr>
      </w:pPr>
    </w:p>
    <w:p w14:paraId="377D7153" w14:textId="77777777" w:rsidR="0066782A" w:rsidRPr="006D6876" w:rsidRDefault="0066782A" w:rsidP="0066782A">
      <w:pPr>
        <w:jc w:val="center"/>
        <w:rPr>
          <w:rFonts w:ascii="Calibri" w:hAnsi="Calibri"/>
          <w:b/>
          <w:sz w:val="20"/>
          <w:szCs w:val="20"/>
        </w:rPr>
      </w:pPr>
      <w:r w:rsidRPr="006D6876">
        <w:rPr>
          <w:rFonts w:ascii="Calibri" w:hAnsi="Calibri"/>
          <w:b/>
          <w:sz w:val="20"/>
          <w:szCs w:val="20"/>
        </w:rPr>
        <w:lastRenderedPageBreak/>
        <w:t xml:space="preserve">Adaptado da Homilia da tarde do Domingo de Páscoa </w:t>
      </w:r>
    </w:p>
    <w:p w14:paraId="6271593D" w14:textId="77777777" w:rsidR="0066782A" w:rsidRPr="006D6876" w:rsidRDefault="009A1049" w:rsidP="0066782A">
      <w:pPr>
        <w:jc w:val="center"/>
        <w:rPr>
          <w:rFonts w:ascii="Calibri" w:hAnsi="Calibri"/>
          <w:i/>
          <w:sz w:val="20"/>
          <w:szCs w:val="20"/>
        </w:rPr>
      </w:pPr>
      <w:r>
        <w:rPr>
          <w:rFonts w:ascii="Calibri" w:hAnsi="Calibri"/>
          <w:i/>
          <w:sz w:val="20"/>
          <w:szCs w:val="20"/>
        </w:rPr>
        <w:t xml:space="preserve">(Evangelho da tarde – Lc </w:t>
      </w:r>
      <w:r w:rsidR="0066782A" w:rsidRPr="006D6876">
        <w:rPr>
          <w:rFonts w:ascii="Calibri" w:hAnsi="Calibri"/>
          <w:i/>
          <w:sz w:val="20"/>
          <w:szCs w:val="20"/>
        </w:rPr>
        <w:t>24,13-35)</w:t>
      </w:r>
    </w:p>
    <w:p w14:paraId="31795C11" w14:textId="77777777" w:rsidR="0066782A" w:rsidRPr="006D6876" w:rsidRDefault="0066782A" w:rsidP="0066782A">
      <w:pPr>
        <w:pStyle w:val="NormalWeb"/>
        <w:spacing w:before="0" w:beforeAutospacing="0" w:after="0" w:afterAutospacing="0"/>
        <w:jc w:val="both"/>
        <w:rPr>
          <w:rFonts w:ascii="Calibri" w:hAnsi="Calibri"/>
          <w:b/>
          <w:sz w:val="20"/>
          <w:szCs w:val="20"/>
        </w:rPr>
      </w:pPr>
    </w:p>
    <w:p w14:paraId="17CDC907" w14:textId="77777777" w:rsidR="0066782A" w:rsidRPr="006D6876" w:rsidRDefault="0066782A" w:rsidP="0066782A">
      <w:pPr>
        <w:pStyle w:val="NormalWeb"/>
        <w:spacing w:before="0" w:beforeAutospacing="0" w:after="0" w:afterAutospacing="0"/>
        <w:jc w:val="both"/>
        <w:rPr>
          <w:rFonts w:ascii="Calibri" w:hAnsi="Calibri"/>
          <w:sz w:val="20"/>
          <w:szCs w:val="20"/>
        </w:rPr>
      </w:pPr>
      <w:r w:rsidRPr="006D6876">
        <w:rPr>
          <w:rFonts w:ascii="Calibri" w:hAnsi="Calibri"/>
          <w:b/>
          <w:sz w:val="20"/>
          <w:szCs w:val="20"/>
        </w:rPr>
        <w:t>1.</w:t>
      </w:r>
      <w:r w:rsidRPr="006D6876">
        <w:rPr>
          <w:rFonts w:ascii="Calibri" w:hAnsi="Calibri"/>
          <w:sz w:val="20"/>
          <w:szCs w:val="20"/>
        </w:rPr>
        <w:t xml:space="preserve"> Dois dos discípulos de Emaús, caminham juntos, mas divididos, pela enorme violência e confusão das suas emoções. Lado a lado, eles vão desencontrados, na procura de razões e de justificações, para a última derrota sofrida com desonra e vergonha. Eles conversam e discutem, procurando, para a morte de Jesus, culpas e culpados! A sua desilusão é imensa. Dão voltas e voltas... numa revolta amarga. Dão por perdido todo o tempo passado com Aquele Amigo único, «</w:t>
      </w:r>
      <w:r w:rsidRPr="006D6876">
        <w:rPr>
          <w:rFonts w:ascii="Calibri" w:hAnsi="Calibri"/>
          <w:i/>
          <w:sz w:val="20"/>
          <w:szCs w:val="20"/>
        </w:rPr>
        <w:t>que passou fazendo o bem</w:t>
      </w:r>
      <w:r w:rsidRPr="006D6876">
        <w:rPr>
          <w:rFonts w:ascii="Calibri" w:hAnsi="Calibri"/>
          <w:sz w:val="20"/>
          <w:szCs w:val="20"/>
        </w:rPr>
        <w:t>» e por quem, um dia, deixaram tudo e todos!</w:t>
      </w:r>
    </w:p>
    <w:p w14:paraId="4CA5C4A5" w14:textId="77777777" w:rsidR="0066782A" w:rsidRPr="006D6876" w:rsidRDefault="0066782A" w:rsidP="0066782A">
      <w:pPr>
        <w:pStyle w:val="NormalWeb"/>
        <w:spacing w:before="0" w:beforeAutospacing="0" w:after="0" w:afterAutospacing="0"/>
        <w:jc w:val="both"/>
        <w:rPr>
          <w:rFonts w:ascii="Calibri" w:hAnsi="Calibri"/>
          <w:b/>
          <w:sz w:val="20"/>
          <w:szCs w:val="20"/>
        </w:rPr>
      </w:pPr>
    </w:p>
    <w:p w14:paraId="0E75C323" w14:textId="663861C8" w:rsidR="0066782A" w:rsidRPr="006D6876" w:rsidRDefault="0066782A" w:rsidP="0066782A">
      <w:pPr>
        <w:pStyle w:val="NormalWeb"/>
        <w:spacing w:before="0" w:beforeAutospacing="0" w:after="0" w:afterAutospacing="0"/>
        <w:jc w:val="both"/>
        <w:rPr>
          <w:rFonts w:ascii="Calibri" w:hAnsi="Calibri"/>
          <w:sz w:val="20"/>
          <w:szCs w:val="20"/>
        </w:rPr>
      </w:pPr>
      <w:r w:rsidRPr="006D6876">
        <w:rPr>
          <w:rFonts w:ascii="Calibri" w:hAnsi="Calibri"/>
          <w:b/>
          <w:sz w:val="20"/>
          <w:szCs w:val="20"/>
        </w:rPr>
        <w:t>2.</w:t>
      </w:r>
      <w:r w:rsidRPr="006D6876">
        <w:rPr>
          <w:rFonts w:ascii="Calibri" w:hAnsi="Calibri"/>
          <w:sz w:val="20"/>
          <w:szCs w:val="20"/>
        </w:rPr>
        <w:t xml:space="preserve"> E o futuro, para eles, não tem cor, porque “</w:t>
      </w:r>
      <w:r w:rsidRPr="006D6876">
        <w:rPr>
          <w:rFonts w:ascii="Calibri" w:hAnsi="Calibri"/>
          <w:i/>
          <w:sz w:val="20"/>
          <w:szCs w:val="20"/>
        </w:rPr>
        <w:t xml:space="preserve">já lá vão três dias” </w:t>
      </w:r>
      <w:r w:rsidRPr="006D6876">
        <w:rPr>
          <w:rFonts w:ascii="Calibri" w:hAnsi="Calibri"/>
          <w:sz w:val="20"/>
          <w:szCs w:val="20"/>
        </w:rPr>
        <w:t xml:space="preserve">e nem a promessa de ressurreição se cumpriu! O presente é agora, feito de dor, de angústia, de uma saudade terrível, que lhes deixa o coração desfeito e vazio. Caminham ambos, desertando do grupo, desistindo de um projeto, numa espécie de </w:t>
      </w:r>
      <w:r w:rsidRPr="006D6876">
        <w:rPr>
          <w:rFonts w:ascii="Calibri" w:hAnsi="Calibri"/>
          <w:i/>
          <w:sz w:val="20"/>
          <w:szCs w:val="20"/>
        </w:rPr>
        <w:t>fuga para a frente</w:t>
      </w:r>
      <w:r w:rsidRPr="006D6876">
        <w:rPr>
          <w:rFonts w:ascii="Calibri" w:hAnsi="Calibri"/>
          <w:sz w:val="20"/>
          <w:szCs w:val="20"/>
        </w:rPr>
        <w:t>, para fora de Jerusalém, em direção a uma qualquer parte do mundo, chamada Emaús.</w:t>
      </w:r>
    </w:p>
    <w:p w14:paraId="56CBDD58" w14:textId="77777777" w:rsidR="0066782A" w:rsidRPr="006D6876" w:rsidRDefault="0066782A" w:rsidP="0066782A">
      <w:pPr>
        <w:pStyle w:val="NormalWeb"/>
        <w:spacing w:before="0" w:beforeAutospacing="0" w:after="0" w:afterAutospacing="0"/>
        <w:jc w:val="both"/>
        <w:rPr>
          <w:rFonts w:ascii="Calibri" w:hAnsi="Calibri"/>
          <w:b/>
          <w:sz w:val="20"/>
          <w:szCs w:val="20"/>
        </w:rPr>
      </w:pPr>
    </w:p>
    <w:p w14:paraId="65F76BAF" w14:textId="77777777" w:rsidR="0066782A" w:rsidRPr="006D6876" w:rsidRDefault="0066782A" w:rsidP="0066782A">
      <w:pPr>
        <w:pStyle w:val="NormalWeb"/>
        <w:spacing w:before="0" w:beforeAutospacing="0" w:after="0" w:afterAutospacing="0"/>
        <w:jc w:val="both"/>
        <w:rPr>
          <w:rFonts w:ascii="Calibri" w:hAnsi="Calibri"/>
          <w:sz w:val="20"/>
          <w:szCs w:val="20"/>
        </w:rPr>
      </w:pPr>
      <w:r w:rsidRPr="006D6876">
        <w:rPr>
          <w:rFonts w:ascii="Calibri" w:hAnsi="Calibri"/>
          <w:b/>
          <w:sz w:val="20"/>
          <w:szCs w:val="20"/>
        </w:rPr>
        <w:t>3.</w:t>
      </w:r>
      <w:r w:rsidRPr="006D6876">
        <w:rPr>
          <w:rFonts w:ascii="Calibri" w:hAnsi="Calibri"/>
          <w:sz w:val="20"/>
          <w:szCs w:val="20"/>
        </w:rPr>
        <w:t xml:space="preserve"> Eis que o próprio Jesus se aproxima e se põe a caminho com eles! Eles são alcançados por uma presença, que os seus olhos, carregados de tristes pensamentos, não desvendam. “</w:t>
      </w:r>
      <w:r w:rsidRPr="006D6876">
        <w:rPr>
          <w:rFonts w:ascii="Calibri" w:hAnsi="Calibri"/>
          <w:i/>
          <w:sz w:val="20"/>
          <w:szCs w:val="20"/>
        </w:rPr>
        <w:t>Não imaginam que aquele desconhecido é precisamente o seu Mestre, já ressuscitado</w:t>
      </w:r>
      <w:r w:rsidRPr="006D6876">
        <w:rPr>
          <w:rFonts w:ascii="Calibri" w:hAnsi="Calibri"/>
          <w:sz w:val="20"/>
          <w:szCs w:val="20"/>
        </w:rPr>
        <w:t xml:space="preserve">” (MND 1). Recebem mal as Suas palavras, </w:t>
      </w:r>
      <w:proofErr w:type="spellStart"/>
      <w:r w:rsidRPr="006D6876">
        <w:rPr>
          <w:rFonts w:ascii="Calibri" w:hAnsi="Calibri"/>
          <w:sz w:val="20"/>
          <w:szCs w:val="20"/>
        </w:rPr>
        <w:t>consideram-n</w:t>
      </w:r>
      <w:r w:rsidR="00F910AF">
        <w:rPr>
          <w:rFonts w:ascii="Calibri" w:hAnsi="Calibri"/>
          <w:sz w:val="20"/>
          <w:szCs w:val="20"/>
        </w:rPr>
        <w:t>’</w:t>
      </w:r>
      <w:r w:rsidRPr="006D6876">
        <w:rPr>
          <w:rFonts w:ascii="Calibri" w:hAnsi="Calibri"/>
          <w:sz w:val="20"/>
          <w:szCs w:val="20"/>
        </w:rPr>
        <w:t>O</w:t>
      </w:r>
      <w:proofErr w:type="spellEnd"/>
      <w:r w:rsidRPr="006D6876">
        <w:rPr>
          <w:rFonts w:ascii="Calibri" w:hAnsi="Calibri"/>
          <w:sz w:val="20"/>
          <w:szCs w:val="20"/>
        </w:rPr>
        <w:t xml:space="preserve"> mesmo um ignorante, que desconhece o que toda a gente sabe! Mas Jesus, com notável pedagogia, aplica-lhes um verdadeiro “</w:t>
      </w:r>
      <w:r w:rsidRPr="006D6876">
        <w:rPr>
          <w:rFonts w:ascii="Calibri" w:hAnsi="Calibri"/>
          <w:i/>
          <w:sz w:val="20"/>
          <w:szCs w:val="20"/>
        </w:rPr>
        <w:t xml:space="preserve">choque verbal”. </w:t>
      </w:r>
      <w:r w:rsidRPr="006D6876">
        <w:rPr>
          <w:rFonts w:ascii="Calibri" w:hAnsi="Calibri"/>
          <w:sz w:val="20"/>
          <w:szCs w:val="20"/>
        </w:rPr>
        <w:t xml:space="preserve">Denuncia-lhes a </w:t>
      </w:r>
      <w:r w:rsidRPr="006D6876">
        <w:rPr>
          <w:rFonts w:ascii="Calibri" w:hAnsi="Calibri"/>
          <w:i/>
          <w:sz w:val="20"/>
          <w:szCs w:val="20"/>
        </w:rPr>
        <w:t>pouca inteligência e uma enorme lentidão de espírito</w:t>
      </w:r>
      <w:r w:rsidRPr="006D6876">
        <w:rPr>
          <w:rFonts w:ascii="Calibri" w:hAnsi="Calibri"/>
          <w:sz w:val="20"/>
          <w:szCs w:val="20"/>
        </w:rPr>
        <w:t xml:space="preserve">! A seguir, Jesus recorda-lhes sábias e sabidas palavras da Escritura, onde eles bem podiam encontrar uma </w:t>
      </w:r>
      <w:r w:rsidRPr="006D6876">
        <w:rPr>
          <w:rFonts w:ascii="Calibri" w:hAnsi="Calibri"/>
          <w:i/>
          <w:sz w:val="20"/>
          <w:szCs w:val="20"/>
        </w:rPr>
        <w:t>luz de sentido</w:t>
      </w:r>
      <w:r w:rsidRPr="006D6876">
        <w:rPr>
          <w:rFonts w:ascii="Calibri" w:hAnsi="Calibri"/>
          <w:sz w:val="20"/>
          <w:szCs w:val="20"/>
        </w:rPr>
        <w:t xml:space="preserve">, para tudo o que se passou. </w:t>
      </w:r>
    </w:p>
    <w:p w14:paraId="5FEAF5EF" w14:textId="77777777" w:rsidR="0066782A" w:rsidRPr="006D6876" w:rsidRDefault="0066782A" w:rsidP="0066782A">
      <w:pPr>
        <w:pStyle w:val="NormalWeb"/>
        <w:spacing w:before="0" w:beforeAutospacing="0" w:after="0" w:afterAutospacing="0"/>
        <w:jc w:val="both"/>
        <w:rPr>
          <w:rFonts w:ascii="Calibri" w:hAnsi="Calibri"/>
          <w:b/>
          <w:sz w:val="20"/>
          <w:szCs w:val="20"/>
        </w:rPr>
      </w:pPr>
    </w:p>
    <w:p w14:paraId="53E9B81A" w14:textId="77777777" w:rsidR="0066782A" w:rsidRPr="006D6876" w:rsidRDefault="0066782A" w:rsidP="0066782A">
      <w:pPr>
        <w:pStyle w:val="NormalWeb"/>
        <w:spacing w:before="0" w:beforeAutospacing="0" w:after="0" w:afterAutospacing="0"/>
        <w:jc w:val="both"/>
        <w:rPr>
          <w:rFonts w:ascii="Calibri" w:hAnsi="Calibri"/>
          <w:sz w:val="20"/>
          <w:szCs w:val="20"/>
        </w:rPr>
      </w:pPr>
      <w:r w:rsidRPr="006D6876">
        <w:rPr>
          <w:rFonts w:ascii="Calibri" w:hAnsi="Calibri"/>
          <w:b/>
          <w:sz w:val="20"/>
          <w:szCs w:val="20"/>
        </w:rPr>
        <w:t>4.</w:t>
      </w:r>
      <w:r w:rsidRPr="006D6876">
        <w:rPr>
          <w:rFonts w:ascii="Calibri" w:hAnsi="Calibri"/>
          <w:sz w:val="20"/>
          <w:szCs w:val="20"/>
        </w:rPr>
        <w:t xml:space="preserve"> Diríamos que “</w:t>
      </w:r>
      <w:r w:rsidRPr="006D6876">
        <w:rPr>
          <w:rFonts w:ascii="Calibri" w:hAnsi="Calibri"/>
          <w:i/>
          <w:sz w:val="20"/>
          <w:szCs w:val="20"/>
        </w:rPr>
        <w:t>a luz da Palavra dissipa a dureza do seu coração e lhes «abre os olhos</w:t>
      </w:r>
      <w:r w:rsidRPr="006D6876">
        <w:rPr>
          <w:rFonts w:ascii="Calibri" w:hAnsi="Calibri"/>
          <w:sz w:val="20"/>
          <w:szCs w:val="20"/>
        </w:rPr>
        <w:t>». “</w:t>
      </w:r>
      <w:r w:rsidRPr="006D6876">
        <w:rPr>
          <w:rFonts w:ascii="Calibri" w:hAnsi="Calibri"/>
          <w:i/>
          <w:sz w:val="20"/>
          <w:szCs w:val="20"/>
        </w:rPr>
        <w:t>Por entre as sombras do dia que findava e a obscuridade que pairava na alma, aquele Viajante era, assim, um raio de luz que fazia despertar a esperança e abria os seus ânimos ao desejo da luz plena. «Fica connosco» — suplicaram. E Ele aceitou</w:t>
      </w:r>
      <w:r w:rsidRPr="006D6876">
        <w:rPr>
          <w:rFonts w:ascii="Calibri" w:hAnsi="Calibri"/>
          <w:sz w:val="20"/>
          <w:szCs w:val="20"/>
        </w:rPr>
        <w:t xml:space="preserve">” (MND 1). </w:t>
      </w:r>
    </w:p>
    <w:p w14:paraId="484894F6" w14:textId="77777777" w:rsidR="0066782A" w:rsidRPr="006D6876" w:rsidRDefault="0066782A" w:rsidP="0066782A">
      <w:pPr>
        <w:pStyle w:val="NormalWeb"/>
        <w:spacing w:before="0" w:beforeAutospacing="0" w:after="0" w:afterAutospacing="0"/>
        <w:jc w:val="both"/>
        <w:rPr>
          <w:rFonts w:ascii="Calibri" w:hAnsi="Calibri"/>
          <w:b/>
          <w:sz w:val="20"/>
          <w:szCs w:val="20"/>
        </w:rPr>
      </w:pPr>
    </w:p>
    <w:p w14:paraId="23878134" w14:textId="77777777" w:rsidR="0066782A" w:rsidRPr="006D6876" w:rsidRDefault="0066782A" w:rsidP="0066782A">
      <w:pPr>
        <w:pStyle w:val="NormalWeb"/>
        <w:spacing w:before="0" w:beforeAutospacing="0" w:after="0" w:afterAutospacing="0"/>
        <w:jc w:val="both"/>
        <w:rPr>
          <w:rFonts w:ascii="Calibri" w:hAnsi="Calibri"/>
          <w:sz w:val="20"/>
          <w:szCs w:val="20"/>
        </w:rPr>
      </w:pPr>
      <w:r w:rsidRPr="006D6876">
        <w:rPr>
          <w:rFonts w:ascii="Calibri" w:hAnsi="Calibri"/>
          <w:b/>
          <w:sz w:val="20"/>
          <w:szCs w:val="20"/>
        </w:rPr>
        <w:t>5.</w:t>
      </w:r>
      <w:r w:rsidRPr="006D6876">
        <w:rPr>
          <w:rFonts w:ascii="Calibri" w:hAnsi="Calibri"/>
          <w:sz w:val="20"/>
          <w:szCs w:val="20"/>
        </w:rPr>
        <w:t xml:space="preserve"> Agora a luz repousa sobre </w:t>
      </w:r>
      <w:r w:rsidRPr="006D6876">
        <w:rPr>
          <w:rFonts w:ascii="Calibri" w:hAnsi="Calibri"/>
          <w:i/>
          <w:sz w:val="20"/>
          <w:szCs w:val="20"/>
        </w:rPr>
        <w:t>o pão</w:t>
      </w:r>
      <w:r w:rsidRPr="006D6876">
        <w:rPr>
          <w:rFonts w:ascii="Calibri" w:hAnsi="Calibri"/>
          <w:sz w:val="20"/>
          <w:szCs w:val="20"/>
        </w:rPr>
        <w:t xml:space="preserve"> daquela mesa! Ali, o mesmo e duro acontecimento da morte de Jesus é recordado e celebrado, não já com sentimentos de medo e de revolta, mas de gratidão, alegria e paz. Naquele pão partido e repartido, faz-se </w:t>
      </w:r>
      <w:r w:rsidRPr="006D6876">
        <w:rPr>
          <w:rFonts w:ascii="Calibri" w:hAnsi="Calibri"/>
          <w:i/>
          <w:sz w:val="20"/>
          <w:szCs w:val="20"/>
        </w:rPr>
        <w:t>memória viva e agradecida da Páscoa de Jesus</w:t>
      </w:r>
      <w:r w:rsidRPr="006D6876">
        <w:rPr>
          <w:rFonts w:ascii="Calibri" w:hAnsi="Calibri"/>
          <w:sz w:val="20"/>
          <w:szCs w:val="20"/>
        </w:rPr>
        <w:t>, do Seu Corpo dado e do Seu Sangue derramado por nós. “</w:t>
      </w:r>
      <w:r w:rsidRPr="006D6876">
        <w:rPr>
          <w:rFonts w:ascii="Calibri" w:hAnsi="Calibri"/>
          <w:i/>
          <w:sz w:val="20"/>
          <w:szCs w:val="20"/>
        </w:rPr>
        <w:t>Pouco depois, o rosto de Jesus teria desaparecido, mas o Mestre «permaneceria» escondido no «pão partido», à vista do qual, se abriram os olhos deles</w:t>
      </w:r>
      <w:r w:rsidRPr="006D6876">
        <w:rPr>
          <w:rFonts w:ascii="Calibri" w:hAnsi="Calibri"/>
          <w:sz w:val="20"/>
          <w:szCs w:val="20"/>
        </w:rPr>
        <w:t xml:space="preserve">” (MND 1). </w:t>
      </w:r>
    </w:p>
    <w:p w14:paraId="20746795" w14:textId="77777777" w:rsidR="0066782A" w:rsidRPr="006D6876" w:rsidRDefault="0066782A" w:rsidP="0066782A">
      <w:pPr>
        <w:widowControl w:val="0"/>
        <w:jc w:val="both"/>
        <w:rPr>
          <w:rFonts w:ascii="Calibri" w:hAnsi="Calibri"/>
          <w:b/>
          <w:sz w:val="20"/>
          <w:szCs w:val="20"/>
        </w:rPr>
      </w:pPr>
    </w:p>
    <w:p w14:paraId="2CB681BE" w14:textId="77777777" w:rsidR="0066782A" w:rsidRPr="006D6876" w:rsidRDefault="0066782A" w:rsidP="0066782A">
      <w:pPr>
        <w:widowControl w:val="0"/>
        <w:jc w:val="both"/>
        <w:rPr>
          <w:rFonts w:ascii="Calibri" w:hAnsi="Calibri"/>
          <w:i/>
          <w:sz w:val="20"/>
          <w:szCs w:val="20"/>
        </w:rPr>
      </w:pPr>
      <w:r w:rsidRPr="006D6876">
        <w:rPr>
          <w:rFonts w:ascii="Calibri" w:hAnsi="Calibri"/>
          <w:b/>
          <w:sz w:val="20"/>
          <w:szCs w:val="20"/>
        </w:rPr>
        <w:lastRenderedPageBreak/>
        <w:t>6.</w:t>
      </w:r>
      <w:r w:rsidRPr="006D6876">
        <w:rPr>
          <w:rFonts w:ascii="Calibri" w:hAnsi="Calibri"/>
          <w:sz w:val="20"/>
          <w:szCs w:val="20"/>
        </w:rPr>
        <w:t xml:space="preserve"> Eis que “</w:t>
      </w:r>
      <w:r w:rsidRPr="006D6876">
        <w:rPr>
          <w:rFonts w:ascii="Calibri" w:hAnsi="Calibri"/>
          <w:i/>
          <w:sz w:val="20"/>
          <w:szCs w:val="20"/>
        </w:rPr>
        <w:t xml:space="preserve">na estrada de nossas dúvidas e de nossas inquietações, às vezes de nossas ardentes desilusões, o divino Caminhante continua a fazer-se nosso companheiro, para nos introduzir, com a interpretação das Escrituras, na compreensão dos mistérios de Deus. </w:t>
      </w:r>
    </w:p>
    <w:p w14:paraId="709C1BDB" w14:textId="77777777" w:rsidR="0066782A" w:rsidRPr="006D6876" w:rsidRDefault="0066782A" w:rsidP="0066782A">
      <w:pPr>
        <w:widowControl w:val="0"/>
        <w:jc w:val="both"/>
        <w:rPr>
          <w:rFonts w:ascii="Calibri" w:hAnsi="Calibri"/>
          <w:i/>
          <w:sz w:val="20"/>
          <w:szCs w:val="20"/>
        </w:rPr>
      </w:pPr>
    </w:p>
    <w:p w14:paraId="2FE5857D" w14:textId="77777777" w:rsidR="0066782A" w:rsidRPr="006D6876" w:rsidRDefault="0066782A" w:rsidP="0066782A">
      <w:pPr>
        <w:widowControl w:val="0"/>
        <w:jc w:val="both"/>
        <w:rPr>
          <w:rFonts w:ascii="Calibri" w:hAnsi="Calibri"/>
          <w:sz w:val="20"/>
          <w:szCs w:val="20"/>
        </w:rPr>
      </w:pPr>
      <w:r w:rsidRPr="006D6876">
        <w:rPr>
          <w:rFonts w:ascii="Calibri" w:hAnsi="Calibri"/>
          <w:i/>
          <w:sz w:val="20"/>
          <w:szCs w:val="20"/>
        </w:rPr>
        <w:t xml:space="preserve">Quando o encontro se torna pleno, à luz da Palavra, surge aquela Luz que brota do “Pão de vida”, com o qual Cristo cumpre de modo máximo sua promessa de “estar connosco todos os dias até ao fim dos tempos”» </w:t>
      </w:r>
      <w:r w:rsidRPr="006D6876">
        <w:rPr>
          <w:rFonts w:ascii="Calibri" w:hAnsi="Calibri"/>
          <w:sz w:val="20"/>
          <w:szCs w:val="20"/>
        </w:rPr>
        <w:t xml:space="preserve">(MND 2). </w:t>
      </w:r>
    </w:p>
    <w:p w14:paraId="133ED9AA" w14:textId="77777777" w:rsidR="0066782A" w:rsidRPr="00C038EA" w:rsidRDefault="0066782A" w:rsidP="0066782A">
      <w:pPr>
        <w:jc w:val="both"/>
        <w:rPr>
          <w:rFonts w:ascii="Calibri" w:hAnsi="Calibri"/>
          <w:b/>
          <w:sz w:val="20"/>
          <w:szCs w:val="20"/>
        </w:rPr>
      </w:pPr>
      <w:r w:rsidRPr="006D6876">
        <w:rPr>
          <w:rFonts w:ascii="Calibri" w:hAnsi="Calibri"/>
          <w:b/>
          <w:sz w:val="20"/>
          <w:szCs w:val="20"/>
        </w:rPr>
        <w:br w:type="page"/>
      </w:r>
      <w:r w:rsidRPr="006D6876">
        <w:rPr>
          <w:rFonts w:ascii="Calibri" w:hAnsi="Calibri"/>
          <w:b/>
          <w:sz w:val="20"/>
          <w:szCs w:val="20"/>
        </w:rPr>
        <w:lastRenderedPageBreak/>
        <w:t xml:space="preserve">Homilia </w:t>
      </w:r>
      <w:r w:rsidR="00C038EA">
        <w:rPr>
          <w:rFonts w:ascii="Calibri" w:hAnsi="Calibri"/>
          <w:sz w:val="20"/>
          <w:szCs w:val="20"/>
        </w:rPr>
        <w:t>a</w:t>
      </w:r>
      <w:r w:rsidRPr="006D6876">
        <w:rPr>
          <w:rFonts w:ascii="Calibri" w:hAnsi="Calibri"/>
          <w:sz w:val="20"/>
          <w:szCs w:val="20"/>
        </w:rPr>
        <w:t xml:space="preserve">os alunos e educadores do Colégio de São Gonçalo </w:t>
      </w:r>
    </w:p>
    <w:p w14:paraId="6D310CA5" w14:textId="77777777" w:rsidR="0066782A" w:rsidRPr="006D6876" w:rsidRDefault="0066782A" w:rsidP="0066782A">
      <w:pPr>
        <w:jc w:val="both"/>
        <w:rPr>
          <w:rFonts w:ascii="Calibri" w:hAnsi="Calibri"/>
          <w:b/>
          <w:sz w:val="20"/>
          <w:szCs w:val="20"/>
        </w:rPr>
      </w:pPr>
    </w:p>
    <w:p w14:paraId="0DBF177F" w14:textId="77777777" w:rsidR="0066782A" w:rsidRPr="006D6876" w:rsidRDefault="0066782A" w:rsidP="0066782A">
      <w:pPr>
        <w:jc w:val="both"/>
        <w:rPr>
          <w:rFonts w:ascii="Calibri" w:hAnsi="Calibri"/>
          <w:b/>
          <w:sz w:val="20"/>
          <w:szCs w:val="20"/>
        </w:rPr>
      </w:pPr>
      <w:r w:rsidRPr="006D6876">
        <w:rPr>
          <w:rFonts w:ascii="Calibri" w:hAnsi="Calibri"/>
          <w:b/>
          <w:sz w:val="20"/>
          <w:szCs w:val="20"/>
        </w:rPr>
        <w:t>Fica, connosco, Senhor, porque se faz tarde!</w:t>
      </w:r>
    </w:p>
    <w:p w14:paraId="76F518DB" w14:textId="77777777" w:rsidR="0066782A" w:rsidRPr="006D6876" w:rsidRDefault="0066782A" w:rsidP="0066782A">
      <w:pPr>
        <w:jc w:val="both"/>
        <w:rPr>
          <w:rFonts w:ascii="Calibri" w:hAnsi="Calibri"/>
          <w:sz w:val="20"/>
          <w:szCs w:val="20"/>
        </w:rPr>
      </w:pPr>
    </w:p>
    <w:p w14:paraId="33C792D4"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Vistes e ouvistes a história do desencontro e do reencontro </w:t>
      </w:r>
    </w:p>
    <w:p w14:paraId="0A589FDE"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de dois dos discípulos de Jesus, </w:t>
      </w:r>
    </w:p>
    <w:p w14:paraId="04F9BAC1"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na tarde do primeiro domingo de Páscoa. </w:t>
      </w:r>
    </w:p>
    <w:p w14:paraId="7B7E2CF1"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Sabemos o nome de um deles, chamado Cléofas. </w:t>
      </w:r>
    </w:p>
    <w:p w14:paraId="328F078C"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Mas desconhecemos o nome do outro. </w:t>
      </w:r>
    </w:p>
    <w:p w14:paraId="34215236" w14:textId="77777777" w:rsidR="0066782A" w:rsidRPr="006D6876" w:rsidRDefault="0066782A" w:rsidP="0066782A">
      <w:pPr>
        <w:jc w:val="both"/>
        <w:rPr>
          <w:rFonts w:ascii="Calibri" w:hAnsi="Calibri"/>
          <w:sz w:val="20"/>
          <w:szCs w:val="20"/>
        </w:rPr>
      </w:pPr>
      <w:r w:rsidRPr="006D6876">
        <w:rPr>
          <w:rFonts w:ascii="Calibri" w:hAnsi="Calibri"/>
          <w:sz w:val="20"/>
          <w:szCs w:val="20"/>
        </w:rPr>
        <w:t>Esse discípulo não tem um nome, porque tem o vosso nome:</w:t>
      </w:r>
    </w:p>
    <w:p w14:paraId="7D5BBEF9"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o nome de cada um de vós. </w:t>
      </w:r>
    </w:p>
    <w:p w14:paraId="43BA6319" w14:textId="77777777" w:rsidR="0066782A" w:rsidRPr="006D6876" w:rsidRDefault="0066782A" w:rsidP="0066782A">
      <w:pPr>
        <w:jc w:val="both"/>
        <w:rPr>
          <w:rFonts w:ascii="Calibri" w:hAnsi="Calibri"/>
          <w:sz w:val="20"/>
          <w:szCs w:val="20"/>
        </w:rPr>
      </w:pPr>
    </w:p>
    <w:p w14:paraId="60788DAC" w14:textId="77777777" w:rsidR="0066782A" w:rsidRPr="006D6876" w:rsidRDefault="0066782A" w:rsidP="0066782A">
      <w:pPr>
        <w:jc w:val="both"/>
        <w:rPr>
          <w:rFonts w:ascii="Calibri" w:hAnsi="Calibri"/>
          <w:sz w:val="20"/>
          <w:szCs w:val="20"/>
        </w:rPr>
      </w:pPr>
      <w:r w:rsidRPr="006D6876">
        <w:rPr>
          <w:rFonts w:ascii="Calibri" w:hAnsi="Calibri"/>
          <w:b/>
          <w:sz w:val="20"/>
          <w:szCs w:val="20"/>
        </w:rPr>
        <w:t>1.</w:t>
      </w:r>
      <w:r w:rsidRPr="006D6876">
        <w:rPr>
          <w:rFonts w:ascii="Calibri" w:hAnsi="Calibri"/>
          <w:sz w:val="20"/>
          <w:szCs w:val="20"/>
        </w:rPr>
        <w:t xml:space="preserve"> Este discípulo tem o nome de todos </w:t>
      </w:r>
    </w:p>
    <w:p w14:paraId="0BDFE64A"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os que sentem escura e sem cor a vida de cada dia. </w:t>
      </w:r>
    </w:p>
    <w:p w14:paraId="27926074" w14:textId="77777777" w:rsidR="0066782A" w:rsidRPr="006D6876" w:rsidRDefault="0066782A" w:rsidP="0066782A">
      <w:pPr>
        <w:jc w:val="both"/>
        <w:rPr>
          <w:rFonts w:ascii="Calibri" w:hAnsi="Calibri"/>
          <w:sz w:val="20"/>
          <w:szCs w:val="20"/>
        </w:rPr>
      </w:pPr>
    </w:p>
    <w:p w14:paraId="358B0521"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Estes dois, perdidos ou desnorteados, </w:t>
      </w:r>
    </w:p>
    <w:p w14:paraId="3150854D"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desiludidos e desconfiados, perguntam-se, </w:t>
      </w:r>
    </w:p>
    <w:p w14:paraId="7916AB4B"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como vós, pelo sentido do seu esforço </w:t>
      </w:r>
    </w:p>
    <w:p w14:paraId="75B651A8"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ou pela utilidade presente e futura de qualquer estudo ou sacrifício. </w:t>
      </w:r>
    </w:p>
    <w:p w14:paraId="6E678C25" w14:textId="77777777" w:rsidR="0066782A" w:rsidRPr="006D6876" w:rsidRDefault="0066782A" w:rsidP="0066782A">
      <w:pPr>
        <w:jc w:val="both"/>
        <w:rPr>
          <w:rFonts w:ascii="Calibri" w:hAnsi="Calibri"/>
          <w:sz w:val="20"/>
          <w:szCs w:val="20"/>
        </w:rPr>
      </w:pPr>
    </w:p>
    <w:p w14:paraId="157859DC"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Este par de amigos, fugitivo e desertor, </w:t>
      </w:r>
    </w:p>
    <w:p w14:paraId="451C0E7C"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tem o rosto de qualquer aluno, </w:t>
      </w:r>
    </w:p>
    <w:p w14:paraId="60648269"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quiçá deambulando, por aí, sem projeto. </w:t>
      </w:r>
    </w:p>
    <w:p w14:paraId="0AEBEE68" w14:textId="77777777" w:rsidR="0066782A" w:rsidRPr="006D6876" w:rsidRDefault="0066782A" w:rsidP="0066782A">
      <w:pPr>
        <w:jc w:val="both"/>
        <w:rPr>
          <w:rFonts w:ascii="Calibri" w:hAnsi="Calibri"/>
          <w:sz w:val="20"/>
          <w:szCs w:val="20"/>
        </w:rPr>
      </w:pPr>
    </w:p>
    <w:p w14:paraId="1825D3B7"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Pelos passos perdidos do Colégio, espreitam alguns, </w:t>
      </w:r>
    </w:p>
    <w:p w14:paraId="7E37D557"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sem nome, aqui e além, um furo, </w:t>
      </w:r>
    </w:p>
    <w:p w14:paraId="3F005DD8"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para esquecer o seu primeiro compromisso. </w:t>
      </w:r>
    </w:p>
    <w:p w14:paraId="0C1D0F66"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 assim dispersar para lugares, </w:t>
      </w:r>
    </w:p>
    <w:p w14:paraId="51E46D0F"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onde julgam encontrar um refúgio seguro, </w:t>
      </w:r>
    </w:p>
    <w:p w14:paraId="4338AA59"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para as suas tristezas e mágoas. </w:t>
      </w:r>
    </w:p>
    <w:p w14:paraId="6FEBE043" w14:textId="77777777" w:rsidR="0066782A" w:rsidRPr="006D6876" w:rsidRDefault="0066782A" w:rsidP="0066782A">
      <w:pPr>
        <w:jc w:val="both"/>
        <w:rPr>
          <w:rFonts w:ascii="Calibri" w:hAnsi="Calibri"/>
          <w:sz w:val="20"/>
          <w:szCs w:val="20"/>
        </w:rPr>
      </w:pPr>
    </w:p>
    <w:p w14:paraId="47075291" w14:textId="77777777" w:rsidR="0066782A" w:rsidRPr="006D6876" w:rsidRDefault="0066782A" w:rsidP="0066782A">
      <w:pPr>
        <w:jc w:val="both"/>
        <w:rPr>
          <w:rFonts w:ascii="Calibri" w:hAnsi="Calibri"/>
          <w:sz w:val="20"/>
          <w:szCs w:val="20"/>
        </w:rPr>
      </w:pPr>
      <w:r w:rsidRPr="006D6876">
        <w:rPr>
          <w:rFonts w:ascii="Calibri" w:hAnsi="Calibri"/>
          <w:b/>
          <w:sz w:val="20"/>
          <w:szCs w:val="20"/>
        </w:rPr>
        <w:t>2.</w:t>
      </w:r>
      <w:r w:rsidRPr="006D6876">
        <w:rPr>
          <w:rFonts w:ascii="Calibri" w:hAnsi="Calibri"/>
          <w:sz w:val="20"/>
          <w:szCs w:val="20"/>
        </w:rPr>
        <w:t xml:space="preserve"> É pedido então, a cada Educador desta Escola Católica, </w:t>
      </w:r>
    </w:p>
    <w:p w14:paraId="7EF751A0"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que se aproxime, com delicada afeição, de cada aluno </w:t>
      </w:r>
    </w:p>
    <w:p w14:paraId="710355DE"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 se atravesse, carinhosamente, </w:t>
      </w:r>
    </w:p>
    <w:p w14:paraId="28021179"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como Jesus, o Mestre, no seu caminho ou descaminho! </w:t>
      </w:r>
    </w:p>
    <w:p w14:paraId="7265111E" w14:textId="77777777" w:rsidR="0066782A" w:rsidRPr="006D6876" w:rsidRDefault="0066782A" w:rsidP="0066782A">
      <w:pPr>
        <w:jc w:val="both"/>
        <w:rPr>
          <w:rFonts w:ascii="Calibri" w:hAnsi="Calibri"/>
          <w:sz w:val="20"/>
          <w:szCs w:val="20"/>
        </w:rPr>
      </w:pPr>
    </w:p>
    <w:p w14:paraId="2A4E94A6"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É preciso, caríssimos Educadores, </w:t>
      </w:r>
    </w:p>
    <w:p w14:paraId="23A97BC0"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que saibais adivinhar, nas fugas e desistências, nas discussões </w:t>
      </w:r>
    </w:p>
    <w:p w14:paraId="37FD2741"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 desvios dos vossos alunos, </w:t>
      </w:r>
    </w:p>
    <w:p w14:paraId="05D7AC6D"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sinais e alertas, desafios de presença e de proximidade, </w:t>
      </w:r>
    </w:p>
    <w:p w14:paraId="3DFE93D6"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de diálogo e de amizade. </w:t>
      </w:r>
    </w:p>
    <w:p w14:paraId="6A7A4218" w14:textId="77777777" w:rsidR="0066782A" w:rsidRPr="006D6876" w:rsidRDefault="0066782A" w:rsidP="0066782A">
      <w:pPr>
        <w:jc w:val="both"/>
        <w:rPr>
          <w:rFonts w:ascii="Calibri" w:hAnsi="Calibri"/>
          <w:sz w:val="20"/>
          <w:szCs w:val="20"/>
        </w:rPr>
      </w:pPr>
    </w:p>
    <w:p w14:paraId="6F468C40" w14:textId="77777777" w:rsidR="0066782A" w:rsidRPr="006D6876" w:rsidRDefault="0066782A" w:rsidP="0066782A">
      <w:pPr>
        <w:jc w:val="both"/>
        <w:rPr>
          <w:rFonts w:ascii="Calibri" w:hAnsi="Calibri"/>
          <w:sz w:val="20"/>
          <w:szCs w:val="20"/>
        </w:rPr>
      </w:pPr>
      <w:r w:rsidRPr="006D6876">
        <w:rPr>
          <w:rFonts w:ascii="Calibri" w:hAnsi="Calibri"/>
          <w:sz w:val="20"/>
          <w:szCs w:val="20"/>
        </w:rPr>
        <w:lastRenderedPageBreak/>
        <w:t xml:space="preserve">Perguntai, como Jesus, aos vossos alunos, </w:t>
      </w:r>
    </w:p>
    <w:p w14:paraId="007F64EC"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pelas razões desta ou daquela crise! </w:t>
      </w:r>
    </w:p>
    <w:p w14:paraId="324F53FA" w14:textId="77777777" w:rsidR="0066782A" w:rsidRPr="006D6876" w:rsidRDefault="0066782A" w:rsidP="0066782A">
      <w:pPr>
        <w:jc w:val="both"/>
        <w:rPr>
          <w:rFonts w:ascii="Calibri" w:hAnsi="Calibri"/>
          <w:sz w:val="20"/>
          <w:szCs w:val="20"/>
        </w:rPr>
      </w:pPr>
    </w:p>
    <w:p w14:paraId="28557809"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Dialogai e procurai com eles as causas do desalento, </w:t>
      </w:r>
    </w:p>
    <w:p w14:paraId="71EACAEB"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do desencanto, da tristeza, do sofrimento interior, </w:t>
      </w:r>
    </w:p>
    <w:p w14:paraId="5777932A"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que obscurecem o coração de tantos deles! </w:t>
      </w:r>
    </w:p>
    <w:p w14:paraId="2155A92C" w14:textId="77777777" w:rsidR="0066782A" w:rsidRPr="006D6876" w:rsidRDefault="0066782A" w:rsidP="0066782A">
      <w:pPr>
        <w:jc w:val="both"/>
        <w:rPr>
          <w:rFonts w:ascii="Calibri" w:hAnsi="Calibri"/>
          <w:sz w:val="20"/>
          <w:szCs w:val="20"/>
        </w:rPr>
      </w:pPr>
    </w:p>
    <w:p w14:paraId="6E47BA93"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 com sábia pedagogia, que só vós sabeis ter, </w:t>
      </w:r>
    </w:p>
    <w:p w14:paraId="50CD7F14"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reconduzi-os, pacientemente e de novo, </w:t>
      </w:r>
    </w:p>
    <w:p w14:paraId="76910ED5"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ao grupo original da turma, dos amigos, e mesmo da família, </w:t>
      </w:r>
    </w:p>
    <w:p w14:paraId="35F30926"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da catequese e da paróquia. </w:t>
      </w:r>
    </w:p>
    <w:p w14:paraId="47B2D5BD" w14:textId="77777777" w:rsidR="0066782A" w:rsidRPr="006D6876" w:rsidRDefault="0066782A" w:rsidP="0066782A">
      <w:pPr>
        <w:jc w:val="both"/>
        <w:rPr>
          <w:rFonts w:ascii="Calibri" w:hAnsi="Calibri"/>
          <w:sz w:val="20"/>
          <w:szCs w:val="20"/>
        </w:rPr>
      </w:pPr>
    </w:p>
    <w:p w14:paraId="32BE92D2"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Porque só integrados numa comunidade </w:t>
      </w:r>
    </w:p>
    <w:p w14:paraId="54134FFD"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(escolar, familiar e paroquial), </w:t>
      </w:r>
    </w:p>
    <w:p w14:paraId="03F0849D"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poderão ser e crescer, como homens livres </w:t>
      </w:r>
    </w:p>
    <w:p w14:paraId="3D1C3D7F"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 tornar-se testemunhas felizes da vida nova </w:t>
      </w:r>
    </w:p>
    <w:p w14:paraId="7F700F65" w14:textId="77777777" w:rsidR="0066782A" w:rsidRPr="006D6876" w:rsidRDefault="0066782A" w:rsidP="0066782A">
      <w:pPr>
        <w:jc w:val="both"/>
        <w:rPr>
          <w:rFonts w:ascii="Calibri" w:hAnsi="Calibri"/>
          <w:sz w:val="20"/>
          <w:szCs w:val="20"/>
        </w:rPr>
      </w:pPr>
      <w:r w:rsidRPr="006D6876">
        <w:rPr>
          <w:rFonts w:ascii="Calibri" w:hAnsi="Calibri"/>
          <w:sz w:val="20"/>
          <w:szCs w:val="20"/>
        </w:rPr>
        <w:t>que vem da Ressurreição de Jesus.</w:t>
      </w:r>
    </w:p>
    <w:p w14:paraId="090B82DE" w14:textId="77777777" w:rsidR="0066782A" w:rsidRPr="006D6876" w:rsidRDefault="0066782A" w:rsidP="0066782A">
      <w:pPr>
        <w:jc w:val="both"/>
        <w:rPr>
          <w:rFonts w:ascii="Calibri" w:hAnsi="Calibri"/>
          <w:sz w:val="20"/>
          <w:szCs w:val="20"/>
        </w:rPr>
      </w:pPr>
    </w:p>
    <w:p w14:paraId="19A824CA" w14:textId="77777777" w:rsidR="0066782A" w:rsidRPr="006D6876" w:rsidRDefault="0066782A" w:rsidP="0066782A">
      <w:pPr>
        <w:jc w:val="both"/>
        <w:rPr>
          <w:rFonts w:ascii="Calibri" w:hAnsi="Calibri"/>
          <w:sz w:val="20"/>
          <w:szCs w:val="20"/>
        </w:rPr>
      </w:pPr>
      <w:r w:rsidRPr="006D6876">
        <w:rPr>
          <w:rFonts w:ascii="Calibri" w:hAnsi="Calibri"/>
          <w:b/>
          <w:sz w:val="20"/>
          <w:szCs w:val="20"/>
        </w:rPr>
        <w:t>3.</w:t>
      </w:r>
      <w:r w:rsidRPr="006D6876">
        <w:rPr>
          <w:rFonts w:ascii="Calibri" w:hAnsi="Calibri"/>
          <w:sz w:val="20"/>
          <w:szCs w:val="20"/>
        </w:rPr>
        <w:t xml:space="preserve"> É muito exigente este desafio, quando, porventura, </w:t>
      </w:r>
    </w:p>
    <w:p w14:paraId="62981E51"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também vós, educadores, vos sentis, como eles, </w:t>
      </w:r>
    </w:p>
    <w:p w14:paraId="00CFE777"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desiludidos com os resultados, </w:t>
      </w:r>
    </w:p>
    <w:p w14:paraId="42EF7222"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desencontrados quanto aos caminhos a seguir </w:t>
      </w:r>
    </w:p>
    <w:p w14:paraId="76FA5B24"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 desorientados a respeito das escolhas a fazer. </w:t>
      </w:r>
    </w:p>
    <w:p w14:paraId="7D8762BE"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É ainda mais difícil, quando os alunos, </w:t>
      </w:r>
    </w:p>
    <w:p w14:paraId="4DE41E2A"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seduzidos pela própria cegueira, </w:t>
      </w:r>
    </w:p>
    <w:p w14:paraId="436616F0"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«vos ignoram» ou vos rejeitam como «Mestres», </w:t>
      </w:r>
    </w:p>
    <w:p w14:paraId="3E8ABB52" w14:textId="77777777" w:rsidR="0066782A" w:rsidRPr="006D6876" w:rsidRDefault="0066782A" w:rsidP="0066782A">
      <w:pPr>
        <w:jc w:val="both"/>
        <w:rPr>
          <w:rFonts w:ascii="Calibri" w:hAnsi="Calibri"/>
          <w:sz w:val="20"/>
          <w:szCs w:val="20"/>
        </w:rPr>
      </w:pPr>
      <w:r w:rsidRPr="006D6876">
        <w:rPr>
          <w:rFonts w:ascii="Calibri" w:hAnsi="Calibri"/>
          <w:sz w:val="20"/>
          <w:szCs w:val="20"/>
        </w:rPr>
        <w:t>sem autoridade, para serdes luz e guia dos seus caminhos!</w:t>
      </w:r>
    </w:p>
    <w:p w14:paraId="6B41133A" w14:textId="77777777" w:rsidR="0066782A" w:rsidRPr="006D6876" w:rsidRDefault="0066782A" w:rsidP="0066782A">
      <w:pPr>
        <w:jc w:val="both"/>
        <w:rPr>
          <w:rFonts w:ascii="Calibri" w:hAnsi="Calibri"/>
          <w:sz w:val="20"/>
          <w:szCs w:val="20"/>
        </w:rPr>
      </w:pPr>
    </w:p>
    <w:p w14:paraId="3A8B7B20" w14:textId="77777777" w:rsidR="0066782A" w:rsidRPr="006D6876" w:rsidRDefault="0066782A" w:rsidP="0066782A">
      <w:pPr>
        <w:jc w:val="both"/>
        <w:rPr>
          <w:rFonts w:ascii="Calibri" w:hAnsi="Calibri"/>
          <w:sz w:val="20"/>
          <w:szCs w:val="20"/>
        </w:rPr>
      </w:pPr>
      <w:r w:rsidRPr="006D6876">
        <w:rPr>
          <w:rFonts w:ascii="Calibri" w:hAnsi="Calibri"/>
          <w:b/>
          <w:sz w:val="20"/>
          <w:szCs w:val="20"/>
        </w:rPr>
        <w:t>4.</w:t>
      </w:r>
      <w:r w:rsidRPr="006D6876">
        <w:rPr>
          <w:rFonts w:ascii="Calibri" w:hAnsi="Calibri"/>
          <w:sz w:val="20"/>
          <w:szCs w:val="20"/>
        </w:rPr>
        <w:t xml:space="preserve"> Isto significa que todos, </w:t>
      </w:r>
    </w:p>
    <w:p w14:paraId="13FF5990"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educandos e educadores, </w:t>
      </w:r>
    </w:p>
    <w:p w14:paraId="461BA21C" w14:textId="77777777" w:rsidR="0066782A" w:rsidRPr="006D6876" w:rsidRDefault="0066782A" w:rsidP="0066782A">
      <w:pPr>
        <w:jc w:val="both"/>
        <w:rPr>
          <w:rFonts w:ascii="Calibri" w:hAnsi="Calibri"/>
          <w:sz w:val="20"/>
          <w:szCs w:val="20"/>
        </w:rPr>
      </w:pPr>
      <w:proofErr w:type="gramStart"/>
      <w:r w:rsidRPr="006D6876">
        <w:rPr>
          <w:rFonts w:ascii="Calibri" w:hAnsi="Calibri"/>
          <w:sz w:val="20"/>
          <w:szCs w:val="20"/>
        </w:rPr>
        <w:t>nos</w:t>
      </w:r>
      <w:proofErr w:type="gramEnd"/>
      <w:r w:rsidRPr="006D6876">
        <w:rPr>
          <w:rFonts w:ascii="Calibri" w:hAnsi="Calibri"/>
          <w:sz w:val="20"/>
          <w:szCs w:val="20"/>
        </w:rPr>
        <w:t xml:space="preserve"> encontramos nesse mesmo caminho de Emaús. </w:t>
      </w:r>
    </w:p>
    <w:p w14:paraId="2D26D9E0"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Mas isso dá-nos também uma igual certeza e confiança: </w:t>
      </w:r>
    </w:p>
    <w:p w14:paraId="468127B6" w14:textId="77777777" w:rsidR="0066782A" w:rsidRPr="006D6876" w:rsidRDefault="0066782A" w:rsidP="0066782A">
      <w:pPr>
        <w:jc w:val="both"/>
        <w:rPr>
          <w:rFonts w:ascii="Calibri" w:hAnsi="Calibri"/>
          <w:i/>
          <w:sz w:val="20"/>
          <w:szCs w:val="20"/>
        </w:rPr>
      </w:pPr>
      <w:r w:rsidRPr="006D6876">
        <w:rPr>
          <w:rFonts w:ascii="Calibri" w:hAnsi="Calibri"/>
          <w:sz w:val="20"/>
          <w:szCs w:val="20"/>
        </w:rPr>
        <w:t>“</w:t>
      </w:r>
      <w:r w:rsidRPr="006D6876">
        <w:rPr>
          <w:rFonts w:ascii="Calibri" w:hAnsi="Calibri"/>
          <w:i/>
          <w:sz w:val="20"/>
          <w:szCs w:val="20"/>
        </w:rPr>
        <w:t xml:space="preserve">ao longo do caminho das nossas dúvidas, inquietações </w:t>
      </w:r>
    </w:p>
    <w:p w14:paraId="63DD59F1" w14:textId="77777777" w:rsidR="0066782A" w:rsidRPr="006D6876" w:rsidRDefault="0066782A" w:rsidP="0066782A">
      <w:pPr>
        <w:jc w:val="both"/>
        <w:rPr>
          <w:rFonts w:ascii="Calibri" w:hAnsi="Calibri"/>
          <w:i/>
          <w:sz w:val="20"/>
          <w:szCs w:val="20"/>
        </w:rPr>
      </w:pPr>
      <w:r w:rsidRPr="006D6876">
        <w:rPr>
          <w:rFonts w:ascii="Calibri" w:hAnsi="Calibri"/>
          <w:i/>
          <w:sz w:val="20"/>
          <w:szCs w:val="20"/>
        </w:rPr>
        <w:t xml:space="preserve">e às vezes amargas desilusões, </w:t>
      </w:r>
    </w:p>
    <w:p w14:paraId="3DD050D0" w14:textId="77777777" w:rsidR="0066782A" w:rsidRPr="006D6876" w:rsidRDefault="0066782A" w:rsidP="0066782A">
      <w:pPr>
        <w:jc w:val="both"/>
        <w:rPr>
          <w:rFonts w:ascii="Calibri" w:hAnsi="Calibri"/>
          <w:sz w:val="20"/>
          <w:szCs w:val="20"/>
        </w:rPr>
      </w:pPr>
      <w:r w:rsidRPr="006D6876">
        <w:rPr>
          <w:rFonts w:ascii="Calibri" w:hAnsi="Calibri"/>
          <w:i/>
          <w:sz w:val="20"/>
          <w:szCs w:val="20"/>
        </w:rPr>
        <w:t>o divino Viajante continua a fazer-se nosso Companheiro</w:t>
      </w:r>
      <w:r w:rsidRPr="006D6876">
        <w:rPr>
          <w:rFonts w:ascii="Calibri" w:hAnsi="Calibri"/>
          <w:sz w:val="20"/>
          <w:szCs w:val="20"/>
        </w:rPr>
        <w:t xml:space="preserve">” (MND 2). </w:t>
      </w:r>
    </w:p>
    <w:p w14:paraId="7BB9025E" w14:textId="77777777" w:rsidR="0066782A" w:rsidRPr="006D6876" w:rsidRDefault="0066782A" w:rsidP="0066782A">
      <w:pPr>
        <w:jc w:val="both"/>
        <w:rPr>
          <w:rFonts w:ascii="Calibri" w:hAnsi="Calibri"/>
          <w:sz w:val="20"/>
          <w:szCs w:val="20"/>
        </w:rPr>
      </w:pPr>
    </w:p>
    <w:p w14:paraId="039CC2F1"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O Ressuscitado está connosco, todos os dias </w:t>
      </w:r>
    </w:p>
    <w:p w14:paraId="2FEF5585" w14:textId="77777777" w:rsidR="0066782A" w:rsidRPr="006D6876" w:rsidRDefault="0066782A" w:rsidP="0066782A">
      <w:pPr>
        <w:jc w:val="both"/>
        <w:rPr>
          <w:rFonts w:ascii="Calibri" w:hAnsi="Calibri"/>
          <w:sz w:val="20"/>
          <w:szCs w:val="20"/>
        </w:rPr>
      </w:pPr>
      <w:r w:rsidRPr="006D6876">
        <w:rPr>
          <w:rFonts w:ascii="Calibri" w:hAnsi="Calibri"/>
          <w:sz w:val="20"/>
          <w:szCs w:val="20"/>
        </w:rPr>
        <w:t>e nos caminhos que dão para esta Casa!</w:t>
      </w:r>
    </w:p>
    <w:p w14:paraId="0BB08B1D" w14:textId="77777777" w:rsidR="0066782A" w:rsidRPr="006D6876" w:rsidRDefault="0066782A" w:rsidP="0066782A">
      <w:pPr>
        <w:jc w:val="both"/>
        <w:rPr>
          <w:rFonts w:ascii="Calibri" w:hAnsi="Calibri"/>
          <w:sz w:val="20"/>
          <w:szCs w:val="20"/>
        </w:rPr>
      </w:pPr>
    </w:p>
    <w:p w14:paraId="0ED58911"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Escutemos todos juntos a mesma Palavra de Jesus. </w:t>
      </w:r>
    </w:p>
    <w:p w14:paraId="30F80720"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Ela produzirá em nós um efeito de luz, de cor e de vida, </w:t>
      </w:r>
    </w:p>
    <w:p w14:paraId="36362813"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de esperança e de alegria! </w:t>
      </w:r>
    </w:p>
    <w:p w14:paraId="56AC2563" w14:textId="77777777" w:rsidR="0066782A" w:rsidRPr="006D6876" w:rsidRDefault="0066782A" w:rsidP="0066782A">
      <w:pPr>
        <w:jc w:val="both"/>
        <w:rPr>
          <w:rFonts w:ascii="Calibri" w:hAnsi="Calibri"/>
          <w:sz w:val="20"/>
          <w:szCs w:val="20"/>
        </w:rPr>
      </w:pPr>
      <w:r w:rsidRPr="009A1049">
        <w:rPr>
          <w:rFonts w:ascii="Calibri" w:hAnsi="Calibri"/>
          <w:b/>
          <w:sz w:val="20"/>
          <w:szCs w:val="20"/>
        </w:rPr>
        <w:lastRenderedPageBreak/>
        <w:t>5.</w:t>
      </w:r>
      <w:r w:rsidRPr="006D6876">
        <w:rPr>
          <w:rFonts w:ascii="Calibri" w:hAnsi="Calibri"/>
          <w:sz w:val="20"/>
          <w:szCs w:val="20"/>
        </w:rPr>
        <w:t xml:space="preserve"> Entremos agora todos, nesta Ceia, para celebrar, </w:t>
      </w:r>
    </w:p>
    <w:p w14:paraId="2523218E"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à mesa e com Jesus, o tempo da nova aliança! </w:t>
      </w:r>
    </w:p>
    <w:p w14:paraId="4FCB0F37"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Entre cada qual, nesta festa da Vida, </w:t>
      </w:r>
    </w:p>
    <w:p w14:paraId="3C138786"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com a cor dos seus sonhos. </w:t>
      </w:r>
    </w:p>
    <w:p w14:paraId="5442F1A6"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 que a Luz da Páscoa de Cristo possa ressurgir </w:t>
      </w:r>
    </w:p>
    <w:p w14:paraId="273D6292"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na vida árdua de todos vós, como um “arco-íris” </w:t>
      </w:r>
    </w:p>
    <w:p w14:paraId="78FB38C7"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de beleza, de encanto e de esperança. </w:t>
      </w:r>
    </w:p>
    <w:p w14:paraId="58BE1DE8"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Porque o Senhor Ressuscitou. </w:t>
      </w:r>
    </w:p>
    <w:p w14:paraId="108E319D"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 fica connosco, para sempre. </w:t>
      </w:r>
    </w:p>
    <w:p w14:paraId="3A120FD4" w14:textId="77777777" w:rsidR="0066782A" w:rsidRPr="006D6876" w:rsidRDefault="0066782A" w:rsidP="0066782A">
      <w:pPr>
        <w:jc w:val="both"/>
        <w:rPr>
          <w:rFonts w:ascii="Calibri" w:hAnsi="Calibri"/>
          <w:sz w:val="20"/>
          <w:szCs w:val="20"/>
        </w:rPr>
      </w:pPr>
    </w:p>
    <w:p w14:paraId="61F60FE8" w14:textId="77777777" w:rsidR="0066782A" w:rsidRPr="006D6876" w:rsidRDefault="0066782A" w:rsidP="0066782A">
      <w:pPr>
        <w:jc w:val="both"/>
        <w:rPr>
          <w:rFonts w:ascii="Calibri" w:hAnsi="Calibri"/>
          <w:sz w:val="20"/>
          <w:szCs w:val="20"/>
        </w:rPr>
      </w:pPr>
      <w:r w:rsidRPr="006D6876">
        <w:rPr>
          <w:rFonts w:ascii="Calibri" w:hAnsi="Calibri"/>
          <w:sz w:val="20"/>
          <w:szCs w:val="20"/>
        </w:rPr>
        <w:t>Aleluia!</w:t>
      </w:r>
    </w:p>
    <w:p w14:paraId="37CD1398" w14:textId="77777777" w:rsidR="0066782A" w:rsidRPr="006D6876" w:rsidRDefault="0066782A" w:rsidP="0066782A">
      <w:pPr>
        <w:jc w:val="both"/>
        <w:rPr>
          <w:rFonts w:ascii="Calibri" w:hAnsi="Calibri"/>
          <w:i/>
          <w:sz w:val="20"/>
          <w:szCs w:val="20"/>
        </w:rPr>
      </w:pPr>
    </w:p>
    <w:p w14:paraId="51757FAA" w14:textId="77777777" w:rsidR="0066782A" w:rsidRPr="006D6876" w:rsidRDefault="0066782A" w:rsidP="0066782A">
      <w:pPr>
        <w:jc w:val="center"/>
        <w:rPr>
          <w:rFonts w:ascii="Calibri" w:hAnsi="Calibri"/>
          <w:b/>
          <w:sz w:val="20"/>
          <w:szCs w:val="20"/>
        </w:rPr>
      </w:pPr>
      <w:r w:rsidRPr="006D6876">
        <w:rPr>
          <w:rFonts w:ascii="Calibri" w:hAnsi="Calibri"/>
          <w:b/>
          <w:sz w:val="20"/>
          <w:szCs w:val="20"/>
        </w:rPr>
        <w:br w:type="page"/>
      </w:r>
      <w:r w:rsidRPr="006D6876">
        <w:rPr>
          <w:rFonts w:ascii="Calibri" w:hAnsi="Calibri"/>
          <w:b/>
          <w:sz w:val="20"/>
          <w:szCs w:val="20"/>
        </w:rPr>
        <w:lastRenderedPageBreak/>
        <w:t>Homilia no III Domingo de Páscoa B 2003</w:t>
      </w:r>
    </w:p>
    <w:p w14:paraId="23AF879C" w14:textId="77777777" w:rsidR="0066782A" w:rsidRPr="006D6876" w:rsidRDefault="0066782A" w:rsidP="0066782A">
      <w:pPr>
        <w:rPr>
          <w:rFonts w:ascii="Calibri" w:hAnsi="Calibri"/>
          <w:sz w:val="20"/>
          <w:szCs w:val="20"/>
        </w:rPr>
      </w:pPr>
    </w:p>
    <w:p w14:paraId="1FF21FE6" w14:textId="77777777" w:rsidR="0066782A" w:rsidRPr="002F0306" w:rsidRDefault="0066782A" w:rsidP="0066782A">
      <w:pPr>
        <w:jc w:val="center"/>
        <w:rPr>
          <w:rFonts w:ascii="Calibri" w:hAnsi="Calibri"/>
          <w:b/>
          <w:i/>
          <w:sz w:val="20"/>
          <w:szCs w:val="20"/>
        </w:rPr>
      </w:pPr>
      <w:r w:rsidRPr="002F0306">
        <w:rPr>
          <w:rFonts w:ascii="Calibri" w:hAnsi="Calibri"/>
          <w:b/>
          <w:i/>
          <w:sz w:val="20"/>
          <w:szCs w:val="20"/>
        </w:rPr>
        <w:t>“Eles, na sua alegria e admiração, nem queriam acreditar”!</w:t>
      </w:r>
    </w:p>
    <w:p w14:paraId="26BE852F" w14:textId="77777777" w:rsidR="0066782A" w:rsidRPr="006D6876" w:rsidRDefault="0066782A" w:rsidP="0066782A">
      <w:pPr>
        <w:jc w:val="both"/>
        <w:rPr>
          <w:rFonts w:ascii="Calibri" w:hAnsi="Calibri"/>
          <w:sz w:val="20"/>
          <w:szCs w:val="20"/>
        </w:rPr>
      </w:pPr>
    </w:p>
    <w:p w14:paraId="7608329D" w14:textId="1C0C2261" w:rsidR="0066782A" w:rsidRPr="006D6876" w:rsidRDefault="0066782A" w:rsidP="0066782A">
      <w:pPr>
        <w:jc w:val="both"/>
        <w:rPr>
          <w:rFonts w:ascii="Calibri" w:hAnsi="Calibri"/>
          <w:sz w:val="20"/>
          <w:szCs w:val="20"/>
        </w:rPr>
      </w:pPr>
      <w:r w:rsidRPr="006D6876">
        <w:rPr>
          <w:rFonts w:ascii="Calibri" w:hAnsi="Calibri"/>
          <w:b/>
          <w:sz w:val="20"/>
          <w:szCs w:val="20"/>
        </w:rPr>
        <w:t>I.</w:t>
      </w:r>
      <w:r w:rsidRPr="006D6876">
        <w:rPr>
          <w:rFonts w:ascii="Calibri" w:hAnsi="Calibri"/>
          <w:sz w:val="20"/>
          <w:szCs w:val="20"/>
        </w:rPr>
        <w:t xml:space="preserve"> Pelos vistos, apesar da má fama, Tomé não estava sozinho na sua dúvida e perturbação. Não foi à primeira, de facto, que também os outros discípulos acreditaram na Ressurreição do Senhor. Para chegar à consciência e fazer a experiência da Ressurreição de Jesus, os discípulos têm de percorrer todo um longo, penoso e difícil caminho, carregado de dúvidas, de desconfianças, de medos, de perturbações e incertezas. Este caminho da fé, mais ou menos longo, mais ou menos lento, segundo o ritmo de cada um, não é, pois, o caminho das evidências materiais, das provas palpáveis, das demonstrações exatas. É um caminho de fé, que se percorre, devagarinho, com o coração aberto à revelação de Deus, que se vai dando a conhecer a todo aquele que estiver pronto a acolher a Sua vida nova. </w:t>
      </w:r>
    </w:p>
    <w:p w14:paraId="338AA95F" w14:textId="77777777" w:rsidR="0066782A" w:rsidRPr="006D6876" w:rsidRDefault="0066782A" w:rsidP="0066782A">
      <w:pPr>
        <w:jc w:val="both"/>
        <w:rPr>
          <w:rFonts w:ascii="Calibri" w:hAnsi="Calibri"/>
          <w:sz w:val="20"/>
          <w:szCs w:val="20"/>
        </w:rPr>
      </w:pPr>
    </w:p>
    <w:p w14:paraId="6990708F" w14:textId="77777777" w:rsidR="0066782A" w:rsidRPr="006D6876" w:rsidRDefault="0066782A" w:rsidP="0066782A">
      <w:pPr>
        <w:jc w:val="both"/>
        <w:rPr>
          <w:rFonts w:ascii="Calibri" w:hAnsi="Calibri"/>
          <w:sz w:val="20"/>
          <w:szCs w:val="20"/>
        </w:rPr>
      </w:pPr>
      <w:r w:rsidRPr="006D6876">
        <w:rPr>
          <w:rFonts w:ascii="Calibri" w:hAnsi="Calibri"/>
          <w:b/>
          <w:sz w:val="20"/>
          <w:szCs w:val="20"/>
        </w:rPr>
        <w:t>II.</w:t>
      </w:r>
      <w:r w:rsidRPr="006D6876">
        <w:rPr>
          <w:rFonts w:ascii="Calibri" w:hAnsi="Calibri"/>
          <w:sz w:val="20"/>
          <w:szCs w:val="20"/>
        </w:rPr>
        <w:t xml:space="preserve"> É, também deste modo, que se percebe o árduo caminho da fé, na aparição do Ressuscitado, que hoje ouvimos o evangelista São Lucas relatar. Retomemo-lo brevemente:</w:t>
      </w:r>
    </w:p>
    <w:p w14:paraId="653B0FFD" w14:textId="77777777" w:rsidR="0066782A" w:rsidRPr="006D6876" w:rsidRDefault="0066782A" w:rsidP="0066782A">
      <w:pPr>
        <w:jc w:val="both"/>
        <w:rPr>
          <w:rFonts w:ascii="Calibri" w:hAnsi="Calibri"/>
          <w:sz w:val="20"/>
          <w:szCs w:val="20"/>
        </w:rPr>
      </w:pPr>
    </w:p>
    <w:p w14:paraId="25E14849" w14:textId="77777777" w:rsidR="0066782A" w:rsidRPr="006D6876" w:rsidRDefault="0066782A" w:rsidP="0066782A">
      <w:pPr>
        <w:jc w:val="both"/>
        <w:rPr>
          <w:rFonts w:ascii="Calibri" w:hAnsi="Calibri"/>
          <w:sz w:val="20"/>
          <w:szCs w:val="20"/>
        </w:rPr>
      </w:pPr>
      <w:r w:rsidRPr="006D6876">
        <w:rPr>
          <w:rFonts w:ascii="Calibri" w:hAnsi="Calibri"/>
          <w:sz w:val="20"/>
          <w:szCs w:val="20"/>
        </w:rPr>
        <w:t>Jesus vem, já de noite, ao encontro dos discípulos, que estavam reunidos no Cenáculo. Volta e de imprevisto, mas no dia que o Senhor fez, dia escolhido e marcado para o encontro, precisamente ao domingo, o primeiro dia da semana. Apresenta-se e está no meio deles. Manifesta-se ali vivo, tão presente e tão real, como outrora sobre os caminhos da Palestina. Os discípulos recebem o dom da sua presença e da sua Paz. Mas resistem ainda a acreditar. Mas Jesus, com benévola compreensão, vai-os introduzindo na experiência real da ressurreição: As Palavras da Escritura encontram em Cristo o seu sentido e o seu intérprete. Os sinais da sua Crucifixão e sobretudo a sua tão familiar presença à mesa, vão desvanecendo as dúvidas e reconduzindo os discípulos à verdadeira fé. Fazendo deles, por fim, testemunhas credíveis e audazes da sua Ressurreição.</w:t>
      </w:r>
    </w:p>
    <w:p w14:paraId="4E9ED729" w14:textId="77777777" w:rsidR="0066782A" w:rsidRPr="006D6876" w:rsidRDefault="0066782A" w:rsidP="0066782A">
      <w:pPr>
        <w:jc w:val="both"/>
        <w:rPr>
          <w:rFonts w:ascii="Calibri" w:hAnsi="Calibri"/>
          <w:b/>
          <w:sz w:val="20"/>
          <w:szCs w:val="20"/>
        </w:rPr>
      </w:pPr>
    </w:p>
    <w:p w14:paraId="3EB1140A" w14:textId="77777777" w:rsidR="0066782A" w:rsidRPr="006D6876" w:rsidRDefault="0066782A" w:rsidP="0066782A">
      <w:pPr>
        <w:jc w:val="both"/>
        <w:rPr>
          <w:rFonts w:ascii="Calibri" w:hAnsi="Calibri"/>
          <w:sz w:val="20"/>
          <w:szCs w:val="20"/>
        </w:rPr>
      </w:pPr>
      <w:r w:rsidRPr="006D6876">
        <w:rPr>
          <w:rFonts w:ascii="Calibri" w:hAnsi="Calibri"/>
          <w:b/>
          <w:sz w:val="20"/>
          <w:szCs w:val="20"/>
        </w:rPr>
        <w:t>III.</w:t>
      </w:r>
      <w:r w:rsidRPr="006D6876">
        <w:rPr>
          <w:rFonts w:ascii="Calibri" w:hAnsi="Calibri"/>
          <w:sz w:val="20"/>
          <w:szCs w:val="20"/>
        </w:rPr>
        <w:t xml:space="preserve"> Neste relato da aparição do Ressuscitado, o evangelista São Lucas quererá, por certo, fazer-nos chegar, também a nós à fé, à experiência e ao testemunho da Ressurreição do Senhor. Podíamos também nós assentar nalgumas convicções, de importância fundamental, para viver e testemunhar a nossa experiência da Páscoa do Senhor.</w:t>
      </w:r>
    </w:p>
    <w:p w14:paraId="2A5A9CCD" w14:textId="77777777" w:rsidR="0066782A" w:rsidRDefault="0066782A" w:rsidP="0066782A">
      <w:pPr>
        <w:jc w:val="both"/>
        <w:rPr>
          <w:rFonts w:ascii="Calibri" w:hAnsi="Calibri"/>
          <w:b/>
          <w:sz w:val="20"/>
          <w:szCs w:val="20"/>
        </w:rPr>
      </w:pPr>
    </w:p>
    <w:p w14:paraId="713E1DCA" w14:textId="77777777" w:rsidR="0066782A" w:rsidRPr="006D6876" w:rsidRDefault="0066782A" w:rsidP="0066782A">
      <w:pPr>
        <w:jc w:val="both"/>
        <w:rPr>
          <w:rFonts w:ascii="Calibri" w:hAnsi="Calibri"/>
          <w:sz w:val="20"/>
          <w:szCs w:val="20"/>
        </w:rPr>
      </w:pPr>
      <w:r w:rsidRPr="006D6876">
        <w:rPr>
          <w:rFonts w:ascii="Calibri" w:hAnsi="Calibri"/>
          <w:b/>
          <w:sz w:val="20"/>
          <w:szCs w:val="20"/>
        </w:rPr>
        <w:t>1.</w:t>
      </w:r>
      <w:r w:rsidRPr="006D6876">
        <w:rPr>
          <w:rFonts w:ascii="Calibri" w:hAnsi="Calibri"/>
          <w:sz w:val="20"/>
          <w:szCs w:val="20"/>
        </w:rPr>
        <w:t xml:space="preserve"> Antes de mais, destacaríamos que há um tempo e um espaço privilegiados para o nosso encontro com Jesus: o primeiro dia da semana, ao domingo, e no Cenáculo, lugar onde se reúne a comunidade cristã. É no meio e no seio desta comunidade, reunida e encabeçada pelos Apóstolos, que Cristo se manifesta, que se encontra e se dá, vivo e real, à sua Igreja. Tomé terá de regressar aqui, para chegar à fé. Os </w:t>
      </w:r>
      <w:r w:rsidRPr="006D6876">
        <w:rPr>
          <w:rFonts w:ascii="Calibri" w:hAnsi="Calibri"/>
          <w:sz w:val="20"/>
          <w:szCs w:val="20"/>
        </w:rPr>
        <w:lastRenderedPageBreak/>
        <w:t xml:space="preserve">discípulos de Emaús, regressam à comunidade das origens, como lugar primeiro da experiência, da partilha e do testemunho da fé. Quer dizer: o nosso encontro com Cristo Ressuscitado tem dia e sítio marcado: ao domingo, e na comunidade, reunida para celebrar a Páscoa do Senhor, na Eucaristia. «A Igreja vive da Eucaristia» (João Paulo II, </w:t>
      </w:r>
      <w:proofErr w:type="spellStart"/>
      <w:r w:rsidRPr="009A1049">
        <w:rPr>
          <w:rFonts w:ascii="Calibri" w:hAnsi="Calibri"/>
          <w:i/>
          <w:sz w:val="20"/>
          <w:szCs w:val="20"/>
        </w:rPr>
        <w:t>Ecclesia</w:t>
      </w:r>
      <w:proofErr w:type="spellEnd"/>
      <w:r w:rsidRPr="009A1049">
        <w:rPr>
          <w:rFonts w:ascii="Calibri" w:hAnsi="Calibri"/>
          <w:i/>
          <w:sz w:val="20"/>
          <w:szCs w:val="20"/>
        </w:rPr>
        <w:t xml:space="preserve"> de </w:t>
      </w:r>
      <w:proofErr w:type="spellStart"/>
      <w:r w:rsidRPr="009A1049">
        <w:rPr>
          <w:rFonts w:ascii="Calibri" w:hAnsi="Calibri"/>
          <w:i/>
          <w:sz w:val="20"/>
          <w:szCs w:val="20"/>
        </w:rPr>
        <w:t>Eucharistia</w:t>
      </w:r>
      <w:proofErr w:type="spellEnd"/>
      <w:r w:rsidRPr="006D6876">
        <w:rPr>
          <w:rFonts w:ascii="Calibri" w:hAnsi="Calibri"/>
          <w:sz w:val="20"/>
          <w:szCs w:val="20"/>
        </w:rPr>
        <w:t>, 1). Fugir daqui é desviar-se do caminho da verdadeira fé. Furtar-se a esta celebração é enfraquecer a comunidade e perder a oportunidade do encontro com Jesus, que, semana a semana, nos aumenta, alimenta e sustenta na fé. A fuga da comunidade e a ausência na Eucaristia dominical só afundam, nunca aprofundam a fé do cristão nem a vida da Igreja.</w:t>
      </w:r>
    </w:p>
    <w:p w14:paraId="7709CCDC" w14:textId="77777777" w:rsidR="0066782A" w:rsidRPr="006D6876" w:rsidRDefault="0066782A" w:rsidP="0066782A">
      <w:pPr>
        <w:jc w:val="both"/>
        <w:rPr>
          <w:rFonts w:ascii="Calibri" w:hAnsi="Calibri"/>
          <w:sz w:val="20"/>
          <w:szCs w:val="20"/>
        </w:rPr>
      </w:pPr>
    </w:p>
    <w:p w14:paraId="4E050523" w14:textId="77777777" w:rsidR="0066782A" w:rsidRPr="006D6876" w:rsidRDefault="0066782A" w:rsidP="0066782A">
      <w:pPr>
        <w:jc w:val="both"/>
        <w:rPr>
          <w:rFonts w:ascii="Calibri" w:hAnsi="Calibri"/>
          <w:sz w:val="20"/>
          <w:szCs w:val="20"/>
        </w:rPr>
      </w:pPr>
      <w:r w:rsidRPr="006D6876">
        <w:rPr>
          <w:rFonts w:ascii="Calibri" w:hAnsi="Calibri"/>
          <w:b/>
          <w:sz w:val="20"/>
          <w:szCs w:val="20"/>
        </w:rPr>
        <w:t>2.</w:t>
      </w:r>
      <w:r w:rsidRPr="006D6876">
        <w:rPr>
          <w:rFonts w:ascii="Calibri" w:hAnsi="Calibri"/>
          <w:sz w:val="20"/>
          <w:szCs w:val="20"/>
        </w:rPr>
        <w:t xml:space="preserve"> É de suma importância, que, uma vez, reunidos aqui em seu nome, escutemos, com o coração a arder, a Palavra das Escrituras. É à volta desta mesa que recebemos o dom de compreender a Palavra, de a ligar com a vida, o dom de encontrar o sentido perdido de tantos dos nossos passos e de descobrir a presença de Cristo, nos errantes ou errados caminhos da nossa história. </w:t>
      </w:r>
    </w:p>
    <w:p w14:paraId="31A2FB3D" w14:textId="77777777" w:rsidR="0066782A" w:rsidRPr="006D6876" w:rsidRDefault="0066782A" w:rsidP="0066782A">
      <w:pPr>
        <w:jc w:val="both"/>
        <w:rPr>
          <w:rFonts w:ascii="Calibri" w:hAnsi="Calibri"/>
          <w:sz w:val="20"/>
          <w:szCs w:val="20"/>
        </w:rPr>
      </w:pPr>
    </w:p>
    <w:p w14:paraId="548D1FBC" w14:textId="77777777" w:rsidR="0066782A" w:rsidRPr="006D6876" w:rsidRDefault="0066782A" w:rsidP="0066782A">
      <w:pPr>
        <w:jc w:val="both"/>
        <w:rPr>
          <w:rFonts w:ascii="Calibri" w:hAnsi="Calibri"/>
          <w:sz w:val="20"/>
          <w:szCs w:val="20"/>
        </w:rPr>
      </w:pPr>
      <w:r w:rsidRPr="006D6876">
        <w:rPr>
          <w:rFonts w:ascii="Calibri" w:hAnsi="Calibri"/>
          <w:b/>
          <w:sz w:val="20"/>
          <w:szCs w:val="20"/>
        </w:rPr>
        <w:t>3.</w:t>
      </w:r>
      <w:r w:rsidRPr="006D6876">
        <w:rPr>
          <w:rFonts w:ascii="Calibri" w:hAnsi="Calibri"/>
          <w:sz w:val="20"/>
          <w:szCs w:val="20"/>
        </w:rPr>
        <w:t xml:space="preserve"> Ao dizer que Jesus «</w:t>
      </w:r>
      <w:r w:rsidRPr="006D6876">
        <w:rPr>
          <w:rFonts w:ascii="Calibri" w:hAnsi="Calibri"/>
          <w:i/>
          <w:sz w:val="20"/>
          <w:szCs w:val="20"/>
        </w:rPr>
        <w:t>estava à mesa com eles</w:t>
      </w:r>
      <w:r w:rsidRPr="006D6876">
        <w:rPr>
          <w:rFonts w:ascii="Calibri" w:hAnsi="Calibri"/>
          <w:sz w:val="20"/>
          <w:szCs w:val="20"/>
        </w:rPr>
        <w:t>», São Lucas insinua-nos que o Ressuscitado continua a sentar-se à mesa com os seus discípulos, a partilhar as suas inquietações, anseios e dificuldades e esperanças. Na Eucaristia, Cristo faz-se companheiro do nosso caminho. Porque se aproxima, parte e reparte connosco o pão da vida. «</w:t>
      </w:r>
      <w:r w:rsidRPr="006D6876">
        <w:rPr>
          <w:rFonts w:ascii="Calibri" w:hAnsi="Calibri"/>
          <w:i/>
          <w:sz w:val="20"/>
          <w:szCs w:val="20"/>
        </w:rPr>
        <w:t>A Eucaristia é verdadeiro banquete, onde Cristo se oferece como alimento»</w:t>
      </w:r>
      <w:r w:rsidRPr="006D6876">
        <w:rPr>
          <w:rFonts w:ascii="Calibri" w:hAnsi="Calibri"/>
          <w:sz w:val="20"/>
          <w:szCs w:val="20"/>
        </w:rPr>
        <w:t xml:space="preserve"> (Ib., 16), como dom, como presença e companhia. Quer dizer, o nosso caminho de fé parte sempre da Eucaristia e regressa a ela de novo. «</w:t>
      </w:r>
      <w:r w:rsidRPr="006D6876">
        <w:rPr>
          <w:rFonts w:ascii="Calibri" w:hAnsi="Calibri"/>
          <w:i/>
          <w:sz w:val="20"/>
          <w:szCs w:val="20"/>
        </w:rPr>
        <w:t>É um caminho longo, cheio de obstáculos, que superam a capacidade humana; mas temos a Eucaristia e, na sua presença, podemos ouvir no fundo do coração, como que dirigidas a nós, estas palavras: “levanta-te e come que tens ainda um longo caminho a percorrer</w:t>
      </w:r>
      <w:r w:rsidRPr="006D6876">
        <w:rPr>
          <w:rFonts w:ascii="Calibri" w:hAnsi="Calibri"/>
          <w:sz w:val="20"/>
          <w:szCs w:val="20"/>
        </w:rPr>
        <w:t>”» (Ib., 61).</w:t>
      </w:r>
    </w:p>
    <w:p w14:paraId="45076190"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 </w:t>
      </w:r>
    </w:p>
    <w:p w14:paraId="4736AB3A" w14:textId="77777777" w:rsidR="0066782A" w:rsidRPr="006D6876" w:rsidRDefault="0066782A" w:rsidP="0066782A">
      <w:pPr>
        <w:jc w:val="both"/>
        <w:rPr>
          <w:rFonts w:ascii="Calibri" w:hAnsi="Calibri"/>
          <w:sz w:val="20"/>
          <w:szCs w:val="20"/>
        </w:rPr>
      </w:pPr>
      <w:r w:rsidRPr="006D6876">
        <w:rPr>
          <w:rFonts w:ascii="Calibri" w:hAnsi="Calibri"/>
          <w:b/>
          <w:sz w:val="20"/>
          <w:szCs w:val="20"/>
        </w:rPr>
        <w:t>4.</w:t>
      </w:r>
      <w:r w:rsidRPr="006D6876">
        <w:rPr>
          <w:rFonts w:ascii="Calibri" w:hAnsi="Calibri"/>
          <w:sz w:val="20"/>
          <w:szCs w:val="20"/>
        </w:rPr>
        <w:t xml:space="preserve"> Também para nós, aqui, como outrora para os discípulos, a fé na presença na presença viva e real de Jesus na Eucaristia, «</w:t>
      </w:r>
      <w:r w:rsidRPr="006D6876">
        <w:rPr>
          <w:rFonts w:ascii="Calibri" w:hAnsi="Calibri"/>
          <w:i/>
          <w:sz w:val="20"/>
          <w:szCs w:val="20"/>
        </w:rPr>
        <w:t>é um mistério grande que nos excede e põe à dura prova a capacidade da nossa mente em avançar para além das aparências. Aqui os nossos sentidos falham, mas basta-nos simplesmente a fé, radicada na palavra de Cristo que nos foi deixada pelos Apóstolos</w:t>
      </w:r>
      <w:r w:rsidRPr="006D6876">
        <w:rPr>
          <w:rFonts w:ascii="Calibri" w:hAnsi="Calibri"/>
          <w:sz w:val="20"/>
          <w:szCs w:val="20"/>
        </w:rPr>
        <w:t>» (Ib., 59; cf.15). «</w:t>
      </w:r>
      <w:r w:rsidRPr="006D6876">
        <w:rPr>
          <w:rFonts w:ascii="Calibri" w:hAnsi="Calibri"/>
          <w:i/>
          <w:sz w:val="20"/>
          <w:szCs w:val="20"/>
        </w:rPr>
        <w:t>Se a razão experimenta os seus limites diante do mistério, o coração, iluminado pela graça do Espírito Santo, intui bem como comportar-se, entranhando-se na adoração e num amor sem limites</w:t>
      </w:r>
      <w:r w:rsidRPr="006D6876">
        <w:rPr>
          <w:rFonts w:ascii="Calibri" w:hAnsi="Calibri"/>
          <w:sz w:val="20"/>
          <w:szCs w:val="20"/>
        </w:rPr>
        <w:t xml:space="preserve">» (Ib.,62). </w:t>
      </w:r>
    </w:p>
    <w:p w14:paraId="1753A8B7" w14:textId="77777777" w:rsidR="0066782A" w:rsidRPr="006D6876" w:rsidRDefault="0066782A" w:rsidP="0066782A">
      <w:pPr>
        <w:jc w:val="both"/>
        <w:rPr>
          <w:rFonts w:ascii="Calibri" w:hAnsi="Calibri"/>
          <w:sz w:val="20"/>
          <w:szCs w:val="20"/>
        </w:rPr>
      </w:pPr>
    </w:p>
    <w:p w14:paraId="7F7C2362" w14:textId="77777777" w:rsidR="0066782A" w:rsidRPr="006D6876" w:rsidRDefault="0066782A" w:rsidP="0066782A">
      <w:pPr>
        <w:jc w:val="both"/>
        <w:rPr>
          <w:rFonts w:ascii="Calibri" w:hAnsi="Calibri"/>
          <w:sz w:val="20"/>
          <w:szCs w:val="20"/>
        </w:rPr>
      </w:pPr>
      <w:r w:rsidRPr="006D6876">
        <w:rPr>
          <w:rFonts w:ascii="Calibri" w:hAnsi="Calibri"/>
          <w:b/>
          <w:sz w:val="20"/>
          <w:szCs w:val="20"/>
        </w:rPr>
        <w:t>IV.</w:t>
      </w:r>
      <w:r w:rsidRPr="006D6876">
        <w:rPr>
          <w:rFonts w:ascii="Calibri" w:hAnsi="Calibri"/>
          <w:sz w:val="20"/>
          <w:szCs w:val="20"/>
        </w:rPr>
        <w:t xml:space="preserve"> Em pleno mês de Maio, e neste Dia da Mãe, se queremos compreender a riqueza da Eucaristia, «</w:t>
      </w:r>
      <w:r w:rsidRPr="006D6876">
        <w:rPr>
          <w:rFonts w:ascii="Calibri" w:hAnsi="Calibri"/>
          <w:i/>
          <w:sz w:val="20"/>
          <w:szCs w:val="20"/>
        </w:rPr>
        <w:t>não podemos esquecer Maria, “mulher eucarística” na totalidade da sua vida</w:t>
      </w:r>
      <w:r w:rsidRPr="006D6876">
        <w:rPr>
          <w:rFonts w:ascii="Calibri" w:hAnsi="Calibri"/>
          <w:sz w:val="20"/>
          <w:szCs w:val="20"/>
        </w:rPr>
        <w:t>» (Ib., 53). Pois «</w:t>
      </w:r>
      <w:r w:rsidRPr="006D6876">
        <w:rPr>
          <w:rFonts w:ascii="Calibri" w:hAnsi="Calibri"/>
          <w:i/>
          <w:sz w:val="20"/>
          <w:szCs w:val="20"/>
        </w:rPr>
        <w:t xml:space="preserve">se a Eucaristia é – como disse </w:t>
      </w:r>
      <w:r w:rsidR="009A1049" w:rsidRPr="006D6876">
        <w:rPr>
          <w:rFonts w:ascii="Calibri" w:hAnsi="Calibri"/>
          <w:i/>
          <w:sz w:val="20"/>
          <w:szCs w:val="20"/>
        </w:rPr>
        <w:t>- um</w:t>
      </w:r>
      <w:r w:rsidRPr="006D6876">
        <w:rPr>
          <w:rFonts w:ascii="Calibri" w:hAnsi="Calibri"/>
          <w:i/>
          <w:sz w:val="20"/>
          <w:szCs w:val="20"/>
        </w:rPr>
        <w:t xml:space="preserve"> mistério de fé, que excede tanto a nossa inteligência que nos obriga ao mais puro abandono à Palavra de Deus, ninguém melhor do que Maria pode servir-nos de apoio e de guia nesta </w:t>
      </w:r>
      <w:r w:rsidRPr="006D6876">
        <w:rPr>
          <w:rFonts w:ascii="Calibri" w:hAnsi="Calibri"/>
          <w:i/>
          <w:sz w:val="20"/>
          <w:szCs w:val="20"/>
        </w:rPr>
        <w:lastRenderedPageBreak/>
        <w:t>atitude de abandono» e de fé. Maria parece dizer-nos agora: “Não hesiteis. Confiai na Palavra de Meu Filho. Se ele pôde mudar a água em vinho, também é capaz de fazer do pão e do vinho o seu Corpo e o seu Sangue, entregando aos crentes, neste mistério, o memorial vivo da sua Páscoa e tornando-se assim pão da vida</w:t>
      </w:r>
      <w:r w:rsidRPr="006D6876">
        <w:rPr>
          <w:rFonts w:ascii="Calibri" w:hAnsi="Calibri"/>
          <w:sz w:val="20"/>
          <w:szCs w:val="20"/>
        </w:rPr>
        <w:t xml:space="preserve">” (Ib., 54). </w:t>
      </w:r>
    </w:p>
    <w:p w14:paraId="58665B90" w14:textId="77777777" w:rsidR="0066782A" w:rsidRPr="006D6876" w:rsidRDefault="0066782A" w:rsidP="0066782A">
      <w:pPr>
        <w:jc w:val="both"/>
        <w:rPr>
          <w:rFonts w:ascii="Calibri" w:hAnsi="Calibri"/>
          <w:sz w:val="20"/>
          <w:szCs w:val="20"/>
        </w:rPr>
      </w:pPr>
    </w:p>
    <w:p w14:paraId="69D391FB"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Com o coração repleto de gratidão, bem podemos exclamar </w:t>
      </w:r>
      <w:smartTag w:uri="urn:schemas-microsoft-com:office:smarttags" w:element="PersonName">
        <w:smartTagPr>
          <w:attr w:name="ProductID" w:val="em cada Eucaristia"/>
        </w:smartTagPr>
        <w:r w:rsidRPr="006D6876">
          <w:rPr>
            <w:rFonts w:ascii="Calibri" w:hAnsi="Calibri"/>
            <w:sz w:val="20"/>
            <w:szCs w:val="20"/>
          </w:rPr>
          <w:t>em cada Eucaristia</w:t>
        </w:r>
      </w:smartTag>
      <w:r w:rsidRPr="006D6876">
        <w:rPr>
          <w:rFonts w:ascii="Calibri" w:hAnsi="Calibri"/>
          <w:sz w:val="20"/>
          <w:szCs w:val="20"/>
        </w:rPr>
        <w:t>: «</w:t>
      </w:r>
      <w:r w:rsidRPr="006D6876">
        <w:rPr>
          <w:rFonts w:ascii="Calibri" w:hAnsi="Calibri"/>
          <w:i/>
          <w:sz w:val="20"/>
          <w:szCs w:val="20"/>
        </w:rPr>
        <w:t>Oh Verdadeiro Corpo do Senhor, nascido para nós da Virgem Mãe</w:t>
      </w:r>
      <w:r w:rsidRPr="006D6876">
        <w:rPr>
          <w:rFonts w:ascii="Calibri" w:hAnsi="Calibri"/>
          <w:sz w:val="20"/>
          <w:szCs w:val="20"/>
        </w:rPr>
        <w:t>».</w:t>
      </w:r>
    </w:p>
    <w:p w14:paraId="74942EE2" w14:textId="77777777" w:rsidR="0066782A" w:rsidRPr="006D6876" w:rsidRDefault="0066782A" w:rsidP="0066782A">
      <w:pPr>
        <w:jc w:val="both"/>
        <w:rPr>
          <w:rFonts w:ascii="Calibri" w:hAnsi="Calibri"/>
          <w:sz w:val="20"/>
          <w:szCs w:val="20"/>
        </w:rPr>
      </w:pPr>
    </w:p>
    <w:p w14:paraId="73D79919" w14:textId="77777777" w:rsidR="0066782A" w:rsidRPr="006D6876" w:rsidRDefault="0066782A" w:rsidP="0066782A">
      <w:pPr>
        <w:jc w:val="both"/>
        <w:rPr>
          <w:rFonts w:ascii="Calibri" w:hAnsi="Calibri"/>
          <w:sz w:val="20"/>
          <w:szCs w:val="20"/>
        </w:rPr>
      </w:pPr>
    </w:p>
    <w:p w14:paraId="31193DCF" w14:textId="77777777" w:rsidR="0066782A" w:rsidRPr="006D6876" w:rsidRDefault="0066782A" w:rsidP="0066782A">
      <w:pPr>
        <w:jc w:val="both"/>
        <w:rPr>
          <w:rFonts w:ascii="Calibri" w:hAnsi="Calibri"/>
          <w:sz w:val="20"/>
          <w:szCs w:val="20"/>
        </w:rPr>
      </w:pPr>
    </w:p>
    <w:p w14:paraId="3064ED11" w14:textId="77777777" w:rsidR="0066782A" w:rsidRPr="006D6876" w:rsidRDefault="0066782A" w:rsidP="0066782A">
      <w:pPr>
        <w:jc w:val="center"/>
        <w:rPr>
          <w:rFonts w:ascii="Calibri" w:hAnsi="Calibri"/>
          <w:b/>
          <w:sz w:val="20"/>
          <w:szCs w:val="20"/>
        </w:rPr>
      </w:pPr>
    </w:p>
    <w:p w14:paraId="2AE767DD" w14:textId="77777777" w:rsidR="0066782A" w:rsidRPr="006D6876" w:rsidRDefault="0066782A" w:rsidP="0066782A">
      <w:pPr>
        <w:jc w:val="center"/>
        <w:rPr>
          <w:rFonts w:ascii="Calibri" w:hAnsi="Calibri"/>
          <w:b/>
          <w:sz w:val="20"/>
          <w:szCs w:val="20"/>
        </w:rPr>
      </w:pPr>
    </w:p>
    <w:p w14:paraId="0A885617" w14:textId="77777777" w:rsidR="0066782A" w:rsidRPr="006D6876" w:rsidRDefault="0066782A" w:rsidP="0066782A">
      <w:pPr>
        <w:jc w:val="center"/>
        <w:rPr>
          <w:rFonts w:ascii="Calibri" w:hAnsi="Calibri"/>
          <w:b/>
          <w:sz w:val="20"/>
          <w:szCs w:val="20"/>
        </w:rPr>
      </w:pPr>
    </w:p>
    <w:p w14:paraId="2B5B6ACD" w14:textId="77777777" w:rsidR="0066782A" w:rsidRPr="006D6876" w:rsidRDefault="0066782A" w:rsidP="0066782A">
      <w:pPr>
        <w:jc w:val="center"/>
        <w:rPr>
          <w:rFonts w:ascii="Calibri" w:hAnsi="Calibri"/>
          <w:b/>
          <w:sz w:val="20"/>
          <w:szCs w:val="20"/>
        </w:rPr>
      </w:pPr>
    </w:p>
    <w:p w14:paraId="6D1D0805" w14:textId="77777777" w:rsidR="0066782A" w:rsidRPr="006D6876" w:rsidRDefault="0066782A" w:rsidP="0066782A">
      <w:pPr>
        <w:jc w:val="center"/>
        <w:rPr>
          <w:rFonts w:ascii="Calibri" w:hAnsi="Calibri"/>
          <w:b/>
          <w:sz w:val="20"/>
          <w:szCs w:val="20"/>
        </w:rPr>
      </w:pPr>
    </w:p>
    <w:p w14:paraId="0DC9A7F2" w14:textId="77777777" w:rsidR="0066782A" w:rsidRPr="006D6876" w:rsidRDefault="0066782A" w:rsidP="0066782A">
      <w:pPr>
        <w:pStyle w:val="Ttulo"/>
        <w:rPr>
          <w:rFonts w:ascii="Calibri" w:hAnsi="Calibri"/>
          <w:color w:val="000000"/>
          <w:sz w:val="20"/>
        </w:rPr>
      </w:pPr>
      <w:r w:rsidRPr="006D6876">
        <w:rPr>
          <w:rFonts w:ascii="Calibri" w:hAnsi="Calibri"/>
          <w:color w:val="FF0000"/>
          <w:sz w:val="20"/>
        </w:rPr>
        <w:br w:type="page"/>
      </w:r>
      <w:r w:rsidRPr="006D6876">
        <w:rPr>
          <w:rFonts w:ascii="Calibri" w:hAnsi="Calibri"/>
          <w:color w:val="000000"/>
          <w:sz w:val="20"/>
        </w:rPr>
        <w:lastRenderedPageBreak/>
        <w:t>Homilia no III Domingo da Páscoa B 2000</w:t>
      </w:r>
    </w:p>
    <w:p w14:paraId="0C3CB9C5" w14:textId="77777777" w:rsidR="0066782A" w:rsidRPr="006D6876" w:rsidRDefault="0066782A" w:rsidP="0066782A">
      <w:pPr>
        <w:jc w:val="center"/>
        <w:rPr>
          <w:rFonts w:ascii="Calibri" w:hAnsi="Calibri"/>
          <w:b/>
          <w:bCs/>
          <w:sz w:val="20"/>
          <w:szCs w:val="20"/>
        </w:rPr>
      </w:pPr>
    </w:p>
    <w:p w14:paraId="10AF7FA7" w14:textId="77777777" w:rsidR="0066782A" w:rsidRPr="006D6876" w:rsidRDefault="0066782A" w:rsidP="0066782A">
      <w:pPr>
        <w:numPr>
          <w:ilvl w:val="0"/>
          <w:numId w:val="8"/>
        </w:numPr>
        <w:jc w:val="both"/>
        <w:rPr>
          <w:rFonts w:ascii="Calibri" w:hAnsi="Calibri"/>
          <w:b/>
          <w:bCs/>
          <w:sz w:val="20"/>
          <w:szCs w:val="20"/>
        </w:rPr>
      </w:pPr>
      <w:r w:rsidRPr="006D6876">
        <w:rPr>
          <w:rFonts w:ascii="Calibri" w:hAnsi="Calibri"/>
          <w:b/>
          <w:bCs/>
          <w:sz w:val="20"/>
          <w:szCs w:val="20"/>
        </w:rPr>
        <w:t>As aparições do Ressuscitado</w:t>
      </w:r>
    </w:p>
    <w:p w14:paraId="37C0EF47" w14:textId="77777777" w:rsidR="0066782A" w:rsidRPr="006D6876" w:rsidRDefault="0066782A" w:rsidP="0066782A">
      <w:pPr>
        <w:jc w:val="both"/>
        <w:rPr>
          <w:rFonts w:ascii="Calibri" w:hAnsi="Calibri"/>
          <w:b/>
          <w:bCs/>
          <w:sz w:val="20"/>
          <w:szCs w:val="20"/>
        </w:rPr>
      </w:pPr>
    </w:p>
    <w:p w14:paraId="7FA846D0" w14:textId="77777777" w:rsidR="0066782A" w:rsidRPr="006D6876" w:rsidRDefault="0066782A" w:rsidP="0066782A">
      <w:pPr>
        <w:jc w:val="both"/>
        <w:rPr>
          <w:rFonts w:ascii="Calibri" w:hAnsi="Calibri"/>
          <w:sz w:val="20"/>
          <w:szCs w:val="20"/>
        </w:rPr>
      </w:pPr>
      <w:r w:rsidRPr="006D6876">
        <w:rPr>
          <w:rFonts w:ascii="Calibri" w:hAnsi="Calibri"/>
          <w:sz w:val="20"/>
          <w:szCs w:val="20"/>
        </w:rPr>
        <w:t>Acabam de falar n</w:t>
      </w:r>
      <w:r w:rsidR="009A1049">
        <w:rPr>
          <w:rFonts w:ascii="Calibri" w:hAnsi="Calibri"/>
          <w:sz w:val="20"/>
          <w:szCs w:val="20"/>
        </w:rPr>
        <w:t>’</w:t>
      </w:r>
      <w:r w:rsidRPr="006D6876">
        <w:rPr>
          <w:rFonts w:ascii="Calibri" w:hAnsi="Calibri"/>
          <w:sz w:val="20"/>
          <w:szCs w:val="20"/>
        </w:rPr>
        <w:t xml:space="preserve">Ele, e eis que aparece de </w:t>
      </w:r>
      <w:r w:rsidR="009A1049">
        <w:rPr>
          <w:rFonts w:ascii="Calibri" w:hAnsi="Calibri"/>
          <w:sz w:val="20"/>
          <w:szCs w:val="20"/>
        </w:rPr>
        <w:t>novo! O Ressuscitado apresenta-S</w:t>
      </w:r>
      <w:r w:rsidRPr="006D6876">
        <w:rPr>
          <w:rFonts w:ascii="Calibri" w:hAnsi="Calibri"/>
          <w:sz w:val="20"/>
          <w:szCs w:val="20"/>
        </w:rPr>
        <w:t xml:space="preserve">e, mais uma vez, no meio deles. E eles, (coitados!) já nem ganham para o susto! Cheios de medo, julgavam ver um espírito! E Jesus, como de outras vezes, lá lhes aquece o coração com palavras da Escritura, a fim de lhes abrir o entendimento. E à palavra explicada associa o gesto eloquente, o gesto que o identifica: o partir do pão, sentado ali com eles </w:t>
      </w:r>
      <w:r w:rsidR="00F910AF" w:rsidRPr="006D6876">
        <w:rPr>
          <w:rFonts w:ascii="Calibri" w:hAnsi="Calibri"/>
          <w:sz w:val="20"/>
          <w:szCs w:val="20"/>
        </w:rPr>
        <w:t>à mesa</w:t>
      </w:r>
      <w:r w:rsidRPr="006D6876">
        <w:rPr>
          <w:rFonts w:ascii="Calibri" w:hAnsi="Calibri"/>
          <w:sz w:val="20"/>
          <w:szCs w:val="20"/>
        </w:rPr>
        <w:t xml:space="preserve">, em ceia de íntima amizade. </w:t>
      </w:r>
    </w:p>
    <w:p w14:paraId="75B19976" w14:textId="77777777" w:rsidR="0066782A" w:rsidRPr="006D6876" w:rsidRDefault="0066782A" w:rsidP="0066782A">
      <w:pPr>
        <w:jc w:val="both"/>
        <w:rPr>
          <w:rFonts w:ascii="Calibri" w:hAnsi="Calibri"/>
          <w:sz w:val="20"/>
          <w:szCs w:val="20"/>
        </w:rPr>
      </w:pPr>
    </w:p>
    <w:p w14:paraId="39594678" w14:textId="77777777" w:rsidR="0066782A" w:rsidRPr="006D6876" w:rsidRDefault="0066782A" w:rsidP="0066782A">
      <w:pPr>
        <w:jc w:val="both"/>
        <w:rPr>
          <w:rFonts w:ascii="Calibri" w:hAnsi="Calibri"/>
          <w:sz w:val="20"/>
          <w:szCs w:val="20"/>
        </w:rPr>
      </w:pPr>
      <w:r w:rsidRPr="006D6876">
        <w:rPr>
          <w:rFonts w:ascii="Calibri" w:hAnsi="Calibri"/>
          <w:sz w:val="20"/>
          <w:szCs w:val="20"/>
        </w:rPr>
        <w:t>Entre a admiração e a alegria, o medo e a</w:t>
      </w:r>
      <w:r>
        <w:rPr>
          <w:rFonts w:ascii="Calibri" w:hAnsi="Calibri"/>
          <w:sz w:val="20"/>
          <w:szCs w:val="20"/>
        </w:rPr>
        <w:t xml:space="preserve"> descrença, Jesus </w:t>
      </w:r>
      <w:r w:rsidRPr="006D6876">
        <w:rPr>
          <w:rFonts w:ascii="Calibri" w:hAnsi="Calibri"/>
          <w:sz w:val="20"/>
          <w:szCs w:val="20"/>
        </w:rPr>
        <w:t>come com eles e mastiga-lhes o pão da Palavra, para que pudessem “digerir” tudo quanto tinha acontecido e entender que era Jesus mesmo: «aquele que vós entregastes e negastes na presença de Pilatos (...) mas que Deus ressuscitou dos mortos” (Act.3,13-15)... Jesus parece dizer: “A vossa ignorância até vos desculpa, mas agora só tendes um remédio: pregar, em meu nome, o arrependimento e o perdão</w:t>
      </w:r>
      <w:r>
        <w:rPr>
          <w:rFonts w:ascii="Calibri" w:hAnsi="Calibri"/>
          <w:sz w:val="20"/>
          <w:szCs w:val="20"/>
        </w:rPr>
        <w:t xml:space="preserve"> dos pecados”! </w:t>
      </w:r>
      <w:r w:rsidRPr="006D6876">
        <w:rPr>
          <w:rFonts w:ascii="Calibri" w:hAnsi="Calibri"/>
          <w:sz w:val="20"/>
          <w:szCs w:val="20"/>
        </w:rPr>
        <w:t>Pedro não perdeu tempo e diz ao povo: “Matastes o autor da Vida! Mas Deus fez o que prometera e ressuscitou-o! Portanto arrependei-vos e convertei-vos para que os vosso</w:t>
      </w:r>
      <w:r w:rsidR="009A1049">
        <w:rPr>
          <w:rFonts w:ascii="Calibri" w:hAnsi="Calibri"/>
          <w:sz w:val="20"/>
          <w:szCs w:val="20"/>
        </w:rPr>
        <w:t>s pecados sejam perdoados” (</w:t>
      </w:r>
      <w:proofErr w:type="spellStart"/>
      <w:r w:rsidR="009A1049">
        <w:rPr>
          <w:rFonts w:ascii="Calibri" w:hAnsi="Calibri"/>
          <w:sz w:val="20"/>
          <w:szCs w:val="20"/>
        </w:rPr>
        <w:t>Act</w:t>
      </w:r>
      <w:proofErr w:type="spellEnd"/>
      <w:r w:rsidR="009A1049">
        <w:rPr>
          <w:rFonts w:ascii="Calibri" w:hAnsi="Calibri"/>
          <w:sz w:val="20"/>
          <w:szCs w:val="20"/>
        </w:rPr>
        <w:t xml:space="preserve"> </w:t>
      </w:r>
      <w:r w:rsidRPr="006D6876">
        <w:rPr>
          <w:rFonts w:ascii="Calibri" w:hAnsi="Calibri"/>
          <w:sz w:val="20"/>
          <w:szCs w:val="20"/>
        </w:rPr>
        <w:t>3,</w:t>
      </w:r>
      <w:r w:rsidR="009A1049" w:rsidRPr="006D6876">
        <w:rPr>
          <w:rFonts w:ascii="Calibri" w:hAnsi="Calibri"/>
          <w:sz w:val="20"/>
          <w:szCs w:val="20"/>
        </w:rPr>
        <w:t>18-19)!</w:t>
      </w:r>
      <w:r w:rsidRPr="006D6876">
        <w:rPr>
          <w:rFonts w:ascii="Calibri" w:hAnsi="Calibri"/>
          <w:sz w:val="20"/>
          <w:szCs w:val="20"/>
        </w:rPr>
        <w:t xml:space="preserve">  </w:t>
      </w:r>
    </w:p>
    <w:p w14:paraId="30F13426" w14:textId="77777777" w:rsidR="0066782A" w:rsidRPr="006D6876" w:rsidRDefault="0066782A" w:rsidP="0066782A">
      <w:pPr>
        <w:jc w:val="both"/>
        <w:rPr>
          <w:rFonts w:ascii="Calibri" w:hAnsi="Calibri"/>
          <w:sz w:val="20"/>
          <w:szCs w:val="20"/>
        </w:rPr>
      </w:pPr>
    </w:p>
    <w:p w14:paraId="306A6561" w14:textId="77777777" w:rsidR="0066782A" w:rsidRPr="006D6876" w:rsidRDefault="0066782A" w:rsidP="0066782A">
      <w:pPr>
        <w:jc w:val="both"/>
        <w:rPr>
          <w:rFonts w:ascii="Calibri" w:hAnsi="Calibri"/>
          <w:sz w:val="20"/>
          <w:szCs w:val="20"/>
        </w:rPr>
      </w:pPr>
      <w:r w:rsidRPr="006D6876">
        <w:rPr>
          <w:rFonts w:ascii="Calibri" w:hAnsi="Calibri"/>
          <w:sz w:val="20"/>
          <w:szCs w:val="20"/>
        </w:rPr>
        <w:t>São assim as aparições: O Ressuscitado toma a iniciativa e vem ao encontro dos discípulos. Aquece-lhes o coração com a Palavra das Escrituras. Fortalece-os na fé com o pão repartido! E, uma vez confirmados na fé, constitui-os testemunhas. Envia-os em missão. E eles começam a pregar tal como o Mestre no princípio: «</w:t>
      </w:r>
      <w:r w:rsidRPr="006D6876">
        <w:rPr>
          <w:rFonts w:ascii="Calibri" w:hAnsi="Calibri"/>
          <w:i/>
          <w:iCs/>
          <w:sz w:val="20"/>
          <w:szCs w:val="20"/>
        </w:rPr>
        <w:t xml:space="preserve">arrependei-vos e acreditai no </w:t>
      </w:r>
      <w:r w:rsidR="009A1049" w:rsidRPr="006D6876">
        <w:rPr>
          <w:rFonts w:ascii="Calibri" w:hAnsi="Calibri"/>
          <w:i/>
          <w:iCs/>
          <w:sz w:val="20"/>
          <w:szCs w:val="20"/>
        </w:rPr>
        <w:t>Evangelho</w:t>
      </w:r>
      <w:r w:rsidR="009A1049">
        <w:rPr>
          <w:rFonts w:ascii="Calibri" w:hAnsi="Calibri"/>
          <w:sz w:val="20"/>
          <w:szCs w:val="20"/>
        </w:rPr>
        <w:t xml:space="preserve">» (Mc </w:t>
      </w:r>
      <w:r w:rsidRPr="006D6876">
        <w:rPr>
          <w:rFonts w:ascii="Calibri" w:hAnsi="Calibri"/>
          <w:sz w:val="20"/>
          <w:szCs w:val="20"/>
        </w:rPr>
        <w:t xml:space="preserve">1,15). </w:t>
      </w:r>
    </w:p>
    <w:p w14:paraId="7CC01054" w14:textId="77777777" w:rsidR="0066782A" w:rsidRPr="006D6876" w:rsidRDefault="0066782A" w:rsidP="0066782A">
      <w:pPr>
        <w:jc w:val="both"/>
        <w:rPr>
          <w:rFonts w:ascii="Calibri" w:hAnsi="Calibri"/>
          <w:sz w:val="20"/>
          <w:szCs w:val="20"/>
        </w:rPr>
      </w:pPr>
    </w:p>
    <w:p w14:paraId="6F3F5B67" w14:textId="77777777" w:rsidR="0066782A" w:rsidRPr="006D6876" w:rsidRDefault="0066782A" w:rsidP="0066782A">
      <w:pPr>
        <w:jc w:val="both"/>
        <w:rPr>
          <w:rFonts w:ascii="Calibri" w:hAnsi="Calibri"/>
          <w:b/>
          <w:bCs/>
          <w:sz w:val="20"/>
          <w:szCs w:val="20"/>
        </w:rPr>
      </w:pPr>
      <w:r w:rsidRPr="006D6876">
        <w:rPr>
          <w:rFonts w:ascii="Calibri" w:hAnsi="Calibri"/>
          <w:b/>
          <w:bCs/>
          <w:sz w:val="20"/>
          <w:szCs w:val="20"/>
        </w:rPr>
        <w:t>2. As aparições de Fátima</w:t>
      </w:r>
    </w:p>
    <w:p w14:paraId="6CA2660B" w14:textId="77777777" w:rsidR="0066782A" w:rsidRPr="006D6876" w:rsidRDefault="0066782A" w:rsidP="0066782A">
      <w:pPr>
        <w:pStyle w:val="Avanodecorpodetexto"/>
        <w:ind w:firstLine="0"/>
        <w:rPr>
          <w:rFonts w:ascii="Calibri" w:hAnsi="Calibri"/>
          <w:sz w:val="20"/>
          <w:szCs w:val="20"/>
        </w:rPr>
      </w:pPr>
    </w:p>
    <w:p w14:paraId="2D3195EE" w14:textId="77777777" w:rsidR="0066782A" w:rsidRPr="006D6876" w:rsidRDefault="0066782A" w:rsidP="0066782A">
      <w:pPr>
        <w:pStyle w:val="Avanodecorpodetexto"/>
        <w:ind w:firstLine="0"/>
        <w:rPr>
          <w:rFonts w:ascii="Calibri" w:hAnsi="Calibri"/>
          <w:sz w:val="20"/>
          <w:szCs w:val="20"/>
        </w:rPr>
      </w:pPr>
      <w:r w:rsidRPr="006D6876">
        <w:rPr>
          <w:rFonts w:ascii="Calibri" w:hAnsi="Calibri"/>
          <w:sz w:val="20"/>
          <w:szCs w:val="20"/>
        </w:rPr>
        <w:t xml:space="preserve">Neste mês de Maio e neste dia tão especial (da Mãe) não posso deixar de ligar as aparições do Filho às aparições da Virgem Mãe. E as semelhanças são mais que muitas! </w:t>
      </w:r>
    </w:p>
    <w:p w14:paraId="62518E85" w14:textId="77777777" w:rsidR="0066782A" w:rsidRPr="006D6876" w:rsidRDefault="0066782A" w:rsidP="0066782A">
      <w:pPr>
        <w:pStyle w:val="Avanodecorpodetexto"/>
        <w:ind w:firstLine="0"/>
        <w:rPr>
          <w:rFonts w:ascii="Calibri" w:hAnsi="Calibri"/>
          <w:sz w:val="20"/>
          <w:szCs w:val="20"/>
        </w:rPr>
      </w:pPr>
    </w:p>
    <w:p w14:paraId="6DD573F5" w14:textId="77777777" w:rsidR="0066782A" w:rsidRPr="006D6876" w:rsidRDefault="0066782A" w:rsidP="0066782A">
      <w:pPr>
        <w:pStyle w:val="Avanodecorpodetexto"/>
        <w:ind w:firstLine="0"/>
        <w:rPr>
          <w:rFonts w:ascii="Calibri" w:hAnsi="Calibri"/>
          <w:sz w:val="20"/>
          <w:szCs w:val="20"/>
        </w:rPr>
      </w:pPr>
      <w:r w:rsidRPr="006D6876">
        <w:rPr>
          <w:rFonts w:ascii="Calibri" w:hAnsi="Calibri"/>
          <w:sz w:val="20"/>
          <w:szCs w:val="20"/>
        </w:rPr>
        <w:t xml:space="preserve">- Também em Fátima, a iniciativa vem do Alto! E o encontro da Mãe com os mais pequeninos parece suscitar neles o mesmo medo e a mesma alegria, o mesmo calor no coração e a mesma ousadia no testemunho. </w:t>
      </w:r>
    </w:p>
    <w:p w14:paraId="30CE7092" w14:textId="77777777" w:rsidR="0066782A" w:rsidRPr="006D6876" w:rsidRDefault="0066782A" w:rsidP="0066782A">
      <w:pPr>
        <w:pStyle w:val="Avanodecorpodetexto"/>
        <w:ind w:firstLine="0"/>
        <w:rPr>
          <w:rFonts w:ascii="Calibri" w:hAnsi="Calibri"/>
          <w:sz w:val="20"/>
          <w:szCs w:val="20"/>
        </w:rPr>
      </w:pPr>
    </w:p>
    <w:p w14:paraId="7AC16089" w14:textId="77777777" w:rsidR="0066782A" w:rsidRPr="006D6876" w:rsidRDefault="0066782A" w:rsidP="0066782A">
      <w:pPr>
        <w:pStyle w:val="Avanodecorpodetexto"/>
        <w:ind w:firstLine="0"/>
        <w:rPr>
          <w:rFonts w:ascii="Calibri" w:hAnsi="Calibri"/>
          <w:sz w:val="20"/>
          <w:szCs w:val="20"/>
        </w:rPr>
      </w:pPr>
      <w:r w:rsidRPr="006D6876">
        <w:rPr>
          <w:rFonts w:ascii="Calibri" w:hAnsi="Calibri"/>
          <w:sz w:val="20"/>
          <w:szCs w:val="20"/>
        </w:rPr>
        <w:t>- Se os discípulos de Emaús puderam dizer “</w:t>
      </w:r>
      <w:r w:rsidRPr="006D6876">
        <w:rPr>
          <w:rFonts w:ascii="Calibri" w:hAnsi="Calibri"/>
          <w:i/>
          <w:iCs/>
          <w:sz w:val="20"/>
          <w:szCs w:val="20"/>
        </w:rPr>
        <w:t>não nos ardia cá dentro o coração quando Ele nos falava pelo caminho e nos explicava as Escrituras</w:t>
      </w:r>
      <w:r w:rsidR="009A1049">
        <w:rPr>
          <w:rFonts w:ascii="Calibri" w:hAnsi="Calibri"/>
          <w:sz w:val="20"/>
          <w:szCs w:val="20"/>
        </w:rPr>
        <w:t>”</w:t>
      </w:r>
      <w:r w:rsidR="00F910AF">
        <w:rPr>
          <w:rFonts w:ascii="Calibri" w:hAnsi="Calibri"/>
          <w:sz w:val="20"/>
          <w:szCs w:val="20"/>
        </w:rPr>
        <w:t xml:space="preserve"> (Lc</w:t>
      </w:r>
      <w:r w:rsidR="009A1049">
        <w:rPr>
          <w:rFonts w:ascii="Calibri" w:hAnsi="Calibri"/>
          <w:sz w:val="20"/>
          <w:szCs w:val="20"/>
        </w:rPr>
        <w:t xml:space="preserve"> </w:t>
      </w:r>
      <w:r w:rsidRPr="006D6876">
        <w:rPr>
          <w:rFonts w:ascii="Calibri" w:hAnsi="Calibri"/>
          <w:sz w:val="20"/>
          <w:szCs w:val="20"/>
        </w:rPr>
        <w:t>24,32), o Francisco pôde dizer: “</w:t>
      </w:r>
      <w:r w:rsidRPr="006D6876">
        <w:rPr>
          <w:rFonts w:ascii="Calibri" w:hAnsi="Calibri"/>
          <w:i/>
          <w:iCs/>
          <w:sz w:val="20"/>
          <w:szCs w:val="20"/>
        </w:rPr>
        <w:t>nós estávamos a arder naquela luz que é Deus e não nos queimávamos. Como é Deus?! Não se pode dizer! Isto sim, que a gente nunca pode dizer</w:t>
      </w:r>
      <w:r w:rsidRPr="006D6876">
        <w:rPr>
          <w:rFonts w:ascii="Calibri" w:hAnsi="Calibri"/>
          <w:sz w:val="20"/>
          <w:szCs w:val="20"/>
        </w:rPr>
        <w:t>». A Jacinta confessava: «</w:t>
      </w:r>
      <w:r w:rsidRPr="006D6876">
        <w:rPr>
          <w:rFonts w:ascii="Calibri" w:hAnsi="Calibri"/>
          <w:i/>
          <w:iCs/>
          <w:sz w:val="20"/>
          <w:szCs w:val="20"/>
        </w:rPr>
        <w:t xml:space="preserve">Gosto tanto de dizer a Jesus que o amo! Quando lho </w:t>
      </w:r>
      <w:r w:rsidRPr="006D6876">
        <w:rPr>
          <w:rFonts w:ascii="Calibri" w:hAnsi="Calibri"/>
          <w:i/>
          <w:iCs/>
          <w:sz w:val="20"/>
          <w:szCs w:val="20"/>
        </w:rPr>
        <w:lastRenderedPageBreak/>
        <w:t>digo muitas vezes, parece que tenho lume no peito mas não me queimo</w:t>
      </w:r>
      <w:r w:rsidRPr="006D6876">
        <w:rPr>
          <w:rFonts w:ascii="Calibri" w:hAnsi="Calibri"/>
          <w:sz w:val="20"/>
          <w:szCs w:val="20"/>
        </w:rPr>
        <w:t>”! A alegria do Francisco é de uma inocência encantadora: «</w:t>
      </w:r>
      <w:r w:rsidRPr="006D6876">
        <w:rPr>
          <w:rFonts w:ascii="Calibri" w:hAnsi="Calibri"/>
          <w:i/>
          <w:iCs/>
          <w:sz w:val="20"/>
          <w:szCs w:val="20"/>
        </w:rPr>
        <w:t>Do que gostei mais foi de ver a Nosso Senhor naquela luz que Nossa Senhora nos meteu dentro do peito</w:t>
      </w:r>
      <w:r w:rsidRPr="006D6876">
        <w:rPr>
          <w:rFonts w:ascii="Calibri" w:hAnsi="Calibri"/>
          <w:sz w:val="20"/>
          <w:szCs w:val="20"/>
        </w:rPr>
        <w:t xml:space="preserve">». </w:t>
      </w:r>
    </w:p>
    <w:p w14:paraId="67A15D41" w14:textId="77777777" w:rsidR="0066782A" w:rsidRPr="006D6876" w:rsidRDefault="0066782A" w:rsidP="0066782A">
      <w:pPr>
        <w:jc w:val="both"/>
        <w:rPr>
          <w:rFonts w:ascii="Calibri" w:hAnsi="Calibri"/>
          <w:sz w:val="20"/>
          <w:szCs w:val="20"/>
        </w:rPr>
      </w:pPr>
    </w:p>
    <w:p w14:paraId="34837FA0"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Como os discípulos de Emaús, ao anoitecer, tinham reconhecido Jesus na </w:t>
      </w:r>
      <w:proofErr w:type="spellStart"/>
      <w:r w:rsidRPr="006D6876">
        <w:rPr>
          <w:rFonts w:ascii="Calibri" w:hAnsi="Calibri"/>
          <w:sz w:val="20"/>
          <w:szCs w:val="20"/>
        </w:rPr>
        <w:t>fracção</w:t>
      </w:r>
      <w:proofErr w:type="spellEnd"/>
      <w:r w:rsidRPr="006D6876">
        <w:rPr>
          <w:rFonts w:ascii="Calibri" w:hAnsi="Calibri"/>
          <w:sz w:val="20"/>
          <w:szCs w:val="20"/>
        </w:rPr>
        <w:t xml:space="preserve"> do Pão, também os Pastorinhos comungam do Corpo e Sangue de Cristo, «</w:t>
      </w:r>
      <w:r w:rsidRPr="006D6876">
        <w:rPr>
          <w:rFonts w:ascii="Calibri" w:hAnsi="Calibri"/>
          <w:i/>
          <w:iCs/>
          <w:sz w:val="20"/>
          <w:szCs w:val="20"/>
        </w:rPr>
        <w:t>quando era já noite e hora de ir para casa</w:t>
      </w:r>
      <w:r w:rsidRPr="006D6876">
        <w:rPr>
          <w:rFonts w:ascii="Calibri" w:hAnsi="Calibri"/>
          <w:sz w:val="20"/>
          <w:szCs w:val="20"/>
        </w:rPr>
        <w:t>». Jacinta diz com toda a graça da infância: «</w:t>
      </w:r>
      <w:r w:rsidRPr="006D6876">
        <w:rPr>
          <w:rFonts w:ascii="Calibri" w:hAnsi="Calibri"/>
          <w:i/>
          <w:iCs/>
          <w:sz w:val="20"/>
          <w:szCs w:val="20"/>
        </w:rPr>
        <w:t>olha: diz a Jesus escondido que Eu gosto muito dele e que o amo muito</w:t>
      </w:r>
      <w:r w:rsidRPr="006D6876">
        <w:rPr>
          <w:rFonts w:ascii="Calibri" w:hAnsi="Calibri"/>
          <w:sz w:val="20"/>
          <w:szCs w:val="20"/>
        </w:rPr>
        <w:t xml:space="preserve">». Eles não confundem o que </w:t>
      </w:r>
      <w:proofErr w:type="spellStart"/>
      <w:r w:rsidRPr="006D6876">
        <w:rPr>
          <w:rFonts w:ascii="Calibri" w:hAnsi="Calibri"/>
          <w:sz w:val="20"/>
          <w:szCs w:val="20"/>
        </w:rPr>
        <w:t>vêem</w:t>
      </w:r>
      <w:proofErr w:type="spellEnd"/>
      <w:r w:rsidRPr="006D6876">
        <w:rPr>
          <w:rFonts w:ascii="Calibri" w:hAnsi="Calibri"/>
          <w:sz w:val="20"/>
          <w:szCs w:val="20"/>
        </w:rPr>
        <w:t>. Distinguem entre um espírito sem ossos e uma pessoa real. Jacinta atesta mesmo, com ingénua clareza, quando desconfiam da sua visão de Nossa Senhora: «</w:t>
      </w:r>
      <w:r w:rsidRPr="006D6876">
        <w:rPr>
          <w:rFonts w:ascii="Calibri" w:hAnsi="Calibri"/>
          <w:i/>
          <w:iCs/>
          <w:sz w:val="20"/>
          <w:szCs w:val="20"/>
        </w:rPr>
        <w:t>Não é o demónio não. O demónio dizem que é muito feio e que está debaixo da terra, no Inferno; e aquela Senhora é tão bonita! E nós vimo-la subir para o Céu</w:t>
      </w:r>
      <w:r w:rsidRPr="006D6876">
        <w:rPr>
          <w:rFonts w:ascii="Calibri" w:hAnsi="Calibri"/>
          <w:sz w:val="20"/>
          <w:szCs w:val="20"/>
        </w:rPr>
        <w:t>».</w:t>
      </w:r>
    </w:p>
    <w:p w14:paraId="33C3DE04" w14:textId="77777777" w:rsidR="0066782A" w:rsidRPr="006D6876" w:rsidRDefault="0066782A" w:rsidP="0066782A">
      <w:pPr>
        <w:jc w:val="both"/>
        <w:rPr>
          <w:rFonts w:ascii="Calibri" w:hAnsi="Calibri"/>
          <w:sz w:val="20"/>
          <w:szCs w:val="20"/>
        </w:rPr>
      </w:pPr>
    </w:p>
    <w:p w14:paraId="7C28FE77"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E </w:t>
      </w:r>
      <w:r w:rsidR="00F910AF" w:rsidRPr="006D6876">
        <w:rPr>
          <w:rFonts w:ascii="Calibri" w:hAnsi="Calibri"/>
          <w:sz w:val="20"/>
          <w:szCs w:val="20"/>
        </w:rPr>
        <w:t>- para</w:t>
      </w:r>
      <w:r w:rsidRPr="006D6876">
        <w:rPr>
          <w:rFonts w:ascii="Calibri" w:hAnsi="Calibri"/>
          <w:sz w:val="20"/>
          <w:szCs w:val="20"/>
        </w:rPr>
        <w:t xml:space="preserve"> completar as semelhanças no quadro das aparições do Filho e da Mãe - atendamos ainda ao testemunho do Apóstolo Pedro. Este, tendo encontrado o Ressuscitado, anunciava a urgência da conversão: «</w:t>
      </w:r>
      <w:r w:rsidRPr="006D6876">
        <w:rPr>
          <w:rFonts w:ascii="Calibri" w:hAnsi="Calibri"/>
          <w:i/>
          <w:iCs/>
          <w:sz w:val="20"/>
          <w:szCs w:val="20"/>
        </w:rPr>
        <w:t xml:space="preserve">convertei-vos para que os vossos pecados sejam perdoados» </w:t>
      </w:r>
      <w:r w:rsidRPr="006D6876">
        <w:rPr>
          <w:rFonts w:ascii="Calibri" w:hAnsi="Calibri"/>
          <w:sz w:val="20"/>
          <w:szCs w:val="20"/>
        </w:rPr>
        <w:t>(Act.3,19). Francisco, o pastorinho, confidencia: «</w:t>
      </w:r>
      <w:r w:rsidRPr="006D6876">
        <w:rPr>
          <w:rFonts w:ascii="Calibri" w:hAnsi="Calibri"/>
          <w:i/>
          <w:iCs/>
          <w:sz w:val="20"/>
          <w:szCs w:val="20"/>
        </w:rPr>
        <w:t>Gosto tanto de Deus, mas Ele está tão triste por causa de tantos pecados. Se eu O pudesse consolar</w:t>
      </w:r>
      <w:r w:rsidRPr="006D6876">
        <w:rPr>
          <w:rFonts w:ascii="Calibri" w:hAnsi="Calibri"/>
          <w:sz w:val="20"/>
          <w:szCs w:val="20"/>
        </w:rPr>
        <w:t>»! E Jacinta, a vidente mais rebelde, estava sempre disposta a mais um sacrifício, para a salvação dos pecadores, rezando: «</w:t>
      </w:r>
      <w:r w:rsidRPr="006D6876">
        <w:rPr>
          <w:rFonts w:ascii="Calibri" w:hAnsi="Calibri"/>
          <w:i/>
          <w:iCs/>
          <w:sz w:val="20"/>
          <w:szCs w:val="20"/>
        </w:rPr>
        <w:t>ó Jesus, é por vosso amor</w:t>
      </w:r>
      <w:r w:rsidRPr="006D6876">
        <w:rPr>
          <w:rFonts w:ascii="Calibri" w:hAnsi="Calibri"/>
          <w:sz w:val="20"/>
          <w:szCs w:val="20"/>
        </w:rPr>
        <w:t>». Se o Francisco sentia na pele a dor de Deus e queria consolar Jesus, Jacinta «</w:t>
      </w:r>
      <w:proofErr w:type="spellStart"/>
      <w:r w:rsidRPr="006D6876">
        <w:rPr>
          <w:rFonts w:ascii="Calibri" w:hAnsi="Calibri"/>
          <w:i/>
          <w:iCs/>
          <w:sz w:val="20"/>
          <w:szCs w:val="20"/>
        </w:rPr>
        <w:t>doia-lhe</w:t>
      </w:r>
      <w:proofErr w:type="spellEnd"/>
      <w:r w:rsidRPr="006D6876">
        <w:rPr>
          <w:rFonts w:ascii="Calibri" w:hAnsi="Calibri"/>
          <w:i/>
          <w:iCs/>
          <w:sz w:val="20"/>
          <w:szCs w:val="20"/>
        </w:rPr>
        <w:t xml:space="preserve"> o peito</w:t>
      </w:r>
      <w:r w:rsidRPr="006D6876">
        <w:rPr>
          <w:rFonts w:ascii="Calibri" w:hAnsi="Calibri"/>
          <w:sz w:val="20"/>
          <w:szCs w:val="20"/>
        </w:rPr>
        <w:t>» e não perdia a oportunidade de se oferecer «</w:t>
      </w:r>
      <w:r w:rsidRPr="006D6876">
        <w:rPr>
          <w:rFonts w:ascii="Calibri" w:hAnsi="Calibri"/>
          <w:i/>
          <w:iCs/>
          <w:sz w:val="20"/>
          <w:szCs w:val="20"/>
        </w:rPr>
        <w:t>como vítima de expiação pelos nossos pecados e pelos pecados do mundo inteiro</w:t>
      </w:r>
      <w:r w:rsidRPr="006D6876">
        <w:rPr>
          <w:rFonts w:ascii="Calibri" w:hAnsi="Calibri"/>
          <w:sz w:val="20"/>
          <w:szCs w:val="20"/>
        </w:rPr>
        <w:t>» (I Jo.2,2). Ela estava bem unida a «</w:t>
      </w:r>
      <w:r w:rsidRPr="006D6876">
        <w:rPr>
          <w:rFonts w:ascii="Calibri" w:hAnsi="Calibri"/>
          <w:i/>
          <w:iCs/>
          <w:sz w:val="20"/>
          <w:szCs w:val="20"/>
        </w:rPr>
        <w:t>Cristo, o Justo, que, como nosso advogado, junto do Pai, intercede por nós, pobres pecadores</w:t>
      </w:r>
      <w:r w:rsidRPr="006D6876">
        <w:rPr>
          <w:rFonts w:ascii="Calibri" w:hAnsi="Calibri"/>
          <w:sz w:val="20"/>
          <w:szCs w:val="20"/>
        </w:rPr>
        <w:t>» (I Jo.2,1), de quem a vidente dizia: «</w:t>
      </w:r>
      <w:r w:rsidRPr="006D6876">
        <w:rPr>
          <w:rFonts w:ascii="Calibri" w:hAnsi="Calibri"/>
          <w:i/>
          <w:iCs/>
          <w:sz w:val="20"/>
          <w:szCs w:val="20"/>
        </w:rPr>
        <w:t>Coitadinhos! Havemos de rezar e fazer muitos sacrifícios por eles</w:t>
      </w:r>
      <w:r w:rsidRPr="006D6876">
        <w:rPr>
          <w:rFonts w:ascii="Calibri" w:hAnsi="Calibri"/>
          <w:sz w:val="20"/>
          <w:szCs w:val="20"/>
        </w:rPr>
        <w:t xml:space="preserve">». </w:t>
      </w:r>
    </w:p>
    <w:p w14:paraId="4BB71237" w14:textId="77777777" w:rsidR="0066782A" w:rsidRPr="006D6876" w:rsidRDefault="0066782A" w:rsidP="0066782A">
      <w:pPr>
        <w:jc w:val="both"/>
        <w:rPr>
          <w:rFonts w:ascii="Calibri" w:hAnsi="Calibri"/>
          <w:sz w:val="20"/>
          <w:szCs w:val="20"/>
        </w:rPr>
      </w:pPr>
    </w:p>
    <w:p w14:paraId="4942B2E7" w14:textId="77777777" w:rsidR="0066782A" w:rsidRPr="006D6876" w:rsidRDefault="0066782A" w:rsidP="0066782A">
      <w:pPr>
        <w:jc w:val="both"/>
        <w:rPr>
          <w:rFonts w:ascii="Calibri" w:hAnsi="Calibri"/>
          <w:b/>
          <w:bCs/>
          <w:sz w:val="20"/>
          <w:szCs w:val="20"/>
        </w:rPr>
      </w:pPr>
    </w:p>
    <w:p w14:paraId="1ED6297A" w14:textId="77777777" w:rsidR="0066782A" w:rsidRPr="006D6876" w:rsidRDefault="0066782A" w:rsidP="0066782A">
      <w:pPr>
        <w:jc w:val="both"/>
        <w:rPr>
          <w:rFonts w:ascii="Calibri" w:hAnsi="Calibri"/>
          <w:b/>
          <w:bCs/>
          <w:sz w:val="20"/>
          <w:szCs w:val="20"/>
        </w:rPr>
      </w:pPr>
      <w:r w:rsidRPr="006D6876">
        <w:rPr>
          <w:rFonts w:ascii="Calibri" w:hAnsi="Calibri"/>
          <w:b/>
          <w:bCs/>
          <w:sz w:val="20"/>
          <w:szCs w:val="20"/>
        </w:rPr>
        <w:t>3. Testemunhas de todas estas coisas!</w:t>
      </w:r>
    </w:p>
    <w:p w14:paraId="1901F3D5" w14:textId="77777777" w:rsidR="0066782A" w:rsidRPr="006D6876" w:rsidRDefault="0066782A" w:rsidP="0066782A">
      <w:pPr>
        <w:jc w:val="both"/>
        <w:rPr>
          <w:rFonts w:ascii="Calibri" w:hAnsi="Calibri"/>
          <w:sz w:val="20"/>
          <w:szCs w:val="20"/>
        </w:rPr>
      </w:pPr>
    </w:p>
    <w:p w14:paraId="7AF3E2EE" w14:textId="77777777" w:rsidR="0066782A" w:rsidRPr="006D6876" w:rsidRDefault="0066782A" w:rsidP="0066782A">
      <w:pPr>
        <w:jc w:val="both"/>
        <w:rPr>
          <w:rFonts w:ascii="Calibri" w:hAnsi="Calibri"/>
          <w:sz w:val="20"/>
          <w:szCs w:val="20"/>
        </w:rPr>
      </w:pPr>
      <w:r w:rsidRPr="006D6876">
        <w:rPr>
          <w:rFonts w:ascii="Calibri" w:hAnsi="Calibri"/>
          <w:sz w:val="20"/>
          <w:szCs w:val="20"/>
        </w:rPr>
        <w:t>“</w:t>
      </w:r>
      <w:r w:rsidRPr="006D6876">
        <w:rPr>
          <w:rFonts w:ascii="Calibri" w:hAnsi="Calibri"/>
          <w:i/>
          <w:iCs/>
          <w:sz w:val="20"/>
          <w:szCs w:val="20"/>
        </w:rPr>
        <w:t>Assim está escrito que o Messias havia de morrer e ressuscitar e que havia de ser pregado em seu nome o arrependimento e o perdão dos pecados a todas as nações, começando por Jerusalém</w:t>
      </w:r>
      <w:r w:rsidRPr="006D6876">
        <w:rPr>
          <w:rFonts w:ascii="Calibri" w:hAnsi="Calibri"/>
          <w:sz w:val="20"/>
          <w:szCs w:val="20"/>
        </w:rPr>
        <w:t>” e passando por Fátima. Lá a Mãe nos veio recordar os apelos do Filho. E o que é mais belo é ter escolhido, como o Filho, as crianças para “</w:t>
      </w:r>
      <w:r w:rsidRPr="006D6876">
        <w:rPr>
          <w:rFonts w:ascii="Calibri" w:hAnsi="Calibri"/>
          <w:i/>
          <w:iCs/>
          <w:sz w:val="20"/>
          <w:szCs w:val="20"/>
        </w:rPr>
        <w:t>serem testemunhas de todas estas coisas</w:t>
      </w:r>
      <w:r w:rsidRPr="006D6876">
        <w:rPr>
          <w:rFonts w:ascii="Calibri" w:hAnsi="Calibri"/>
          <w:sz w:val="20"/>
          <w:szCs w:val="20"/>
        </w:rPr>
        <w:t xml:space="preserve">”! Sejamos todos crianças, no colo desta Mãe tão bonita! </w:t>
      </w:r>
    </w:p>
    <w:p w14:paraId="7955B945" w14:textId="77777777" w:rsidR="0066782A" w:rsidRPr="006D6876" w:rsidRDefault="0066782A" w:rsidP="0066782A">
      <w:pPr>
        <w:jc w:val="both"/>
        <w:rPr>
          <w:rFonts w:ascii="Calibri" w:hAnsi="Calibri"/>
          <w:sz w:val="20"/>
          <w:szCs w:val="20"/>
        </w:rPr>
      </w:pPr>
    </w:p>
    <w:p w14:paraId="68B19329" w14:textId="77777777" w:rsidR="0066782A" w:rsidRPr="006D6876" w:rsidRDefault="0066782A" w:rsidP="0066782A">
      <w:pPr>
        <w:jc w:val="both"/>
        <w:rPr>
          <w:rFonts w:ascii="Calibri" w:hAnsi="Calibri"/>
          <w:sz w:val="20"/>
          <w:szCs w:val="20"/>
        </w:rPr>
      </w:pPr>
      <w:r w:rsidRPr="006D6876">
        <w:rPr>
          <w:rFonts w:ascii="Calibri" w:hAnsi="Calibri"/>
          <w:sz w:val="20"/>
          <w:szCs w:val="20"/>
        </w:rPr>
        <w:t>Pe. Gonçalo</w:t>
      </w:r>
    </w:p>
    <w:p w14:paraId="7F6778E9" w14:textId="77777777" w:rsidR="0066782A" w:rsidRPr="006D6876" w:rsidRDefault="0066782A" w:rsidP="0066782A">
      <w:pPr>
        <w:pStyle w:val="Ttulo2"/>
        <w:rPr>
          <w:rFonts w:ascii="Calibri" w:hAnsi="Calibri"/>
          <w:sz w:val="20"/>
          <w:szCs w:val="20"/>
        </w:rPr>
      </w:pPr>
      <w:r w:rsidRPr="006D6876">
        <w:rPr>
          <w:rFonts w:ascii="Calibri" w:hAnsi="Calibri"/>
          <w:sz w:val="20"/>
          <w:szCs w:val="20"/>
        </w:rPr>
        <w:br w:type="page"/>
      </w:r>
      <w:r w:rsidRPr="006D6876">
        <w:rPr>
          <w:rFonts w:ascii="Calibri" w:hAnsi="Calibri"/>
          <w:sz w:val="20"/>
          <w:szCs w:val="20"/>
        </w:rPr>
        <w:lastRenderedPageBreak/>
        <w:t>Ho</w:t>
      </w:r>
      <w:r>
        <w:rPr>
          <w:rFonts w:ascii="Calibri" w:hAnsi="Calibri"/>
          <w:sz w:val="20"/>
          <w:szCs w:val="20"/>
        </w:rPr>
        <w:t xml:space="preserve">milia no III Domingo de Páscoa </w:t>
      </w:r>
      <w:r w:rsidRPr="006D6876">
        <w:rPr>
          <w:rFonts w:ascii="Calibri" w:hAnsi="Calibri"/>
          <w:sz w:val="20"/>
          <w:szCs w:val="20"/>
        </w:rPr>
        <w:t>B 1994</w:t>
      </w:r>
    </w:p>
    <w:p w14:paraId="3F968DDD" w14:textId="77777777" w:rsidR="0066782A" w:rsidRPr="006D6876" w:rsidRDefault="0066782A" w:rsidP="0066782A">
      <w:pPr>
        <w:jc w:val="both"/>
        <w:rPr>
          <w:rFonts w:ascii="Calibri" w:hAnsi="Calibri"/>
          <w:b/>
          <w:sz w:val="20"/>
          <w:szCs w:val="20"/>
        </w:rPr>
      </w:pPr>
      <w:r w:rsidRPr="006D6876">
        <w:rPr>
          <w:rFonts w:ascii="Calibri" w:hAnsi="Calibri"/>
          <w:b/>
          <w:sz w:val="20"/>
          <w:szCs w:val="20"/>
        </w:rPr>
        <w:t xml:space="preserve">   </w:t>
      </w:r>
    </w:p>
    <w:p w14:paraId="0DCD1DA5" w14:textId="77777777" w:rsidR="0066782A" w:rsidRPr="006D6876" w:rsidRDefault="0066782A" w:rsidP="0066782A">
      <w:pPr>
        <w:jc w:val="both"/>
        <w:rPr>
          <w:rFonts w:ascii="Calibri" w:hAnsi="Calibri"/>
          <w:b/>
          <w:sz w:val="20"/>
          <w:szCs w:val="20"/>
        </w:rPr>
      </w:pPr>
      <w:r w:rsidRPr="006D6876">
        <w:rPr>
          <w:rFonts w:ascii="Calibri" w:hAnsi="Calibri"/>
          <w:b/>
          <w:sz w:val="20"/>
          <w:szCs w:val="20"/>
        </w:rPr>
        <w:t>1. O Ressuscitado, um espírito em casa?...</w:t>
      </w:r>
    </w:p>
    <w:p w14:paraId="10F70BED" w14:textId="77777777" w:rsidR="0066782A" w:rsidRPr="006D6876" w:rsidRDefault="0066782A" w:rsidP="0066782A">
      <w:pPr>
        <w:jc w:val="both"/>
        <w:rPr>
          <w:rFonts w:ascii="Calibri" w:hAnsi="Calibri"/>
          <w:sz w:val="20"/>
          <w:szCs w:val="20"/>
        </w:rPr>
      </w:pPr>
    </w:p>
    <w:p w14:paraId="7091336C" w14:textId="77777777" w:rsidR="0066782A" w:rsidRPr="006D6876" w:rsidRDefault="0066782A" w:rsidP="0066782A">
      <w:pPr>
        <w:jc w:val="both"/>
        <w:rPr>
          <w:rFonts w:ascii="Calibri" w:hAnsi="Calibri"/>
          <w:sz w:val="20"/>
          <w:szCs w:val="20"/>
        </w:rPr>
      </w:pPr>
      <w:r w:rsidRPr="006D6876">
        <w:rPr>
          <w:rFonts w:ascii="Calibri" w:hAnsi="Calibri"/>
          <w:sz w:val="20"/>
          <w:szCs w:val="20"/>
        </w:rPr>
        <w:t>Aquilo mais parecia a casa dos espíritos! Afinal aquele que julgavam morto, deixa-se ver. Não contavam com Ele. Cristo Ressuscitado apresenta-se no meio deles. Pensavam ver um espírito. Perturbados, tímidos e duvidosos, não queriam acreditar. «</w:t>
      </w:r>
      <w:r w:rsidRPr="006D6876">
        <w:rPr>
          <w:rFonts w:ascii="Calibri" w:hAnsi="Calibri"/>
          <w:i/>
          <w:sz w:val="20"/>
          <w:szCs w:val="20"/>
        </w:rPr>
        <w:t>Sou Eu Mesmo</w:t>
      </w:r>
      <w:r w:rsidRPr="006D6876">
        <w:rPr>
          <w:rFonts w:ascii="Calibri" w:hAnsi="Calibri"/>
          <w:sz w:val="20"/>
          <w:szCs w:val="20"/>
        </w:rPr>
        <w:t xml:space="preserve">», diz Jesus, com firmeza. E mostrou-lhes alguns sinais do seu passado real. As mãos e os pés. Era o Crucificado. Não é um fantasma, uma ilusão, uma memória. É uma pessoa, uma presença viva. De tão bom que era, que nem acreditavam! Ainda duvidavam que tudo aquilo fosse um sonho, uma visão, uma saudade. Jesus compreende a dificuldade dos discípulos em chegar à fé e abre-os então ao mistério da sua </w:t>
      </w:r>
      <w:r w:rsidR="00F910AF" w:rsidRPr="006D6876">
        <w:rPr>
          <w:rFonts w:ascii="Calibri" w:hAnsi="Calibri"/>
          <w:sz w:val="20"/>
          <w:szCs w:val="20"/>
        </w:rPr>
        <w:t>pessoa com</w:t>
      </w:r>
      <w:r w:rsidRPr="006D6876">
        <w:rPr>
          <w:rFonts w:ascii="Calibri" w:hAnsi="Calibri"/>
          <w:sz w:val="20"/>
          <w:szCs w:val="20"/>
        </w:rPr>
        <w:t xml:space="preserve"> duas chaves: as </w:t>
      </w:r>
      <w:r w:rsidRPr="006D6876">
        <w:rPr>
          <w:rFonts w:ascii="Calibri" w:hAnsi="Calibri"/>
          <w:b/>
          <w:sz w:val="20"/>
          <w:szCs w:val="20"/>
        </w:rPr>
        <w:t>Escrituras</w:t>
      </w:r>
      <w:r w:rsidRPr="006D6876">
        <w:rPr>
          <w:rFonts w:ascii="Calibri" w:hAnsi="Calibri"/>
          <w:sz w:val="20"/>
          <w:szCs w:val="20"/>
        </w:rPr>
        <w:t xml:space="preserve"> e o </w:t>
      </w:r>
      <w:r w:rsidRPr="006D6876">
        <w:rPr>
          <w:rFonts w:ascii="Calibri" w:hAnsi="Calibri"/>
          <w:b/>
          <w:sz w:val="20"/>
          <w:szCs w:val="20"/>
        </w:rPr>
        <w:t>gesto da Ceia</w:t>
      </w:r>
      <w:r w:rsidRPr="006D6876">
        <w:rPr>
          <w:rFonts w:ascii="Calibri" w:hAnsi="Calibri"/>
          <w:sz w:val="20"/>
          <w:szCs w:val="20"/>
        </w:rPr>
        <w:t xml:space="preserve">. Primeiro, abriu-lhes o entendimento. A partir da Ressurreição fez-lhes perceber todas as palavras da Escritura. Depois Jesus senta-se à mesa com Eles, </w:t>
      </w:r>
      <w:r w:rsidR="00F910AF" w:rsidRPr="006D6876">
        <w:rPr>
          <w:rFonts w:ascii="Calibri" w:hAnsi="Calibri"/>
          <w:sz w:val="20"/>
          <w:szCs w:val="20"/>
        </w:rPr>
        <w:t>entra na</w:t>
      </w:r>
      <w:r w:rsidRPr="006D6876">
        <w:rPr>
          <w:rFonts w:ascii="Calibri" w:hAnsi="Calibri"/>
          <w:sz w:val="20"/>
          <w:szCs w:val="20"/>
        </w:rPr>
        <w:t xml:space="preserve"> sua intimidade, lembrando-lhes o gesto da Última Ceia.</w:t>
      </w:r>
    </w:p>
    <w:p w14:paraId="0D6EBC82" w14:textId="77777777" w:rsidR="0066782A" w:rsidRPr="006D6876" w:rsidRDefault="0066782A" w:rsidP="0066782A">
      <w:pPr>
        <w:jc w:val="both"/>
        <w:rPr>
          <w:rFonts w:ascii="Calibri" w:hAnsi="Calibri"/>
          <w:b/>
          <w:sz w:val="20"/>
          <w:szCs w:val="20"/>
        </w:rPr>
      </w:pPr>
    </w:p>
    <w:p w14:paraId="6C428DE2" w14:textId="77777777" w:rsidR="0066782A" w:rsidRPr="006D6876" w:rsidRDefault="0066782A" w:rsidP="0066782A">
      <w:pPr>
        <w:jc w:val="both"/>
        <w:rPr>
          <w:rFonts w:ascii="Calibri" w:hAnsi="Calibri"/>
          <w:b/>
          <w:sz w:val="20"/>
          <w:szCs w:val="20"/>
        </w:rPr>
      </w:pPr>
      <w:r w:rsidRPr="006D6876">
        <w:rPr>
          <w:rFonts w:ascii="Calibri" w:hAnsi="Calibri"/>
          <w:b/>
          <w:sz w:val="20"/>
          <w:szCs w:val="20"/>
        </w:rPr>
        <w:t xml:space="preserve">2. Fás de um herói passado? </w:t>
      </w:r>
    </w:p>
    <w:p w14:paraId="5049FBF4"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   </w:t>
      </w:r>
    </w:p>
    <w:p w14:paraId="4153AC5D" w14:textId="59A99C30" w:rsidR="0066782A" w:rsidRPr="006D6876" w:rsidRDefault="0066782A" w:rsidP="0066782A">
      <w:pPr>
        <w:jc w:val="both"/>
        <w:rPr>
          <w:rFonts w:ascii="Calibri" w:hAnsi="Calibri"/>
          <w:sz w:val="20"/>
          <w:szCs w:val="20"/>
        </w:rPr>
      </w:pPr>
      <w:r w:rsidRPr="006D6876">
        <w:rPr>
          <w:rFonts w:ascii="Calibri" w:hAnsi="Calibri"/>
          <w:sz w:val="20"/>
          <w:szCs w:val="20"/>
        </w:rPr>
        <w:t>Creio que a nossa relação com Cristo anda ainda muito por aqui. Tantas vezes, o Ressuscitado é apenas uma memória do passado, um «espírito» aéreo fixado nalguma parte do céu, alguém por quem até temos sentimentos de admiração e afeto</w:t>
      </w:r>
      <w:r w:rsidR="001F054B">
        <w:rPr>
          <w:rFonts w:ascii="Calibri" w:hAnsi="Calibri"/>
          <w:sz w:val="20"/>
          <w:szCs w:val="20"/>
        </w:rPr>
        <w:t>,</w:t>
      </w:r>
      <w:r w:rsidRPr="006D6876">
        <w:rPr>
          <w:rFonts w:ascii="Calibri" w:hAnsi="Calibri"/>
          <w:sz w:val="20"/>
          <w:szCs w:val="20"/>
        </w:rPr>
        <w:t xml:space="preserve"> mas não uma pessoa, uma presença que sentimos viva e ativa em nós. É mais um herói admirado...à maneira dos fãs </w:t>
      </w:r>
      <w:r w:rsidR="009A1049" w:rsidRPr="006D6876">
        <w:rPr>
          <w:rFonts w:ascii="Calibri" w:hAnsi="Calibri"/>
          <w:sz w:val="20"/>
          <w:szCs w:val="20"/>
        </w:rPr>
        <w:t>de Robert</w:t>
      </w:r>
      <w:r w:rsidRPr="006D6876">
        <w:rPr>
          <w:rFonts w:ascii="Calibri" w:hAnsi="Calibri"/>
          <w:sz w:val="20"/>
          <w:szCs w:val="20"/>
        </w:rPr>
        <w:t xml:space="preserve"> D</w:t>
      </w:r>
      <w:r w:rsidR="003D2AF3">
        <w:rPr>
          <w:rFonts w:ascii="Calibri" w:hAnsi="Calibri"/>
          <w:sz w:val="20"/>
          <w:szCs w:val="20"/>
        </w:rPr>
        <w:t>e Niro, de Elvis Presley, Kim Ba</w:t>
      </w:r>
      <w:r w:rsidRPr="006D6876">
        <w:rPr>
          <w:rFonts w:ascii="Calibri" w:hAnsi="Calibri"/>
          <w:sz w:val="20"/>
          <w:szCs w:val="20"/>
        </w:rPr>
        <w:t>singer, Fred</w:t>
      </w:r>
      <w:r w:rsidR="002572AB">
        <w:rPr>
          <w:rFonts w:ascii="Calibri" w:hAnsi="Calibri"/>
          <w:sz w:val="20"/>
          <w:szCs w:val="20"/>
        </w:rPr>
        <w:t>die</w:t>
      </w:r>
      <w:r w:rsidRPr="006D6876">
        <w:rPr>
          <w:rFonts w:ascii="Calibri" w:hAnsi="Calibri"/>
          <w:sz w:val="20"/>
          <w:szCs w:val="20"/>
        </w:rPr>
        <w:t xml:space="preserve"> Mercury, Elisabeth Taylor, </w:t>
      </w:r>
      <w:r w:rsidR="003D2AF3" w:rsidRPr="003D2AF3">
        <w:rPr>
          <w:rFonts w:asciiTheme="minorHAnsi" w:hAnsiTheme="minorHAnsi" w:cs="Arial"/>
          <w:color w:val="222222"/>
          <w:sz w:val="20"/>
          <w:szCs w:val="20"/>
          <w:shd w:val="clear" w:color="auto" w:fill="FFFFFF"/>
        </w:rPr>
        <w:t>Schwarzenegger</w:t>
      </w:r>
      <w:r w:rsidRPr="003D2AF3">
        <w:rPr>
          <w:rFonts w:asciiTheme="minorHAnsi" w:hAnsiTheme="minorHAnsi"/>
          <w:sz w:val="20"/>
          <w:szCs w:val="20"/>
        </w:rPr>
        <w:t>. Penso naquela relação sentimental que alguns telespectadores têm com um ator</w:t>
      </w:r>
      <w:r w:rsidRPr="006D6876">
        <w:rPr>
          <w:rFonts w:ascii="Calibri" w:hAnsi="Calibri"/>
          <w:sz w:val="20"/>
          <w:szCs w:val="20"/>
        </w:rPr>
        <w:t xml:space="preserve"> da telenovela ou com o locutor da Rádio. Chegam a admirá-los, até a cultivar uma certa paixão, um sentimento psicológico, que não leva a nada... Nenhuma dessas figuras (passadas ou vivas) tem a força de existir realmente nas vida</w:t>
      </w:r>
      <w:r>
        <w:rPr>
          <w:rFonts w:ascii="Calibri" w:hAnsi="Calibri"/>
          <w:sz w:val="20"/>
          <w:szCs w:val="20"/>
        </w:rPr>
        <w:t xml:space="preserve">s de cada um, a força de mudar </w:t>
      </w:r>
      <w:r w:rsidRPr="006D6876">
        <w:rPr>
          <w:rFonts w:ascii="Calibri" w:hAnsi="Calibri"/>
          <w:sz w:val="20"/>
          <w:szCs w:val="20"/>
        </w:rPr>
        <w:t xml:space="preserve">o curso normal da existência e muito menos a </w:t>
      </w:r>
      <w:r w:rsidR="009A1049" w:rsidRPr="006D6876">
        <w:rPr>
          <w:rFonts w:ascii="Calibri" w:hAnsi="Calibri"/>
          <w:sz w:val="20"/>
          <w:szCs w:val="20"/>
        </w:rPr>
        <w:t>de comprometer num certo</w:t>
      </w:r>
      <w:r w:rsidRPr="006D6876">
        <w:rPr>
          <w:rFonts w:ascii="Calibri" w:hAnsi="Calibri"/>
          <w:sz w:val="20"/>
          <w:szCs w:val="20"/>
        </w:rPr>
        <w:t xml:space="preserve"> estilo de vida </w:t>
      </w:r>
      <w:r w:rsidR="009A1049" w:rsidRPr="006D6876">
        <w:rPr>
          <w:rFonts w:ascii="Calibri" w:hAnsi="Calibri"/>
          <w:sz w:val="20"/>
          <w:szCs w:val="20"/>
        </w:rPr>
        <w:t>ou testemunho.</w:t>
      </w:r>
      <w:r w:rsidRPr="006D6876">
        <w:rPr>
          <w:rFonts w:ascii="Calibri" w:hAnsi="Calibri"/>
          <w:sz w:val="20"/>
          <w:szCs w:val="20"/>
        </w:rPr>
        <w:t xml:space="preserve"> São uma ilusão, um espírito... </w:t>
      </w:r>
      <w:proofErr w:type="gramStart"/>
      <w:r w:rsidRPr="006D6876">
        <w:rPr>
          <w:rFonts w:ascii="Calibri" w:hAnsi="Calibri"/>
          <w:sz w:val="20"/>
          <w:szCs w:val="20"/>
        </w:rPr>
        <w:t>e  nada</w:t>
      </w:r>
      <w:proofErr w:type="gramEnd"/>
      <w:r w:rsidRPr="006D6876">
        <w:rPr>
          <w:rFonts w:ascii="Calibri" w:hAnsi="Calibri"/>
          <w:sz w:val="20"/>
          <w:szCs w:val="20"/>
        </w:rPr>
        <w:t xml:space="preserve"> mais...</w:t>
      </w:r>
    </w:p>
    <w:p w14:paraId="420834C4" w14:textId="77777777" w:rsidR="0066782A" w:rsidRPr="006D6876" w:rsidRDefault="0066782A" w:rsidP="0066782A">
      <w:pPr>
        <w:jc w:val="both"/>
        <w:rPr>
          <w:rFonts w:ascii="Calibri" w:hAnsi="Calibri"/>
          <w:sz w:val="20"/>
          <w:szCs w:val="20"/>
        </w:rPr>
      </w:pPr>
    </w:p>
    <w:p w14:paraId="4FDD19E5" w14:textId="77777777" w:rsidR="0066782A" w:rsidRPr="006D6876" w:rsidRDefault="0066782A" w:rsidP="0066782A">
      <w:pPr>
        <w:jc w:val="both"/>
        <w:rPr>
          <w:rFonts w:ascii="Calibri" w:hAnsi="Calibri"/>
          <w:b/>
          <w:sz w:val="20"/>
          <w:szCs w:val="20"/>
        </w:rPr>
      </w:pPr>
      <w:r w:rsidRPr="006D6876">
        <w:rPr>
          <w:rFonts w:ascii="Calibri" w:hAnsi="Calibri"/>
          <w:b/>
          <w:sz w:val="20"/>
          <w:szCs w:val="20"/>
        </w:rPr>
        <w:t>3. Ou testemunhas de um Vivente?</w:t>
      </w:r>
    </w:p>
    <w:p w14:paraId="70374619" w14:textId="77777777" w:rsidR="0066782A" w:rsidRPr="006D6876" w:rsidRDefault="0066782A" w:rsidP="0066782A">
      <w:pPr>
        <w:jc w:val="both"/>
        <w:rPr>
          <w:rFonts w:ascii="Calibri" w:hAnsi="Calibri"/>
          <w:sz w:val="20"/>
          <w:szCs w:val="20"/>
        </w:rPr>
      </w:pPr>
    </w:p>
    <w:p w14:paraId="13891A1B" w14:textId="77777777" w:rsidR="0066782A" w:rsidRPr="006D6876" w:rsidRDefault="0066782A" w:rsidP="0066782A">
      <w:pPr>
        <w:jc w:val="both"/>
        <w:rPr>
          <w:rFonts w:ascii="Calibri" w:hAnsi="Calibri"/>
          <w:sz w:val="20"/>
          <w:szCs w:val="20"/>
        </w:rPr>
      </w:pPr>
      <w:r w:rsidRPr="006D6876">
        <w:rPr>
          <w:rFonts w:ascii="Calibri" w:hAnsi="Calibri"/>
          <w:sz w:val="20"/>
          <w:szCs w:val="20"/>
        </w:rPr>
        <w:t>Acreditar no Ressuscitado é bem mais do que cultivar um sentimento de admiração por um «herói» do passado. Acreditar é encontrar-se pessoalmente com Jesus, não pela via do sentimento fácil, do diálogo imaginativo, que muitas vezes dizemos ter. Porque lhe rezamos, porque até gostamos muito d</w:t>
      </w:r>
      <w:r w:rsidR="009A1049">
        <w:rPr>
          <w:rFonts w:ascii="Calibri" w:hAnsi="Calibri"/>
          <w:sz w:val="20"/>
          <w:szCs w:val="20"/>
        </w:rPr>
        <w:t>’</w:t>
      </w:r>
      <w:r w:rsidRPr="006D6876">
        <w:rPr>
          <w:rFonts w:ascii="Calibri" w:hAnsi="Calibri"/>
          <w:sz w:val="20"/>
          <w:szCs w:val="20"/>
        </w:rPr>
        <w:t xml:space="preserve">Ele. Essas são «ligações perigosas», porque passam apenas pela imaginação e pelo sentimento e nada pela Vida, muito menos pelo real e concreto. Como sei então que a minha relação com o Ressuscitado não é uma ilusão do sentimento ou uma imaginação vaga da mente? Sei que é verdadeira a minha relação com Ele quando faço a mesma experiência dos </w:t>
      </w:r>
      <w:r w:rsidRPr="006D6876">
        <w:rPr>
          <w:rFonts w:ascii="Calibri" w:hAnsi="Calibri"/>
          <w:sz w:val="20"/>
          <w:szCs w:val="20"/>
        </w:rPr>
        <w:lastRenderedPageBreak/>
        <w:t>discípulos, quando O descubro pela Palavra das Escrituras e o reconheço no gesto da Ceia. Ninguém tem acesso a um conhecimento profundo, a uma relação viva e vital com Jesus Cristo sem «</w:t>
      </w:r>
      <w:r w:rsidRPr="006D6876">
        <w:rPr>
          <w:rFonts w:ascii="Calibri" w:hAnsi="Calibri"/>
          <w:b/>
          <w:sz w:val="20"/>
          <w:szCs w:val="20"/>
        </w:rPr>
        <w:t>este entendimento das Escrituras</w:t>
      </w:r>
      <w:r w:rsidRPr="006D6876">
        <w:rPr>
          <w:rFonts w:ascii="Calibri" w:hAnsi="Calibri"/>
          <w:sz w:val="20"/>
          <w:szCs w:val="20"/>
        </w:rPr>
        <w:t xml:space="preserve">», sem a escuta e vivência da Palavra de Deus. E também sem a familiaridade e convivialidade com Ele na </w:t>
      </w:r>
      <w:r w:rsidRPr="006D6876">
        <w:rPr>
          <w:rFonts w:ascii="Calibri" w:hAnsi="Calibri"/>
          <w:b/>
          <w:sz w:val="20"/>
          <w:szCs w:val="20"/>
        </w:rPr>
        <w:t>Ceia Eucarística</w:t>
      </w:r>
      <w:r w:rsidRPr="006D6876">
        <w:rPr>
          <w:rFonts w:ascii="Calibri" w:hAnsi="Calibri"/>
          <w:sz w:val="20"/>
          <w:szCs w:val="20"/>
        </w:rPr>
        <w:t xml:space="preserve">. </w:t>
      </w:r>
    </w:p>
    <w:p w14:paraId="0DBB3C61" w14:textId="77777777" w:rsidR="0066782A" w:rsidRPr="006D6876" w:rsidRDefault="0066782A" w:rsidP="0066782A">
      <w:pPr>
        <w:jc w:val="both"/>
        <w:rPr>
          <w:rFonts w:ascii="Calibri" w:hAnsi="Calibri"/>
          <w:sz w:val="20"/>
          <w:szCs w:val="20"/>
        </w:rPr>
      </w:pPr>
    </w:p>
    <w:p w14:paraId="6307FC0D" w14:textId="77777777" w:rsidR="0066782A" w:rsidRPr="006D6876" w:rsidRDefault="0066782A" w:rsidP="0066782A">
      <w:pPr>
        <w:jc w:val="both"/>
        <w:rPr>
          <w:rFonts w:ascii="Calibri" w:hAnsi="Calibri"/>
          <w:sz w:val="20"/>
          <w:szCs w:val="20"/>
        </w:rPr>
      </w:pPr>
      <w:r w:rsidRPr="006D6876">
        <w:rPr>
          <w:rFonts w:ascii="Calibri" w:hAnsi="Calibri"/>
          <w:sz w:val="20"/>
          <w:szCs w:val="20"/>
        </w:rPr>
        <w:t xml:space="preserve">É por aqui que passa a verdade da nossa fé. Aqui sim, sabemos que é Ele que nos fala, que se revela e se dá a conhecer. Por aqui sabemos que Ele mesmo está presente e se comunica. Pois ele próprio o atestou. O resto, isso de relações diretas, vias rápidas do sentimento, não passam de ligações perigosas mais afetivas que efetivas! E Cristo Ressuscitado não é um «espírito». É Aquele que vive e vive para sempre! Aqui e agora, </w:t>
      </w:r>
      <w:smartTag w:uri="urn:schemas-microsoft-com:office:smarttags" w:element="PersonName">
        <w:smartTagPr>
          <w:attr w:name="ProductID" w:val="em Eucaristia. O Senhor"/>
        </w:smartTagPr>
        <w:r w:rsidRPr="006D6876">
          <w:rPr>
            <w:rFonts w:ascii="Calibri" w:hAnsi="Calibri"/>
            <w:sz w:val="20"/>
            <w:szCs w:val="20"/>
          </w:rPr>
          <w:t>em Eucaristia. O Senhor</w:t>
        </w:r>
      </w:smartTag>
      <w:r w:rsidRPr="006D6876">
        <w:rPr>
          <w:rFonts w:ascii="Calibri" w:hAnsi="Calibri"/>
          <w:sz w:val="20"/>
          <w:szCs w:val="20"/>
        </w:rPr>
        <w:t xml:space="preserve"> ressuscitou! E nós somos disso testemunhas. Aleluia!</w:t>
      </w:r>
    </w:p>
    <w:p w14:paraId="445D5C02" w14:textId="77777777" w:rsidR="0066782A" w:rsidRPr="006D6876" w:rsidRDefault="0066782A" w:rsidP="0066782A">
      <w:pPr>
        <w:jc w:val="center"/>
        <w:rPr>
          <w:rFonts w:ascii="Calibri" w:hAnsi="Calibri"/>
          <w:b/>
          <w:sz w:val="20"/>
          <w:szCs w:val="20"/>
        </w:rPr>
      </w:pPr>
    </w:p>
    <w:p w14:paraId="4C9F9809" w14:textId="77777777" w:rsidR="0066782A" w:rsidRPr="006D6876" w:rsidRDefault="0066782A" w:rsidP="0066782A">
      <w:pPr>
        <w:jc w:val="center"/>
        <w:rPr>
          <w:rFonts w:ascii="Calibri" w:hAnsi="Calibri"/>
          <w:b/>
          <w:sz w:val="20"/>
          <w:szCs w:val="20"/>
        </w:rPr>
      </w:pPr>
    </w:p>
    <w:p w14:paraId="21986CE9" w14:textId="77777777" w:rsidR="0066782A" w:rsidRPr="006D6876" w:rsidRDefault="0066782A" w:rsidP="0066782A">
      <w:pPr>
        <w:jc w:val="center"/>
        <w:rPr>
          <w:rFonts w:ascii="Calibri" w:hAnsi="Calibri"/>
          <w:b/>
          <w:sz w:val="20"/>
          <w:szCs w:val="20"/>
        </w:rPr>
      </w:pPr>
    </w:p>
    <w:p w14:paraId="6F96DFBD" w14:textId="77777777" w:rsidR="0066782A" w:rsidRPr="006D6876" w:rsidRDefault="0066782A" w:rsidP="0066782A">
      <w:pPr>
        <w:jc w:val="center"/>
        <w:rPr>
          <w:rFonts w:ascii="Calibri" w:hAnsi="Calibri"/>
          <w:b/>
          <w:sz w:val="20"/>
          <w:szCs w:val="20"/>
        </w:rPr>
      </w:pPr>
    </w:p>
    <w:p w14:paraId="0A123F3D" w14:textId="77777777" w:rsidR="0066782A" w:rsidRPr="006D6876" w:rsidRDefault="0066782A" w:rsidP="0066782A">
      <w:pPr>
        <w:jc w:val="center"/>
        <w:rPr>
          <w:rFonts w:ascii="Calibri" w:hAnsi="Calibri"/>
          <w:b/>
          <w:sz w:val="20"/>
          <w:szCs w:val="20"/>
        </w:rPr>
      </w:pPr>
    </w:p>
    <w:p w14:paraId="7910B816" w14:textId="77777777" w:rsidR="0066782A" w:rsidRPr="006D6876" w:rsidRDefault="0066782A" w:rsidP="0066782A">
      <w:pPr>
        <w:jc w:val="center"/>
        <w:rPr>
          <w:rFonts w:ascii="Calibri" w:hAnsi="Calibri"/>
          <w:b/>
          <w:sz w:val="20"/>
          <w:szCs w:val="20"/>
        </w:rPr>
      </w:pPr>
    </w:p>
    <w:p w14:paraId="11731549" w14:textId="77777777" w:rsidR="0066782A" w:rsidRPr="006D6876" w:rsidRDefault="0066782A" w:rsidP="0066782A">
      <w:pPr>
        <w:jc w:val="center"/>
        <w:rPr>
          <w:rFonts w:ascii="Calibri" w:hAnsi="Calibri"/>
          <w:b/>
          <w:sz w:val="20"/>
          <w:szCs w:val="20"/>
        </w:rPr>
      </w:pPr>
    </w:p>
    <w:p w14:paraId="07045D93" w14:textId="77777777" w:rsidR="0066782A" w:rsidRPr="006D6876" w:rsidRDefault="0066782A" w:rsidP="0066782A">
      <w:pPr>
        <w:jc w:val="center"/>
        <w:rPr>
          <w:rFonts w:ascii="Calibri" w:hAnsi="Calibri"/>
          <w:b/>
          <w:sz w:val="20"/>
          <w:szCs w:val="20"/>
        </w:rPr>
      </w:pPr>
      <w:r w:rsidRPr="006D6876">
        <w:rPr>
          <w:rFonts w:ascii="Calibri" w:hAnsi="Calibri"/>
          <w:sz w:val="20"/>
          <w:szCs w:val="20"/>
        </w:rPr>
        <w:t xml:space="preserve"> </w:t>
      </w:r>
      <w:r w:rsidRPr="006D6876">
        <w:rPr>
          <w:rFonts w:ascii="Calibri" w:hAnsi="Calibri"/>
          <w:b/>
          <w:sz w:val="20"/>
          <w:szCs w:val="20"/>
        </w:rPr>
        <w:t xml:space="preserve">  </w:t>
      </w:r>
    </w:p>
    <w:p w14:paraId="4D8691E4" w14:textId="77777777" w:rsidR="0066782A" w:rsidRPr="006D6876" w:rsidRDefault="0066782A" w:rsidP="0066782A">
      <w:pPr>
        <w:rPr>
          <w:rFonts w:ascii="Calibri" w:hAnsi="Calibri"/>
          <w:sz w:val="20"/>
          <w:szCs w:val="20"/>
        </w:rPr>
      </w:pPr>
      <w:r w:rsidRPr="006D6876">
        <w:rPr>
          <w:rFonts w:ascii="Calibri" w:hAnsi="Calibri"/>
          <w:b/>
          <w:sz w:val="20"/>
          <w:szCs w:val="20"/>
        </w:rPr>
        <w:br w:type="page"/>
      </w:r>
      <w:r>
        <w:rPr>
          <w:rFonts w:ascii="Calibri" w:hAnsi="Calibri"/>
          <w:b/>
          <w:sz w:val="20"/>
          <w:szCs w:val="20"/>
        </w:rPr>
        <w:lastRenderedPageBreak/>
        <w:t xml:space="preserve">Crónica - Rádio </w:t>
      </w:r>
      <w:r w:rsidRPr="006D6876">
        <w:rPr>
          <w:rFonts w:ascii="Calibri" w:hAnsi="Calibri"/>
          <w:b/>
          <w:sz w:val="20"/>
          <w:szCs w:val="20"/>
        </w:rPr>
        <w:t xml:space="preserve">III Domingo de Páscoa </w:t>
      </w:r>
    </w:p>
    <w:p w14:paraId="3E97A83A" w14:textId="77777777" w:rsidR="0066782A" w:rsidRPr="006D6876" w:rsidRDefault="0066782A" w:rsidP="003D5DF7">
      <w:pPr>
        <w:jc w:val="both"/>
        <w:rPr>
          <w:rFonts w:ascii="Calibri" w:hAnsi="Calibri"/>
          <w:sz w:val="20"/>
          <w:szCs w:val="20"/>
        </w:rPr>
      </w:pPr>
    </w:p>
    <w:p w14:paraId="5B1D8F16" w14:textId="70807F36" w:rsidR="0066782A" w:rsidRPr="006D6876" w:rsidRDefault="0066782A" w:rsidP="003D5DF7">
      <w:pPr>
        <w:jc w:val="both"/>
        <w:rPr>
          <w:rFonts w:ascii="Calibri" w:hAnsi="Calibri"/>
          <w:sz w:val="20"/>
          <w:szCs w:val="20"/>
        </w:rPr>
      </w:pPr>
      <w:r w:rsidRPr="006D6876">
        <w:rPr>
          <w:rFonts w:ascii="Calibri" w:hAnsi="Calibri"/>
          <w:sz w:val="20"/>
          <w:szCs w:val="20"/>
        </w:rPr>
        <w:t>Parecia a casa dos espíritos. Entrava de portas fechadas e quando parecia reconhecido escapava sem ninguém dar conta. Não ganhavam para o susto. Ele ia e vinha, aparecia e desaparecia como quem não tem ossos e carne, mas estava e permanecia como pessoa viva, real e presente. Era Cristo Ressuscitado. Veio dos abismos da morte sacudir o medo dos discípulos, infundir-lhes a paz e recobrar o ânimo. Tenho-me dado a pensar nestas histórias e a perceber que o susto não era para menos. Mas, para lá dest</w:t>
      </w:r>
      <w:r w:rsidR="003D5DF7">
        <w:rPr>
          <w:rFonts w:ascii="Calibri" w:hAnsi="Calibri"/>
          <w:sz w:val="20"/>
          <w:szCs w:val="20"/>
        </w:rPr>
        <w:t>e</w:t>
      </w:r>
      <w:r w:rsidRPr="006D6876">
        <w:rPr>
          <w:rFonts w:ascii="Calibri" w:hAnsi="Calibri"/>
          <w:sz w:val="20"/>
          <w:szCs w:val="20"/>
        </w:rPr>
        <w:t xml:space="preserve"> intrincado mistério, vem-nos à mão este espetacular texto da pena de São Lucas, a falar-nos de uma aparição, logo a seguir àquela que puderam sentir os discípulos no caminho de Emaús. E agora é como sempre. Eles não descobrem à primeira, não entendem, não chegam á relação vital. Ficam-se pelo medo do fantasma, pela ideia da ilusão. E Jesus usa </w:t>
      </w:r>
      <w:r w:rsidRPr="006D6876">
        <w:rPr>
          <w:rFonts w:ascii="Calibri" w:hAnsi="Calibri"/>
          <w:b/>
          <w:sz w:val="20"/>
          <w:szCs w:val="20"/>
        </w:rPr>
        <w:t>duas chaves</w:t>
      </w:r>
      <w:r w:rsidRPr="006D6876">
        <w:rPr>
          <w:rFonts w:ascii="Calibri" w:hAnsi="Calibri"/>
          <w:sz w:val="20"/>
          <w:szCs w:val="20"/>
        </w:rPr>
        <w:t xml:space="preserve"> que nos espantam. Para começar abre-lhes a </w:t>
      </w:r>
      <w:r w:rsidRPr="006D6876">
        <w:rPr>
          <w:rFonts w:ascii="Calibri" w:hAnsi="Calibri"/>
          <w:b/>
          <w:sz w:val="20"/>
          <w:szCs w:val="20"/>
        </w:rPr>
        <w:t xml:space="preserve">Bíblia </w:t>
      </w:r>
      <w:r w:rsidRPr="006D6876">
        <w:rPr>
          <w:rFonts w:ascii="Calibri" w:hAnsi="Calibri"/>
          <w:sz w:val="20"/>
          <w:szCs w:val="20"/>
        </w:rPr>
        <w:t xml:space="preserve">e de passagem em passagem vai-lhes abrindo os olhos, ardendo o coração e pela Palavra fá-los chegar à perceção de uma presença misteriosa. Mas como se a palavra não bastasse, </w:t>
      </w:r>
      <w:r w:rsidRPr="006D6876">
        <w:rPr>
          <w:rFonts w:ascii="Calibri" w:hAnsi="Calibri"/>
          <w:b/>
          <w:sz w:val="20"/>
          <w:szCs w:val="20"/>
        </w:rPr>
        <w:t>senta-se à mesa</w:t>
      </w:r>
      <w:r w:rsidRPr="006D6876">
        <w:rPr>
          <w:rFonts w:ascii="Calibri" w:hAnsi="Calibri"/>
          <w:sz w:val="20"/>
          <w:szCs w:val="20"/>
        </w:rPr>
        <w:t>. E parte o pão. E come o peixe. E naqueles gestos tão simples como significativos eles percebem e reconhecem a presença do Ressuscitado.</w:t>
      </w:r>
      <w:r>
        <w:rPr>
          <w:rFonts w:ascii="Calibri" w:hAnsi="Calibri"/>
          <w:sz w:val="20"/>
          <w:szCs w:val="20"/>
        </w:rPr>
        <w:t xml:space="preserve"> </w:t>
      </w:r>
      <w:r w:rsidRPr="006D6876">
        <w:rPr>
          <w:rFonts w:ascii="Calibri" w:hAnsi="Calibri"/>
          <w:sz w:val="20"/>
          <w:szCs w:val="20"/>
        </w:rPr>
        <w:t>Por isso, meus amigos, vocês que até me ouvem pela rádio e dizem que tal basta para conhecer Jesus e que a Missa não é precisa para nada e que até rezam muito afetuosamente ao Mestre... Vamos lá ver se somos diferentes dos discípulos.</w:t>
      </w:r>
    </w:p>
    <w:p w14:paraId="18072CEA" w14:textId="77777777" w:rsidR="0066782A" w:rsidRPr="006D6876" w:rsidRDefault="0066782A" w:rsidP="003D5DF7">
      <w:pPr>
        <w:jc w:val="both"/>
        <w:rPr>
          <w:rFonts w:ascii="Calibri" w:hAnsi="Calibri"/>
          <w:sz w:val="20"/>
          <w:szCs w:val="20"/>
        </w:rPr>
      </w:pPr>
    </w:p>
    <w:p w14:paraId="6652D264" w14:textId="77777777" w:rsidR="0066782A" w:rsidRPr="006D6876" w:rsidRDefault="0066782A" w:rsidP="003D5DF7">
      <w:pPr>
        <w:jc w:val="both"/>
        <w:rPr>
          <w:rFonts w:ascii="Calibri" w:hAnsi="Calibri"/>
          <w:sz w:val="20"/>
          <w:szCs w:val="20"/>
        </w:rPr>
      </w:pPr>
      <w:r w:rsidRPr="006D6876">
        <w:rPr>
          <w:rFonts w:ascii="Calibri" w:hAnsi="Calibri"/>
          <w:sz w:val="20"/>
          <w:szCs w:val="20"/>
        </w:rPr>
        <w:t xml:space="preserve">Tudo bem! Quer dizer, tudo mal. Porque não há acesso à relação com o mestre sem estas duas chaves: </w:t>
      </w:r>
      <w:r w:rsidRPr="00793AAC">
        <w:rPr>
          <w:rFonts w:ascii="Calibri" w:hAnsi="Calibri"/>
          <w:b/>
          <w:sz w:val="20"/>
          <w:szCs w:val="20"/>
        </w:rPr>
        <w:t>a Palavra que o revela e o Pão partido que o faz presente</w:t>
      </w:r>
      <w:r w:rsidRPr="006D6876">
        <w:rPr>
          <w:rFonts w:ascii="Calibri" w:hAnsi="Calibri"/>
          <w:sz w:val="20"/>
          <w:szCs w:val="20"/>
        </w:rPr>
        <w:t>. O resto é conversa. Sem palavra de Deus, corremos o risco de estar a rezar mais a falar para nós do que para Deus. Ao contrário quando, com os outros nos reunimos estamos certos da sua presença, quando o ouvimos na sua Palavra estamos seguros de ele estar em diálogo connosco. Depois é na mesa que se tecem amizades e não basta ouvir para conhecer. É preciso tocar, sentir, palpar, ver. E isso acontece sempre que o Mestre nos senta à mesa com Ele na Eucaristia.</w:t>
      </w:r>
    </w:p>
    <w:p w14:paraId="6CE035E5" w14:textId="77777777" w:rsidR="001F054B" w:rsidRDefault="001F054B" w:rsidP="003D5DF7">
      <w:pPr>
        <w:jc w:val="both"/>
        <w:rPr>
          <w:rFonts w:ascii="Calibri" w:hAnsi="Calibri"/>
          <w:sz w:val="20"/>
          <w:szCs w:val="20"/>
        </w:rPr>
      </w:pPr>
    </w:p>
    <w:p w14:paraId="125E27D0" w14:textId="5AD9B421" w:rsidR="00FD5002" w:rsidRDefault="0066782A" w:rsidP="003D5DF7">
      <w:pPr>
        <w:jc w:val="both"/>
        <w:rPr>
          <w:rFonts w:ascii="Calibri" w:hAnsi="Calibri"/>
          <w:sz w:val="20"/>
          <w:szCs w:val="20"/>
        </w:rPr>
      </w:pPr>
      <w:r w:rsidRPr="006D6876">
        <w:rPr>
          <w:rFonts w:ascii="Calibri" w:hAnsi="Calibri"/>
          <w:sz w:val="20"/>
          <w:szCs w:val="20"/>
        </w:rPr>
        <w:t>Se queremos apenas uma ligação com Cristo, via direta pelo sentimento e pelo pensamento, corremos o risco de fazer d</w:t>
      </w:r>
      <w:r w:rsidR="003D5DF7">
        <w:rPr>
          <w:rFonts w:ascii="Calibri" w:hAnsi="Calibri"/>
          <w:sz w:val="20"/>
          <w:szCs w:val="20"/>
        </w:rPr>
        <w:t>’</w:t>
      </w:r>
      <w:r w:rsidRPr="006D6876">
        <w:rPr>
          <w:rFonts w:ascii="Calibri" w:hAnsi="Calibri"/>
          <w:sz w:val="20"/>
          <w:szCs w:val="20"/>
        </w:rPr>
        <w:t xml:space="preserve">Ele um herói do passado que adulamos, o artista da novela que está longe e de quem nos apaixonamos. E Cristo não é o </w:t>
      </w:r>
      <w:r w:rsidR="003D2AF3" w:rsidRPr="006D6876">
        <w:rPr>
          <w:rFonts w:ascii="Calibri" w:hAnsi="Calibri"/>
          <w:sz w:val="20"/>
          <w:szCs w:val="20"/>
        </w:rPr>
        <w:t>Schwarzenegger</w:t>
      </w:r>
      <w:r w:rsidRPr="006D6876">
        <w:rPr>
          <w:rFonts w:ascii="Calibri" w:hAnsi="Calibri"/>
          <w:sz w:val="20"/>
          <w:szCs w:val="20"/>
        </w:rPr>
        <w:t>, nem a Elisabeth Taylor, nem o Robert De Niro. Quer dizer, não é alguém por quem temos admiração e afeto, mas que estão lá e nós cá. Cristo Ressuscitado não é um herói do passado nem um espírito da mente. É uma pessoa, uma presença, um Vivente. Na palavra que o diz, no pão em que se dá. Na comunidade onde se encontra. O resto é paleio, risco, ilusão e afeto sem efeito. O resto são ligações perigosas. Para nós Cristo é o Vivente, ressuscitou e está vivo para sempre. Bom</w:t>
      </w:r>
      <w:r w:rsidR="00454420" w:rsidRPr="00454420">
        <w:rPr>
          <w:rFonts w:ascii="Calibri" w:hAnsi="Calibri"/>
          <w:sz w:val="20"/>
          <w:szCs w:val="20"/>
        </w:rPr>
        <w:t xml:space="preserve"> </w:t>
      </w:r>
      <w:r w:rsidR="00454420" w:rsidRPr="006D6876">
        <w:rPr>
          <w:rFonts w:ascii="Calibri" w:hAnsi="Calibri"/>
          <w:sz w:val="20"/>
          <w:szCs w:val="20"/>
        </w:rPr>
        <w:t>Domingo. Ainda é Páscoa e o Senhor Ressuscitou. Aleluia.</w:t>
      </w:r>
    </w:p>
    <w:p w14:paraId="412A161A" w14:textId="77777777" w:rsidR="003D5DF7" w:rsidRDefault="003D5DF7" w:rsidP="0066782A"/>
    <w:p w14:paraId="069EBE7D" w14:textId="77777777" w:rsidR="003D5DF7" w:rsidRDefault="003D5DF7" w:rsidP="0066782A"/>
    <w:p w14:paraId="12FE6920" w14:textId="77777777" w:rsidR="003D5DF7" w:rsidRPr="006D6876" w:rsidRDefault="003D5DF7" w:rsidP="003D5DF7">
      <w:pPr>
        <w:autoSpaceDE w:val="0"/>
        <w:autoSpaceDN w:val="0"/>
        <w:adjustRightInd w:val="0"/>
        <w:rPr>
          <w:rFonts w:ascii="Calibri" w:hAnsi="Calibri"/>
          <w:b/>
          <w:sz w:val="20"/>
          <w:szCs w:val="20"/>
        </w:rPr>
      </w:pPr>
      <w:r w:rsidRPr="006D6876">
        <w:rPr>
          <w:rFonts w:ascii="Calibri" w:hAnsi="Calibri"/>
          <w:b/>
          <w:sz w:val="20"/>
          <w:szCs w:val="20"/>
        </w:rPr>
        <w:t>ORAÇÃO DOS NOIVOS</w:t>
      </w:r>
    </w:p>
    <w:p w14:paraId="4513AE71" w14:textId="77777777" w:rsidR="003D5DF7" w:rsidRPr="006D6876" w:rsidRDefault="003D5DF7" w:rsidP="003D5DF7">
      <w:pPr>
        <w:jc w:val="right"/>
        <w:rPr>
          <w:rFonts w:ascii="Calibri" w:hAnsi="Calibri"/>
          <w:sz w:val="20"/>
          <w:szCs w:val="20"/>
        </w:rPr>
      </w:pPr>
    </w:p>
    <w:p w14:paraId="1F17F946" w14:textId="77777777" w:rsidR="003D5DF7" w:rsidRPr="006D6876" w:rsidRDefault="003D5DF7" w:rsidP="003D5DF7">
      <w:pPr>
        <w:rPr>
          <w:rFonts w:ascii="Calibri" w:hAnsi="Calibri"/>
          <w:b/>
          <w:sz w:val="20"/>
          <w:szCs w:val="20"/>
        </w:rPr>
      </w:pPr>
      <w:r w:rsidRPr="006D6876">
        <w:rPr>
          <w:rFonts w:ascii="Calibri" w:hAnsi="Calibri"/>
          <w:b/>
          <w:sz w:val="20"/>
          <w:szCs w:val="20"/>
        </w:rPr>
        <w:t xml:space="preserve">Senhor Jesus Ressuscitado: </w:t>
      </w:r>
    </w:p>
    <w:p w14:paraId="75C2AC32" w14:textId="77777777" w:rsidR="003D5DF7" w:rsidRPr="006D6876" w:rsidRDefault="003D5DF7" w:rsidP="003D5DF7">
      <w:pPr>
        <w:rPr>
          <w:rFonts w:ascii="Calibri" w:hAnsi="Calibri"/>
          <w:sz w:val="20"/>
          <w:szCs w:val="20"/>
        </w:rPr>
      </w:pPr>
    </w:p>
    <w:p w14:paraId="4854FC17" w14:textId="77777777" w:rsidR="003D5DF7" w:rsidRPr="006D6876" w:rsidRDefault="003D5DF7" w:rsidP="003D5DF7">
      <w:pPr>
        <w:rPr>
          <w:rFonts w:ascii="Calibri" w:hAnsi="Calibri"/>
          <w:sz w:val="20"/>
          <w:szCs w:val="20"/>
        </w:rPr>
      </w:pPr>
      <w:r w:rsidRPr="006D6876">
        <w:rPr>
          <w:rFonts w:ascii="Calibri" w:hAnsi="Calibri"/>
          <w:sz w:val="20"/>
          <w:szCs w:val="20"/>
        </w:rPr>
        <w:t>Quando um dia, parecia que a tarde caía,</w:t>
      </w:r>
    </w:p>
    <w:p w14:paraId="7F57D6FE" w14:textId="77777777" w:rsidR="003D5DF7" w:rsidRPr="006D6876" w:rsidRDefault="003D5DF7" w:rsidP="003D5DF7">
      <w:pPr>
        <w:rPr>
          <w:rFonts w:ascii="Calibri" w:hAnsi="Calibri"/>
          <w:sz w:val="20"/>
          <w:szCs w:val="20"/>
        </w:rPr>
      </w:pPr>
      <w:r w:rsidRPr="006D6876">
        <w:rPr>
          <w:rFonts w:ascii="Calibri" w:hAnsi="Calibri"/>
          <w:sz w:val="20"/>
          <w:szCs w:val="20"/>
        </w:rPr>
        <w:t>e caminhávamos cegos pelo mundo,</w:t>
      </w:r>
    </w:p>
    <w:p w14:paraId="67DFC9E7" w14:textId="77777777" w:rsidR="003D5DF7" w:rsidRPr="006D6876" w:rsidRDefault="003D5DF7" w:rsidP="003D5DF7">
      <w:pPr>
        <w:rPr>
          <w:rFonts w:ascii="Calibri" w:hAnsi="Calibri"/>
          <w:sz w:val="20"/>
          <w:szCs w:val="20"/>
        </w:rPr>
      </w:pPr>
      <w:r w:rsidRPr="006D6876">
        <w:rPr>
          <w:rFonts w:ascii="Calibri" w:hAnsi="Calibri"/>
          <w:sz w:val="20"/>
          <w:szCs w:val="20"/>
        </w:rPr>
        <w:t>sem rumo e sem esperança,</w:t>
      </w:r>
    </w:p>
    <w:p w14:paraId="0F519809" w14:textId="77777777" w:rsidR="003D5DF7" w:rsidRPr="006D6876" w:rsidRDefault="003D5DF7" w:rsidP="003D5DF7">
      <w:pPr>
        <w:rPr>
          <w:rFonts w:ascii="Calibri" w:hAnsi="Calibri"/>
          <w:sz w:val="20"/>
          <w:szCs w:val="20"/>
        </w:rPr>
      </w:pPr>
      <w:r w:rsidRPr="006D6876">
        <w:rPr>
          <w:rFonts w:ascii="Calibri" w:hAnsi="Calibri"/>
          <w:sz w:val="20"/>
          <w:szCs w:val="20"/>
        </w:rPr>
        <w:t xml:space="preserve">no desencanto da hora presente </w:t>
      </w:r>
    </w:p>
    <w:p w14:paraId="48424113" w14:textId="77777777" w:rsidR="003D5DF7" w:rsidRPr="006D6876" w:rsidRDefault="003D5DF7" w:rsidP="003D5DF7">
      <w:pPr>
        <w:rPr>
          <w:rFonts w:ascii="Calibri" w:hAnsi="Calibri"/>
          <w:sz w:val="20"/>
          <w:szCs w:val="20"/>
        </w:rPr>
      </w:pPr>
      <w:r w:rsidRPr="006D6876">
        <w:rPr>
          <w:rFonts w:ascii="Calibri" w:hAnsi="Calibri"/>
          <w:sz w:val="20"/>
          <w:szCs w:val="20"/>
        </w:rPr>
        <w:t xml:space="preserve">com medo do futuro e do compromisso, </w:t>
      </w:r>
    </w:p>
    <w:p w14:paraId="30C74B66" w14:textId="77777777" w:rsidR="003D5DF7" w:rsidRPr="006D6876" w:rsidRDefault="003D5DF7" w:rsidP="003D5DF7">
      <w:pPr>
        <w:rPr>
          <w:rFonts w:ascii="Calibri" w:hAnsi="Calibri"/>
          <w:sz w:val="20"/>
          <w:szCs w:val="20"/>
        </w:rPr>
      </w:pPr>
      <w:r w:rsidRPr="006D6876">
        <w:rPr>
          <w:rFonts w:ascii="Calibri" w:hAnsi="Calibri"/>
          <w:sz w:val="20"/>
          <w:szCs w:val="20"/>
        </w:rPr>
        <w:t xml:space="preserve">Tu irrompeste na estrada das nossas vidas </w:t>
      </w:r>
    </w:p>
    <w:p w14:paraId="68A44532" w14:textId="77777777" w:rsidR="003D5DF7" w:rsidRPr="006D6876" w:rsidRDefault="003D5DF7" w:rsidP="003D5DF7">
      <w:pPr>
        <w:rPr>
          <w:rFonts w:ascii="Calibri" w:hAnsi="Calibri"/>
          <w:sz w:val="20"/>
          <w:szCs w:val="20"/>
        </w:rPr>
      </w:pPr>
      <w:r w:rsidRPr="006D6876">
        <w:rPr>
          <w:rFonts w:ascii="Calibri" w:hAnsi="Calibri"/>
          <w:sz w:val="20"/>
          <w:szCs w:val="20"/>
        </w:rPr>
        <w:t>e cruzaste o nosso caminho!</w:t>
      </w:r>
    </w:p>
    <w:p w14:paraId="00FF7166" w14:textId="77777777" w:rsidR="003D5DF7" w:rsidRPr="006D6876" w:rsidRDefault="003D5DF7" w:rsidP="003D5DF7">
      <w:pPr>
        <w:rPr>
          <w:rFonts w:ascii="Calibri" w:hAnsi="Calibri"/>
          <w:sz w:val="20"/>
          <w:szCs w:val="20"/>
        </w:rPr>
      </w:pPr>
    </w:p>
    <w:p w14:paraId="62AE0E8D" w14:textId="77777777" w:rsidR="003D5DF7" w:rsidRPr="006D6876" w:rsidRDefault="003D5DF7" w:rsidP="003D5DF7">
      <w:pPr>
        <w:rPr>
          <w:rFonts w:ascii="Calibri" w:hAnsi="Calibri"/>
          <w:sz w:val="20"/>
          <w:szCs w:val="20"/>
        </w:rPr>
      </w:pPr>
      <w:r w:rsidRPr="006D6876">
        <w:rPr>
          <w:rFonts w:ascii="Calibri" w:hAnsi="Calibri"/>
          <w:sz w:val="20"/>
          <w:szCs w:val="20"/>
        </w:rPr>
        <w:t>Confidente, discreto, companheiro e Amigo,</w:t>
      </w:r>
    </w:p>
    <w:p w14:paraId="4A710F6A" w14:textId="77777777" w:rsidR="003D5DF7" w:rsidRPr="006D6876" w:rsidRDefault="003D5DF7" w:rsidP="003D5DF7">
      <w:pPr>
        <w:rPr>
          <w:rFonts w:ascii="Calibri" w:hAnsi="Calibri"/>
          <w:sz w:val="20"/>
          <w:szCs w:val="20"/>
        </w:rPr>
      </w:pPr>
      <w:r w:rsidRPr="006D6876">
        <w:rPr>
          <w:rFonts w:ascii="Calibri" w:hAnsi="Calibri"/>
          <w:sz w:val="20"/>
          <w:szCs w:val="20"/>
        </w:rPr>
        <w:t>escutaste a voz trémula do nosso coração!</w:t>
      </w:r>
    </w:p>
    <w:p w14:paraId="6E6932CB" w14:textId="77777777" w:rsidR="003D5DF7" w:rsidRPr="006D6876" w:rsidRDefault="003D5DF7" w:rsidP="003D5DF7">
      <w:pPr>
        <w:rPr>
          <w:rFonts w:ascii="Calibri" w:hAnsi="Calibri"/>
          <w:sz w:val="20"/>
          <w:szCs w:val="20"/>
        </w:rPr>
      </w:pPr>
      <w:r w:rsidRPr="006D6876">
        <w:rPr>
          <w:rFonts w:ascii="Calibri" w:hAnsi="Calibri"/>
          <w:sz w:val="20"/>
          <w:szCs w:val="20"/>
        </w:rPr>
        <w:t xml:space="preserve">Deste-nos, firme, a Tua Mão, </w:t>
      </w:r>
    </w:p>
    <w:p w14:paraId="54CE750E" w14:textId="77777777" w:rsidR="003D5DF7" w:rsidRPr="006D6876" w:rsidRDefault="003D5DF7" w:rsidP="003D5DF7">
      <w:pPr>
        <w:rPr>
          <w:rFonts w:ascii="Calibri" w:hAnsi="Calibri"/>
          <w:sz w:val="20"/>
          <w:szCs w:val="20"/>
        </w:rPr>
      </w:pPr>
      <w:r w:rsidRPr="006D6876">
        <w:rPr>
          <w:rFonts w:ascii="Calibri" w:hAnsi="Calibri"/>
          <w:sz w:val="20"/>
          <w:szCs w:val="20"/>
        </w:rPr>
        <w:t>aproximaste os nossos passos vacilantes,</w:t>
      </w:r>
    </w:p>
    <w:p w14:paraId="0F6D75BA" w14:textId="77777777" w:rsidR="003D5DF7" w:rsidRPr="006D6876" w:rsidRDefault="003D5DF7" w:rsidP="003D5DF7">
      <w:pPr>
        <w:rPr>
          <w:rFonts w:ascii="Calibri" w:hAnsi="Calibri"/>
          <w:sz w:val="20"/>
          <w:szCs w:val="20"/>
        </w:rPr>
      </w:pPr>
      <w:r w:rsidRPr="006D6876">
        <w:rPr>
          <w:rFonts w:ascii="Calibri" w:hAnsi="Calibri"/>
          <w:sz w:val="20"/>
          <w:szCs w:val="20"/>
        </w:rPr>
        <w:t>e fizestes que eles seguissem em caminho largo,</w:t>
      </w:r>
    </w:p>
    <w:p w14:paraId="754A19AA" w14:textId="77777777" w:rsidR="003D5DF7" w:rsidRPr="006D6876" w:rsidRDefault="003D5DF7" w:rsidP="003D5DF7">
      <w:pPr>
        <w:rPr>
          <w:rFonts w:ascii="Calibri" w:hAnsi="Calibri"/>
          <w:sz w:val="20"/>
          <w:szCs w:val="20"/>
        </w:rPr>
      </w:pPr>
      <w:r w:rsidRPr="006D6876">
        <w:rPr>
          <w:rFonts w:ascii="Calibri" w:hAnsi="Calibri"/>
          <w:sz w:val="20"/>
          <w:szCs w:val="20"/>
        </w:rPr>
        <w:t xml:space="preserve">e na mesma </w:t>
      </w:r>
      <w:proofErr w:type="spellStart"/>
      <w:r w:rsidRPr="006D6876">
        <w:rPr>
          <w:rFonts w:ascii="Calibri" w:hAnsi="Calibri"/>
          <w:sz w:val="20"/>
          <w:szCs w:val="20"/>
        </w:rPr>
        <w:t>direcção</w:t>
      </w:r>
      <w:proofErr w:type="spellEnd"/>
      <w:r w:rsidRPr="006D6876">
        <w:rPr>
          <w:rFonts w:ascii="Calibri" w:hAnsi="Calibri"/>
          <w:sz w:val="20"/>
          <w:szCs w:val="20"/>
        </w:rPr>
        <w:t>.</w:t>
      </w:r>
    </w:p>
    <w:p w14:paraId="36C77855" w14:textId="77777777" w:rsidR="003D5DF7" w:rsidRPr="006D6876" w:rsidRDefault="003D5DF7" w:rsidP="003D5DF7">
      <w:pPr>
        <w:rPr>
          <w:rFonts w:ascii="Calibri" w:hAnsi="Calibri"/>
          <w:sz w:val="20"/>
          <w:szCs w:val="20"/>
        </w:rPr>
      </w:pPr>
    </w:p>
    <w:p w14:paraId="1D602C2C" w14:textId="77777777" w:rsidR="003D5DF7" w:rsidRPr="006D6876" w:rsidRDefault="003D5DF7" w:rsidP="003D5DF7">
      <w:pPr>
        <w:rPr>
          <w:rFonts w:ascii="Calibri" w:hAnsi="Calibri"/>
          <w:b/>
          <w:sz w:val="20"/>
          <w:szCs w:val="20"/>
        </w:rPr>
      </w:pPr>
      <w:r w:rsidRPr="006D6876">
        <w:rPr>
          <w:rFonts w:ascii="Calibri" w:hAnsi="Calibri"/>
          <w:b/>
          <w:sz w:val="20"/>
          <w:szCs w:val="20"/>
        </w:rPr>
        <w:t>Senhor Jesus Ressuscitado:</w:t>
      </w:r>
    </w:p>
    <w:p w14:paraId="0D8B5EEB" w14:textId="77777777" w:rsidR="003D5DF7" w:rsidRPr="006D6876" w:rsidRDefault="003D5DF7" w:rsidP="003D5DF7">
      <w:pPr>
        <w:rPr>
          <w:rFonts w:ascii="Calibri" w:hAnsi="Calibri"/>
          <w:sz w:val="20"/>
          <w:szCs w:val="20"/>
        </w:rPr>
      </w:pPr>
    </w:p>
    <w:p w14:paraId="36C50310" w14:textId="77777777" w:rsidR="003D5DF7" w:rsidRPr="006D6876" w:rsidRDefault="003D5DF7" w:rsidP="003D5DF7">
      <w:pPr>
        <w:rPr>
          <w:rFonts w:ascii="Calibri" w:hAnsi="Calibri"/>
          <w:sz w:val="20"/>
          <w:szCs w:val="20"/>
        </w:rPr>
      </w:pPr>
      <w:r w:rsidRPr="006D6876">
        <w:rPr>
          <w:rFonts w:ascii="Calibri" w:hAnsi="Calibri"/>
          <w:sz w:val="20"/>
          <w:szCs w:val="20"/>
        </w:rPr>
        <w:t xml:space="preserve">Tu vens </w:t>
      </w:r>
      <w:proofErr w:type="gramStart"/>
      <w:r w:rsidRPr="006D6876">
        <w:rPr>
          <w:rFonts w:ascii="Calibri" w:hAnsi="Calibri"/>
          <w:sz w:val="20"/>
          <w:szCs w:val="20"/>
        </w:rPr>
        <w:t>até  ao</w:t>
      </w:r>
      <w:proofErr w:type="gramEnd"/>
      <w:r w:rsidRPr="006D6876">
        <w:rPr>
          <w:rFonts w:ascii="Calibri" w:hAnsi="Calibri"/>
          <w:sz w:val="20"/>
          <w:szCs w:val="20"/>
        </w:rPr>
        <w:t xml:space="preserve"> nosso meio, </w:t>
      </w:r>
    </w:p>
    <w:p w14:paraId="3F133E4D" w14:textId="77777777" w:rsidR="003D5DF7" w:rsidRPr="006D6876" w:rsidRDefault="003D5DF7" w:rsidP="003D5DF7">
      <w:pPr>
        <w:rPr>
          <w:rFonts w:ascii="Calibri" w:hAnsi="Calibri"/>
          <w:sz w:val="20"/>
          <w:szCs w:val="20"/>
        </w:rPr>
      </w:pPr>
      <w:r w:rsidRPr="006D6876">
        <w:rPr>
          <w:rFonts w:ascii="Calibri" w:hAnsi="Calibri"/>
          <w:sz w:val="20"/>
          <w:szCs w:val="20"/>
        </w:rPr>
        <w:t>e trazes luz às nossas discussões,</w:t>
      </w:r>
    </w:p>
    <w:p w14:paraId="6049E05E" w14:textId="77777777" w:rsidR="003D5DF7" w:rsidRPr="006D6876" w:rsidRDefault="003D5DF7" w:rsidP="003D5DF7">
      <w:pPr>
        <w:rPr>
          <w:rFonts w:ascii="Calibri" w:hAnsi="Calibri"/>
          <w:sz w:val="20"/>
          <w:szCs w:val="20"/>
        </w:rPr>
      </w:pPr>
      <w:r w:rsidRPr="006D6876">
        <w:rPr>
          <w:rFonts w:ascii="Calibri" w:hAnsi="Calibri"/>
          <w:sz w:val="20"/>
          <w:szCs w:val="20"/>
        </w:rPr>
        <w:t>entendimento às nossas incompreensões,</w:t>
      </w:r>
    </w:p>
    <w:p w14:paraId="0D317288" w14:textId="77777777" w:rsidR="003D5DF7" w:rsidRPr="006D6876" w:rsidRDefault="003D5DF7" w:rsidP="003D5DF7">
      <w:pPr>
        <w:rPr>
          <w:rFonts w:ascii="Calibri" w:hAnsi="Calibri"/>
          <w:sz w:val="20"/>
          <w:szCs w:val="20"/>
        </w:rPr>
      </w:pPr>
      <w:r w:rsidRPr="006D6876">
        <w:rPr>
          <w:rFonts w:ascii="Calibri" w:hAnsi="Calibri"/>
          <w:sz w:val="20"/>
          <w:szCs w:val="20"/>
        </w:rPr>
        <w:t xml:space="preserve">Paz aos nossos corações. </w:t>
      </w:r>
    </w:p>
    <w:p w14:paraId="3D0392F7" w14:textId="77777777" w:rsidR="003D5DF7" w:rsidRPr="006D6876" w:rsidRDefault="003D5DF7" w:rsidP="003D5DF7">
      <w:pPr>
        <w:rPr>
          <w:rFonts w:ascii="Calibri" w:hAnsi="Calibri"/>
          <w:sz w:val="20"/>
          <w:szCs w:val="20"/>
        </w:rPr>
      </w:pPr>
    </w:p>
    <w:p w14:paraId="4D29D31D" w14:textId="77777777" w:rsidR="003D5DF7" w:rsidRPr="006D6876" w:rsidRDefault="003D5DF7" w:rsidP="003D5DF7">
      <w:pPr>
        <w:rPr>
          <w:rFonts w:ascii="Calibri" w:hAnsi="Calibri"/>
          <w:sz w:val="20"/>
          <w:szCs w:val="20"/>
        </w:rPr>
      </w:pPr>
      <w:r w:rsidRPr="006D6876">
        <w:rPr>
          <w:rFonts w:ascii="Calibri" w:hAnsi="Calibri"/>
          <w:sz w:val="20"/>
          <w:szCs w:val="20"/>
        </w:rPr>
        <w:t xml:space="preserve">Agora, que se aproxima a hora da intimidade, </w:t>
      </w:r>
    </w:p>
    <w:p w14:paraId="5894E104" w14:textId="77777777" w:rsidR="003D5DF7" w:rsidRPr="006D6876" w:rsidRDefault="003D5DF7" w:rsidP="003D5DF7">
      <w:pPr>
        <w:rPr>
          <w:rFonts w:ascii="Calibri" w:hAnsi="Calibri"/>
          <w:sz w:val="20"/>
          <w:szCs w:val="20"/>
        </w:rPr>
      </w:pPr>
      <w:r w:rsidRPr="006D6876">
        <w:rPr>
          <w:rFonts w:ascii="Calibri" w:hAnsi="Calibri"/>
          <w:sz w:val="20"/>
          <w:szCs w:val="20"/>
        </w:rPr>
        <w:t>da entrega, da partida e da missão,</w:t>
      </w:r>
    </w:p>
    <w:p w14:paraId="62893C5B" w14:textId="77777777" w:rsidR="003D5DF7" w:rsidRPr="006D6876" w:rsidRDefault="003D5DF7" w:rsidP="003D5DF7">
      <w:pPr>
        <w:rPr>
          <w:rFonts w:ascii="Calibri" w:hAnsi="Calibri"/>
          <w:sz w:val="20"/>
          <w:szCs w:val="20"/>
        </w:rPr>
      </w:pPr>
      <w:r w:rsidRPr="006D6876">
        <w:rPr>
          <w:rFonts w:ascii="Calibri" w:hAnsi="Calibri"/>
          <w:sz w:val="20"/>
          <w:szCs w:val="20"/>
        </w:rPr>
        <w:t xml:space="preserve">agora que chega o tempo sem tempo, </w:t>
      </w:r>
    </w:p>
    <w:p w14:paraId="45DD4A19" w14:textId="77777777" w:rsidR="003D5DF7" w:rsidRPr="006D6876" w:rsidRDefault="003D5DF7" w:rsidP="003D5DF7">
      <w:pPr>
        <w:rPr>
          <w:rFonts w:ascii="Calibri" w:hAnsi="Calibri"/>
          <w:sz w:val="20"/>
          <w:szCs w:val="20"/>
        </w:rPr>
      </w:pPr>
      <w:r w:rsidRPr="006D6876">
        <w:rPr>
          <w:rFonts w:ascii="Calibri" w:hAnsi="Calibri"/>
          <w:sz w:val="20"/>
          <w:szCs w:val="20"/>
        </w:rPr>
        <w:t xml:space="preserve">de darmos inteiros o corpo e a alma,  </w:t>
      </w:r>
    </w:p>
    <w:p w14:paraId="55706F28" w14:textId="77777777" w:rsidR="003D5DF7" w:rsidRPr="006D6876" w:rsidRDefault="003D5DF7" w:rsidP="003D5DF7">
      <w:pPr>
        <w:rPr>
          <w:rFonts w:ascii="Calibri" w:hAnsi="Calibri"/>
          <w:sz w:val="20"/>
          <w:szCs w:val="20"/>
        </w:rPr>
      </w:pPr>
      <w:r w:rsidRPr="006D6876">
        <w:rPr>
          <w:rFonts w:ascii="Calibri" w:hAnsi="Calibri"/>
          <w:sz w:val="20"/>
          <w:szCs w:val="20"/>
        </w:rPr>
        <w:t xml:space="preserve">o sangue e a vida, </w:t>
      </w:r>
    </w:p>
    <w:p w14:paraId="556535B6" w14:textId="77777777" w:rsidR="003D5DF7" w:rsidRPr="006D6876" w:rsidRDefault="003D5DF7" w:rsidP="003D5DF7">
      <w:pPr>
        <w:rPr>
          <w:rFonts w:ascii="Calibri" w:hAnsi="Calibri"/>
          <w:sz w:val="20"/>
          <w:szCs w:val="20"/>
        </w:rPr>
      </w:pPr>
      <w:r w:rsidRPr="006D6876">
        <w:rPr>
          <w:rFonts w:ascii="Calibri" w:hAnsi="Calibri"/>
          <w:sz w:val="20"/>
          <w:szCs w:val="20"/>
        </w:rPr>
        <w:t xml:space="preserve">um pelo </w:t>
      </w:r>
      <w:proofErr w:type="gramStart"/>
      <w:r w:rsidRPr="006D6876">
        <w:rPr>
          <w:rFonts w:ascii="Calibri" w:hAnsi="Calibri"/>
          <w:sz w:val="20"/>
          <w:szCs w:val="20"/>
        </w:rPr>
        <w:t>outro  e</w:t>
      </w:r>
      <w:proofErr w:type="gramEnd"/>
      <w:r w:rsidRPr="006D6876">
        <w:rPr>
          <w:rFonts w:ascii="Calibri" w:hAnsi="Calibri"/>
          <w:sz w:val="20"/>
          <w:szCs w:val="20"/>
        </w:rPr>
        <w:t xml:space="preserve"> para sempre,</w:t>
      </w:r>
    </w:p>
    <w:p w14:paraId="26CA5B57" w14:textId="77777777" w:rsidR="003D5DF7" w:rsidRPr="006D6876" w:rsidRDefault="003D5DF7" w:rsidP="003D5DF7">
      <w:pPr>
        <w:rPr>
          <w:rFonts w:ascii="Calibri" w:hAnsi="Calibri"/>
          <w:sz w:val="20"/>
          <w:szCs w:val="20"/>
        </w:rPr>
      </w:pPr>
      <w:r w:rsidRPr="006D6876">
        <w:rPr>
          <w:rFonts w:ascii="Calibri" w:hAnsi="Calibri"/>
          <w:sz w:val="20"/>
          <w:szCs w:val="20"/>
        </w:rPr>
        <w:t>eis-nos diante de Ti, Senhor Jesus Ressuscitado:</w:t>
      </w:r>
    </w:p>
    <w:p w14:paraId="3C1ED260" w14:textId="77777777" w:rsidR="003D5DF7" w:rsidRPr="006D6876" w:rsidRDefault="003D5DF7" w:rsidP="003D5DF7">
      <w:pPr>
        <w:rPr>
          <w:rFonts w:ascii="Calibri" w:hAnsi="Calibri"/>
          <w:sz w:val="20"/>
          <w:szCs w:val="20"/>
        </w:rPr>
      </w:pPr>
      <w:r w:rsidRPr="006D6876">
        <w:rPr>
          <w:rFonts w:ascii="Calibri" w:hAnsi="Calibri"/>
          <w:sz w:val="20"/>
          <w:szCs w:val="20"/>
        </w:rPr>
        <w:t>Nós Te suplicamos, como os discípulos de Emaús:</w:t>
      </w:r>
    </w:p>
    <w:p w14:paraId="05798871" w14:textId="77777777" w:rsidR="003D5DF7" w:rsidRPr="006D6876" w:rsidRDefault="003D5DF7" w:rsidP="003D5DF7">
      <w:pPr>
        <w:rPr>
          <w:rFonts w:ascii="Calibri" w:hAnsi="Calibri"/>
          <w:b/>
          <w:sz w:val="20"/>
          <w:szCs w:val="20"/>
        </w:rPr>
      </w:pPr>
      <w:r w:rsidRPr="006D6876">
        <w:rPr>
          <w:rFonts w:ascii="Calibri" w:hAnsi="Calibri"/>
          <w:b/>
          <w:sz w:val="20"/>
          <w:szCs w:val="20"/>
        </w:rPr>
        <w:t>Fica connosco, Senhor!</w:t>
      </w:r>
    </w:p>
    <w:p w14:paraId="2274092E" w14:textId="77777777" w:rsidR="003D5DF7" w:rsidRPr="006D6876" w:rsidRDefault="003D5DF7" w:rsidP="003D5DF7">
      <w:pPr>
        <w:rPr>
          <w:rFonts w:ascii="Calibri" w:hAnsi="Calibri"/>
          <w:sz w:val="20"/>
          <w:szCs w:val="20"/>
        </w:rPr>
      </w:pPr>
    </w:p>
    <w:p w14:paraId="5890F10B" w14:textId="77777777" w:rsidR="003D5DF7" w:rsidRPr="006D6876" w:rsidRDefault="003D5DF7" w:rsidP="003D5DF7">
      <w:pPr>
        <w:rPr>
          <w:rFonts w:ascii="Calibri" w:hAnsi="Calibri"/>
          <w:sz w:val="20"/>
          <w:szCs w:val="20"/>
        </w:rPr>
      </w:pPr>
      <w:r w:rsidRPr="006D6876">
        <w:rPr>
          <w:rFonts w:ascii="Calibri" w:hAnsi="Calibri"/>
          <w:b/>
          <w:sz w:val="20"/>
          <w:szCs w:val="20"/>
        </w:rPr>
        <w:t>Fica connosco, Senhor</w:t>
      </w:r>
      <w:r w:rsidRPr="006D6876">
        <w:rPr>
          <w:rFonts w:ascii="Calibri" w:hAnsi="Calibri"/>
          <w:sz w:val="20"/>
          <w:szCs w:val="20"/>
        </w:rPr>
        <w:t xml:space="preserve">, porque sem Ti, </w:t>
      </w:r>
    </w:p>
    <w:p w14:paraId="4B7C09D6" w14:textId="77777777" w:rsidR="003D5DF7" w:rsidRPr="006D6876" w:rsidRDefault="003D5DF7" w:rsidP="003D5DF7">
      <w:pPr>
        <w:rPr>
          <w:rFonts w:ascii="Calibri" w:hAnsi="Calibri"/>
          <w:sz w:val="20"/>
          <w:szCs w:val="20"/>
        </w:rPr>
      </w:pPr>
      <w:r w:rsidRPr="006D6876">
        <w:rPr>
          <w:rFonts w:ascii="Calibri" w:hAnsi="Calibri"/>
          <w:sz w:val="20"/>
          <w:szCs w:val="20"/>
        </w:rPr>
        <w:t>a maravilhosa centelha deste sentimento de amor,</w:t>
      </w:r>
    </w:p>
    <w:p w14:paraId="70924496" w14:textId="77777777" w:rsidR="003D5DF7" w:rsidRPr="006D6876" w:rsidRDefault="003D5DF7" w:rsidP="003D5DF7">
      <w:pPr>
        <w:rPr>
          <w:rFonts w:ascii="Calibri" w:hAnsi="Calibri"/>
          <w:sz w:val="20"/>
          <w:szCs w:val="20"/>
        </w:rPr>
      </w:pPr>
      <w:r w:rsidRPr="006D6876">
        <w:rPr>
          <w:rFonts w:ascii="Calibri" w:hAnsi="Calibri"/>
          <w:sz w:val="20"/>
          <w:szCs w:val="20"/>
        </w:rPr>
        <w:t>corre o risco de se apagar no gelo da noite!</w:t>
      </w:r>
    </w:p>
    <w:p w14:paraId="365E1346" w14:textId="77777777" w:rsidR="003D5DF7" w:rsidRPr="006D6876" w:rsidRDefault="003D5DF7" w:rsidP="003D5DF7">
      <w:pPr>
        <w:rPr>
          <w:rFonts w:ascii="Calibri" w:hAnsi="Calibri"/>
          <w:b/>
          <w:sz w:val="20"/>
          <w:szCs w:val="20"/>
        </w:rPr>
      </w:pPr>
    </w:p>
    <w:p w14:paraId="521623BE" w14:textId="77777777" w:rsidR="003D5DF7" w:rsidRDefault="003D5DF7" w:rsidP="003D5DF7">
      <w:pPr>
        <w:rPr>
          <w:rFonts w:ascii="Calibri" w:hAnsi="Calibri"/>
          <w:b/>
          <w:sz w:val="20"/>
          <w:szCs w:val="20"/>
        </w:rPr>
      </w:pPr>
    </w:p>
    <w:p w14:paraId="36661C85" w14:textId="77777777" w:rsidR="00596A5A" w:rsidRDefault="00596A5A" w:rsidP="003D5DF7">
      <w:pPr>
        <w:rPr>
          <w:rFonts w:ascii="Calibri" w:hAnsi="Calibri"/>
          <w:b/>
          <w:sz w:val="20"/>
          <w:szCs w:val="20"/>
        </w:rPr>
      </w:pPr>
    </w:p>
    <w:p w14:paraId="0660F4C2" w14:textId="77777777" w:rsidR="003D5DF7" w:rsidRPr="006D6876" w:rsidRDefault="003D5DF7" w:rsidP="003D5DF7">
      <w:pPr>
        <w:rPr>
          <w:rFonts w:ascii="Calibri" w:hAnsi="Calibri"/>
          <w:sz w:val="20"/>
          <w:szCs w:val="20"/>
        </w:rPr>
      </w:pPr>
      <w:r w:rsidRPr="006D6876">
        <w:rPr>
          <w:rFonts w:ascii="Calibri" w:hAnsi="Calibri"/>
          <w:b/>
          <w:sz w:val="20"/>
          <w:szCs w:val="20"/>
        </w:rPr>
        <w:t>Fica connosco, Senhor</w:t>
      </w:r>
      <w:r w:rsidRPr="006D6876">
        <w:rPr>
          <w:rFonts w:ascii="Calibri" w:hAnsi="Calibri"/>
          <w:sz w:val="20"/>
          <w:szCs w:val="20"/>
        </w:rPr>
        <w:t xml:space="preserve">, porque sem Ti, </w:t>
      </w:r>
    </w:p>
    <w:p w14:paraId="509A732B" w14:textId="77777777" w:rsidR="003D5DF7" w:rsidRPr="006D6876" w:rsidRDefault="003D5DF7" w:rsidP="003D5DF7">
      <w:pPr>
        <w:rPr>
          <w:rFonts w:ascii="Calibri" w:hAnsi="Calibri"/>
          <w:sz w:val="20"/>
          <w:szCs w:val="20"/>
        </w:rPr>
      </w:pPr>
      <w:r w:rsidRPr="006D6876">
        <w:rPr>
          <w:rFonts w:ascii="Calibri" w:hAnsi="Calibri"/>
          <w:sz w:val="20"/>
          <w:szCs w:val="20"/>
        </w:rPr>
        <w:t>os nossos pensamentos de amor,</w:t>
      </w:r>
    </w:p>
    <w:p w14:paraId="50411768" w14:textId="77777777" w:rsidR="003D5DF7" w:rsidRPr="006D6876" w:rsidRDefault="003D5DF7" w:rsidP="003D5DF7">
      <w:pPr>
        <w:rPr>
          <w:rFonts w:ascii="Calibri" w:hAnsi="Calibri"/>
          <w:sz w:val="20"/>
          <w:szCs w:val="20"/>
        </w:rPr>
      </w:pPr>
      <w:r w:rsidRPr="006D6876">
        <w:rPr>
          <w:rFonts w:ascii="Calibri" w:hAnsi="Calibri"/>
          <w:sz w:val="20"/>
          <w:szCs w:val="20"/>
        </w:rPr>
        <w:t>podem ceder à loucura da imaginação.</w:t>
      </w:r>
    </w:p>
    <w:p w14:paraId="6C2BC200" w14:textId="77777777" w:rsidR="003D5DF7" w:rsidRPr="006D6876" w:rsidRDefault="003D5DF7" w:rsidP="003D5DF7">
      <w:pPr>
        <w:rPr>
          <w:rFonts w:ascii="Calibri" w:hAnsi="Calibri"/>
          <w:b/>
          <w:sz w:val="20"/>
          <w:szCs w:val="20"/>
        </w:rPr>
      </w:pPr>
    </w:p>
    <w:p w14:paraId="65BE764E" w14:textId="77777777" w:rsidR="003D5DF7" w:rsidRPr="006D6876" w:rsidRDefault="003D5DF7" w:rsidP="003D5DF7">
      <w:pPr>
        <w:rPr>
          <w:rFonts w:ascii="Calibri" w:hAnsi="Calibri"/>
          <w:sz w:val="20"/>
          <w:szCs w:val="20"/>
        </w:rPr>
      </w:pPr>
      <w:r w:rsidRPr="006D6876">
        <w:rPr>
          <w:rFonts w:ascii="Calibri" w:hAnsi="Calibri"/>
          <w:b/>
          <w:sz w:val="20"/>
          <w:szCs w:val="20"/>
        </w:rPr>
        <w:t>Fica connosco, Senhor</w:t>
      </w:r>
      <w:r w:rsidRPr="006D6876">
        <w:rPr>
          <w:rFonts w:ascii="Calibri" w:hAnsi="Calibri"/>
          <w:sz w:val="20"/>
          <w:szCs w:val="20"/>
        </w:rPr>
        <w:t>, porque Sem Ti,</w:t>
      </w:r>
    </w:p>
    <w:p w14:paraId="56CD755C" w14:textId="77777777" w:rsidR="003D5DF7" w:rsidRPr="006D6876" w:rsidRDefault="003D5DF7" w:rsidP="003D5DF7">
      <w:pPr>
        <w:rPr>
          <w:rFonts w:ascii="Calibri" w:hAnsi="Calibri"/>
          <w:sz w:val="20"/>
          <w:szCs w:val="20"/>
        </w:rPr>
      </w:pPr>
      <w:r w:rsidRPr="006D6876">
        <w:rPr>
          <w:rFonts w:ascii="Calibri" w:hAnsi="Calibri"/>
          <w:sz w:val="20"/>
          <w:szCs w:val="20"/>
        </w:rPr>
        <w:t xml:space="preserve"> a nossa vontade de amar,</w:t>
      </w:r>
    </w:p>
    <w:p w14:paraId="231C4143" w14:textId="77777777" w:rsidR="003D5DF7" w:rsidRPr="006D6876" w:rsidRDefault="003D5DF7" w:rsidP="003D5DF7">
      <w:pPr>
        <w:rPr>
          <w:rFonts w:ascii="Calibri" w:hAnsi="Calibri"/>
          <w:sz w:val="20"/>
          <w:szCs w:val="20"/>
        </w:rPr>
      </w:pPr>
      <w:r w:rsidRPr="006D6876">
        <w:rPr>
          <w:rFonts w:ascii="Calibri" w:hAnsi="Calibri"/>
          <w:sz w:val="20"/>
          <w:szCs w:val="20"/>
        </w:rPr>
        <w:t>pode conhecer o desespero e o cansaço!</w:t>
      </w:r>
    </w:p>
    <w:p w14:paraId="0E005DF7" w14:textId="77777777" w:rsidR="003D5DF7" w:rsidRPr="006D6876" w:rsidRDefault="003D5DF7" w:rsidP="003D5DF7">
      <w:pPr>
        <w:rPr>
          <w:rFonts w:ascii="Calibri" w:hAnsi="Calibri"/>
          <w:sz w:val="20"/>
          <w:szCs w:val="20"/>
        </w:rPr>
      </w:pPr>
    </w:p>
    <w:p w14:paraId="3F21902B" w14:textId="77777777" w:rsidR="003D5DF7" w:rsidRPr="006D6876" w:rsidRDefault="003D5DF7" w:rsidP="003D5DF7">
      <w:pPr>
        <w:rPr>
          <w:rFonts w:ascii="Calibri" w:hAnsi="Calibri"/>
          <w:b/>
          <w:sz w:val="20"/>
          <w:szCs w:val="20"/>
        </w:rPr>
      </w:pPr>
      <w:r w:rsidRPr="006D6876">
        <w:rPr>
          <w:rFonts w:ascii="Calibri" w:hAnsi="Calibri"/>
          <w:b/>
          <w:sz w:val="20"/>
          <w:szCs w:val="20"/>
        </w:rPr>
        <w:t xml:space="preserve">Fica connosco, Senhor, </w:t>
      </w:r>
    </w:p>
    <w:p w14:paraId="05A48762" w14:textId="77777777" w:rsidR="003D5DF7" w:rsidRPr="006D6876" w:rsidRDefault="003D5DF7" w:rsidP="003D5DF7">
      <w:pPr>
        <w:rPr>
          <w:rFonts w:ascii="Calibri" w:hAnsi="Calibri"/>
          <w:sz w:val="20"/>
          <w:szCs w:val="20"/>
        </w:rPr>
      </w:pPr>
      <w:r w:rsidRPr="006D6876">
        <w:rPr>
          <w:rFonts w:ascii="Calibri" w:hAnsi="Calibri"/>
          <w:sz w:val="20"/>
          <w:szCs w:val="20"/>
        </w:rPr>
        <w:t xml:space="preserve">porque só a graça do Teu perdão e do Teu amor, </w:t>
      </w:r>
    </w:p>
    <w:p w14:paraId="13EA7234" w14:textId="77777777" w:rsidR="003D5DF7" w:rsidRPr="006D6876" w:rsidRDefault="003D5DF7" w:rsidP="003D5DF7">
      <w:pPr>
        <w:rPr>
          <w:rFonts w:ascii="Calibri" w:hAnsi="Calibri"/>
          <w:sz w:val="20"/>
          <w:szCs w:val="20"/>
        </w:rPr>
      </w:pPr>
      <w:r w:rsidRPr="006D6876">
        <w:rPr>
          <w:rFonts w:ascii="Calibri" w:hAnsi="Calibri"/>
          <w:sz w:val="20"/>
          <w:szCs w:val="20"/>
        </w:rPr>
        <w:t xml:space="preserve">só a Luz da Tua Palavra e da Tua presença, </w:t>
      </w:r>
    </w:p>
    <w:p w14:paraId="242BDFD4" w14:textId="77777777" w:rsidR="003D5DF7" w:rsidRPr="006D6876" w:rsidRDefault="003D5DF7" w:rsidP="003D5DF7">
      <w:pPr>
        <w:rPr>
          <w:rFonts w:ascii="Calibri" w:hAnsi="Calibri"/>
          <w:sz w:val="20"/>
          <w:szCs w:val="20"/>
        </w:rPr>
      </w:pPr>
      <w:r w:rsidRPr="006D6876">
        <w:rPr>
          <w:rFonts w:ascii="Calibri" w:hAnsi="Calibri"/>
          <w:sz w:val="20"/>
          <w:szCs w:val="20"/>
        </w:rPr>
        <w:t xml:space="preserve">podem fazer amadurecer e frutificar o nosso amor. </w:t>
      </w:r>
    </w:p>
    <w:p w14:paraId="42367E90" w14:textId="77777777" w:rsidR="003D5DF7" w:rsidRPr="006D6876" w:rsidRDefault="003D5DF7" w:rsidP="003D5DF7">
      <w:pPr>
        <w:rPr>
          <w:rFonts w:ascii="Calibri" w:hAnsi="Calibri"/>
          <w:b/>
          <w:sz w:val="20"/>
          <w:szCs w:val="20"/>
        </w:rPr>
      </w:pPr>
    </w:p>
    <w:p w14:paraId="3FA23D25" w14:textId="77777777" w:rsidR="003D5DF7" w:rsidRPr="006D6876" w:rsidRDefault="003D5DF7" w:rsidP="003D5DF7">
      <w:pPr>
        <w:rPr>
          <w:rFonts w:ascii="Calibri" w:hAnsi="Calibri"/>
          <w:sz w:val="20"/>
          <w:szCs w:val="20"/>
        </w:rPr>
      </w:pPr>
      <w:r w:rsidRPr="006D6876">
        <w:rPr>
          <w:rFonts w:ascii="Calibri" w:hAnsi="Calibri"/>
          <w:b/>
          <w:sz w:val="20"/>
          <w:szCs w:val="20"/>
        </w:rPr>
        <w:t>Fica, connosco, Senhor</w:t>
      </w:r>
      <w:r w:rsidRPr="006D6876">
        <w:rPr>
          <w:rFonts w:ascii="Calibri" w:hAnsi="Calibri"/>
          <w:sz w:val="20"/>
          <w:szCs w:val="20"/>
        </w:rPr>
        <w:t xml:space="preserve">, </w:t>
      </w:r>
    </w:p>
    <w:p w14:paraId="4E107E52" w14:textId="77777777" w:rsidR="003D5DF7" w:rsidRPr="006D6876" w:rsidRDefault="003D5DF7" w:rsidP="003D5DF7">
      <w:pPr>
        <w:rPr>
          <w:rFonts w:ascii="Calibri" w:hAnsi="Calibri"/>
          <w:sz w:val="20"/>
          <w:szCs w:val="20"/>
        </w:rPr>
      </w:pPr>
      <w:r w:rsidRPr="006D6876">
        <w:rPr>
          <w:rFonts w:ascii="Calibri" w:hAnsi="Calibri"/>
          <w:sz w:val="20"/>
          <w:szCs w:val="20"/>
        </w:rPr>
        <w:t xml:space="preserve">e faz do nosso amor expressão viva daquele Amor </w:t>
      </w:r>
    </w:p>
    <w:p w14:paraId="69CAED5F" w14:textId="77777777" w:rsidR="003D5DF7" w:rsidRPr="006D6876" w:rsidRDefault="003D5DF7" w:rsidP="003D5DF7">
      <w:pPr>
        <w:rPr>
          <w:rFonts w:ascii="Calibri" w:hAnsi="Calibri"/>
          <w:sz w:val="20"/>
          <w:szCs w:val="20"/>
        </w:rPr>
      </w:pPr>
      <w:r w:rsidRPr="006D6876">
        <w:rPr>
          <w:rFonts w:ascii="Calibri" w:hAnsi="Calibri"/>
          <w:sz w:val="20"/>
          <w:szCs w:val="20"/>
        </w:rPr>
        <w:t xml:space="preserve">com que Tu amaste a Igreja, </w:t>
      </w:r>
    </w:p>
    <w:p w14:paraId="290150B2" w14:textId="77777777" w:rsidR="003D5DF7" w:rsidRPr="006D6876" w:rsidRDefault="003D5DF7" w:rsidP="003D5DF7">
      <w:pPr>
        <w:rPr>
          <w:rFonts w:ascii="Calibri" w:hAnsi="Calibri"/>
          <w:sz w:val="20"/>
          <w:szCs w:val="20"/>
        </w:rPr>
      </w:pPr>
      <w:r w:rsidRPr="006D6876">
        <w:rPr>
          <w:rFonts w:ascii="Calibri" w:hAnsi="Calibri"/>
          <w:sz w:val="20"/>
          <w:szCs w:val="20"/>
        </w:rPr>
        <w:t>Tua Esposa querida,</w:t>
      </w:r>
    </w:p>
    <w:p w14:paraId="328187D1" w14:textId="77777777" w:rsidR="003D5DF7" w:rsidRPr="006D6876" w:rsidRDefault="003D5DF7" w:rsidP="003D5DF7">
      <w:pPr>
        <w:rPr>
          <w:rFonts w:ascii="Calibri" w:hAnsi="Calibri"/>
          <w:sz w:val="20"/>
          <w:szCs w:val="20"/>
        </w:rPr>
      </w:pPr>
      <w:proofErr w:type="gramStart"/>
      <w:r w:rsidRPr="006D6876">
        <w:rPr>
          <w:rFonts w:ascii="Calibri" w:hAnsi="Calibri"/>
          <w:sz w:val="20"/>
          <w:szCs w:val="20"/>
        </w:rPr>
        <w:t>e  assim</w:t>
      </w:r>
      <w:proofErr w:type="gramEnd"/>
      <w:r w:rsidRPr="006D6876">
        <w:rPr>
          <w:rFonts w:ascii="Calibri" w:hAnsi="Calibri"/>
          <w:sz w:val="20"/>
          <w:szCs w:val="20"/>
        </w:rPr>
        <w:t xml:space="preserve"> nos amaste primeiro… </w:t>
      </w:r>
    </w:p>
    <w:p w14:paraId="2E443DE2" w14:textId="77777777" w:rsidR="003D5DF7" w:rsidRPr="006D6876" w:rsidRDefault="003D5DF7" w:rsidP="003D5DF7">
      <w:pPr>
        <w:rPr>
          <w:rFonts w:ascii="Calibri" w:hAnsi="Calibri"/>
          <w:sz w:val="20"/>
          <w:szCs w:val="20"/>
        </w:rPr>
      </w:pPr>
      <w:r w:rsidRPr="006D6876">
        <w:rPr>
          <w:rFonts w:ascii="Calibri" w:hAnsi="Calibri"/>
          <w:sz w:val="20"/>
          <w:szCs w:val="20"/>
        </w:rPr>
        <w:t xml:space="preserve">e até ao fim! </w:t>
      </w:r>
    </w:p>
    <w:p w14:paraId="0B06E298" w14:textId="77777777" w:rsidR="003D5DF7" w:rsidRPr="006D6876" w:rsidRDefault="003D5DF7" w:rsidP="003D5DF7">
      <w:pPr>
        <w:rPr>
          <w:rFonts w:ascii="Calibri" w:hAnsi="Calibri"/>
          <w:b/>
          <w:sz w:val="20"/>
          <w:szCs w:val="20"/>
        </w:rPr>
      </w:pPr>
    </w:p>
    <w:p w14:paraId="222F8C61" w14:textId="77777777" w:rsidR="003D5DF7" w:rsidRDefault="003D5DF7" w:rsidP="0066782A"/>
    <w:sectPr w:rsidR="003D5DF7" w:rsidSect="00FF119C">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yuthaya">
    <w:altName w:val="Arial Unicode MS"/>
    <w:charset w:val="00"/>
    <w:family w:val="auto"/>
    <w:pitch w:val="variable"/>
    <w:sig w:usb0="00000000" w:usb1="00000000" w:usb2="00000000" w:usb3="00000000" w:csb0="000101FF" w:csb1="00000000"/>
  </w:font>
  <w:font w:name="PrivaOnePr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7E4A"/>
    <w:multiLevelType w:val="hybridMultilevel"/>
    <w:tmpl w:val="53E28B9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7661285"/>
    <w:multiLevelType w:val="hybridMultilevel"/>
    <w:tmpl w:val="AEB28ED4"/>
    <w:lvl w:ilvl="0" w:tplc="0816000F">
      <w:start w:val="1"/>
      <w:numFmt w:val="decimal"/>
      <w:lvlText w:val="%1."/>
      <w:lvlJc w:val="left"/>
      <w:pPr>
        <w:ind w:left="720" w:hanging="360"/>
      </w:pPr>
      <w:rPr>
        <w:rFonts w:eastAsia="Times New Roman"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F69261E"/>
    <w:multiLevelType w:val="hybridMultilevel"/>
    <w:tmpl w:val="812E4356"/>
    <w:lvl w:ilvl="0" w:tplc="9CE46FD0">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22500C31"/>
    <w:multiLevelType w:val="hybridMultilevel"/>
    <w:tmpl w:val="94DAFB5C"/>
    <w:lvl w:ilvl="0" w:tplc="0816000F">
      <w:start w:val="1"/>
      <w:numFmt w:val="decimal"/>
      <w:lvlText w:val="%1."/>
      <w:lvlJc w:val="left"/>
      <w:pPr>
        <w:tabs>
          <w:tab w:val="num" w:pos="360"/>
        </w:tabs>
        <w:ind w:left="360" w:hanging="360"/>
      </w:pPr>
      <w:rPr>
        <w:rFonts w:hint="default"/>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4" w15:restartNumberingAfterBreak="0">
    <w:nsid w:val="27397C6B"/>
    <w:multiLevelType w:val="hybridMultilevel"/>
    <w:tmpl w:val="3C7245A0"/>
    <w:lvl w:ilvl="0" w:tplc="90E88D34">
      <w:start w:val="1"/>
      <w:numFmt w:val="decimal"/>
      <w:lvlText w:val="%1."/>
      <w:lvlJc w:val="left"/>
      <w:pPr>
        <w:ind w:left="720" w:hanging="360"/>
      </w:pPr>
      <w:rPr>
        <w:rFonts w:ascii="Candara" w:eastAsia="Times New Roman" w:hAnsi="Candara" w:cs="Tahoma"/>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2CC52D52"/>
    <w:multiLevelType w:val="hybridMultilevel"/>
    <w:tmpl w:val="84924076"/>
    <w:lvl w:ilvl="0" w:tplc="7E449262">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409B40BE"/>
    <w:multiLevelType w:val="hybridMultilevel"/>
    <w:tmpl w:val="54E680DE"/>
    <w:lvl w:ilvl="0" w:tplc="6774371A">
      <w:start w:val="1"/>
      <w:numFmt w:val="decimal"/>
      <w:lvlText w:val="%1."/>
      <w:lvlJc w:val="left"/>
      <w:pPr>
        <w:ind w:left="360" w:hanging="360"/>
      </w:pPr>
      <w:rPr>
        <w:rFonts w:hint="default"/>
        <w:b/>
        <w:bCs/>
        <w:color w:val="auto"/>
        <w:sz w:val="18"/>
        <w:szCs w:val="18"/>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48B86FE6"/>
    <w:multiLevelType w:val="hybridMultilevel"/>
    <w:tmpl w:val="2C7C0FE0"/>
    <w:lvl w:ilvl="0" w:tplc="80EA2FA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15:restartNumberingAfterBreak="0">
    <w:nsid w:val="50F2203F"/>
    <w:multiLevelType w:val="multilevel"/>
    <w:tmpl w:val="5E4A944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9" w15:restartNumberingAfterBreak="0">
    <w:nsid w:val="74937566"/>
    <w:multiLevelType w:val="hybridMultilevel"/>
    <w:tmpl w:val="7B20ECC0"/>
    <w:lvl w:ilvl="0" w:tplc="0BD89F2E">
      <w:start w:val="1"/>
      <w:numFmt w:val="bullet"/>
      <w:lvlText w:val=""/>
      <w:lvlJc w:val="left"/>
      <w:pPr>
        <w:ind w:left="360" w:hanging="360"/>
      </w:pPr>
      <w:rPr>
        <w:rFonts w:ascii="Wingdings" w:hAnsi="Wingdings" w:hint="default"/>
        <w:color w:val="0070C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0" w15:restartNumberingAfterBreak="0">
    <w:nsid w:val="7AEB5F28"/>
    <w:multiLevelType w:val="hybridMultilevel"/>
    <w:tmpl w:val="390033F0"/>
    <w:lvl w:ilvl="0" w:tplc="08783E7E">
      <w:start w:val="1"/>
      <w:numFmt w:val="decimal"/>
      <w:lvlText w:val="%1."/>
      <w:lvlJc w:val="left"/>
      <w:pPr>
        <w:ind w:left="360" w:hanging="360"/>
      </w:pPr>
      <w:rPr>
        <w:rFonts w:hint="default"/>
        <w:b/>
        <w:bCs/>
        <w:color w:val="auto"/>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BC21A38"/>
    <w:multiLevelType w:val="hybridMultilevel"/>
    <w:tmpl w:val="919471E4"/>
    <w:lvl w:ilvl="0" w:tplc="FA567D34">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111509236">
    <w:abstractNumId w:val="9"/>
  </w:num>
  <w:num w:numId="2" w16cid:durableId="2135631308">
    <w:abstractNumId w:val="5"/>
  </w:num>
  <w:num w:numId="3" w16cid:durableId="2130977119">
    <w:abstractNumId w:val="4"/>
  </w:num>
  <w:num w:numId="4" w16cid:durableId="970742869">
    <w:abstractNumId w:val="1"/>
  </w:num>
  <w:num w:numId="5" w16cid:durableId="1469519213">
    <w:abstractNumId w:val="7"/>
  </w:num>
  <w:num w:numId="6" w16cid:durableId="1497725623">
    <w:abstractNumId w:val="0"/>
  </w:num>
  <w:num w:numId="7" w16cid:durableId="528689412">
    <w:abstractNumId w:val="2"/>
  </w:num>
  <w:num w:numId="8" w16cid:durableId="1584334634">
    <w:abstractNumId w:val="3"/>
  </w:num>
  <w:num w:numId="9" w16cid:durableId="1445076195">
    <w:abstractNumId w:val="11"/>
  </w:num>
  <w:num w:numId="10" w16cid:durableId="243105501">
    <w:abstractNumId w:val="8"/>
  </w:num>
  <w:num w:numId="11" w16cid:durableId="478423967">
    <w:abstractNumId w:val="10"/>
  </w:num>
  <w:num w:numId="12" w16cid:durableId="8899986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26650D"/>
    <w:rsid w:val="00015BC9"/>
    <w:rsid w:val="000218FE"/>
    <w:rsid w:val="00030BB0"/>
    <w:rsid w:val="0004107C"/>
    <w:rsid w:val="00046C56"/>
    <w:rsid w:val="00066F80"/>
    <w:rsid w:val="00080A05"/>
    <w:rsid w:val="000815CE"/>
    <w:rsid w:val="00094F7A"/>
    <w:rsid w:val="000C524B"/>
    <w:rsid w:val="000C5B23"/>
    <w:rsid w:val="000D63BC"/>
    <w:rsid w:val="000E3D81"/>
    <w:rsid w:val="000E4C12"/>
    <w:rsid w:val="00103AE8"/>
    <w:rsid w:val="0010508D"/>
    <w:rsid w:val="001129BE"/>
    <w:rsid w:val="00122C9E"/>
    <w:rsid w:val="001269EB"/>
    <w:rsid w:val="00132AA6"/>
    <w:rsid w:val="00134E10"/>
    <w:rsid w:val="00157288"/>
    <w:rsid w:val="001704C0"/>
    <w:rsid w:val="00175043"/>
    <w:rsid w:val="001810A5"/>
    <w:rsid w:val="00187772"/>
    <w:rsid w:val="001A017C"/>
    <w:rsid w:val="001B5558"/>
    <w:rsid w:val="001C0BA9"/>
    <w:rsid w:val="001D4891"/>
    <w:rsid w:val="001E3A95"/>
    <w:rsid w:val="001F054B"/>
    <w:rsid w:val="00204F85"/>
    <w:rsid w:val="00234969"/>
    <w:rsid w:val="002352B9"/>
    <w:rsid w:val="002400AB"/>
    <w:rsid w:val="002409EE"/>
    <w:rsid w:val="00240E5A"/>
    <w:rsid w:val="002572AB"/>
    <w:rsid w:val="0026650D"/>
    <w:rsid w:val="002946AB"/>
    <w:rsid w:val="00294D83"/>
    <w:rsid w:val="002960C8"/>
    <w:rsid w:val="002A72C4"/>
    <w:rsid w:val="002C00A2"/>
    <w:rsid w:val="002C68E0"/>
    <w:rsid w:val="002D424D"/>
    <w:rsid w:val="00306A90"/>
    <w:rsid w:val="00331C19"/>
    <w:rsid w:val="00333665"/>
    <w:rsid w:val="00355D2A"/>
    <w:rsid w:val="00356C5D"/>
    <w:rsid w:val="00362FD7"/>
    <w:rsid w:val="003642AE"/>
    <w:rsid w:val="003778EC"/>
    <w:rsid w:val="003832D8"/>
    <w:rsid w:val="00383C3D"/>
    <w:rsid w:val="003B1D48"/>
    <w:rsid w:val="003C28FC"/>
    <w:rsid w:val="003C515A"/>
    <w:rsid w:val="003D2AF3"/>
    <w:rsid w:val="003D5DF7"/>
    <w:rsid w:val="003E32B2"/>
    <w:rsid w:val="003E3C3A"/>
    <w:rsid w:val="003E54A2"/>
    <w:rsid w:val="003F162D"/>
    <w:rsid w:val="003F20FD"/>
    <w:rsid w:val="003F6D4C"/>
    <w:rsid w:val="004177D3"/>
    <w:rsid w:val="00424019"/>
    <w:rsid w:val="0042745A"/>
    <w:rsid w:val="00427BD3"/>
    <w:rsid w:val="0043632F"/>
    <w:rsid w:val="00454420"/>
    <w:rsid w:val="00456C30"/>
    <w:rsid w:val="004571E4"/>
    <w:rsid w:val="00460077"/>
    <w:rsid w:val="00461040"/>
    <w:rsid w:val="0048056E"/>
    <w:rsid w:val="004839CB"/>
    <w:rsid w:val="00485FBA"/>
    <w:rsid w:val="0049355F"/>
    <w:rsid w:val="0049659F"/>
    <w:rsid w:val="004A2C3A"/>
    <w:rsid w:val="004C73A4"/>
    <w:rsid w:val="004D1D34"/>
    <w:rsid w:val="00504050"/>
    <w:rsid w:val="005062AA"/>
    <w:rsid w:val="00515F86"/>
    <w:rsid w:val="00545BDE"/>
    <w:rsid w:val="00563F76"/>
    <w:rsid w:val="00570BA3"/>
    <w:rsid w:val="00576D2B"/>
    <w:rsid w:val="005815EE"/>
    <w:rsid w:val="00583B82"/>
    <w:rsid w:val="0059633E"/>
    <w:rsid w:val="00596A5A"/>
    <w:rsid w:val="005B4D8C"/>
    <w:rsid w:val="005C3BE1"/>
    <w:rsid w:val="005D116C"/>
    <w:rsid w:val="005D3CF5"/>
    <w:rsid w:val="005D4B81"/>
    <w:rsid w:val="005E13EE"/>
    <w:rsid w:val="00614C87"/>
    <w:rsid w:val="00626496"/>
    <w:rsid w:val="0063085C"/>
    <w:rsid w:val="00632DEE"/>
    <w:rsid w:val="00636938"/>
    <w:rsid w:val="006447A6"/>
    <w:rsid w:val="006466C5"/>
    <w:rsid w:val="0065354A"/>
    <w:rsid w:val="00662E61"/>
    <w:rsid w:val="0066782A"/>
    <w:rsid w:val="00686B37"/>
    <w:rsid w:val="00694797"/>
    <w:rsid w:val="00695644"/>
    <w:rsid w:val="006A2FDA"/>
    <w:rsid w:val="006A44DA"/>
    <w:rsid w:val="006A7482"/>
    <w:rsid w:val="006B299D"/>
    <w:rsid w:val="006D6AD2"/>
    <w:rsid w:val="006D72DD"/>
    <w:rsid w:val="006D7DBA"/>
    <w:rsid w:val="006F6021"/>
    <w:rsid w:val="00713CF3"/>
    <w:rsid w:val="007149C5"/>
    <w:rsid w:val="00743BB9"/>
    <w:rsid w:val="00760806"/>
    <w:rsid w:val="00766E4D"/>
    <w:rsid w:val="00775521"/>
    <w:rsid w:val="0077703E"/>
    <w:rsid w:val="007B4C32"/>
    <w:rsid w:val="007C53DC"/>
    <w:rsid w:val="007D284A"/>
    <w:rsid w:val="00805711"/>
    <w:rsid w:val="00817CC2"/>
    <w:rsid w:val="00832C4F"/>
    <w:rsid w:val="00835B49"/>
    <w:rsid w:val="008528B2"/>
    <w:rsid w:val="00862D98"/>
    <w:rsid w:val="008815AC"/>
    <w:rsid w:val="008821A6"/>
    <w:rsid w:val="008945CC"/>
    <w:rsid w:val="008A3B4E"/>
    <w:rsid w:val="008B4CA0"/>
    <w:rsid w:val="008C1573"/>
    <w:rsid w:val="008F4519"/>
    <w:rsid w:val="0090696D"/>
    <w:rsid w:val="00916041"/>
    <w:rsid w:val="00921A9F"/>
    <w:rsid w:val="00930C83"/>
    <w:rsid w:val="009500F4"/>
    <w:rsid w:val="00977887"/>
    <w:rsid w:val="009A1049"/>
    <w:rsid w:val="009A2362"/>
    <w:rsid w:val="009B5276"/>
    <w:rsid w:val="009D6CD6"/>
    <w:rsid w:val="009E4C54"/>
    <w:rsid w:val="009E7D54"/>
    <w:rsid w:val="009F0FDD"/>
    <w:rsid w:val="009F2940"/>
    <w:rsid w:val="00A13A21"/>
    <w:rsid w:val="00A27C42"/>
    <w:rsid w:val="00A419AE"/>
    <w:rsid w:val="00A45968"/>
    <w:rsid w:val="00A63769"/>
    <w:rsid w:val="00A64CFD"/>
    <w:rsid w:val="00A64F24"/>
    <w:rsid w:val="00A679B8"/>
    <w:rsid w:val="00A70038"/>
    <w:rsid w:val="00A73AD8"/>
    <w:rsid w:val="00A86FE8"/>
    <w:rsid w:val="00AB0225"/>
    <w:rsid w:val="00AD042E"/>
    <w:rsid w:val="00AD0B0E"/>
    <w:rsid w:val="00AD78F0"/>
    <w:rsid w:val="00B01BF0"/>
    <w:rsid w:val="00B0403C"/>
    <w:rsid w:val="00B073A5"/>
    <w:rsid w:val="00B12695"/>
    <w:rsid w:val="00B213CA"/>
    <w:rsid w:val="00B36379"/>
    <w:rsid w:val="00B46458"/>
    <w:rsid w:val="00B501A2"/>
    <w:rsid w:val="00B54D3D"/>
    <w:rsid w:val="00B64C2E"/>
    <w:rsid w:val="00B86D2C"/>
    <w:rsid w:val="00B9520C"/>
    <w:rsid w:val="00B96E67"/>
    <w:rsid w:val="00BA03FE"/>
    <w:rsid w:val="00BA5F31"/>
    <w:rsid w:val="00BA70AD"/>
    <w:rsid w:val="00BB268C"/>
    <w:rsid w:val="00BB76B4"/>
    <w:rsid w:val="00BC16CC"/>
    <w:rsid w:val="00BC64AB"/>
    <w:rsid w:val="00BE1102"/>
    <w:rsid w:val="00C023BD"/>
    <w:rsid w:val="00C038EA"/>
    <w:rsid w:val="00C201AD"/>
    <w:rsid w:val="00C22162"/>
    <w:rsid w:val="00C261BA"/>
    <w:rsid w:val="00C52C2D"/>
    <w:rsid w:val="00C5593F"/>
    <w:rsid w:val="00C74725"/>
    <w:rsid w:val="00C90FE0"/>
    <w:rsid w:val="00C9728C"/>
    <w:rsid w:val="00CA0A20"/>
    <w:rsid w:val="00CC24D2"/>
    <w:rsid w:val="00CD18F8"/>
    <w:rsid w:val="00CD4DEA"/>
    <w:rsid w:val="00CD7E78"/>
    <w:rsid w:val="00D144BB"/>
    <w:rsid w:val="00D2784C"/>
    <w:rsid w:val="00D4517F"/>
    <w:rsid w:val="00D4541C"/>
    <w:rsid w:val="00D72AAA"/>
    <w:rsid w:val="00DA3B42"/>
    <w:rsid w:val="00DA5440"/>
    <w:rsid w:val="00DC47E2"/>
    <w:rsid w:val="00DD1BDA"/>
    <w:rsid w:val="00DD573D"/>
    <w:rsid w:val="00DD73D1"/>
    <w:rsid w:val="00E10952"/>
    <w:rsid w:val="00E16DDB"/>
    <w:rsid w:val="00E22B22"/>
    <w:rsid w:val="00E27138"/>
    <w:rsid w:val="00E274B9"/>
    <w:rsid w:val="00E41DC3"/>
    <w:rsid w:val="00E44626"/>
    <w:rsid w:val="00E53975"/>
    <w:rsid w:val="00E66806"/>
    <w:rsid w:val="00E73C25"/>
    <w:rsid w:val="00EA15FB"/>
    <w:rsid w:val="00EA6223"/>
    <w:rsid w:val="00EA744A"/>
    <w:rsid w:val="00EB058F"/>
    <w:rsid w:val="00EB467F"/>
    <w:rsid w:val="00EB4ABE"/>
    <w:rsid w:val="00EE579B"/>
    <w:rsid w:val="00EE5DF2"/>
    <w:rsid w:val="00EF5319"/>
    <w:rsid w:val="00F009D4"/>
    <w:rsid w:val="00F10A08"/>
    <w:rsid w:val="00F26598"/>
    <w:rsid w:val="00F40E48"/>
    <w:rsid w:val="00F42B07"/>
    <w:rsid w:val="00F609EF"/>
    <w:rsid w:val="00F74F74"/>
    <w:rsid w:val="00F910AF"/>
    <w:rsid w:val="00FA7C71"/>
    <w:rsid w:val="00FB671F"/>
    <w:rsid w:val="00FC1493"/>
    <w:rsid w:val="00FC6B34"/>
    <w:rsid w:val="00FD5002"/>
    <w:rsid w:val="00FD5776"/>
    <w:rsid w:val="00FE111D"/>
    <w:rsid w:val="00FE2B13"/>
    <w:rsid w:val="00FE551A"/>
    <w:rsid w:val="00FF119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5C3DC8E"/>
  <w15:docId w15:val="{0C9710E3-895F-4552-9AF6-D063C9E92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050"/>
    <w:pPr>
      <w:spacing w:after="0" w:line="240" w:lineRule="auto"/>
    </w:pPr>
    <w:rPr>
      <w:rFonts w:ascii="Times New Roman" w:eastAsia="Calibri" w:hAnsi="Times New Roman" w:cs="Times New Roman"/>
      <w:sz w:val="24"/>
      <w:szCs w:val="24"/>
      <w:lang w:eastAsia="pt-PT"/>
    </w:rPr>
  </w:style>
  <w:style w:type="paragraph" w:styleId="Ttulo2">
    <w:name w:val="heading 2"/>
    <w:basedOn w:val="Normal"/>
    <w:next w:val="Normal"/>
    <w:link w:val="Ttulo2Carter"/>
    <w:qFormat/>
    <w:rsid w:val="0066782A"/>
    <w:pPr>
      <w:keepNext/>
      <w:jc w:val="center"/>
      <w:outlineLvl w:val="1"/>
    </w:pPr>
    <w:rPr>
      <w:rFonts w:ascii="Garamond" w:eastAsia="Times New Roman" w:hAnsi="Garamond"/>
      <w:b/>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9F2940"/>
    <w:pPr>
      <w:spacing w:before="100" w:beforeAutospacing="1" w:after="100" w:afterAutospacing="1"/>
    </w:pPr>
    <w:rPr>
      <w:rFonts w:eastAsia="Times New Roman"/>
    </w:rPr>
  </w:style>
  <w:style w:type="paragraph" w:styleId="PargrafodaLista">
    <w:name w:val="List Paragraph"/>
    <w:basedOn w:val="Normal"/>
    <w:uiPriority w:val="34"/>
    <w:qFormat/>
    <w:rsid w:val="003F6D4C"/>
    <w:pPr>
      <w:ind w:left="720"/>
      <w:contextualSpacing/>
    </w:pPr>
  </w:style>
  <w:style w:type="paragraph" w:styleId="Ttulo">
    <w:name w:val="Title"/>
    <w:basedOn w:val="Normal"/>
    <w:link w:val="TtuloCarter"/>
    <w:qFormat/>
    <w:rsid w:val="00066F80"/>
    <w:pPr>
      <w:jc w:val="center"/>
    </w:pPr>
    <w:rPr>
      <w:rFonts w:eastAsia="Times New Roman"/>
      <w:b/>
      <w:szCs w:val="20"/>
    </w:rPr>
  </w:style>
  <w:style w:type="character" w:customStyle="1" w:styleId="TtuloCarter">
    <w:name w:val="Título Caráter"/>
    <w:basedOn w:val="Tipodeletrapredefinidodopargrafo"/>
    <w:link w:val="Ttulo"/>
    <w:rsid w:val="00066F80"/>
    <w:rPr>
      <w:rFonts w:ascii="Times New Roman" w:eastAsia="Times New Roman" w:hAnsi="Times New Roman" w:cs="Times New Roman"/>
      <w:b/>
      <w:sz w:val="24"/>
      <w:szCs w:val="20"/>
      <w:lang w:eastAsia="pt-PT"/>
    </w:rPr>
  </w:style>
  <w:style w:type="character" w:customStyle="1" w:styleId="Ttulo2Carter">
    <w:name w:val="Título 2 Caráter"/>
    <w:basedOn w:val="Tipodeletrapredefinidodopargrafo"/>
    <w:link w:val="Ttulo2"/>
    <w:rsid w:val="0066782A"/>
    <w:rPr>
      <w:rFonts w:ascii="Garamond" w:eastAsia="Times New Roman" w:hAnsi="Garamond" w:cs="Times New Roman"/>
      <w:b/>
      <w:sz w:val="24"/>
      <w:szCs w:val="24"/>
      <w:lang w:eastAsia="pt-PT"/>
    </w:rPr>
  </w:style>
  <w:style w:type="paragraph" w:styleId="Avanodecorpodetexto">
    <w:name w:val="Body Text Indent"/>
    <w:basedOn w:val="Normal"/>
    <w:link w:val="AvanodecorpodetextoCarter"/>
    <w:rsid w:val="0066782A"/>
    <w:pPr>
      <w:ind w:firstLine="360"/>
      <w:jc w:val="both"/>
    </w:pPr>
    <w:rPr>
      <w:rFonts w:ascii="Garamond" w:eastAsia="Times New Roman" w:hAnsi="Garamond"/>
      <w:sz w:val="22"/>
    </w:rPr>
  </w:style>
  <w:style w:type="character" w:customStyle="1" w:styleId="AvanodecorpodetextoCarter">
    <w:name w:val="Avanço de corpo de texto Caráter"/>
    <w:basedOn w:val="Tipodeletrapredefinidodopargrafo"/>
    <w:link w:val="Avanodecorpodetexto"/>
    <w:rsid w:val="0066782A"/>
    <w:rPr>
      <w:rFonts w:ascii="Garamond" w:eastAsia="Times New Roman" w:hAnsi="Garamond" w:cs="Times New Roman"/>
      <w:szCs w:val="24"/>
      <w:lang w:eastAsia="pt-PT"/>
    </w:rPr>
  </w:style>
  <w:style w:type="character" w:styleId="Hiperligao">
    <w:name w:val="Hyperlink"/>
    <w:basedOn w:val="Tipodeletrapredefinidodopargrafo"/>
    <w:uiPriority w:val="99"/>
    <w:semiHidden/>
    <w:unhideWhenUsed/>
    <w:rsid w:val="00EF5319"/>
    <w:rPr>
      <w:color w:val="0000FF"/>
      <w:u w:val="single"/>
    </w:rPr>
  </w:style>
  <w:style w:type="character" w:styleId="Forte">
    <w:name w:val="Strong"/>
    <w:basedOn w:val="Tipodeletrapredefinidodopargrafo"/>
    <w:uiPriority w:val="22"/>
    <w:qFormat/>
    <w:rsid w:val="007D284A"/>
    <w:rPr>
      <w:b/>
      <w:bCs/>
    </w:rPr>
  </w:style>
  <w:style w:type="character" w:styleId="nfase">
    <w:name w:val="Emphasis"/>
    <w:basedOn w:val="Tipodeletrapredefinidodopargrafo"/>
    <w:uiPriority w:val="20"/>
    <w:qFormat/>
    <w:rsid w:val="007D284A"/>
    <w:rPr>
      <w:i/>
      <w:iCs/>
    </w:rPr>
  </w:style>
  <w:style w:type="paragraph" w:styleId="Textodebalo">
    <w:name w:val="Balloon Text"/>
    <w:basedOn w:val="Normal"/>
    <w:link w:val="TextodebaloCarter"/>
    <w:uiPriority w:val="99"/>
    <w:semiHidden/>
    <w:unhideWhenUsed/>
    <w:rsid w:val="002352B9"/>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2352B9"/>
    <w:rPr>
      <w:rFonts w:ascii="Tahoma" w:eastAsia="Calibri" w:hAnsi="Tahoma" w:cs="Tahoma"/>
      <w:sz w:val="16"/>
      <w:szCs w:val="16"/>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199680">
      <w:bodyDiv w:val="1"/>
      <w:marLeft w:val="0"/>
      <w:marRight w:val="0"/>
      <w:marTop w:val="0"/>
      <w:marBottom w:val="0"/>
      <w:divBdr>
        <w:top w:val="none" w:sz="0" w:space="0" w:color="auto"/>
        <w:left w:val="none" w:sz="0" w:space="0" w:color="auto"/>
        <w:bottom w:val="none" w:sz="0" w:space="0" w:color="auto"/>
        <w:right w:val="none" w:sz="0" w:space="0" w:color="auto"/>
      </w:divBdr>
    </w:div>
    <w:div w:id="405958899">
      <w:bodyDiv w:val="1"/>
      <w:marLeft w:val="0"/>
      <w:marRight w:val="0"/>
      <w:marTop w:val="0"/>
      <w:marBottom w:val="0"/>
      <w:divBdr>
        <w:top w:val="none" w:sz="0" w:space="0" w:color="auto"/>
        <w:left w:val="none" w:sz="0" w:space="0" w:color="auto"/>
        <w:bottom w:val="none" w:sz="0" w:space="0" w:color="auto"/>
        <w:right w:val="none" w:sz="0" w:space="0" w:color="auto"/>
      </w:divBdr>
    </w:div>
    <w:div w:id="680855841">
      <w:bodyDiv w:val="1"/>
      <w:marLeft w:val="0"/>
      <w:marRight w:val="0"/>
      <w:marTop w:val="0"/>
      <w:marBottom w:val="0"/>
      <w:divBdr>
        <w:top w:val="none" w:sz="0" w:space="0" w:color="auto"/>
        <w:left w:val="none" w:sz="0" w:space="0" w:color="auto"/>
        <w:bottom w:val="none" w:sz="0" w:space="0" w:color="auto"/>
        <w:right w:val="none" w:sz="0" w:space="0" w:color="auto"/>
      </w:divBdr>
    </w:div>
    <w:div w:id="877398229">
      <w:bodyDiv w:val="1"/>
      <w:marLeft w:val="0"/>
      <w:marRight w:val="0"/>
      <w:marTop w:val="0"/>
      <w:marBottom w:val="0"/>
      <w:divBdr>
        <w:top w:val="none" w:sz="0" w:space="0" w:color="auto"/>
        <w:left w:val="none" w:sz="0" w:space="0" w:color="auto"/>
        <w:bottom w:val="none" w:sz="0" w:space="0" w:color="auto"/>
        <w:right w:val="none" w:sz="0" w:space="0" w:color="auto"/>
      </w:divBdr>
    </w:div>
    <w:div w:id="1424179794">
      <w:bodyDiv w:val="1"/>
      <w:marLeft w:val="0"/>
      <w:marRight w:val="0"/>
      <w:marTop w:val="0"/>
      <w:marBottom w:val="0"/>
      <w:divBdr>
        <w:top w:val="none" w:sz="0" w:space="0" w:color="auto"/>
        <w:left w:val="none" w:sz="0" w:space="0" w:color="auto"/>
        <w:bottom w:val="none" w:sz="0" w:space="0" w:color="auto"/>
        <w:right w:val="none" w:sz="0" w:space="0" w:color="auto"/>
      </w:divBdr>
    </w:div>
    <w:div w:id="1549143756">
      <w:bodyDiv w:val="1"/>
      <w:marLeft w:val="0"/>
      <w:marRight w:val="0"/>
      <w:marTop w:val="0"/>
      <w:marBottom w:val="0"/>
      <w:divBdr>
        <w:top w:val="none" w:sz="0" w:space="0" w:color="auto"/>
        <w:left w:val="none" w:sz="0" w:space="0" w:color="auto"/>
        <w:bottom w:val="none" w:sz="0" w:space="0" w:color="auto"/>
        <w:right w:val="none" w:sz="0" w:space="0" w:color="auto"/>
      </w:divBdr>
    </w:div>
    <w:div w:id="1569463278">
      <w:bodyDiv w:val="1"/>
      <w:marLeft w:val="0"/>
      <w:marRight w:val="0"/>
      <w:marTop w:val="0"/>
      <w:marBottom w:val="0"/>
      <w:divBdr>
        <w:top w:val="none" w:sz="0" w:space="0" w:color="auto"/>
        <w:left w:val="none" w:sz="0" w:space="0" w:color="auto"/>
        <w:bottom w:val="none" w:sz="0" w:space="0" w:color="auto"/>
        <w:right w:val="none" w:sz="0" w:space="0" w:color="auto"/>
      </w:divBdr>
    </w:div>
    <w:div w:id="185619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C60A3-5CA3-4FDA-8F6C-EF9849EAB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52</Pages>
  <Words>12645</Words>
  <Characters>68286</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Paroquia N. Sra. da Hora</dc:creator>
  <cp:lastModifiedBy>Paroquia N. Sra. da Hora</cp:lastModifiedBy>
  <cp:revision>27</cp:revision>
  <dcterms:created xsi:type="dcterms:W3CDTF">2021-04-11T16:40:00Z</dcterms:created>
  <dcterms:modified xsi:type="dcterms:W3CDTF">2024-04-11T14:32:00Z</dcterms:modified>
</cp:coreProperties>
</file>