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C9F77" w14:textId="77777777" w:rsidR="00257F75" w:rsidRPr="00257F75" w:rsidRDefault="00257F75" w:rsidP="00257F75">
      <w:pPr>
        <w:spacing w:line="360" w:lineRule="auto"/>
        <w:rPr>
          <w:rFonts w:ascii="Arial Nova" w:hAnsi="Arial Nova"/>
          <w:i/>
          <w:color w:val="FF0000"/>
          <w:sz w:val="22"/>
          <w:szCs w:val="22"/>
        </w:rPr>
      </w:pPr>
    </w:p>
    <w:p w14:paraId="126E875A" w14:textId="77777777" w:rsidR="00257F75" w:rsidRPr="00257F75" w:rsidRDefault="00257F75" w:rsidP="00257F75">
      <w:pPr>
        <w:spacing w:line="360" w:lineRule="auto"/>
        <w:rPr>
          <w:rFonts w:ascii="Arial Nova" w:hAnsi="Arial Nova"/>
          <w:iCs/>
          <w:color w:val="C00000"/>
          <w:sz w:val="22"/>
          <w:szCs w:val="22"/>
        </w:rPr>
      </w:pPr>
      <w:r w:rsidRPr="00257F75">
        <w:rPr>
          <w:rFonts w:ascii="Arial Nova" w:hAnsi="Arial Nova"/>
          <w:iCs/>
          <w:color w:val="C00000"/>
          <w:sz w:val="22"/>
          <w:szCs w:val="22"/>
        </w:rPr>
        <w:t>1.ª leitura: Grande notícia. Ler com convicção.</w:t>
      </w:r>
    </w:p>
    <w:p w14:paraId="354B498F" w14:textId="77777777" w:rsidR="00257F75" w:rsidRPr="00257F75" w:rsidRDefault="00257F75" w:rsidP="00257F75">
      <w:pPr>
        <w:spacing w:line="360" w:lineRule="auto"/>
        <w:rPr>
          <w:rFonts w:ascii="Arial Nova" w:hAnsi="Arial Nova"/>
          <w:sz w:val="22"/>
          <w:szCs w:val="22"/>
        </w:rPr>
      </w:pPr>
    </w:p>
    <w:p w14:paraId="2451BFD4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b/>
          <w:sz w:val="22"/>
          <w:szCs w:val="22"/>
        </w:rPr>
      </w:pPr>
      <w:r w:rsidRPr="00257F75">
        <w:rPr>
          <w:rFonts w:ascii="Arial Nova" w:hAnsi="Arial Nova"/>
          <w:b/>
          <w:sz w:val="22"/>
          <w:szCs w:val="22"/>
        </w:rPr>
        <w:t>Leitura dos Atos dos Apóstolos</w:t>
      </w:r>
    </w:p>
    <w:p w14:paraId="6F38E96D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br/>
        <w:t xml:space="preserve">Naqueles dias, </w:t>
      </w:r>
    </w:p>
    <w:p w14:paraId="755FEA63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 xml:space="preserve">Pedro tomou a palavra e disse: </w:t>
      </w:r>
    </w:p>
    <w:p w14:paraId="7BAFD877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24103ADA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 xml:space="preserve">«Vós sabeis o que aconteceu </w:t>
      </w:r>
      <w:smartTag w:uri="urn:schemas-microsoft-com:office:smarttags" w:element="PersonName">
        <w:smartTagPr>
          <w:attr w:name="ProductID" w:val="em toda a Judeia"/>
        </w:smartTagPr>
        <w:r w:rsidRPr="00257F75">
          <w:rPr>
            <w:rFonts w:ascii="Arial Nova" w:hAnsi="Arial Nova"/>
            <w:sz w:val="22"/>
            <w:szCs w:val="22"/>
          </w:rPr>
          <w:t>em toda a Judeia</w:t>
        </w:r>
      </w:smartTag>
      <w:r w:rsidRPr="00257F75">
        <w:rPr>
          <w:rFonts w:ascii="Arial Nova" w:hAnsi="Arial Nova"/>
          <w:sz w:val="22"/>
          <w:szCs w:val="22"/>
        </w:rPr>
        <w:t xml:space="preserve">, </w:t>
      </w:r>
    </w:p>
    <w:p w14:paraId="1DAE8D25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 xml:space="preserve">a começar pela Galileia, </w:t>
      </w:r>
    </w:p>
    <w:p w14:paraId="4C699703" w14:textId="0AD9427D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 xml:space="preserve">depois do batismo que João </w:t>
      </w:r>
      <w:proofErr w:type="spellStart"/>
      <w:r w:rsidRPr="00257F75">
        <w:rPr>
          <w:rFonts w:ascii="Arial Nova" w:hAnsi="Arial Nova"/>
          <w:sz w:val="22"/>
          <w:szCs w:val="22"/>
        </w:rPr>
        <w:t>pr</w:t>
      </w:r>
      <w:r w:rsidRPr="00257F75">
        <w:rPr>
          <w:rFonts w:ascii="Arial Nova" w:hAnsi="Arial Nova"/>
          <w:b/>
          <w:sz w:val="22"/>
          <w:szCs w:val="22"/>
        </w:rPr>
        <w:t>è</w:t>
      </w:r>
      <w:r w:rsidRPr="00257F75">
        <w:rPr>
          <w:rFonts w:ascii="Arial Nova" w:hAnsi="Arial Nova"/>
          <w:sz w:val="22"/>
          <w:szCs w:val="22"/>
        </w:rPr>
        <w:t>gou</w:t>
      </w:r>
      <w:proofErr w:type="spellEnd"/>
      <w:r w:rsidRPr="00257F75">
        <w:rPr>
          <w:rFonts w:ascii="Arial Nova" w:hAnsi="Arial Nova"/>
          <w:sz w:val="22"/>
          <w:szCs w:val="22"/>
        </w:rPr>
        <w:t xml:space="preserve">: </w:t>
      </w:r>
    </w:p>
    <w:p w14:paraId="09D32E60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05A6DC04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 xml:space="preserve">Deus ungiu com a força do Espírito Santo </w:t>
      </w:r>
    </w:p>
    <w:p w14:paraId="6D532F56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 xml:space="preserve">a Jesus de Nazaré, que passou fazendo o bem </w:t>
      </w:r>
    </w:p>
    <w:p w14:paraId="2B4BE4B0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 xml:space="preserve">e curando a todos os que eram oprimidos pelo Demónio, </w:t>
      </w:r>
    </w:p>
    <w:p w14:paraId="199103E3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 xml:space="preserve">porque Deus estava com Ele. </w:t>
      </w:r>
    </w:p>
    <w:p w14:paraId="6B4EEE09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4E0EAF8D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 xml:space="preserve">Nós somos testemunhas de tudo o que Ele fez </w:t>
      </w:r>
    </w:p>
    <w:p w14:paraId="24719DCC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 xml:space="preserve">no país dos judeus e em Jerusalém; </w:t>
      </w:r>
    </w:p>
    <w:p w14:paraId="35BF7254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 xml:space="preserve">e eles </w:t>
      </w:r>
      <w:proofErr w:type="spellStart"/>
      <w:r w:rsidRPr="00257F75">
        <w:rPr>
          <w:rFonts w:ascii="Arial Nova" w:hAnsi="Arial Nova"/>
          <w:sz w:val="22"/>
          <w:szCs w:val="22"/>
        </w:rPr>
        <w:t>mataram-n'O</w:t>
      </w:r>
      <w:proofErr w:type="spellEnd"/>
      <w:r w:rsidRPr="00257F75">
        <w:rPr>
          <w:rFonts w:ascii="Arial Nova" w:hAnsi="Arial Nova"/>
          <w:sz w:val="22"/>
          <w:szCs w:val="22"/>
        </w:rPr>
        <w:t xml:space="preserve">, suspendendo-O na cruz. </w:t>
      </w:r>
    </w:p>
    <w:p w14:paraId="0C91C47B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b/>
          <w:sz w:val="22"/>
          <w:szCs w:val="22"/>
        </w:rPr>
      </w:pPr>
    </w:p>
    <w:p w14:paraId="4F2B4C7E" w14:textId="77777777" w:rsidR="00257F75" w:rsidRPr="00257F75" w:rsidRDefault="00257F75" w:rsidP="00257F75">
      <w:pPr>
        <w:spacing w:line="360" w:lineRule="auto"/>
        <w:ind w:firstLine="708"/>
        <w:jc w:val="both"/>
        <w:rPr>
          <w:rFonts w:ascii="Arial Nova" w:hAnsi="Arial Nova"/>
          <w:b/>
          <w:sz w:val="22"/>
          <w:szCs w:val="22"/>
        </w:rPr>
      </w:pPr>
      <w:r w:rsidRPr="00257F75">
        <w:rPr>
          <w:rFonts w:ascii="Arial Nova" w:hAnsi="Arial Nova"/>
          <w:b/>
          <w:sz w:val="22"/>
          <w:szCs w:val="22"/>
        </w:rPr>
        <w:t xml:space="preserve">Deus ressuscitou-O ao terceiro dia </w:t>
      </w:r>
    </w:p>
    <w:p w14:paraId="4B226540" w14:textId="77777777" w:rsidR="00257F75" w:rsidRPr="00257F75" w:rsidRDefault="00257F75" w:rsidP="00257F75">
      <w:pPr>
        <w:spacing w:line="360" w:lineRule="auto"/>
        <w:ind w:firstLine="708"/>
        <w:jc w:val="both"/>
        <w:rPr>
          <w:rFonts w:ascii="Arial Nova" w:hAnsi="Arial Nova"/>
          <w:b/>
          <w:sz w:val="22"/>
          <w:szCs w:val="22"/>
        </w:rPr>
      </w:pPr>
      <w:r w:rsidRPr="00257F75">
        <w:rPr>
          <w:rFonts w:ascii="Arial Nova" w:hAnsi="Arial Nova"/>
          <w:b/>
          <w:sz w:val="22"/>
          <w:szCs w:val="22"/>
        </w:rPr>
        <w:t xml:space="preserve">e permitiu-Lhe manifestar-Se, não a todo o povo, </w:t>
      </w:r>
    </w:p>
    <w:p w14:paraId="01931C2C" w14:textId="77777777" w:rsidR="00257F75" w:rsidRPr="00257F75" w:rsidRDefault="00257F75" w:rsidP="00257F75">
      <w:pPr>
        <w:spacing w:line="360" w:lineRule="auto"/>
        <w:ind w:firstLine="708"/>
        <w:jc w:val="both"/>
        <w:rPr>
          <w:rFonts w:ascii="Arial Nova" w:hAnsi="Arial Nova"/>
          <w:b/>
          <w:sz w:val="22"/>
          <w:szCs w:val="22"/>
        </w:rPr>
      </w:pPr>
      <w:r w:rsidRPr="00257F75">
        <w:rPr>
          <w:rFonts w:ascii="Arial Nova" w:hAnsi="Arial Nova"/>
          <w:b/>
          <w:sz w:val="22"/>
          <w:szCs w:val="22"/>
        </w:rPr>
        <w:t xml:space="preserve">mas às testemunhas de antemão designadas por Deus, </w:t>
      </w:r>
    </w:p>
    <w:p w14:paraId="03AC8840" w14:textId="77777777" w:rsidR="00257F75" w:rsidRPr="00257F75" w:rsidRDefault="00257F75" w:rsidP="00257F75">
      <w:pPr>
        <w:spacing w:line="360" w:lineRule="auto"/>
        <w:ind w:firstLine="708"/>
        <w:jc w:val="both"/>
        <w:rPr>
          <w:rFonts w:ascii="Arial Nova" w:hAnsi="Arial Nova"/>
          <w:b/>
          <w:sz w:val="22"/>
          <w:szCs w:val="22"/>
        </w:rPr>
      </w:pPr>
      <w:r w:rsidRPr="00257F75">
        <w:rPr>
          <w:rFonts w:ascii="Arial Nova" w:hAnsi="Arial Nova"/>
          <w:b/>
          <w:sz w:val="22"/>
          <w:szCs w:val="22"/>
        </w:rPr>
        <w:t xml:space="preserve">a nós que comemos e bebemos com Ele, </w:t>
      </w:r>
    </w:p>
    <w:p w14:paraId="0CF39E93" w14:textId="77777777" w:rsidR="00257F75" w:rsidRPr="00257F75" w:rsidRDefault="00257F75" w:rsidP="00257F75">
      <w:pPr>
        <w:spacing w:line="360" w:lineRule="auto"/>
        <w:ind w:firstLine="708"/>
        <w:jc w:val="both"/>
        <w:rPr>
          <w:rFonts w:ascii="Arial Nova" w:hAnsi="Arial Nova"/>
          <w:b/>
          <w:sz w:val="22"/>
          <w:szCs w:val="22"/>
        </w:rPr>
      </w:pPr>
      <w:r w:rsidRPr="00257F75">
        <w:rPr>
          <w:rFonts w:ascii="Arial Nova" w:hAnsi="Arial Nova"/>
          <w:b/>
          <w:sz w:val="22"/>
          <w:szCs w:val="22"/>
        </w:rPr>
        <w:t xml:space="preserve">depois de ter ressuscitado dos mortos. </w:t>
      </w:r>
    </w:p>
    <w:p w14:paraId="79172986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08A0FC7D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 xml:space="preserve">Jesus mandou-nos </w:t>
      </w:r>
      <w:proofErr w:type="spellStart"/>
      <w:r w:rsidRPr="00257F75">
        <w:rPr>
          <w:rFonts w:ascii="Arial Nova" w:hAnsi="Arial Nova"/>
          <w:sz w:val="22"/>
          <w:szCs w:val="22"/>
        </w:rPr>
        <w:t>pr</w:t>
      </w:r>
      <w:r w:rsidRPr="00257F75">
        <w:rPr>
          <w:rFonts w:ascii="Arial Nova" w:hAnsi="Arial Nova"/>
          <w:b/>
          <w:sz w:val="22"/>
          <w:szCs w:val="22"/>
        </w:rPr>
        <w:t>è</w:t>
      </w:r>
      <w:r w:rsidRPr="00257F75">
        <w:rPr>
          <w:rFonts w:ascii="Arial Nova" w:hAnsi="Arial Nova"/>
          <w:sz w:val="22"/>
          <w:szCs w:val="22"/>
        </w:rPr>
        <w:t>gar</w:t>
      </w:r>
      <w:proofErr w:type="spellEnd"/>
      <w:r w:rsidRPr="00257F75">
        <w:rPr>
          <w:rFonts w:ascii="Arial Nova" w:hAnsi="Arial Nova"/>
          <w:sz w:val="22"/>
          <w:szCs w:val="22"/>
        </w:rPr>
        <w:t xml:space="preserve"> ao povo </w:t>
      </w:r>
    </w:p>
    <w:p w14:paraId="23030860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 xml:space="preserve">e testemunhar que Ele foi constituído por Deus </w:t>
      </w:r>
    </w:p>
    <w:p w14:paraId="466510DC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 xml:space="preserve">juiz dos vivos e dos mortos. </w:t>
      </w:r>
    </w:p>
    <w:p w14:paraId="2E44946D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17FEDE89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 xml:space="preserve">É d'Ele que todos os profetas dão o seguinte testemunho: </w:t>
      </w:r>
    </w:p>
    <w:p w14:paraId="27ABE571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 xml:space="preserve">quem acredita n’Ele </w:t>
      </w:r>
    </w:p>
    <w:p w14:paraId="088DF852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t>recebe pelo seu nome a remissão dos pecados».</w:t>
      </w:r>
    </w:p>
    <w:p w14:paraId="497C1437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257F75">
        <w:rPr>
          <w:rFonts w:ascii="Arial Nova" w:hAnsi="Arial Nova"/>
          <w:sz w:val="22"/>
          <w:szCs w:val="22"/>
        </w:rPr>
        <w:br/>
        <w:t>Palavra do Senhor.</w:t>
      </w:r>
    </w:p>
    <w:p w14:paraId="38206530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4B3EFB7A" w14:textId="77777777" w:rsidR="00257F75" w:rsidRDefault="00257F75" w:rsidP="00257F75">
      <w:pPr>
        <w:spacing w:line="360" w:lineRule="auto"/>
        <w:jc w:val="center"/>
        <w:rPr>
          <w:rFonts w:ascii="Arial Nova" w:hAnsi="Arial Nova"/>
          <w:b/>
          <w:sz w:val="22"/>
          <w:szCs w:val="22"/>
          <w:u w:val="single"/>
        </w:rPr>
      </w:pPr>
    </w:p>
    <w:p w14:paraId="3E471EB7" w14:textId="77777777" w:rsidR="00257F75" w:rsidRDefault="00257F75" w:rsidP="00257F75">
      <w:pPr>
        <w:spacing w:line="360" w:lineRule="auto"/>
        <w:jc w:val="both"/>
        <w:rPr>
          <w:rFonts w:ascii="Arial Nova" w:hAnsi="Arial Nova"/>
          <w:i/>
          <w:color w:val="C00000"/>
          <w:sz w:val="22"/>
          <w:szCs w:val="22"/>
        </w:rPr>
      </w:pPr>
    </w:p>
    <w:p w14:paraId="58E4400C" w14:textId="2D194A60" w:rsidR="00257F75" w:rsidRPr="00257F75" w:rsidRDefault="00257F75" w:rsidP="00257F75">
      <w:pPr>
        <w:spacing w:line="360" w:lineRule="auto"/>
        <w:jc w:val="both"/>
        <w:rPr>
          <w:rFonts w:ascii="Arial Nova" w:hAnsi="Arial Nova"/>
          <w:iCs/>
          <w:color w:val="C00000"/>
          <w:sz w:val="22"/>
          <w:szCs w:val="22"/>
        </w:rPr>
      </w:pPr>
      <w:r w:rsidRPr="00257F75">
        <w:rPr>
          <w:rFonts w:ascii="Arial Nova" w:hAnsi="Arial Nova"/>
          <w:iCs/>
          <w:color w:val="C00000"/>
          <w:sz w:val="22"/>
          <w:szCs w:val="22"/>
        </w:rPr>
        <w:t>2</w:t>
      </w:r>
      <w:r w:rsidRPr="00257F75">
        <w:rPr>
          <w:rFonts w:ascii="Arial Nova" w:hAnsi="Arial Nova"/>
          <w:iCs/>
          <w:color w:val="C00000"/>
          <w:sz w:val="22"/>
          <w:szCs w:val="22"/>
        </w:rPr>
        <w:t>.ª leitura: em 2024 optamos pela 1.ª proposta da 2.ª leitura</w:t>
      </w:r>
    </w:p>
    <w:p w14:paraId="4779EC44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C00000"/>
          <w:sz w:val="22"/>
          <w:szCs w:val="22"/>
        </w:rPr>
      </w:pPr>
    </w:p>
    <w:p w14:paraId="2B69D9BA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b/>
          <w:color w:val="000000"/>
          <w:sz w:val="22"/>
          <w:szCs w:val="22"/>
        </w:rPr>
      </w:pPr>
      <w:r w:rsidRPr="00257F75">
        <w:rPr>
          <w:rFonts w:ascii="Arial Nova" w:hAnsi="Arial Nova"/>
          <w:b/>
          <w:color w:val="000000"/>
          <w:sz w:val="22"/>
          <w:szCs w:val="22"/>
        </w:rPr>
        <w:t xml:space="preserve">Leitura da Epístola do apóstolo São Paulo aos Colossenses </w:t>
      </w:r>
    </w:p>
    <w:p w14:paraId="16D27310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</w:p>
    <w:p w14:paraId="2294F306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 xml:space="preserve">Irmãos: </w:t>
      </w:r>
    </w:p>
    <w:p w14:paraId="473BE839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</w:p>
    <w:p w14:paraId="6048B1A4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 xml:space="preserve">Se ressuscitastes com Cristo, </w:t>
      </w:r>
    </w:p>
    <w:p w14:paraId="5FD3BFBC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 xml:space="preserve">aspirai às coisas do alto, </w:t>
      </w:r>
    </w:p>
    <w:p w14:paraId="596F835C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>onde está Cristo,</w:t>
      </w:r>
    </w:p>
    <w:p w14:paraId="260F4820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 xml:space="preserve"> sentado à direita de Deus. </w:t>
      </w:r>
    </w:p>
    <w:p w14:paraId="334EB616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</w:p>
    <w:p w14:paraId="6DAC4840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 xml:space="preserve">Afeiçoai-vos às coisas do alto </w:t>
      </w:r>
    </w:p>
    <w:p w14:paraId="055CAC6D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 xml:space="preserve">e não às da terra. </w:t>
      </w:r>
    </w:p>
    <w:p w14:paraId="4F4F77BC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</w:p>
    <w:p w14:paraId="36B15298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 xml:space="preserve">Porque vós morrestes, </w:t>
      </w:r>
    </w:p>
    <w:p w14:paraId="4BBA6F41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 xml:space="preserve">e a vossa vida está escondida com Cristo </w:t>
      </w:r>
    </w:p>
    <w:p w14:paraId="4A4AE8E1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 xml:space="preserve">em Deus. </w:t>
      </w:r>
    </w:p>
    <w:p w14:paraId="36D4D887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</w:p>
    <w:p w14:paraId="1E839640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 xml:space="preserve">Quando Cristo, </w:t>
      </w:r>
    </w:p>
    <w:p w14:paraId="3927DB9C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 xml:space="preserve">que é a vossa vida, </w:t>
      </w:r>
    </w:p>
    <w:p w14:paraId="4920B8A7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 xml:space="preserve">Se manifestar, </w:t>
      </w:r>
    </w:p>
    <w:p w14:paraId="0758B55D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 xml:space="preserve">também vós vos haveis </w:t>
      </w:r>
    </w:p>
    <w:p w14:paraId="71326A54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 xml:space="preserve">de manifestar com Ele </w:t>
      </w:r>
    </w:p>
    <w:p w14:paraId="3626058A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 xml:space="preserve">na glória. </w:t>
      </w:r>
    </w:p>
    <w:p w14:paraId="6BAF3DB2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</w:p>
    <w:p w14:paraId="3CDEC934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  <w:r w:rsidRPr="00257F75">
        <w:rPr>
          <w:rFonts w:ascii="Arial Nova" w:hAnsi="Arial Nova"/>
          <w:color w:val="000000"/>
          <w:sz w:val="22"/>
          <w:szCs w:val="22"/>
        </w:rPr>
        <w:t>Palavra do Senhor.</w:t>
      </w:r>
    </w:p>
    <w:p w14:paraId="49D9AD53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color w:val="000000"/>
          <w:sz w:val="22"/>
          <w:szCs w:val="22"/>
        </w:rPr>
      </w:pPr>
    </w:p>
    <w:p w14:paraId="3EDB3666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/>
          <w:b/>
          <w:sz w:val="22"/>
          <w:szCs w:val="22"/>
          <w:u w:val="single"/>
        </w:rPr>
      </w:pPr>
      <w:r w:rsidRPr="00257F75">
        <w:rPr>
          <w:rFonts w:ascii="Arial Nova" w:hAnsi="Arial Nova" w:cs="Tahoma"/>
          <w:color w:val="000000"/>
          <w:shd w:val="clear" w:color="auto" w:fill="FFFFFF"/>
        </w:rPr>
        <w:t xml:space="preserve"> </w:t>
      </w:r>
    </w:p>
    <w:p w14:paraId="2C804C72" w14:textId="0D519321" w:rsidR="00572707" w:rsidRPr="00257F75" w:rsidRDefault="00572707">
      <w:pPr>
        <w:rPr>
          <w:rFonts w:ascii="Arial Nova" w:hAnsi="Arial Nova"/>
        </w:rPr>
      </w:pPr>
    </w:p>
    <w:p w14:paraId="5BD7094C" w14:textId="77777777" w:rsidR="00257F75" w:rsidRPr="00257F75" w:rsidRDefault="00257F75">
      <w:pPr>
        <w:rPr>
          <w:rFonts w:ascii="Arial Nova" w:hAnsi="Arial Nova"/>
        </w:rPr>
      </w:pPr>
    </w:p>
    <w:p w14:paraId="25466FF8" w14:textId="77777777" w:rsidR="00257F75" w:rsidRPr="00257F75" w:rsidRDefault="00257F75">
      <w:pPr>
        <w:rPr>
          <w:rFonts w:ascii="Arial Nova" w:hAnsi="Arial Nova"/>
        </w:rPr>
      </w:pPr>
    </w:p>
    <w:p w14:paraId="7D8106D4" w14:textId="77777777" w:rsidR="00257F75" w:rsidRPr="00257F75" w:rsidRDefault="00257F75">
      <w:pPr>
        <w:rPr>
          <w:rFonts w:ascii="Arial Nova" w:hAnsi="Arial Nova"/>
        </w:rPr>
      </w:pPr>
    </w:p>
    <w:p w14:paraId="66C54C55" w14:textId="77777777" w:rsidR="00257F75" w:rsidRPr="00257F75" w:rsidRDefault="00257F75">
      <w:pPr>
        <w:rPr>
          <w:rFonts w:ascii="Arial Nova" w:hAnsi="Arial Nova"/>
        </w:rPr>
      </w:pPr>
    </w:p>
    <w:p w14:paraId="4E7D25DA" w14:textId="77777777" w:rsidR="00257F75" w:rsidRPr="00257F75" w:rsidRDefault="00257F75">
      <w:pPr>
        <w:rPr>
          <w:rFonts w:ascii="Arial Nova" w:hAnsi="Arial Nova"/>
        </w:rPr>
      </w:pPr>
    </w:p>
    <w:p w14:paraId="5AB4F6C7" w14:textId="77777777" w:rsidR="00257F75" w:rsidRPr="00257F75" w:rsidRDefault="00257F75">
      <w:pPr>
        <w:rPr>
          <w:rFonts w:ascii="Arial Nova" w:hAnsi="Arial Nova"/>
        </w:rPr>
      </w:pPr>
    </w:p>
    <w:p w14:paraId="2D938C15" w14:textId="77777777" w:rsidR="00257F75" w:rsidRPr="00257F75" w:rsidRDefault="00257F75">
      <w:pPr>
        <w:rPr>
          <w:rFonts w:ascii="Arial Nova" w:hAnsi="Arial Nova"/>
        </w:rPr>
      </w:pPr>
    </w:p>
    <w:p w14:paraId="77DE4037" w14:textId="77777777" w:rsidR="00257F75" w:rsidRPr="00257F75" w:rsidRDefault="00257F75">
      <w:pPr>
        <w:rPr>
          <w:rFonts w:ascii="Arial Nova" w:hAnsi="Arial Nova"/>
        </w:rPr>
      </w:pPr>
    </w:p>
    <w:p w14:paraId="0AE52CA7" w14:textId="77777777" w:rsidR="00257F75" w:rsidRPr="00257F75" w:rsidRDefault="00257F75">
      <w:pPr>
        <w:rPr>
          <w:rFonts w:ascii="Arial Nova" w:hAnsi="Arial Nova"/>
        </w:rPr>
      </w:pPr>
    </w:p>
    <w:p w14:paraId="26BA0500" w14:textId="77777777" w:rsidR="00257F75" w:rsidRPr="00257F75" w:rsidRDefault="00257F75">
      <w:pPr>
        <w:rPr>
          <w:rFonts w:ascii="Arial Nova" w:hAnsi="Arial Nova"/>
        </w:rPr>
      </w:pPr>
    </w:p>
    <w:p w14:paraId="517F103C" w14:textId="77777777" w:rsidR="00257F75" w:rsidRPr="00257F75" w:rsidRDefault="00257F75" w:rsidP="00257F75">
      <w:pPr>
        <w:spacing w:line="360" w:lineRule="auto"/>
        <w:jc w:val="center"/>
        <w:rPr>
          <w:rFonts w:ascii="Arial Nova" w:hAnsi="Arial Nova" w:cs="Tahoma"/>
          <w:b/>
          <w:bCs/>
          <w:color w:val="000000"/>
          <w:sz w:val="20"/>
          <w:szCs w:val="20"/>
          <w:shd w:val="clear" w:color="auto" w:fill="FFFFFF"/>
        </w:rPr>
      </w:pPr>
    </w:p>
    <w:p w14:paraId="3AE1C58F" w14:textId="77777777" w:rsidR="00257F75" w:rsidRDefault="00257F75" w:rsidP="00257F75">
      <w:pPr>
        <w:spacing w:line="360" w:lineRule="auto"/>
        <w:jc w:val="center"/>
        <w:rPr>
          <w:rFonts w:ascii="Arial Nova" w:hAnsi="Arial Nova" w:cs="Tahoma"/>
          <w:b/>
          <w:bCs/>
          <w:color w:val="000000"/>
          <w:sz w:val="20"/>
          <w:szCs w:val="20"/>
          <w:shd w:val="clear" w:color="auto" w:fill="FFFFFF"/>
        </w:rPr>
      </w:pPr>
    </w:p>
    <w:p w14:paraId="4C2B2794" w14:textId="49722427" w:rsidR="00257F75" w:rsidRPr="00257F75" w:rsidRDefault="00257F75" w:rsidP="00257F75">
      <w:pPr>
        <w:spacing w:line="360" w:lineRule="auto"/>
        <w:jc w:val="center"/>
        <w:rPr>
          <w:rFonts w:ascii="Arial Nova" w:hAnsi="Arial Nova" w:cs="Tahoma"/>
          <w:color w:val="C00000"/>
          <w:sz w:val="18"/>
          <w:szCs w:val="18"/>
          <w:shd w:val="clear" w:color="auto" w:fill="FFFFFF"/>
        </w:rPr>
      </w:pPr>
      <w:r w:rsidRPr="00257F75">
        <w:rPr>
          <w:rFonts w:ascii="Arial Nova" w:hAnsi="Arial Nova" w:cs="Tahoma"/>
          <w:b/>
          <w:bCs/>
          <w:color w:val="000000"/>
          <w:sz w:val="20"/>
          <w:szCs w:val="20"/>
          <w:shd w:val="clear" w:color="auto" w:fill="FFFFFF"/>
        </w:rPr>
        <w:t xml:space="preserve">Oração dos Fiéis </w:t>
      </w:r>
    </w:p>
    <w:p w14:paraId="2E9A3CF2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 w:cs="Tahoma"/>
          <w:color w:val="FF0000"/>
          <w:shd w:val="clear" w:color="auto" w:fill="FFFFFF"/>
        </w:rPr>
      </w:pPr>
    </w:p>
    <w:p w14:paraId="76167FE2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 w:cs="Tahoma"/>
          <w:color w:val="000000"/>
          <w:shd w:val="clear" w:color="auto" w:fill="FFFFFF"/>
        </w:rPr>
      </w:pPr>
      <w:r w:rsidRPr="00257F75">
        <w:rPr>
          <w:rFonts w:ascii="Arial Nova" w:hAnsi="Arial Nova" w:cs="Tahoma"/>
          <w:color w:val="C00000"/>
          <w:shd w:val="clear" w:color="auto" w:fill="FFFFFF"/>
        </w:rPr>
        <w:t>P.</w:t>
      </w:r>
      <w:r w:rsidRPr="00257F75">
        <w:rPr>
          <w:rFonts w:ascii="Arial Nova" w:hAnsi="Arial Nova" w:cs="Tahoma"/>
          <w:color w:val="FF0000"/>
          <w:shd w:val="clear" w:color="auto" w:fill="FFFFFF"/>
        </w:rPr>
        <w:t xml:space="preserve"> </w:t>
      </w:r>
      <w:r w:rsidRPr="00257F75">
        <w:rPr>
          <w:rFonts w:ascii="Arial Nova" w:hAnsi="Arial Nova" w:cs="Tahoma"/>
          <w:color w:val="000000"/>
          <w:shd w:val="clear" w:color="auto" w:fill="FFFFFF"/>
        </w:rPr>
        <w:t xml:space="preserve">Irmãos e irmãs: O Ressuscitado é o Crucificado; e não outra pessoa. Indeléveis no seu corpo glorioso, Ele mantém e mostra-nos as suas chagas: são feridas que se tornaram frestas de esperança. Para Ele, voltamos o nosso olhar, para que sare todas as nossas feridas, invocando:  </w:t>
      </w:r>
    </w:p>
    <w:p w14:paraId="03B98816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 w:cs="Tahoma"/>
          <w:color w:val="000000"/>
          <w:shd w:val="clear" w:color="auto" w:fill="FFFFFF"/>
        </w:rPr>
      </w:pPr>
    </w:p>
    <w:p w14:paraId="6E20E422" w14:textId="5834FC22" w:rsidR="00257F75" w:rsidRPr="00257F75" w:rsidRDefault="00257F75" w:rsidP="00257F75">
      <w:pPr>
        <w:spacing w:line="360" w:lineRule="auto"/>
        <w:jc w:val="both"/>
        <w:rPr>
          <w:rFonts w:ascii="Arial Nova" w:hAnsi="Arial Nova" w:cs="Tahoma"/>
          <w:color w:val="000000"/>
          <w:shd w:val="clear" w:color="auto" w:fill="FFFFFF"/>
        </w:rPr>
      </w:pPr>
      <w:r w:rsidRPr="00257F75">
        <w:rPr>
          <w:rFonts w:ascii="Arial Nova" w:hAnsi="Arial Nova" w:cs="Tahoma"/>
          <w:color w:val="C00000"/>
          <w:shd w:val="clear" w:color="auto" w:fill="FFFFFF"/>
        </w:rPr>
        <w:t>R.</w:t>
      </w:r>
      <w:r w:rsidRPr="00257F75">
        <w:rPr>
          <w:rFonts w:ascii="Arial Nova" w:hAnsi="Arial Nova" w:cs="Tahoma"/>
          <w:b/>
          <w:bCs/>
          <w:shd w:val="clear" w:color="auto" w:fill="FFFFFF"/>
        </w:rPr>
        <w:t xml:space="preserve"> Cristo Ressuscitado, ouvi-nos! </w:t>
      </w:r>
    </w:p>
    <w:p w14:paraId="7EDCCC7B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 w:cs="Tahoma"/>
          <w:color w:val="000000"/>
          <w:shd w:val="clear" w:color="auto" w:fill="FFFFFF"/>
        </w:rPr>
      </w:pPr>
    </w:p>
    <w:p w14:paraId="779D8CAE" w14:textId="77777777" w:rsidR="00257F75" w:rsidRPr="00257F75" w:rsidRDefault="00257F75" w:rsidP="00257F7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ova" w:hAnsi="Arial Nova" w:cs="Tahoma"/>
          <w:color w:val="000000"/>
          <w:shd w:val="clear" w:color="auto" w:fill="FFFFFF"/>
        </w:rPr>
      </w:pPr>
      <w:r w:rsidRPr="00257F75">
        <w:rPr>
          <w:rFonts w:ascii="Arial Nova" w:hAnsi="Arial Nova" w:cs="Tahoma"/>
          <w:color w:val="000000"/>
          <w:shd w:val="clear" w:color="auto" w:fill="FFFFFF"/>
        </w:rPr>
        <w:t xml:space="preserve">Pela Santa Igreja, em processo sinodal: para que saiba aproximar-se, tocar, curar e transformar as suas chagas em frestas de esperança. Invoquemos. </w:t>
      </w:r>
    </w:p>
    <w:p w14:paraId="189C25A3" w14:textId="77777777" w:rsidR="00257F75" w:rsidRPr="00257F75" w:rsidRDefault="00257F75" w:rsidP="00257F75">
      <w:pPr>
        <w:pStyle w:val="PargrafodaLista"/>
        <w:spacing w:line="360" w:lineRule="auto"/>
        <w:ind w:left="360"/>
        <w:jc w:val="both"/>
        <w:rPr>
          <w:rFonts w:ascii="Arial Nova" w:hAnsi="Arial Nova" w:cs="Tahoma"/>
          <w:color w:val="000000"/>
          <w:shd w:val="clear" w:color="auto" w:fill="FFFFFF"/>
        </w:rPr>
      </w:pPr>
    </w:p>
    <w:p w14:paraId="722AF51B" w14:textId="77777777" w:rsidR="00257F75" w:rsidRPr="00257F75" w:rsidRDefault="00257F75" w:rsidP="00257F7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ova" w:hAnsi="Arial Nova" w:cs="Tahoma"/>
          <w:color w:val="000000"/>
          <w:shd w:val="clear" w:color="auto" w:fill="FFFFFF"/>
        </w:rPr>
      </w:pPr>
      <w:r w:rsidRPr="00257F75">
        <w:rPr>
          <w:rFonts w:ascii="Arial Nova" w:hAnsi="Arial Nova" w:cs="Tahoma"/>
          <w:color w:val="000000"/>
          <w:shd w:val="clear" w:color="auto" w:fill="FFFFFF"/>
        </w:rPr>
        <w:t xml:space="preserve">Pelos que governam: para que promovam uma cultura da vida, do diálogo e do encontro, na busca permanente da paz entre pessoas, povos, culturas e nações. Invoquemos. </w:t>
      </w:r>
    </w:p>
    <w:p w14:paraId="70BC16D9" w14:textId="77777777" w:rsidR="00257F75" w:rsidRPr="00257F75" w:rsidRDefault="00257F75" w:rsidP="00257F75">
      <w:pPr>
        <w:pStyle w:val="PargrafodaLista"/>
        <w:rPr>
          <w:rFonts w:ascii="Arial Nova" w:hAnsi="Arial Nova" w:cs="Tahoma"/>
          <w:color w:val="000000"/>
          <w:shd w:val="clear" w:color="auto" w:fill="FFFFFF"/>
        </w:rPr>
      </w:pPr>
    </w:p>
    <w:p w14:paraId="3005FCB2" w14:textId="77777777" w:rsidR="00257F75" w:rsidRPr="00257F75" w:rsidRDefault="00257F75" w:rsidP="00257F75">
      <w:pPr>
        <w:pStyle w:val="PargrafodaLista"/>
        <w:spacing w:line="360" w:lineRule="auto"/>
        <w:ind w:left="360"/>
        <w:jc w:val="both"/>
        <w:rPr>
          <w:rFonts w:ascii="Arial Nova" w:hAnsi="Arial Nova" w:cs="Tahoma"/>
          <w:color w:val="000000"/>
          <w:shd w:val="clear" w:color="auto" w:fill="FFFFFF"/>
        </w:rPr>
      </w:pPr>
    </w:p>
    <w:p w14:paraId="7509FD6C" w14:textId="77777777" w:rsidR="00257F75" w:rsidRPr="00257F75" w:rsidRDefault="00257F75" w:rsidP="00257F7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ova" w:hAnsi="Arial Nova" w:cs="Tahoma"/>
          <w:color w:val="000000"/>
          <w:shd w:val="clear" w:color="auto" w:fill="FFFFFF"/>
        </w:rPr>
      </w:pPr>
      <w:r w:rsidRPr="00257F75">
        <w:rPr>
          <w:rFonts w:ascii="Arial Nova" w:hAnsi="Arial Nova" w:cs="Tahoma"/>
          <w:color w:val="000000"/>
          <w:shd w:val="clear" w:color="auto" w:fill="FFFFFF"/>
        </w:rPr>
        <w:t>Pelos neófitos, batizados na noite, no dia ou no tempo da Páscoa: para que testemunhem a força renovadora da Páscoa de Cristo, que transforma as suas vidas. Invoquemos.</w:t>
      </w:r>
    </w:p>
    <w:p w14:paraId="3687BA09" w14:textId="77777777" w:rsidR="00257F75" w:rsidRPr="00257F75" w:rsidRDefault="00257F75" w:rsidP="00257F75">
      <w:pPr>
        <w:pStyle w:val="PargrafodaLista"/>
        <w:spacing w:line="360" w:lineRule="auto"/>
        <w:ind w:left="360"/>
        <w:jc w:val="both"/>
        <w:rPr>
          <w:rFonts w:ascii="Arial Nova" w:hAnsi="Arial Nova" w:cs="Tahoma"/>
          <w:color w:val="000000"/>
          <w:shd w:val="clear" w:color="auto" w:fill="FFFFFF"/>
        </w:rPr>
      </w:pPr>
    </w:p>
    <w:p w14:paraId="1B4C18BD" w14:textId="77777777" w:rsidR="00257F75" w:rsidRPr="00257F75" w:rsidRDefault="00257F75" w:rsidP="00257F7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ova" w:hAnsi="Arial Nova" w:cs="Tahoma"/>
          <w:color w:val="000000"/>
          <w:shd w:val="clear" w:color="auto" w:fill="FFFFFF"/>
        </w:rPr>
      </w:pPr>
      <w:r w:rsidRPr="00257F75">
        <w:rPr>
          <w:rFonts w:ascii="Arial Nova" w:hAnsi="Arial Nova" w:cs="Tahoma"/>
          <w:color w:val="000000"/>
          <w:shd w:val="clear" w:color="auto" w:fill="FFFFFF"/>
        </w:rPr>
        <w:t xml:space="preserve">Por todos nós: para que levemos às periferias da nossa paróquia e dos nossos ambientes, a luz, o calor, o fogo, a </w:t>
      </w:r>
      <w:proofErr w:type="gramStart"/>
      <w:r w:rsidRPr="00257F75">
        <w:rPr>
          <w:rFonts w:ascii="Arial Nova" w:hAnsi="Arial Nova" w:cs="Tahoma"/>
          <w:color w:val="000000"/>
          <w:shd w:val="clear" w:color="auto" w:fill="FFFFFF"/>
        </w:rPr>
        <w:t>água viva</w:t>
      </w:r>
      <w:proofErr w:type="gramEnd"/>
      <w:r w:rsidRPr="00257F75">
        <w:rPr>
          <w:rFonts w:ascii="Arial Nova" w:hAnsi="Arial Nova" w:cs="Tahoma"/>
          <w:color w:val="000000"/>
          <w:shd w:val="clear" w:color="auto" w:fill="FFFFFF"/>
        </w:rPr>
        <w:t>, o pão da esperança, o sangue novo, a alegria da vida nova, que brotam da Páscoa do Senhor. Invoquemos.</w:t>
      </w:r>
    </w:p>
    <w:p w14:paraId="526CFA59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 w:cs="Tahoma"/>
          <w:color w:val="000000"/>
          <w:shd w:val="clear" w:color="auto" w:fill="FFFFFF"/>
        </w:rPr>
      </w:pPr>
    </w:p>
    <w:p w14:paraId="0E94B3F3" w14:textId="77777777" w:rsidR="00257F75" w:rsidRPr="00257F75" w:rsidRDefault="00257F75" w:rsidP="00257F75">
      <w:pPr>
        <w:spacing w:line="360" w:lineRule="auto"/>
        <w:jc w:val="both"/>
        <w:rPr>
          <w:rFonts w:ascii="Arial Nova" w:hAnsi="Arial Nova" w:cs="Tahoma"/>
          <w:color w:val="000000"/>
          <w:shd w:val="clear" w:color="auto" w:fill="FFFFFF"/>
        </w:rPr>
      </w:pPr>
      <w:r w:rsidRPr="00257F75">
        <w:rPr>
          <w:rFonts w:ascii="Arial Nova" w:hAnsi="Arial Nova" w:cs="Tahoma"/>
          <w:color w:val="C00000"/>
          <w:shd w:val="clear" w:color="auto" w:fill="FFFFFF"/>
        </w:rPr>
        <w:t>P.</w:t>
      </w:r>
      <w:r w:rsidRPr="00257F75">
        <w:rPr>
          <w:rFonts w:ascii="Arial Nova" w:hAnsi="Arial Nova" w:cs="Tahoma"/>
          <w:color w:val="000000"/>
          <w:shd w:val="clear" w:color="auto" w:fill="FFFFFF"/>
        </w:rPr>
        <w:t xml:space="preserve"> Cristo, Senhor, pelas Vossas Santas e gloriosas chagas, protegei-nos e guardai-nos de todo o mal, para que possamos anunciar com a nossa vida nova a alegria pascal da Vossa Ressurreição. Vós que sois Deus e com o Pai viveis e reinais por todos os séculos dos séculos. </w:t>
      </w:r>
    </w:p>
    <w:p w14:paraId="515DD1EB" w14:textId="3F8C909D" w:rsidR="00257F75" w:rsidRPr="00257F75" w:rsidRDefault="00257F75" w:rsidP="00257F75">
      <w:pPr>
        <w:spacing w:line="360" w:lineRule="auto"/>
        <w:jc w:val="both"/>
        <w:rPr>
          <w:rFonts w:ascii="Arial Nova" w:hAnsi="Arial Nova" w:cs="Tahoma"/>
          <w:color w:val="000000"/>
          <w:shd w:val="clear" w:color="auto" w:fill="FFFFFF"/>
        </w:rPr>
      </w:pPr>
      <w:r w:rsidRPr="00257F75">
        <w:rPr>
          <w:rFonts w:ascii="Arial Nova" w:hAnsi="Arial Nova" w:cs="Tahoma"/>
          <w:color w:val="C00000"/>
          <w:shd w:val="clear" w:color="auto" w:fill="FFFFFF"/>
        </w:rPr>
        <w:t>R.</w:t>
      </w:r>
      <w:r w:rsidRPr="00257F75">
        <w:rPr>
          <w:rFonts w:ascii="Arial Nova" w:hAnsi="Arial Nova" w:cs="Tahoma"/>
          <w:color w:val="FF0000"/>
          <w:shd w:val="clear" w:color="auto" w:fill="FFFFFF"/>
        </w:rPr>
        <w:t xml:space="preserve"> </w:t>
      </w:r>
      <w:r w:rsidRPr="00257F75">
        <w:rPr>
          <w:rFonts w:ascii="Arial Nova" w:hAnsi="Arial Nova" w:cs="Tahoma"/>
          <w:color w:val="000000"/>
          <w:shd w:val="clear" w:color="auto" w:fill="FFFFFF"/>
        </w:rPr>
        <w:t xml:space="preserve">Ámen. </w:t>
      </w:r>
    </w:p>
    <w:p w14:paraId="4D9C44FF" w14:textId="77777777" w:rsidR="00257F75" w:rsidRPr="00257F75" w:rsidRDefault="00257F75">
      <w:pPr>
        <w:rPr>
          <w:rFonts w:ascii="Arial Nova" w:hAnsi="Arial Nova"/>
        </w:rPr>
      </w:pPr>
    </w:p>
    <w:sectPr w:rsidR="00257F75" w:rsidRPr="00257F75" w:rsidSect="00257F75">
      <w:headerReference w:type="even" r:id="rId7"/>
      <w:headerReference w:type="default" r:id="rId8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3B15D" w14:textId="77777777" w:rsidR="00257F75" w:rsidRDefault="00257F75" w:rsidP="00257F75">
      <w:r>
        <w:separator/>
      </w:r>
    </w:p>
  </w:endnote>
  <w:endnote w:type="continuationSeparator" w:id="0">
    <w:p w14:paraId="362DEC97" w14:textId="77777777" w:rsidR="00257F75" w:rsidRDefault="00257F75" w:rsidP="0025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7584F" w14:textId="77777777" w:rsidR="00257F75" w:rsidRDefault="00257F75" w:rsidP="00257F75">
      <w:r>
        <w:separator/>
      </w:r>
    </w:p>
  </w:footnote>
  <w:footnote w:type="continuationSeparator" w:id="0">
    <w:p w14:paraId="18AC1E9D" w14:textId="77777777" w:rsidR="00257F75" w:rsidRDefault="00257F75" w:rsidP="0025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BA72" w14:textId="77777777" w:rsidR="00257F75" w:rsidRDefault="00257F75" w:rsidP="001E720E">
    <w:pPr>
      <w:pStyle w:val="Cabealh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1B77ADFD" w14:textId="77777777" w:rsidR="00257F75" w:rsidRDefault="00257F75" w:rsidP="0066565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9F6A2" w14:textId="77777777" w:rsidR="00257F75" w:rsidRPr="00CB77BD" w:rsidRDefault="00257F75" w:rsidP="001E720E">
    <w:pPr>
      <w:pStyle w:val="Cabealho"/>
      <w:framePr w:wrap="around" w:vAnchor="text" w:hAnchor="margin" w:xAlign="right" w:y="1"/>
      <w:rPr>
        <w:rStyle w:val="Nmerodepgina"/>
        <w:rFonts w:ascii="Candara" w:eastAsiaTheme="majorEastAsia" w:hAnsi="Candara"/>
        <w:sz w:val="16"/>
        <w:szCs w:val="16"/>
      </w:rPr>
    </w:pPr>
    <w:r w:rsidRPr="00CB77BD">
      <w:rPr>
        <w:rStyle w:val="Nmerodepgina"/>
        <w:rFonts w:ascii="Candara" w:eastAsiaTheme="majorEastAsia" w:hAnsi="Candara"/>
        <w:sz w:val="16"/>
        <w:szCs w:val="16"/>
      </w:rPr>
      <w:fldChar w:fldCharType="begin"/>
    </w:r>
    <w:r w:rsidRPr="00CB77BD">
      <w:rPr>
        <w:rStyle w:val="Nmerodepgina"/>
        <w:rFonts w:ascii="Candara" w:eastAsiaTheme="majorEastAsia" w:hAnsi="Candara"/>
        <w:sz w:val="16"/>
        <w:szCs w:val="16"/>
      </w:rPr>
      <w:instrText xml:space="preserve">PAGE  </w:instrText>
    </w:r>
    <w:r w:rsidRPr="00CB77BD">
      <w:rPr>
        <w:rStyle w:val="Nmerodepgina"/>
        <w:rFonts w:ascii="Candara" w:eastAsiaTheme="majorEastAsia" w:hAnsi="Candara"/>
        <w:sz w:val="16"/>
        <w:szCs w:val="16"/>
      </w:rPr>
      <w:fldChar w:fldCharType="separate"/>
    </w:r>
    <w:r>
      <w:rPr>
        <w:rStyle w:val="Nmerodepgina"/>
        <w:rFonts w:ascii="Candara" w:eastAsiaTheme="majorEastAsia" w:hAnsi="Candara"/>
        <w:noProof/>
        <w:sz w:val="16"/>
        <w:szCs w:val="16"/>
      </w:rPr>
      <w:t>23</w:t>
    </w:r>
    <w:r w:rsidRPr="00CB77BD">
      <w:rPr>
        <w:rStyle w:val="Nmerodepgina"/>
        <w:rFonts w:ascii="Candara" w:eastAsiaTheme="majorEastAsia" w:hAnsi="Candara"/>
        <w:sz w:val="16"/>
        <w:szCs w:val="16"/>
      </w:rPr>
      <w:fldChar w:fldCharType="end"/>
    </w:r>
  </w:p>
  <w:p w14:paraId="020792ED" w14:textId="3BB7A938" w:rsidR="00257F75" w:rsidRPr="00257F75" w:rsidRDefault="00257F75" w:rsidP="00257F75">
    <w:pPr>
      <w:pStyle w:val="Cabealho"/>
      <w:ind w:right="360"/>
      <w:jc w:val="center"/>
      <w:rPr>
        <w:rFonts w:ascii="Arial Nova" w:hAnsi="Arial Nova"/>
        <w:b/>
        <w:smallCaps/>
        <w:color w:val="000000" w:themeColor="text1"/>
      </w:rPr>
    </w:pPr>
    <w:r w:rsidRPr="00257F75">
      <w:rPr>
        <w:rFonts w:ascii="Arial Nova" w:hAnsi="Arial Nova"/>
        <w:b/>
        <w:smallCaps/>
        <w:color w:val="000000" w:themeColor="text1"/>
      </w:rPr>
      <w:t>Página dos Leitores | Domingo de Páscoa B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86867"/>
    <w:multiLevelType w:val="hybridMultilevel"/>
    <w:tmpl w:val="653E7768"/>
    <w:lvl w:ilvl="0" w:tplc="2E1EA5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06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75"/>
    <w:rsid w:val="00257F75"/>
    <w:rsid w:val="003424C0"/>
    <w:rsid w:val="00362FD7"/>
    <w:rsid w:val="003A6F67"/>
    <w:rsid w:val="0043646B"/>
    <w:rsid w:val="00463460"/>
    <w:rsid w:val="00572707"/>
    <w:rsid w:val="005D6E04"/>
    <w:rsid w:val="00862D98"/>
    <w:rsid w:val="00A50314"/>
    <w:rsid w:val="00A51603"/>
    <w:rsid w:val="00AA5858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3D00F26"/>
  <w15:chartTrackingRefBased/>
  <w15:docId w15:val="{D2C0C413-81A8-486D-9E81-A23381A9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F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257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5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57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57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57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57F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57F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57F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57F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57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57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57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57F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57F7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57F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57F7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57F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57F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57F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5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57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57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5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57F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7F7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57F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57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57F7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57F7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rsid w:val="00257F7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257F75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Nmerodepgina">
    <w:name w:val="page number"/>
    <w:basedOn w:val="Tipodeletrapredefinidodopargrafo"/>
    <w:rsid w:val="00257F75"/>
  </w:style>
  <w:style w:type="paragraph" w:styleId="Rodap">
    <w:name w:val="footer"/>
    <w:basedOn w:val="Normal"/>
    <w:link w:val="RodapCarter"/>
    <w:uiPriority w:val="99"/>
    <w:unhideWhenUsed/>
    <w:rsid w:val="00257F7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7F75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448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2024-03-27T01:39:00Z</dcterms:created>
  <dcterms:modified xsi:type="dcterms:W3CDTF">2024-03-27T01:42:00Z</dcterms:modified>
</cp:coreProperties>
</file>