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FAED" w14:textId="77777777" w:rsidR="000702F2" w:rsidRDefault="001D2EF6">
      <w:pPr>
        <w:pStyle w:val="Ttulo"/>
        <w:tabs>
          <w:tab w:val="left" w:pos="5571"/>
        </w:tabs>
      </w:pPr>
      <w:r>
        <w:rPr>
          <w:noProof/>
          <w:lang w:eastAsia="pt-PT"/>
        </w:rPr>
        <w:drawing>
          <wp:anchor distT="0" distB="0" distL="0" distR="0" simplePos="0" relativeHeight="15728640" behindDoc="0" locked="0" layoutInCell="1" allowOverlap="1" wp14:anchorId="4E9F9C1C" wp14:editId="5C34B071">
            <wp:simplePos x="0" y="0"/>
            <wp:positionH relativeFrom="page">
              <wp:posOffset>3959859</wp:posOffset>
            </wp:positionH>
            <wp:positionV relativeFrom="page">
              <wp:posOffset>180340</wp:posOffset>
            </wp:positionV>
            <wp:extent cx="3416299" cy="4815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299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D918A7"/>
        </w:rPr>
        <w:t xml:space="preserve">  </w:t>
      </w:r>
      <w:r>
        <w:rPr>
          <w:color w:val="FFFFFF"/>
          <w:spacing w:val="-21"/>
          <w:shd w:val="clear" w:color="auto" w:fill="D918A7"/>
        </w:rPr>
        <w:t xml:space="preserve"> </w:t>
      </w:r>
      <w:r>
        <w:rPr>
          <w:color w:val="FFFFFF"/>
          <w:shd w:val="clear" w:color="auto" w:fill="D918A7"/>
        </w:rPr>
        <w:t>MÃOS À</w:t>
      </w:r>
      <w:r>
        <w:rPr>
          <w:color w:val="FFFFFF"/>
          <w:spacing w:val="-2"/>
          <w:shd w:val="clear" w:color="auto" w:fill="D918A7"/>
        </w:rPr>
        <w:t xml:space="preserve"> </w:t>
      </w:r>
      <w:r>
        <w:rPr>
          <w:color w:val="FFFFFF"/>
          <w:shd w:val="clear" w:color="auto" w:fill="D918A7"/>
        </w:rPr>
        <w:t>OBRA. DE</w:t>
      </w:r>
      <w:r>
        <w:rPr>
          <w:color w:val="FFFFFF"/>
          <w:spacing w:val="-1"/>
          <w:shd w:val="clear" w:color="auto" w:fill="D918A7"/>
        </w:rPr>
        <w:t xml:space="preserve"> </w:t>
      </w:r>
      <w:r>
        <w:rPr>
          <w:color w:val="FFFFFF"/>
          <w:shd w:val="clear" w:color="auto" w:fill="D918A7"/>
        </w:rPr>
        <w:t>MÃOS DADAS.</w:t>
      </w:r>
      <w:r>
        <w:rPr>
          <w:color w:val="FFFFFF"/>
          <w:shd w:val="clear" w:color="auto" w:fill="D918A7"/>
        </w:rPr>
        <w:tab/>
      </w:r>
    </w:p>
    <w:p w14:paraId="4A5D4A76" w14:textId="77777777" w:rsidR="000702F2" w:rsidRDefault="001D2EF6">
      <w:pPr>
        <w:pStyle w:val="Corpodetexto"/>
        <w:spacing w:before="175" w:line="360" w:lineRule="auto"/>
        <w:ind w:right="6047"/>
      </w:pPr>
      <w:r>
        <w:t>No dia 17 de janeiro, tiveram início as obras de Requalificação da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Igreja,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conservação,</w:t>
      </w:r>
      <w:r>
        <w:rPr>
          <w:spacing w:val="1"/>
        </w:rPr>
        <w:t xml:space="preserve"> </w:t>
      </w:r>
      <w:r>
        <w:t>requalificação,</w:t>
      </w:r>
      <w:r>
        <w:rPr>
          <w:spacing w:val="1"/>
        </w:rPr>
        <w:t xml:space="preserve"> </w:t>
      </w:r>
      <w:r>
        <w:t>estabilidade e segurança. Foi adjudicada pelo valor de 505.358,65 €.</w:t>
      </w:r>
      <w:r>
        <w:rPr>
          <w:spacing w:val="-39"/>
        </w:rPr>
        <w:t xml:space="preserve"> </w:t>
      </w:r>
      <w:r>
        <w:t>Enquanto Paróquia, temos necessidade de provimento financeiro,</w:t>
      </w:r>
      <w:r>
        <w:rPr>
          <w:spacing w:val="1"/>
        </w:rPr>
        <w:t xml:space="preserve"> </w:t>
      </w:r>
      <w:r>
        <w:t>apesar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Matosinhos:</w:t>
      </w:r>
      <w:r>
        <w:rPr>
          <w:spacing w:val="1"/>
        </w:rPr>
        <w:t xml:space="preserve"> </w:t>
      </w:r>
      <w:r>
        <w:t>250.000,00</w:t>
      </w:r>
      <w:r>
        <w:rPr>
          <w:spacing w:val="1"/>
        </w:rPr>
        <w:t xml:space="preserve"> </w:t>
      </w:r>
      <w:r>
        <w:t>€.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cuidar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requalificação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um?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modos:</w:t>
      </w:r>
      <w:r>
        <w:rPr>
          <w:spacing w:val="1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primeiro</w:t>
      </w:r>
      <w:r>
        <w:rPr>
          <w:i/>
          <w:spacing w:val="1"/>
        </w:rPr>
        <w:t xml:space="preserve"> </w:t>
      </w:r>
      <w:r>
        <w:rPr>
          <w:i/>
        </w:rPr>
        <w:t>lugar,</w:t>
      </w:r>
      <w:r>
        <w:rPr>
          <w:i/>
          <w:spacing w:val="1"/>
        </w:rPr>
        <w:t xml:space="preserve"> </w:t>
      </w:r>
      <w:r>
        <w:t>iniciando,</w:t>
      </w:r>
      <w:r>
        <w:rPr>
          <w:spacing w:val="1"/>
        </w:rPr>
        <w:t xml:space="preserve"> </w:t>
      </w:r>
      <w:r>
        <w:t>retomando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reforçando uma contribuição específica para as obras, obviamente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possibilidades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um.</w:t>
      </w:r>
      <w:r>
        <w:rPr>
          <w:spacing w:val="1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segundo</w:t>
      </w:r>
      <w:r>
        <w:rPr>
          <w:i/>
          <w:spacing w:val="1"/>
        </w:rPr>
        <w:t xml:space="preserve"> </w:t>
      </w:r>
      <w:r>
        <w:rPr>
          <w:i/>
        </w:rPr>
        <w:t>lugar</w:t>
      </w:r>
      <w:r>
        <w:t>,</w:t>
      </w:r>
      <w:r>
        <w:rPr>
          <w:spacing w:val="1"/>
        </w:rPr>
        <w:t xml:space="preserve"> </w:t>
      </w:r>
      <w:r>
        <w:t>disponibilizando, isto é, emprestando à Paróquia uma importância</w:t>
      </w:r>
      <w:r>
        <w:rPr>
          <w:spacing w:val="1"/>
        </w:rPr>
        <w:t xml:space="preserve"> </w:t>
      </w:r>
      <w:r>
        <w:t>significativa,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respetivo</w:t>
      </w:r>
      <w:r>
        <w:rPr>
          <w:spacing w:val="1"/>
        </w:rPr>
        <w:t xml:space="preserve"> </w:t>
      </w:r>
      <w:r>
        <w:t>retorno,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combinar,</w:t>
      </w:r>
      <w:r>
        <w:rPr>
          <w:spacing w:val="1"/>
        </w:rPr>
        <w:t xml:space="preserve"> </w:t>
      </w:r>
      <w:r>
        <w:t xml:space="preserve">dentro da lei. </w:t>
      </w:r>
      <w:r>
        <w:rPr>
          <w:i/>
        </w:rPr>
        <w:t>Por último</w:t>
      </w:r>
      <w:r>
        <w:t>, podemos cuidar da edificação da nossa</w:t>
      </w:r>
      <w:r>
        <w:rPr>
          <w:spacing w:val="1"/>
        </w:rPr>
        <w:t xml:space="preserve"> </w:t>
      </w:r>
      <w:r>
        <w:t>Igreja, promovendo iniciativas de angariação de fundos. Iniciámos</w:t>
      </w:r>
      <w:r>
        <w:rPr>
          <w:spacing w:val="1"/>
        </w:rPr>
        <w:t xml:space="preserve"> </w:t>
      </w:r>
      <w:r>
        <w:t xml:space="preserve">há pouco o </w:t>
      </w:r>
      <w:r>
        <w:rPr>
          <w:i/>
        </w:rPr>
        <w:t xml:space="preserve">Mercado das Sete Bocas </w:t>
      </w:r>
      <w:r>
        <w:t>em que pessoas, famílias ou</w:t>
      </w:r>
      <w:r>
        <w:rPr>
          <w:spacing w:val="1"/>
        </w:rPr>
        <w:t xml:space="preserve"> </w:t>
      </w:r>
      <w:r>
        <w:t>grupos, oferecem os seus produtos, nomeadamente comestíveis,</w:t>
      </w:r>
      <w:r>
        <w:rPr>
          <w:spacing w:val="1"/>
        </w:rPr>
        <w:t xml:space="preserve"> </w:t>
      </w:r>
      <w:r>
        <w:t>para os colocar à</w:t>
      </w:r>
      <w:r>
        <w:rPr>
          <w:spacing w:val="1"/>
        </w:rPr>
        <w:t xml:space="preserve"> </w:t>
      </w:r>
      <w:r>
        <w:t>venda, em benefício das obras da Igreja. Mas</w:t>
      </w:r>
      <w:r>
        <w:rPr>
          <w:spacing w:val="1"/>
        </w:rPr>
        <w:t xml:space="preserve"> </w:t>
      </w:r>
      <w:r>
        <w:t>podemos diversificar o tipo de vendas e de iniciativas. Nesta Obra,</w:t>
      </w:r>
      <w:r>
        <w:rPr>
          <w:spacing w:val="1"/>
        </w:rPr>
        <w:t xml:space="preserve"> </w:t>
      </w:r>
      <w:r>
        <w:t>contamos todos! Contamos todos com todos. Todos juntos por um</w:t>
      </w:r>
      <w:r>
        <w:rPr>
          <w:spacing w:val="1"/>
        </w:rPr>
        <w:t xml:space="preserve"> </w:t>
      </w:r>
      <w:r>
        <w:t>caminho</w:t>
      </w:r>
      <w:r>
        <w:rPr>
          <w:spacing w:val="-2"/>
        </w:rPr>
        <w:t xml:space="preserve"> </w:t>
      </w:r>
      <w:r>
        <w:t>novo!</w:t>
      </w:r>
      <w:r>
        <w:rPr>
          <w:spacing w:val="-2"/>
        </w:rPr>
        <w:t xml:space="preserve"> </w:t>
      </w:r>
      <w:r>
        <w:t>Mãos</w:t>
      </w:r>
      <w:r>
        <w:rPr>
          <w:spacing w:val="-2"/>
        </w:rPr>
        <w:t xml:space="preserve"> </w:t>
      </w:r>
      <w:r>
        <w:t>à Obra.</w:t>
      </w:r>
      <w:r>
        <w:rPr>
          <w:spacing w:val="-2"/>
        </w:rPr>
        <w:t xml:space="preserve"> </w:t>
      </w:r>
      <w:r>
        <w:t>De mãos</w:t>
      </w:r>
      <w:r>
        <w:rPr>
          <w:spacing w:val="-2"/>
        </w:rPr>
        <w:t xml:space="preserve"> </w:t>
      </w:r>
      <w:r>
        <w:t>dadas.</w:t>
      </w:r>
    </w:p>
    <w:p w14:paraId="77FE6E13" w14:textId="77777777" w:rsidR="000702F2" w:rsidRDefault="000702F2">
      <w:pPr>
        <w:spacing w:line="360" w:lineRule="auto"/>
        <w:sectPr w:rsidR="000702F2">
          <w:type w:val="continuous"/>
          <w:pgSz w:w="11910" w:h="8400" w:orient="landscape"/>
          <w:pgMar w:top="280" w:right="180" w:bottom="280" w:left="140" w:header="720" w:footer="720" w:gutter="0"/>
          <w:cols w:space="720"/>
        </w:sectPr>
      </w:pPr>
    </w:p>
    <w:p w14:paraId="76D1CD9A" w14:textId="380CB678" w:rsidR="000702F2" w:rsidRDefault="001D2EF6">
      <w:pPr>
        <w:tabs>
          <w:tab w:val="left" w:pos="6080"/>
        </w:tabs>
        <w:ind w:left="170"/>
        <w:rPr>
          <w:sz w:val="20"/>
        </w:rPr>
      </w:pPr>
      <w:r>
        <w:rPr>
          <w:noProof/>
          <w:sz w:val="20"/>
          <w:lang w:eastAsia="pt-PT"/>
        </w:rPr>
        <w:lastRenderedPageBreak/>
        <mc:AlternateContent>
          <mc:Choice Requires="wps">
            <w:drawing>
              <wp:inline distT="0" distB="0" distL="0" distR="0" wp14:anchorId="6C61C9D2" wp14:editId="149F22F4">
                <wp:extent cx="3379470" cy="314325"/>
                <wp:effectExtent l="0" t="3175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314325"/>
                        </a:xfrm>
                        <a:prstGeom prst="rect">
                          <a:avLst/>
                        </a:prstGeom>
                        <a:solidFill>
                          <a:srgbClr val="D91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0FE1A" w14:textId="77777777" w:rsidR="000702F2" w:rsidRDefault="001D2EF6">
                            <w:pPr>
                              <w:spacing w:before="89"/>
                              <w:ind w:left="3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AGENDA PASTORAL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1C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66.1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" fillcolor="#d918a7" stroked="f">
                <v:textbox inset="0,0,0,0">
                  <w:txbxContent>
                    <w:p w14:paraId="3600FE1A" w14:textId="77777777" w:rsidR="000702F2" w:rsidRDefault="001D2EF6">
                      <w:pPr>
                        <w:spacing w:before="89"/>
                        <w:ind w:left="3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AGENDA PASTORAL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5454872E" wp14:editId="0BCD5C81">
                <wp:extent cx="3379470" cy="314325"/>
                <wp:effectExtent l="0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314325"/>
                        </a:xfrm>
                        <a:prstGeom prst="rect">
                          <a:avLst/>
                        </a:prstGeom>
                        <a:solidFill>
                          <a:srgbClr val="D91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949A0" w14:textId="77777777" w:rsidR="000702F2" w:rsidRDefault="001D2EF6">
                            <w:pPr>
                              <w:spacing w:before="89"/>
                              <w:ind w:left="2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ALTERAÇÕES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MISSA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VESPERTINA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ABRIL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4872E" id="Text Box 2" o:spid="_x0000_s1027" type="#_x0000_t202" style="width:266.1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" fillcolor="#d918a7" stroked="f">
                <v:textbox inset="0,0,0,0">
                  <w:txbxContent>
                    <w:p w14:paraId="11A949A0" w14:textId="77777777" w:rsidR="000702F2" w:rsidRDefault="001D2EF6">
                      <w:pPr>
                        <w:spacing w:before="89"/>
                        <w:ind w:left="29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ALTERAÇÕES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MISSA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VESPERTINA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EM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ABRIL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C99324" w14:textId="77777777" w:rsidR="000702F2" w:rsidRDefault="000702F2">
      <w:pPr>
        <w:pStyle w:val="Corpodetexto"/>
        <w:spacing w:before="11"/>
        <w:ind w:left="0" w:right="0"/>
        <w:jc w:val="left"/>
        <w:rPr>
          <w:sz w:val="17"/>
        </w:rPr>
      </w:pPr>
    </w:p>
    <w:p w14:paraId="751EB234" w14:textId="77777777" w:rsidR="000702F2" w:rsidRDefault="000702F2">
      <w:pPr>
        <w:rPr>
          <w:sz w:val="17"/>
        </w:rPr>
        <w:sectPr w:rsidR="000702F2">
          <w:pgSz w:w="11910" w:h="8400" w:orient="landscape"/>
          <w:pgMar w:top="380" w:right="180" w:bottom="0" w:left="140" w:header="720" w:footer="720" w:gutter="0"/>
          <w:cols w:space="720"/>
        </w:sectPr>
      </w:pPr>
    </w:p>
    <w:p w14:paraId="35A764D6" w14:textId="77777777" w:rsidR="000702F2" w:rsidRDefault="001D2EF6">
      <w:pPr>
        <w:pStyle w:val="PargrafodaLista"/>
        <w:numPr>
          <w:ilvl w:val="0"/>
          <w:numId w:val="1"/>
        </w:numPr>
        <w:tabs>
          <w:tab w:val="left" w:pos="328"/>
        </w:tabs>
        <w:spacing w:before="59" w:line="360" w:lineRule="auto"/>
        <w:ind w:left="143" w:right="38" w:firstLine="0"/>
        <w:jc w:val="both"/>
        <w:rPr>
          <w:color w:val="D918A7"/>
          <w:sz w:val="19"/>
        </w:rPr>
      </w:pPr>
      <w:r>
        <w:rPr>
          <w:sz w:val="19"/>
        </w:rPr>
        <w:t xml:space="preserve">Atendimento na celebração da </w:t>
      </w:r>
      <w:r w:rsidRPr="00C024C5">
        <w:rPr>
          <w:b/>
          <w:color w:val="D918A7"/>
          <w:sz w:val="19"/>
        </w:rPr>
        <w:t>Reconciliação</w:t>
      </w:r>
      <w:r>
        <w:rPr>
          <w:b/>
          <w:color w:val="D918A7"/>
          <w:sz w:val="19"/>
        </w:rPr>
        <w:t xml:space="preserve"> (Confissões)</w:t>
      </w:r>
      <w:r>
        <w:rPr>
          <w:sz w:val="19"/>
        </w:rPr>
        <w:t>: por</w:t>
      </w:r>
      <w:r>
        <w:rPr>
          <w:spacing w:val="1"/>
          <w:sz w:val="19"/>
        </w:rPr>
        <w:t xml:space="preserve"> </w:t>
      </w:r>
      <w:r>
        <w:rPr>
          <w:sz w:val="19"/>
        </w:rPr>
        <w:t>regra,</w:t>
      </w:r>
      <w:r>
        <w:rPr>
          <w:spacing w:val="-2"/>
          <w:sz w:val="19"/>
        </w:rPr>
        <w:t xml:space="preserve"> </w:t>
      </w:r>
      <w:r>
        <w:rPr>
          <w:sz w:val="19"/>
        </w:rPr>
        <w:t>de terça a sexta,</w:t>
      </w:r>
      <w:r>
        <w:rPr>
          <w:spacing w:val="-6"/>
          <w:sz w:val="19"/>
        </w:rPr>
        <w:t xml:space="preserve"> </w:t>
      </w:r>
      <w:r>
        <w:rPr>
          <w:sz w:val="19"/>
        </w:rPr>
        <w:t>entre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17h30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18h45.</w:t>
      </w:r>
    </w:p>
    <w:p w14:paraId="71D4279A" w14:textId="7FF061B2" w:rsidR="000702F2" w:rsidRDefault="001D2EF6">
      <w:pPr>
        <w:pStyle w:val="PargrafodaLista"/>
        <w:numPr>
          <w:ilvl w:val="0"/>
          <w:numId w:val="1"/>
        </w:numPr>
        <w:tabs>
          <w:tab w:val="left" w:pos="324"/>
        </w:tabs>
        <w:spacing w:before="0" w:line="360" w:lineRule="auto"/>
        <w:ind w:left="143" w:right="43" w:firstLine="0"/>
        <w:jc w:val="both"/>
        <w:rPr>
          <w:color w:val="D918A7"/>
          <w:sz w:val="19"/>
        </w:rPr>
      </w:pPr>
      <w:r>
        <w:rPr>
          <w:sz w:val="19"/>
        </w:rPr>
        <w:t xml:space="preserve">Na terça-feira, às 16h00 e às 21h00, Confissões em Matosinhos. </w:t>
      </w:r>
      <w:r w:rsidR="007B60B2"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mesma</w:t>
      </w:r>
      <w:r w:rsidR="007B60B2">
        <w:rPr>
          <w:sz w:val="19"/>
        </w:rPr>
        <w:t>s</w:t>
      </w:r>
      <w:r>
        <w:rPr>
          <w:spacing w:val="-1"/>
          <w:sz w:val="19"/>
        </w:rPr>
        <w:t xml:space="preserve"> </w:t>
      </w:r>
      <w:r>
        <w:rPr>
          <w:sz w:val="19"/>
        </w:rPr>
        <w:t>hora</w:t>
      </w:r>
      <w:r w:rsidR="007B60B2">
        <w:rPr>
          <w:sz w:val="19"/>
        </w:rPr>
        <w:t>s</w:t>
      </w:r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na quinta-feira,</w:t>
      </w:r>
      <w:r>
        <w:rPr>
          <w:spacing w:val="-1"/>
          <w:sz w:val="19"/>
        </w:rPr>
        <w:t xml:space="preserve"> </w:t>
      </w:r>
      <w:r>
        <w:rPr>
          <w:sz w:val="19"/>
        </w:rPr>
        <w:t>em</w:t>
      </w:r>
      <w:r>
        <w:rPr>
          <w:spacing w:val="-3"/>
          <w:sz w:val="19"/>
        </w:rPr>
        <w:t xml:space="preserve"> </w:t>
      </w:r>
      <w:r>
        <w:rPr>
          <w:sz w:val="19"/>
        </w:rPr>
        <w:t>Leça da</w:t>
      </w:r>
      <w:r>
        <w:rPr>
          <w:spacing w:val="-4"/>
          <w:sz w:val="19"/>
        </w:rPr>
        <w:t xml:space="preserve"> </w:t>
      </w:r>
      <w:r>
        <w:rPr>
          <w:sz w:val="19"/>
        </w:rPr>
        <w:t>Palmeira.</w:t>
      </w:r>
    </w:p>
    <w:p w14:paraId="7300322F" w14:textId="77777777" w:rsidR="000702F2" w:rsidRDefault="001D2EF6">
      <w:pPr>
        <w:pStyle w:val="PargrafodaLista"/>
        <w:numPr>
          <w:ilvl w:val="0"/>
          <w:numId w:val="1"/>
        </w:numPr>
        <w:tabs>
          <w:tab w:val="left" w:pos="336"/>
        </w:tabs>
        <w:spacing w:line="360" w:lineRule="auto"/>
        <w:ind w:left="143" w:firstLine="0"/>
        <w:jc w:val="both"/>
        <w:rPr>
          <w:color w:val="D918A7"/>
          <w:sz w:val="19"/>
        </w:rPr>
      </w:pPr>
      <w:r>
        <w:rPr>
          <w:sz w:val="19"/>
        </w:rPr>
        <w:t>Durante o mês de março somos chamados a colaborar com a 1.ª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tranche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contribuição</w:t>
      </w:r>
      <w:r>
        <w:rPr>
          <w:spacing w:val="1"/>
          <w:sz w:val="19"/>
        </w:rPr>
        <w:t xml:space="preserve"> </w:t>
      </w:r>
      <w:r>
        <w:rPr>
          <w:sz w:val="19"/>
        </w:rPr>
        <w:t>paroquial.</w:t>
      </w:r>
      <w:r>
        <w:rPr>
          <w:spacing w:val="1"/>
          <w:sz w:val="19"/>
        </w:rPr>
        <w:t xml:space="preserve"> </w:t>
      </w:r>
      <w:r>
        <w:rPr>
          <w:sz w:val="19"/>
        </w:rPr>
        <w:t>Façamos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nossa</w:t>
      </w:r>
      <w:r>
        <w:rPr>
          <w:spacing w:val="1"/>
          <w:sz w:val="19"/>
        </w:rPr>
        <w:t xml:space="preserve"> </w:t>
      </w:r>
      <w:r>
        <w:rPr>
          <w:sz w:val="19"/>
        </w:rPr>
        <w:t>partilha</w:t>
      </w:r>
      <w:r>
        <w:rPr>
          <w:spacing w:val="1"/>
          <w:sz w:val="19"/>
        </w:rPr>
        <w:t xml:space="preserve"> </w:t>
      </w:r>
      <w:r>
        <w:rPr>
          <w:sz w:val="19"/>
        </w:rPr>
        <w:t>quaresmal reforçada para as obras da nossa Igreja. Uma forma de</w:t>
      </w:r>
      <w:r>
        <w:rPr>
          <w:spacing w:val="1"/>
          <w:sz w:val="19"/>
        </w:rPr>
        <w:t xml:space="preserve"> </w:t>
      </w:r>
      <w:r>
        <w:rPr>
          <w:sz w:val="19"/>
        </w:rPr>
        <w:t>ajudar a Igreja é a de emprestar dinheiro, mediante assinatura de</w:t>
      </w:r>
      <w:r>
        <w:rPr>
          <w:spacing w:val="1"/>
          <w:sz w:val="19"/>
        </w:rPr>
        <w:t xml:space="preserve"> </w:t>
      </w:r>
      <w:r>
        <w:rPr>
          <w:sz w:val="19"/>
        </w:rPr>
        <w:t>um</w:t>
      </w:r>
      <w:r>
        <w:rPr>
          <w:spacing w:val="-3"/>
          <w:sz w:val="19"/>
        </w:rPr>
        <w:t xml:space="preserve"> </w:t>
      </w:r>
      <w:r>
        <w:rPr>
          <w:sz w:val="19"/>
        </w:rPr>
        <w:t>Contrato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Mútuo,</w:t>
      </w:r>
      <w:r>
        <w:rPr>
          <w:spacing w:val="-2"/>
          <w:sz w:val="19"/>
        </w:rPr>
        <w:t xml:space="preserve"> </w:t>
      </w:r>
      <w:r>
        <w:rPr>
          <w:sz w:val="19"/>
        </w:rPr>
        <w:t>nos</w:t>
      </w:r>
      <w:r>
        <w:rPr>
          <w:spacing w:val="-2"/>
          <w:sz w:val="19"/>
        </w:rPr>
        <w:t xml:space="preserve"> </w:t>
      </w:r>
      <w:r>
        <w:rPr>
          <w:sz w:val="19"/>
        </w:rPr>
        <w:t>termos</w:t>
      </w:r>
      <w:r>
        <w:rPr>
          <w:spacing w:val="-1"/>
          <w:sz w:val="19"/>
        </w:rPr>
        <w:t xml:space="preserve"> </w:t>
      </w:r>
      <w:r>
        <w:rPr>
          <w:sz w:val="19"/>
        </w:rPr>
        <w:t>legais.</w:t>
      </w:r>
    </w:p>
    <w:p w14:paraId="69921CFF" w14:textId="5B03D51B" w:rsidR="000702F2" w:rsidRDefault="001D2EF6">
      <w:pPr>
        <w:pStyle w:val="PargrafodaLista"/>
        <w:numPr>
          <w:ilvl w:val="0"/>
          <w:numId w:val="1"/>
        </w:numPr>
        <w:tabs>
          <w:tab w:val="left" w:pos="404"/>
        </w:tabs>
        <w:spacing w:line="360" w:lineRule="auto"/>
        <w:ind w:left="143" w:firstLine="0"/>
        <w:jc w:val="both"/>
        <w:rPr>
          <w:color w:val="D918A7"/>
          <w:sz w:val="19"/>
        </w:rPr>
      </w:pP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venda</w:t>
      </w:r>
      <w:r w:rsidR="007B60B2"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livros,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Edições</w:t>
      </w:r>
      <w:r>
        <w:rPr>
          <w:spacing w:val="1"/>
          <w:sz w:val="19"/>
        </w:rPr>
        <w:t xml:space="preserve"> </w:t>
      </w:r>
      <w:r>
        <w:rPr>
          <w:sz w:val="19"/>
        </w:rPr>
        <w:t>Paulinas,</w:t>
      </w:r>
      <w:r>
        <w:rPr>
          <w:spacing w:val="1"/>
          <w:sz w:val="19"/>
        </w:rPr>
        <w:t xml:space="preserve"> </w:t>
      </w:r>
      <w:r>
        <w:rPr>
          <w:sz w:val="19"/>
        </w:rPr>
        <w:t>sobre</w:t>
      </w:r>
      <w:r>
        <w:rPr>
          <w:spacing w:val="1"/>
          <w:sz w:val="19"/>
        </w:rPr>
        <w:t xml:space="preserve"> </w:t>
      </w:r>
      <w:r>
        <w:rPr>
          <w:sz w:val="19"/>
        </w:rPr>
        <w:t>Quaresma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Batismo,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autoria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Pároco,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favor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obras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41"/>
          <w:sz w:val="19"/>
        </w:rPr>
        <w:t xml:space="preserve"> </w:t>
      </w:r>
      <w:r>
        <w:rPr>
          <w:sz w:val="19"/>
        </w:rPr>
        <w:t>Igreja.</w:t>
      </w:r>
      <w:r>
        <w:rPr>
          <w:spacing w:val="4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venda,</w:t>
      </w:r>
      <w:r>
        <w:rPr>
          <w:spacing w:val="-3"/>
          <w:sz w:val="19"/>
        </w:rPr>
        <w:t xml:space="preserve"> </w:t>
      </w:r>
      <w:r>
        <w:rPr>
          <w:sz w:val="19"/>
        </w:rPr>
        <w:t>uma via-sacra,</w:t>
      </w:r>
      <w:r>
        <w:rPr>
          <w:spacing w:val="-5"/>
          <w:sz w:val="19"/>
        </w:rPr>
        <w:t xml:space="preserve"> </w:t>
      </w:r>
      <w:r>
        <w:rPr>
          <w:sz w:val="19"/>
        </w:rPr>
        <w:t>escrita por</w:t>
      </w:r>
      <w:r>
        <w:rPr>
          <w:spacing w:val="-2"/>
          <w:sz w:val="19"/>
        </w:rPr>
        <w:t xml:space="preserve"> </w:t>
      </w:r>
      <w:r>
        <w:rPr>
          <w:sz w:val="19"/>
        </w:rPr>
        <w:t>Nuno</w:t>
      </w:r>
      <w:r>
        <w:rPr>
          <w:spacing w:val="-1"/>
          <w:sz w:val="19"/>
        </w:rPr>
        <w:t xml:space="preserve"> </w:t>
      </w:r>
      <w:r>
        <w:rPr>
          <w:sz w:val="19"/>
        </w:rPr>
        <w:t>Higino</w:t>
      </w:r>
      <w:r w:rsidR="007B60B2">
        <w:rPr>
          <w:sz w:val="19"/>
        </w:rPr>
        <w:t>, com pintura de A. Péssimo.</w:t>
      </w:r>
    </w:p>
    <w:p w14:paraId="256F6071" w14:textId="77777777" w:rsidR="000702F2" w:rsidRDefault="001D2EF6">
      <w:pPr>
        <w:pStyle w:val="PargrafodaLista"/>
        <w:numPr>
          <w:ilvl w:val="0"/>
          <w:numId w:val="1"/>
        </w:numPr>
        <w:tabs>
          <w:tab w:val="left" w:pos="332"/>
        </w:tabs>
        <w:spacing w:line="360" w:lineRule="auto"/>
        <w:ind w:left="143" w:firstLine="0"/>
        <w:jc w:val="both"/>
        <w:rPr>
          <w:color w:val="D918A7"/>
          <w:sz w:val="19"/>
        </w:rPr>
      </w:pPr>
      <w:r>
        <w:rPr>
          <w:sz w:val="19"/>
        </w:rPr>
        <w:t>Contributo penitencial da Diocese do Porto destina-se à Igreja de</w:t>
      </w:r>
      <w:r>
        <w:rPr>
          <w:spacing w:val="-39"/>
          <w:sz w:val="19"/>
        </w:rPr>
        <w:t xml:space="preserve"> </w:t>
      </w:r>
      <w:r>
        <w:rPr>
          <w:sz w:val="19"/>
        </w:rPr>
        <w:t>São</w:t>
      </w:r>
      <w:r>
        <w:rPr>
          <w:spacing w:val="-2"/>
          <w:sz w:val="19"/>
        </w:rPr>
        <w:t xml:space="preserve"> </w:t>
      </w:r>
      <w:r>
        <w:rPr>
          <w:sz w:val="19"/>
        </w:rPr>
        <w:t>Tomé e Príncipe.</w:t>
      </w:r>
      <w:r>
        <w:rPr>
          <w:spacing w:val="-2"/>
          <w:sz w:val="19"/>
        </w:rPr>
        <w:t xml:space="preserve"> </w:t>
      </w:r>
      <w:r>
        <w:rPr>
          <w:sz w:val="19"/>
        </w:rPr>
        <w:t>Entregar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1"/>
          <w:sz w:val="19"/>
        </w:rPr>
        <w:t xml:space="preserve"> </w:t>
      </w:r>
      <w:r>
        <w:rPr>
          <w:sz w:val="19"/>
        </w:rPr>
        <w:t>Secretaria</w:t>
      </w:r>
      <w:r>
        <w:rPr>
          <w:spacing w:val="-4"/>
          <w:sz w:val="19"/>
        </w:rPr>
        <w:t xml:space="preserve"> </w:t>
      </w:r>
      <w:r>
        <w:rPr>
          <w:sz w:val="19"/>
        </w:rPr>
        <w:t>Paroquial.</w:t>
      </w:r>
    </w:p>
    <w:p w14:paraId="3CD3A7EB" w14:textId="77777777" w:rsidR="000702F2" w:rsidRDefault="001D2EF6">
      <w:pPr>
        <w:pStyle w:val="PargrafodaLista"/>
        <w:numPr>
          <w:ilvl w:val="0"/>
          <w:numId w:val="1"/>
        </w:numPr>
        <w:tabs>
          <w:tab w:val="left" w:pos="364"/>
        </w:tabs>
        <w:spacing w:line="360" w:lineRule="auto"/>
        <w:ind w:left="143" w:right="47" w:firstLine="0"/>
        <w:jc w:val="both"/>
        <w:rPr>
          <w:color w:val="D918A7"/>
          <w:sz w:val="19"/>
        </w:rPr>
      </w:pPr>
      <w:r>
        <w:rPr>
          <w:sz w:val="19"/>
        </w:rPr>
        <w:t>Paróquia organiza viagem à Escandinávia, de 18 a 25 de abril e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-4"/>
          <w:sz w:val="19"/>
        </w:rPr>
        <w:t xml:space="preserve"> </w:t>
      </w:r>
      <w:r>
        <w:rPr>
          <w:sz w:val="19"/>
        </w:rPr>
        <w:t>peregrinação</w:t>
      </w:r>
      <w:r>
        <w:rPr>
          <w:spacing w:val="-1"/>
          <w:sz w:val="19"/>
        </w:rPr>
        <w:t xml:space="preserve"> </w:t>
      </w:r>
      <w:r>
        <w:rPr>
          <w:sz w:val="19"/>
        </w:rPr>
        <w:t>à Terra</w:t>
      </w:r>
      <w:r>
        <w:rPr>
          <w:spacing w:val="-3"/>
          <w:sz w:val="19"/>
        </w:rPr>
        <w:t xml:space="preserve"> </w:t>
      </w:r>
      <w:r>
        <w:rPr>
          <w:sz w:val="19"/>
        </w:rPr>
        <w:t>Santa de 2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9</w:t>
      </w:r>
      <w:r>
        <w:rPr>
          <w:spacing w:val="-3"/>
          <w:sz w:val="19"/>
        </w:rPr>
        <w:t xml:space="preserve"> </w:t>
      </w:r>
      <w:r>
        <w:rPr>
          <w:sz w:val="19"/>
        </w:rPr>
        <w:t>de agosto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2022.</w:t>
      </w:r>
    </w:p>
    <w:p w14:paraId="1EDDA62F" w14:textId="7EEB2045" w:rsidR="000702F2" w:rsidRPr="00C024C5" w:rsidRDefault="001D2EF6">
      <w:pPr>
        <w:pStyle w:val="PargrafodaLista"/>
        <w:numPr>
          <w:ilvl w:val="0"/>
          <w:numId w:val="1"/>
        </w:numPr>
        <w:tabs>
          <w:tab w:val="left" w:pos="352"/>
        </w:tabs>
        <w:spacing w:before="0" w:line="360" w:lineRule="auto"/>
        <w:ind w:left="143" w:right="38" w:firstLine="0"/>
        <w:jc w:val="both"/>
        <w:rPr>
          <w:b/>
          <w:bCs/>
          <w:color w:val="D918A7"/>
          <w:sz w:val="19"/>
        </w:rPr>
      </w:pPr>
      <w:r>
        <w:rPr>
          <w:b/>
          <w:color w:val="D918A7"/>
          <w:sz w:val="19"/>
        </w:rPr>
        <w:t>Convidam-se os fiéis a participar nos grupos da Visita</w:t>
      </w:r>
      <w:r>
        <w:rPr>
          <w:b/>
          <w:color w:val="D918A7"/>
          <w:spacing w:val="41"/>
          <w:sz w:val="19"/>
        </w:rPr>
        <w:t xml:space="preserve"> </w:t>
      </w:r>
      <w:r>
        <w:rPr>
          <w:b/>
          <w:color w:val="D918A7"/>
          <w:sz w:val="19"/>
        </w:rPr>
        <w:t>Pascal.</w:t>
      </w:r>
      <w:r>
        <w:rPr>
          <w:b/>
          <w:color w:val="D918A7"/>
          <w:spacing w:val="1"/>
          <w:sz w:val="19"/>
        </w:rPr>
        <w:t xml:space="preserve"> </w:t>
      </w:r>
      <w:r>
        <w:rPr>
          <w:sz w:val="19"/>
        </w:rPr>
        <w:t>Aos que já o faziam e àqueles que o queiram fazer agora, pede-se</w:t>
      </w:r>
      <w:r>
        <w:rPr>
          <w:spacing w:val="1"/>
          <w:sz w:val="19"/>
        </w:rPr>
        <w:t xml:space="preserve"> </w:t>
      </w:r>
      <w:r>
        <w:rPr>
          <w:sz w:val="19"/>
        </w:rPr>
        <w:t>que confirmem, o mais depressa possível, a sua disponibilidade na</w:t>
      </w:r>
      <w:r>
        <w:rPr>
          <w:spacing w:val="1"/>
          <w:sz w:val="19"/>
        </w:rPr>
        <w:t xml:space="preserve"> </w:t>
      </w:r>
      <w:r>
        <w:rPr>
          <w:sz w:val="19"/>
        </w:rPr>
        <w:t>secretaria</w:t>
      </w:r>
      <w:r>
        <w:rPr>
          <w:spacing w:val="-4"/>
          <w:sz w:val="19"/>
        </w:rPr>
        <w:t xml:space="preserve"> </w:t>
      </w:r>
      <w:r>
        <w:rPr>
          <w:sz w:val="19"/>
        </w:rPr>
        <w:t>paroquial.</w:t>
      </w:r>
      <w:r w:rsidR="00CF4738">
        <w:rPr>
          <w:sz w:val="19"/>
        </w:rPr>
        <w:t xml:space="preserve"> </w:t>
      </w:r>
      <w:r w:rsidR="00CF4738" w:rsidRPr="00C024C5">
        <w:rPr>
          <w:b/>
          <w:bCs/>
          <w:color w:val="D918A7"/>
          <w:sz w:val="19"/>
        </w:rPr>
        <w:t xml:space="preserve">Reunião com todos, sábado, dia </w:t>
      </w:r>
      <w:r w:rsidR="00C024C5" w:rsidRPr="00C024C5">
        <w:rPr>
          <w:b/>
          <w:bCs/>
          <w:color w:val="D918A7"/>
          <w:sz w:val="19"/>
        </w:rPr>
        <w:t>2, às 17h00.</w:t>
      </w:r>
    </w:p>
    <w:p w14:paraId="383D1B50" w14:textId="51ECD8A1" w:rsidR="000702F2" w:rsidRDefault="001D2EF6">
      <w:pPr>
        <w:pStyle w:val="PargrafodaLista"/>
        <w:numPr>
          <w:ilvl w:val="0"/>
          <w:numId w:val="1"/>
        </w:numPr>
        <w:tabs>
          <w:tab w:val="left" w:pos="392"/>
        </w:tabs>
        <w:spacing w:before="151" w:line="360" w:lineRule="auto"/>
        <w:ind w:left="143" w:right="237" w:firstLine="0"/>
        <w:jc w:val="both"/>
        <w:rPr>
          <w:color w:val="D918A7"/>
          <w:sz w:val="19"/>
        </w:rPr>
      </w:pPr>
      <w:r>
        <w:rPr>
          <w:w w:val="101"/>
          <w:sz w:val="19"/>
        </w:rPr>
        <w:br w:type="column"/>
      </w:r>
      <w:r>
        <w:rPr>
          <w:sz w:val="19"/>
        </w:rPr>
        <w:t>Este</w:t>
      </w:r>
      <w:r>
        <w:rPr>
          <w:spacing w:val="1"/>
          <w:sz w:val="19"/>
        </w:rPr>
        <w:t xml:space="preserve"> </w:t>
      </w:r>
      <w:r>
        <w:rPr>
          <w:sz w:val="19"/>
        </w:rPr>
        <w:t>ano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visita</w:t>
      </w:r>
      <w:r>
        <w:rPr>
          <w:spacing w:val="1"/>
          <w:sz w:val="19"/>
        </w:rPr>
        <w:t xml:space="preserve"> </w:t>
      </w:r>
      <w:r>
        <w:rPr>
          <w:sz w:val="19"/>
        </w:rPr>
        <w:t>pascal</w:t>
      </w:r>
      <w:r>
        <w:rPr>
          <w:spacing w:val="1"/>
          <w:sz w:val="19"/>
        </w:rPr>
        <w:t xml:space="preserve"> </w:t>
      </w:r>
      <w:r>
        <w:rPr>
          <w:sz w:val="19"/>
        </w:rPr>
        <w:t>percorrerá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ruas,</w:t>
      </w:r>
      <w:r>
        <w:rPr>
          <w:spacing w:val="1"/>
          <w:sz w:val="19"/>
        </w:rPr>
        <w:t xml:space="preserve"> </w:t>
      </w:r>
      <w:r>
        <w:rPr>
          <w:sz w:val="19"/>
        </w:rPr>
        <w:t>deter-se-á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oração, diante das entradas das casas e prédios, mas sem a visita</w:t>
      </w:r>
      <w:r>
        <w:rPr>
          <w:spacing w:val="1"/>
          <w:sz w:val="19"/>
        </w:rPr>
        <w:t xml:space="preserve"> </w:t>
      </w:r>
      <w:r>
        <w:rPr>
          <w:sz w:val="19"/>
        </w:rPr>
        <w:t>casa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casa.</w:t>
      </w:r>
      <w:r>
        <w:rPr>
          <w:spacing w:val="1"/>
          <w:sz w:val="19"/>
        </w:rPr>
        <w:t xml:space="preserve"> </w:t>
      </w:r>
      <w:r>
        <w:rPr>
          <w:sz w:val="19"/>
        </w:rPr>
        <w:t>Famílias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pessoas</w:t>
      </w:r>
      <w:r>
        <w:rPr>
          <w:spacing w:val="1"/>
          <w:sz w:val="19"/>
        </w:rPr>
        <w:t xml:space="preserve"> </w:t>
      </w:r>
      <w:r>
        <w:rPr>
          <w:sz w:val="19"/>
        </w:rPr>
        <w:t>acamadas</w:t>
      </w:r>
      <w:r>
        <w:rPr>
          <w:spacing w:val="1"/>
          <w:sz w:val="19"/>
        </w:rPr>
        <w:t xml:space="preserve"> </w:t>
      </w:r>
      <w:r>
        <w:rPr>
          <w:sz w:val="19"/>
        </w:rPr>
        <w:t>devem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fazer</w:t>
      </w:r>
      <w:r w:rsidR="00AF2615">
        <w:rPr>
          <w:sz w:val="19"/>
        </w:rPr>
        <w:t xml:space="preserve"> </w:t>
      </w:r>
      <w:r>
        <w:rPr>
          <w:spacing w:val="-39"/>
          <w:sz w:val="19"/>
        </w:rPr>
        <w:t xml:space="preserve"> </w:t>
      </w:r>
      <w:r>
        <w:rPr>
          <w:sz w:val="19"/>
        </w:rPr>
        <w:t>inscrição</w:t>
      </w:r>
      <w:proofErr w:type="gramEnd"/>
      <w:r>
        <w:rPr>
          <w:sz w:val="19"/>
        </w:rPr>
        <w:t xml:space="preserve"> prévia na secretaria e o pároco verá as condições de</w:t>
      </w:r>
      <w:r>
        <w:rPr>
          <w:spacing w:val="1"/>
          <w:sz w:val="19"/>
        </w:rPr>
        <w:t xml:space="preserve"> </w:t>
      </w:r>
      <w:r>
        <w:rPr>
          <w:sz w:val="19"/>
        </w:rPr>
        <w:t>visita</w:t>
      </w:r>
      <w:r>
        <w:rPr>
          <w:spacing w:val="-1"/>
          <w:sz w:val="19"/>
        </w:rPr>
        <w:t xml:space="preserve"> </w:t>
      </w:r>
      <w:r>
        <w:rPr>
          <w:sz w:val="19"/>
        </w:rPr>
        <w:t>no</w:t>
      </w:r>
      <w:r>
        <w:rPr>
          <w:spacing w:val="-1"/>
          <w:sz w:val="19"/>
        </w:rPr>
        <w:t xml:space="preserve"> </w:t>
      </w:r>
      <w:r>
        <w:rPr>
          <w:sz w:val="19"/>
        </w:rPr>
        <w:t>dia de Páscoa,</w:t>
      </w:r>
      <w:r>
        <w:rPr>
          <w:spacing w:val="-2"/>
          <w:sz w:val="19"/>
        </w:rPr>
        <w:t xml:space="preserve"> </w:t>
      </w:r>
      <w:r>
        <w:rPr>
          <w:sz w:val="19"/>
        </w:rPr>
        <w:t>antes</w:t>
      </w:r>
      <w:r>
        <w:rPr>
          <w:spacing w:val="-2"/>
          <w:sz w:val="19"/>
        </w:rPr>
        <w:t xml:space="preserve"> </w:t>
      </w:r>
      <w:r>
        <w:rPr>
          <w:sz w:val="19"/>
        </w:rPr>
        <w:t>ou</w:t>
      </w:r>
      <w:r>
        <w:rPr>
          <w:spacing w:val="-1"/>
          <w:sz w:val="19"/>
        </w:rPr>
        <w:t xml:space="preserve"> </w:t>
      </w:r>
      <w:r>
        <w:rPr>
          <w:sz w:val="19"/>
        </w:rPr>
        <w:t>depois</w:t>
      </w:r>
      <w:r>
        <w:rPr>
          <w:spacing w:val="-2"/>
          <w:sz w:val="19"/>
        </w:rPr>
        <w:t xml:space="preserve"> </w:t>
      </w:r>
      <w:r>
        <w:rPr>
          <w:sz w:val="19"/>
        </w:rPr>
        <w:t>desse dia.</w:t>
      </w:r>
    </w:p>
    <w:p w14:paraId="1B4D956B" w14:textId="77777777" w:rsidR="000702F2" w:rsidRDefault="001D2EF6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left="143" w:right="237" w:firstLine="0"/>
        <w:jc w:val="both"/>
        <w:rPr>
          <w:color w:val="D918A7"/>
          <w:sz w:val="19"/>
        </w:rPr>
      </w:pPr>
      <w:r>
        <w:rPr>
          <w:b/>
          <w:color w:val="D918A7"/>
          <w:sz w:val="19"/>
        </w:rPr>
        <w:t>Nos próximos quatro sábados, durante o mês de abril, por</w:t>
      </w:r>
      <w:r>
        <w:rPr>
          <w:b/>
          <w:color w:val="D918A7"/>
          <w:spacing w:val="1"/>
          <w:sz w:val="19"/>
        </w:rPr>
        <w:t xml:space="preserve"> </w:t>
      </w:r>
      <w:r>
        <w:rPr>
          <w:b/>
          <w:color w:val="D918A7"/>
          <w:sz w:val="19"/>
        </w:rPr>
        <w:t xml:space="preserve">razões diversas, não haverá missa vespertina às 19h00. </w:t>
      </w:r>
      <w:r>
        <w:rPr>
          <w:sz w:val="19"/>
        </w:rPr>
        <w:t>Assim: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Sábado, dia 2</w:t>
      </w:r>
      <w:r>
        <w:rPr>
          <w:sz w:val="19"/>
        </w:rPr>
        <w:t>, missa vespertina apenas às 16h00. Às 19h00 estará</w:t>
      </w:r>
      <w:r>
        <w:rPr>
          <w:spacing w:val="1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Agrupamento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Escuteiros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velada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oração.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Sábado, dia 9</w:t>
      </w:r>
      <w:r>
        <w:rPr>
          <w:sz w:val="19"/>
        </w:rPr>
        <w:t>, por ser missa vespertina com bênção de ramos,</w:t>
      </w:r>
      <w:r>
        <w:rPr>
          <w:spacing w:val="1"/>
          <w:sz w:val="19"/>
        </w:rPr>
        <w:t xml:space="preserve"> </w:t>
      </w:r>
      <w:r>
        <w:rPr>
          <w:sz w:val="19"/>
        </w:rPr>
        <w:t>teremos</w:t>
      </w:r>
      <w:r>
        <w:rPr>
          <w:spacing w:val="-3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celebração vespertina</w:t>
      </w:r>
      <w:r>
        <w:rPr>
          <w:spacing w:val="-4"/>
          <w:sz w:val="19"/>
        </w:rPr>
        <w:t xml:space="preserve"> </w:t>
      </w:r>
      <w:r>
        <w:rPr>
          <w:sz w:val="19"/>
        </w:rPr>
        <w:t>apenas</w:t>
      </w:r>
      <w:r>
        <w:rPr>
          <w:spacing w:val="-6"/>
          <w:sz w:val="19"/>
        </w:rPr>
        <w:t xml:space="preserve"> </w:t>
      </w:r>
      <w:r>
        <w:rPr>
          <w:sz w:val="19"/>
        </w:rPr>
        <w:t>às</w:t>
      </w:r>
      <w:r>
        <w:rPr>
          <w:spacing w:val="-2"/>
          <w:sz w:val="19"/>
        </w:rPr>
        <w:t xml:space="preserve"> </w:t>
      </w:r>
      <w:r>
        <w:rPr>
          <w:sz w:val="19"/>
        </w:rPr>
        <w:t>16h00.</w:t>
      </w:r>
    </w:p>
    <w:p w14:paraId="0A69FD0C" w14:textId="77777777" w:rsidR="000702F2" w:rsidRDefault="001D2EF6">
      <w:pPr>
        <w:pStyle w:val="Corpodetexto"/>
        <w:spacing w:before="2" w:line="360" w:lineRule="auto"/>
        <w:ind w:right="240"/>
      </w:pPr>
      <w:r>
        <w:rPr>
          <w:b/>
        </w:rPr>
        <w:t>Sábado, dia 16</w:t>
      </w:r>
      <w:r>
        <w:t>, não há Missa Vespertina, nem às 16h00 nem às</w:t>
      </w:r>
      <w:r>
        <w:rPr>
          <w:spacing w:val="1"/>
        </w:rPr>
        <w:t xml:space="preserve"> </w:t>
      </w:r>
      <w:r>
        <w:t>19h00,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Vigília Pascal,</w:t>
      </w:r>
      <w:r>
        <w:rPr>
          <w:spacing w:val="-6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21h30.</w:t>
      </w:r>
    </w:p>
    <w:p w14:paraId="1F1D5A4D" w14:textId="77777777" w:rsidR="000702F2" w:rsidRDefault="001D2EF6">
      <w:pPr>
        <w:pStyle w:val="Corpodetexto"/>
        <w:spacing w:line="360" w:lineRule="auto"/>
        <w:ind w:right="239"/>
      </w:pPr>
      <w:r>
        <w:rPr>
          <w:b/>
        </w:rPr>
        <w:t>Sábado,</w:t>
      </w:r>
      <w:r>
        <w:rPr>
          <w:b/>
          <w:spacing w:val="1"/>
        </w:rPr>
        <w:t xml:space="preserve"> </w:t>
      </w:r>
      <w:r>
        <w:rPr>
          <w:b/>
        </w:rPr>
        <w:t>dia</w:t>
      </w:r>
      <w:r>
        <w:rPr>
          <w:b/>
          <w:spacing w:val="1"/>
        </w:rPr>
        <w:t xml:space="preserve"> </w:t>
      </w:r>
      <w:r>
        <w:rPr>
          <w:b/>
        </w:rPr>
        <w:t>23</w:t>
      </w:r>
      <w:r>
        <w:t>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Missa</w:t>
      </w:r>
      <w:r>
        <w:rPr>
          <w:spacing w:val="1"/>
        </w:rPr>
        <w:t xml:space="preserve"> </w:t>
      </w:r>
      <w:r>
        <w:t>Vespertina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19h00,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pároco</w:t>
      </w:r>
      <w:r>
        <w:rPr>
          <w:spacing w:val="-1"/>
        </w:rPr>
        <w:t xml:space="preserve"> </w:t>
      </w:r>
      <w:r>
        <w:t>estará ausente.</w:t>
      </w:r>
      <w:r>
        <w:rPr>
          <w:spacing w:val="-6"/>
        </w:rPr>
        <w:t xml:space="preserve"> </w:t>
      </w:r>
      <w:r>
        <w:t>Missa</w:t>
      </w:r>
      <w:r>
        <w:rPr>
          <w:spacing w:val="-4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16h00.</w:t>
      </w:r>
    </w:p>
    <w:p w14:paraId="441E0481" w14:textId="77777777" w:rsidR="000702F2" w:rsidRDefault="001D2EF6">
      <w:pPr>
        <w:pStyle w:val="PargrafodaLista"/>
        <w:numPr>
          <w:ilvl w:val="0"/>
          <w:numId w:val="1"/>
        </w:numPr>
        <w:tabs>
          <w:tab w:val="left" w:pos="424"/>
        </w:tabs>
        <w:spacing w:before="0" w:line="360" w:lineRule="auto"/>
        <w:ind w:left="143" w:right="237" w:firstLine="0"/>
        <w:jc w:val="both"/>
        <w:rPr>
          <w:color w:val="D918A7"/>
          <w:sz w:val="19"/>
        </w:rPr>
      </w:pPr>
      <w:r>
        <w:rPr>
          <w:b/>
          <w:sz w:val="19"/>
        </w:rPr>
        <w:t>Aos domingos, mantêm-se as Missas às 11h0o e às 19h00</w:t>
      </w:r>
      <w:r>
        <w:rPr>
          <w:sz w:val="19"/>
        </w:rPr>
        <w:t>. A</w:t>
      </w:r>
      <w:r>
        <w:rPr>
          <w:spacing w:val="1"/>
          <w:sz w:val="19"/>
        </w:rPr>
        <w:t xml:space="preserve"> </w:t>
      </w:r>
      <w:r>
        <w:rPr>
          <w:sz w:val="19"/>
        </w:rPr>
        <w:t>única</w:t>
      </w:r>
      <w:r>
        <w:rPr>
          <w:spacing w:val="1"/>
          <w:sz w:val="19"/>
        </w:rPr>
        <w:t xml:space="preserve"> </w:t>
      </w:r>
      <w:r>
        <w:rPr>
          <w:sz w:val="19"/>
        </w:rPr>
        <w:t>exceção</w:t>
      </w:r>
      <w:r>
        <w:rPr>
          <w:spacing w:val="1"/>
          <w:sz w:val="19"/>
        </w:rPr>
        <w:t xml:space="preserve"> </w:t>
      </w:r>
      <w:r>
        <w:rPr>
          <w:sz w:val="19"/>
        </w:rPr>
        <w:t>é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domingo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Páscoa,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17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abril,</w:t>
      </w:r>
      <w:r>
        <w:rPr>
          <w:spacing w:val="4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missas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09h00 e às</w:t>
      </w:r>
      <w:r>
        <w:rPr>
          <w:spacing w:val="1"/>
          <w:sz w:val="19"/>
        </w:rPr>
        <w:t xml:space="preserve"> </w:t>
      </w:r>
      <w:r>
        <w:rPr>
          <w:sz w:val="19"/>
        </w:rPr>
        <w:t>19h00. Às 11h00,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41"/>
          <w:sz w:val="19"/>
        </w:rPr>
        <w:t xml:space="preserve"> </w:t>
      </w:r>
      <w:r>
        <w:rPr>
          <w:sz w:val="19"/>
        </w:rPr>
        <w:t>domingo</w:t>
      </w:r>
      <w:r>
        <w:rPr>
          <w:spacing w:val="41"/>
          <w:sz w:val="19"/>
        </w:rPr>
        <w:t xml:space="preserve"> </w:t>
      </w:r>
      <w:r>
        <w:rPr>
          <w:sz w:val="19"/>
        </w:rPr>
        <w:t>de Páscoa,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-1"/>
          <w:sz w:val="19"/>
        </w:rPr>
        <w:t xml:space="preserve"> </w:t>
      </w:r>
      <w:r>
        <w:rPr>
          <w:sz w:val="19"/>
        </w:rPr>
        <w:t>haverá</w:t>
      </w:r>
      <w:r>
        <w:rPr>
          <w:spacing w:val="1"/>
          <w:sz w:val="19"/>
        </w:rPr>
        <w:t xml:space="preserve"> </w:t>
      </w:r>
      <w:r>
        <w:rPr>
          <w:sz w:val="19"/>
        </w:rPr>
        <w:t>Missa,</w:t>
      </w:r>
      <w:r>
        <w:rPr>
          <w:spacing w:val="-2"/>
          <w:sz w:val="19"/>
        </w:rPr>
        <w:t xml:space="preserve"> </w:t>
      </w:r>
      <w:r>
        <w:rPr>
          <w:sz w:val="19"/>
        </w:rPr>
        <w:t>porque</w:t>
      </w:r>
      <w:r>
        <w:rPr>
          <w:spacing w:val="-4"/>
          <w:sz w:val="19"/>
        </w:rPr>
        <w:t xml:space="preserve"> </w:t>
      </w:r>
      <w:r>
        <w:rPr>
          <w:sz w:val="19"/>
        </w:rPr>
        <w:t>estará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decorrer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Visita</w:t>
      </w:r>
      <w:r>
        <w:rPr>
          <w:spacing w:val="-4"/>
          <w:sz w:val="19"/>
        </w:rPr>
        <w:t xml:space="preserve"> </w:t>
      </w:r>
      <w:r>
        <w:rPr>
          <w:sz w:val="19"/>
        </w:rPr>
        <w:t>Pascal.</w:t>
      </w:r>
    </w:p>
    <w:sectPr w:rsidR="000702F2">
      <w:type w:val="continuous"/>
      <w:pgSz w:w="11910" w:h="8400" w:orient="landscape"/>
      <w:pgMar w:top="280" w:right="180" w:bottom="280" w:left="140" w:header="720" w:footer="720" w:gutter="0"/>
      <w:cols w:num="2" w:space="720" w:equalWidth="0">
        <w:col w:w="5578" w:space="376"/>
        <w:col w:w="5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6472"/>
    <w:multiLevelType w:val="hybridMultilevel"/>
    <w:tmpl w:val="904E9490"/>
    <w:lvl w:ilvl="0" w:tplc="FD8815D8">
      <w:start w:val="1"/>
      <w:numFmt w:val="decimal"/>
      <w:lvlText w:val="%1."/>
      <w:lvlJc w:val="left"/>
      <w:pPr>
        <w:ind w:left="144" w:hanging="184"/>
        <w:jc w:val="left"/>
      </w:pPr>
      <w:rPr>
        <w:rFonts w:hint="default"/>
        <w:w w:val="101"/>
        <w:lang w:val="pt-PT" w:eastAsia="en-US" w:bidi="ar-SA"/>
      </w:rPr>
    </w:lvl>
    <w:lvl w:ilvl="1" w:tplc="42C6F24C">
      <w:numFmt w:val="bullet"/>
      <w:lvlText w:val="•"/>
      <w:lvlJc w:val="left"/>
      <w:pPr>
        <w:ind w:left="683" w:hanging="184"/>
      </w:pPr>
      <w:rPr>
        <w:rFonts w:hint="default"/>
        <w:lang w:val="pt-PT" w:eastAsia="en-US" w:bidi="ar-SA"/>
      </w:rPr>
    </w:lvl>
    <w:lvl w:ilvl="2" w:tplc="04941194">
      <w:numFmt w:val="bullet"/>
      <w:lvlText w:val="•"/>
      <w:lvlJc w:val="left"/>
      <w:pPr>
        <w:ind w:left="1227" w:hanging="184"/>
      </w:pPr>
      <w:rPr>
        <w:rFonts w:hint="default"/>
        <w:lang w:val="pt-PT" w:eastAsia="en-US" w:bidi="ar-SA"/>
      </w:rPr>
    </w:lvl>
    <w:lvl w:ilvl="3" w:tplc="A5BEEA36">
      <w:numFmt w:val="bullet"/>
      <w:lvlText w:val="•"/>
      <w:lvlJc w:val="left"/>
      <w:pPr>
        <w:ind w:left="1771" w:hanging="184"/>
      </w:pPr>
      <w:rPr>
        <w:rFonts w:hint="default"/>
        <w:lang w:val="pt-PT" w:eastAsia="en-US" w:bidi="ar-SA"/>
      </w:rPr>
    </w:lvl>
    <w:lvl w:ilvl="4" w:tplc="C6BEF088">
      <w:numFmt w:val="bullet"/>
      <w:lvlText w:val="•"/>
      <w:lvlJc w:val="left"/>
      <w:pPr>
        <w:ind w:left="2314" w:hanging="184"/>
      </w:pPr>
      <w:rPr>
        <w:rFonts w:hint="default"/>
        <w:lang w:val="pt-PT" w:eastAsia="en-US" w:bidi="ar-SA"/>
      </w:rPr>
    </w:lvl>
    <w:lvl w:ilvl="5" w:tplc="1040C3BE">
      <w:numFmt w:val="bullet"/>
      <w:lvlText w:val="•"/>
      <w:lvlJc w:val="left"/>
      <w:pPr>
        <w:ind w:left="2858" w:hanging="184"/>
      </w:pPr>
      <w:rPr>
        <w:rFonts w:hint="default"/>
        <w:lang w:val="pt-PT" w:eastAsia="en-US" w:bidi="ar-SA"/>
      </w:rPr>
    </w:lvl>
    <w:lvl w:ilvl="6" w:tplc="C9C4113A">
      <w:numFmt w:val="bullet"/>
      <w:lvlText w:val="•"/>
      <w:lvlJc w:val="left"/>
      <w:pPr>
        <w:ind w:left="3402" w:hanging="184"/>
      </w:pPr>
      <w:rPr>
        <w:rFonts w:hint="default"/>
        <w:lang w:val="pt-PT" w:eastAsia="en-US" w:bidi="ar-SA"/>
      </w:rPr>
    </w:lvl>
    <w:lvl w:ilvl="7" w:tplc="58D8C398">
      <w:numFmt w:val="bullet"/>
      <w:lvlText w:val="•"/>
      <w:lvlJc w:val="left"/>
      <w:pPr>
        <w:ind w:left="3945" w:hanging="184"/>
      </w:pPr>
      <w:rPr>
        <w:rFonts w:hint="default"/>
        <w:lang w:val="pt-PT" w:eastAsia="en-US" w:bidi="ar-SA"/>
      </w:rPr>
    </w:lvl>
    <w:lvl w:ilvl="8" w:tplc="344E0566">
      <w:numFmt w:val="bullet"/>
      <w:lvlText w:val="•"/>
      <w:lvlJc w:val="left"/>
      <w:pPr>
        <w:ind w:left="4489" w:hanging="1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F2"/>
    <w:rsid w:val="000702F2"/>
    <w:rsid w:val="001D2EF6"/>
    <w:rsid w:val="007B60B2"/>
    <w:rsid w:val="00AF2615"/>
    <w:rsid w:val="00C024C5"/>
    <w:rsid w:val="00C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CCCAA"/>
  <w15:docId w15:val="{B9A6A9E6-84EC-4518-971F-F3354EC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143" w:right="39"/>
      <w:jc w:val="both"/>
    </w:pPr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58"/>
      <w:ind w:left="110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3" w:right="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5</cp:revision>
  <dcterms:created xsi:type="dcterms:W3CDTF">2022-03-23T22:01:00Z</dcterms:created>
  <dcterms:modified xsi:type="dcterms:W3CDTF">2022-03-24T09:46:00Z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2022-03-23T00:00:00Z</vt:filetime>
  </property>
</Properties>
</file>