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1A19" w14:textId="5AAE1C81" w:rsidR="00DB6986" w:rsidRDefault="00DB6986" w:rsidP="00DB6986">
      <w:pPr>
        <w:pStyle w:val="NormalWeb"/>
        <w:spacing w:before="0" w:beforeAutospacing="0" w:after="0" w:afterAutospacing="0" w:line="360" w:lineRule="auto"/>
        <w:jc w:val="center"/>
        <w:rPr>
          <w:rFonts w:ascii="Candara" w:eastAsia="Arial Unicode MS" w:hAnsi="Candara" w:cs="Arial Unicode MS"/>
          <w:b/>
          <w:bCs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sz w:val="20"/>
          <w:szCs w:val="20"/>
        </w:rPr>
        <w:t>AVISOS | DOMINGO 22 DE AGOSTO</w:t>
      </w:r>
    </w:p>
    <w:p w14:paraId="556FF2DE" w14:textId="60DB0A7F" w:rsidR="00DB6986" w:rsidRDefault="00DB6986" w:rsidP="00DB6986">
      <w:pPr>
        <w:pStyle w:val="PargrafodaLista"/>
        <w:shd w:val="clear" w:color="auto" w:fill="FFFFFF"/>
        <w:spacing w:line="360" w:lineRule="auto"/>
        <w:ind w:left="0"/>
        <w:contextualSpacing/>
        <w:rPr>
          <w:rFonts w:ascii="Candara" w:eastAsia="Arial Unicode MS" w:hAnsi="Candara" w:cs="Arial Unicode MS"/>
          <w:b/>
          <w:bCs/>
          <w:i/>
          <w:iCs/>
          <w:sz w:val="20"/>
          <w:szCs w:val="20"/>
        </w:rPr>
      </w:pPr>
    </w:p>
    <w:p w14:paraId="44E0DFCD" w14:textId="77777777" w:rsidR="00DB6986" w:rsidRDefault="00DB6986" w:rsidP="00DB6986">
      <w:pPr>
        <w:pStyle w:val="PargrafodaLista"/>
        <w:shd w:val="clear" w:color="auto" w:fill="FFFFFF"/>
        <w:spacing w:line="360" w:lineRule="auto"/>
        <w:ind w:left="0"/>
        <w:contextualSpacing/>
        <w:rPr>
          <w:rFonts w:ascii="Candara" w:eastAsia="Arial Unicode MS" w:hAnsi="Candara" w:cs="Arial Unicode MS"/>
          <w:b/>
          <w:bCs/>
          <w:i/>
          <w:iCs/>
          <w:sz w:val="20"/>
          <w:szCs w:val="20"/>
        </w:rPr>
      </w:pPr>
    </w:p>
    <w:p w14:paraId="69963D3A" w14:textId="08061B2E" w:rsidR="00DB6986" w:rsidRPr="00DB6986" w:rsidRDefault="00DB6986" w:rsidP="00DB6986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DB6986">
        <w:rPr>
          <w:rFonts w:ascii="Candara" w:eastAsia="Arial Unicode MS" w:hAnsi="Candara" w:cs="Arial Unicode MS"/>
          <w:bCs/>
          <w:sz w:val="20"/>
          <w:szCs w:val="20"/>
        </w:rPr>
        <w:t xml:space="preserve">O nosso Pároco está ausente, para oito dias de férias. O Pároco e a comunidade paroquial agradecem à comunidade religiosa dos capuchinhos do Ameal a disponibilização de um sacerdote para presidir à Eucaristia Dominical. </w:t>
      </w:r>
    </w:p>
    <w:p w14:paraId="7C433952" w14:textId="4BDAA5F3" w:rsidR="00DB6986" w:rsidRPr="00DB6986" w:rsidRDefault="00DB6986" w:rsidP="00DB6986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DB6986">
        <w:rPr>
          <w:rFonts w:ascii="Candara" w:eastAsia="Arial Unicode MS" w:hAnsi="Candara" w:cs="Arial Unicode MS"/>
          <w:bCs/>
          <w:sz w:val="20"/>
          <w:szCs w:val="20"/>
        </w:rPr>
        <w:t>Esta semana, não há Missas de segunda a sábado. Insistimos que no próximo sábado, dia 28, não há qualquer Missa Vespertina.</w:t>
      </w:r>
    </w:p>
    <w:p w14:paraId="39FB092F" w14:textId="79FF4734" w:rsidR="00DB6986" w:rsidRPr="00DB6986" w:rsidRDefault="00DB6986" w:rsidP="00DB6986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DB6986">
        <w:rPr>
          <w:rFonts w:ascii="Candara" w:eastAsia="Arial Unicode MS" w:hAnsi="Candara" w:cs="Arial Unicode MS"/>
          <w:bCs/>
          <w:sz w:val="20"/>
          <w:szCs w:val="20"/>
        </w:rPr>
        <w:t>Mantêm-se as missas em todos os domingos de agosto, às 09h00 e às 11h00. Recordamos de novo, que nos domingos do mês de agosto não há Missa às 19h00.</w:t>
      </w:r>
    </w:p>
    <w:p w14:paraId="3FB912C0" w14:textId="3B79D682" w:rsidR="00DB6986" w:rsidRPr="00DB6986" w:rsidRDefault="00DB6986" w:rsidP="00DB6986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DB6986">
        <w:rPr>
          <w:rFonts w:ascii="Candara" w:eastAsia="Arial Unicode MS" w:hAnsi="Candara" w:cs="Arial Unicode MS"/>
          <w:bCs/>
          <w:sz w:val="20"/>
          <w:szCs w:val="20"/>
        </w:rPr>
        <w:t xml:space="preserve">Cartório </w:t>
      </w:r>
      <w:proofErr w:type="gramStart"/>
      <w:r w:rsidRPr="00DB6986">
        <w:rPr>
          <w:rFonts w:ascii="Candara" w:eastAsia="Arial Unicode MS" w:hAnsi="Candara" w:cs="Arial Unicode MS"/>
          <w:bCs/>
          <w:sz w:val="20"/>
          <w:szCs w:val="20"/>
        </w:rPr>
        <w:t>Paroquial</w:t>
      </w:r>
      <w:proofErr w:type="gramEnd"/>
      <w:r w:rsidRPr="00DB6986">
        <w:rPr>
          <w:rFonts w:ascii="Candara" w:eastAsia="Arial Unicode MS" w:hAnsi="Candara" w:cs="Arial Unicode MS"/>
          <w:bCs/>
          <w:sz w:val="20"/>
          <w:szCs w:val="20"/>
        </w:rPr>
        <w:t xml:space="preserve"> está completamente encerrado de 23 a 31 de agosto. Qualquer assunto especialmente urgente, contactar por email ou </w:t>
      </w:r>
      <w:r w:rsidR="00392B4B">
        <w:rPr>
          <w:rFonts w:ascii="Candara" w:eastAsia="Arial Unicode MS" w:hAnsi="Candara" w:cs="Arial Unicode MS"/>
          <w:bCs/>
          <w:sz w:val="20"/>
          <w:szCs w:val="20"/>
        </w:rPr>
        <w:t xml:space="preserve">via telefónica </w:t>
      </w:r>
      <w:r w:rsidRPr="00DB6986">
        <w:rPr>
          <w:rFonts w:ascii="Candara" w:eastAsia="Arial Unicode MS" w:hAnsi="Candara" w:cs="Arial Unicode MS"/>
          <w:bCs/>
          <w:sz w:val="20"/>
          <w:szCs w:val="20"/>
        </w:rPr>
        <w:t xml:space="preserve">algum dos diáconos permanentes. </w:t>
      </w:r>
    </w:p>
    <w:p w14:paraId="6E9C166E" w14:textId="3A111C8D" w:rsidR="00DB6986" w:rsidRPr="00D174B3" w:rsidRDefault="00DB6986" w:rsidP="00DB6986">
      <w:pPr>
        <w:pStyle w:val="PargrafodaLista"/>
        <w:spacing w:line="360" w:lineRule="auto"/>
        <w:ind w:left="357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00BC44C2" w14:textId="77777777" w:rsidR="00DB6986" w:rsidRPr="00E06123" w:rsidRDefault="00DB6986" w:rsidP="00DB6986">
      <w:pPr>
        <w:pStyle w:val="PargrafodaLista"/>
        <w:shd w:val="clear" w:color="auto" w:fill="FFFFFF"/>
        <w:spacing w:line="360" w:lineRule="auto"/>
        <w:ind w:left="0"/>
        <w:contextualSpacing/>
        <w:rPr>
          <w:rFonts w:ascii="Candara" w:eastAsia="Arial Unicode MS" w:hAnsi="Candara" w:cs="Arial Unicode MS"/>
          <w:b/>
          <w:bCs/>
          <w:i/>
          <w:iCs/>
        </w:rPr>
      </w:pPr>
    </w:p>
    <w:p w14:paraId="51A6735C" w14:textId="298BA2C7" w:rsidR="00DB6986" w:rsidRPr="00DB6986" w:rsidRDefault="00DB6986" w:rsidP="00DB6986">
      <w:pPr>
        <w:shd w:val="clear" w:color="auto" w:fill="FFFFFF"/>
        <w:spacing w:line="360" w:lineRule="auto"/>
        <w:jc w:val="both"/>
        <w:rPr>
          <w:rFonts w:ascii="Candara" w:eastAsia="Arial Unicode MS" w:hAnsi="Candara" w:cs="Arial Unicode MS"/>
        </w:rPr>
      </w:pPr>
      <w:r w:rsidRPr="00DB6986">
        <w:rPr>
          <w:rFonts w:ascii="Candara" w:eastAsia="Arial Unicode MS" w:hAnsi="Candara" w:cs="Arial Unicode MS"/>
        </w:rPr>
        <w:t xml:space="preserve"> </w:t>
      </w:r>
    </w:p>
    <w:p w14:paraId="2273F71B" w14:textId="77777777" w:rsidR="00B02AC7" w:rsidRDefault="00392B4B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24E3"/>
    <w:multiLevelType w:val="hybridMultilevel"/>
    <w:tmpl w:val="6FF21F9E"/>
    <w:lvl w:ilvl="0" w:tplc="5672B674">
      <w:start w:val="1"/>
      <w:numFmt w:val="bullet"/>
      <w:lvlText w:val=""/>
      <w:lvlJc w:val="left"/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A0AF7"/>
    <w:multiLevelType w:val="hybridMultilevel"/>
    <w:tmpl w:val="B0D20DE2"/>
    <w:lvl w:ilvl="0" w:tplc="02E09C6C">
      <w:start w:val="1"/>
      <w:numFmt w:val="decimal"/>
      <w:lvlText w:val="%1."/>
      <w:lvlJc w:val="left"/>
      <w:rPr>
        <w:rFonts w:hint="default"/>
        <w:b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86"/>
    <w:rsid w:val="00362FD7"/>
    <w:rsid w:val="00392B4B"/>
    <w:rsid w:val="0043646B"/>
    <w:rsid w:val="00862D98"/>
    <w:rsid w:val="00CD7E78"/>
    <w:rsid w:val="00D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C8530"/>
  <w15:chartTrackingRefBased/>
  <w15:docId w15:val="{7101FFAF-C82A-440C-89EC-CA92F61E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B69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2021-08-17T10:52:00Z</dcterms:created>
  <dcterms:modified xsi:type="dcterms:W3CDTF">2021-08-20T08:27:00Z</dcterms:modified>
</cp:coreProperties>
</file>