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730F" w14:textId="77777777" w:rsidR="002C28CA" w:rsidRDefault="002C61C9" w:rsidP="002C61C9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2C28CA">
        <w:rPr>
          <w:rFonts w:ascii="Candara" w:hAnsi="Candara"/>
          <w:b/>
          <w:bCs/>
          <w:sz w:val="28"/>
          <w:szCs w:val="28"/>
        </w:rPr>
        <w:t xml:space="preserve">INSCRIÇÕES E RENOVAÇÃO DAS INSCRIÇÕES </w:t>
      </w:r>
    </w:p>
    <w:p w14:paraId="0A6D10D6" w14:textId="21BFEA5B" w:rsidR="00A10A9C" w:rsidRPr="002C28CA" w:rsidRDefault="002C61C9" w:rsidP="002C61C9">
      <w:pPr>
        <w:spacing w:after="0"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2C28CA">
        <w:rPr>
          <w:rFonts w:ascii="Candara" w:hAnsi="Candara"/>
          <w:b/>
          <w:bCs/>
          <w:sz w:val="28"/>
          <w:szCs w:val="28"/>
        </w:rPr>
        <w:t>PARA A CATEQUESE 2021/2022</w:t>
      </w:r>
    </w:p>
    <w:p w14:paraId="2AC6723F" w14:textId="06422833" w:rsidR="00A10A9C" w:rsidRPr="002A40F1" w:rsidRDefault="00A10A9C" w:rsidP="00A10A9C">
      <w:pPr>
        <w:spacing w:after="0" w:line="360" w:lineRule="auto"/>
        <w:jc w:val="both"/>
        <w:rPr>
          <w:rFonts w:ascii="Candara" w:hAnsi="Candara"/>
        </w:rPr>
      </w:pPr>
    </w:p>
    <w:p w14:paraId="435953E3" w14:textId="6E76C073" w:rsidR="00A10A9C" w:rsidRPr="002C28CA" w:rsidRDefault="00A10A9C" w:rsidP="002C28CA">
      <w:pPr>
        <w:spacing w:after="0" w:line="360" w:lineRule="auto"/>
        <w:jc w:val="both"/>
        <w:rPr>
          <w:rFonts w:ascii="Candara" w:hAnsi="Candara" w:cs="Times New Roman"/>
          <w:b/>
          <w:bCs/>
        </w:rPr>
      </w:pPr>
      <w:r w:rsidRPr="002C28CA">
        <w:rPr>
          <w:rFonts w:ascii="Candara" w:hAnsi="Candara" w:cs="Times New Roman"/>
          <w:b/>
          <w:bCs/>
        </w:rPr>
        <w:t>De 15 de junho a 31 de julho estão abertas as inscrições para a Catequese</w:t>
      </w:r>
      <w:r w:rsidR="002C28CA" w:rsidRPr="002C28CA">
        <w:rPr>
          <w:rFonts w:ascii="Candara" w:hAnsi="Candara" w:cs="Times New Roman"/>
          <w:b/>
          <w:bCs/>
        </w:rPr>
        <w:t xml:space="preserve"> </w:t>
      </w:r>
      <w:r w:rsidR="00407E1E">
        <w:rPr>
          <w:rFonts w:ascii="Candara" w:hAnsi="Candara" w:cs="Times New Roman"/>
          <w:b/>
          <w:bCs/>
        </w:rPr>
        <w:t xml:space="preserve">com todos, </w:t>
      </w:r>
      <w:r w:rsidR="002C28CA" w:rsidRPr="002C28CA">
        <w:rPr>
          <w:rFonts w:ascii="Candara" w:hAnsi="Candara" w:cs="Times New Roman"/>
          <w:b/>
          <w:bCs/>
        </w:rPr>
        <w:t xml:space="preserve">para o ano pastoral 2021/2022. </w:t>
      </w:r>
    </w:p>
    <w:p w14:paraId="0123C0A7" w14:textId="77777777" w:rsidR="00A10A9C" w:rsidRPr="002A40F1" w:rsidRDefault="00A10A9C" w:rsidP="00A10A9C">
      <w:pPr>
        <w:spacing w:after="0" w:line="360" w:lineRule="auto"/>
        <w:jc w:val="both"/>
        <w:rPr>
          <w:rFonts w:ascii="Candara" w:hAnsi="Candara" w:cs="Times New Roman"/>
        </w:rPr>
      </w:pPr>
    </w:p>
    <w:p w14:paraId="4957BC9F" w14:textId="13C6A12E" w:rsidR="00A10A9C" w:rsidRPr="002A40F1" w:rsidRDefault="00A10A9C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 xml:space="preserve">Os pais das crianças nascidas em 2015 são convidados a inscreverem os seus filhos no 1.º ano de Catequese. </w:t>
      </w:r>
    </w:p>
    <w:p w14:paraId="462220F3" w14:textId="755B2BBF" w:rsidR="00A10A9C" w:rsidRPr="002A40F1" w:rsidRDefault="00A10A9C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 xml:space="preserve">Os pais dos catequizandos que já frequentam a Catequese </w:t>
      </w:r>
      <w:r w:rsidR="002C61C9" w:rsidRPr="002A40F1">
        <w:rPr>
          <w:rFonts w:ascii="Candara" w:hAnsi="Candara" w:cs="Times New Roman"/>
        </w:rPr>
        <w:t>do</w:t>
      </w:r>
      <w:r w:rsidR="002C28CA">
        <w:rPr>
          <w:rFonts w:ascii="Candara" w:hAnsi="Candara" w:cs="Times New Roman"/>
        </w:rPr>
        <w:t>s</w:t>
      </w:r>
      <w:r w:rsidR="002C61C9" w:rsidRPr="002A40F1">
        <w:rPr>
          <w:rFonts w:ascii="Candara" w:hAnsi="Candara" w:cs="Times New Roman"/>
        </w:rPr>
        <w:t xml:space="preserve"> 1.º </w:t>
      </w:r>
      <w:proofErr w:type="gramStart"/>
      <w:r w:rsidR="002C61C9" w:rsidRPr="002A40F1">
        <w:rPr>
          <w:rFonts w:ascii="Candara" w:hAnsi="Candara" w:cs="Times New Roman"/>
        </w:rPr>
        <w:t>ao 10.º anos</w:t>
      </w:r>
      <w:proofErr w:type="gramEnd"/>
      <w:r w:rsidR="002C61C9" w:rsidRPr="002A40F1">
        <w:rPr>
          <w:rFonts w:ascii="Candara" w:hAnsi="Candara" w:cs="Times New Roman"/>
        </w:rPr>
        <w:t xml:space="preserve"> </w:t>
      </w:r>
      <w:r w:rsidRPr="002A40F1">
        <w:rPr>
          <w:rFonts w:ascii="Candara" w:hAnsi="Candara" w:cs="Times New Roman"/>
        </w:rPr>
        <w:t>são convidados a fazer a renovação da inscrição.</w:t>
      </w:r>
    </w:p>
    <w:p w14:paraId="6D874585" w14:textId="23B92D45" w:rsidR="00A10A9C" w:rsidRPr="002A40F1" w:rsidRDefault="00A10A9C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>Os pais com filhos na Catequese ou outros adultos que s</w:t>
      </w:r>
      <w:r w:rsidR="002A40F1" w:rsidRPr="002A40F1">
        <w:rPr>
          <w:rFonts w:ascii="Candara" w:hAnsi="Candara" w:cs="Times New Roman"/>
        </w:rPr>
        <w:t>i</w:t>
      </w:r>
      <w:r w:rsidRPr="002A40F1">
        <w:rPr>
          <w:rFonts w:ascii="Candara" w:hAnsi="Candara" w:cs="Times New Roman"/>
        </w:rPr>
        <w:t>nt</w:t>
      </w:r>
      <w:r w:rsidR="002A40F1" w:rsidRPr="002A40F1">
        <w:rPr>
          <w:rFonts w:ascii="Candara" w:hAnsi="Candara" w:cs="Times New Roman"/>
        </w:rPr>
        <w:t>a</w:t>
      </w:r>
      <w:r w:rsidRPr="002A40F1">
        <w:rPr>
          <w:rFonts w:ascii="Candara" w:hAnsi="Candara" w:cs="Times New Roman"/>
        </w:rPr>
        <w:t>m necessidade de crescer na fé ou mesmo de se preparar para a celebração dos sacramentos</w:t>
      </w:r>
      <w:r w:rsidR="002C61C9" w:rsidRPr="002A40F1">
        <w:rPr>
          <w:rFonts w:ascii="Candara" w:hAnsi="Candara" w:cs="Times New Roman"/>
        </w:rPr>
        <w:t xml:space="preserve"> da iniciação cristã</w:t>
      </w:r>
      <w:r w:rsidRPr="002A40F1">
        <w:rPr>
          <w:rFonts w:ascii="Candara" w:hAnsi="Candara" w:cs="Times New Roman"/>
        </w:rPr>
        <w:t xml:space="preserve">, são convidados a inscrever-se num </w:t>
      </w:r>
      <w:r w:rsidR="002C61C9" w:rsidRPr="002A40F1">
        <w:rPr>
          <w:rFonts w:ascii="Candara" w:hAnsi="Candara" w:cs="Times New Roman"/>
          <w:i/>
          <w:iCs/>
        </w:rPr>
        <w:t>P</w:t>
      </w:r>
      <w:r w:rsidRPr="002A40F1">
        <w:rPr>
          <w:rFonts w:ascii="Candara" w:hAnsi="Candara" w:cs="Times New Roman"/>
          <w:i/>
          <w:iCs/>
        </w:rPr>
        <w:t xml:space="preserve">ercurso </w:t>
      </w:r>
      <w:r w:rsidR="002C61C9" w:rsidRPr="002A40F1">
        <w:rPr>
          <w:rFonts w:ascii="Candara" w:hAnsi="Candara" w:cs="Times New Roman"/>
          <w:i/>
          <w:iCs/>
        </w:rPr>
        <w:t>de tipo C</w:t>
      </w:r>
      <w:r w:rsidRPr="002A40F1">
        <w:rPr>
          <w:rFonts w:ascii="Candara" w:hAnsi="Candara" w:cs="Times New Roman"/>
          <w:i/>
          <w:iCs/>
        </w:rPr>
        <w:t>atecumenal</w:t>
      </w:r>
      <w:r w:rsidRPr="002A40F1">
        <w:rPr>
          <w:rFonts w:ascii="Candara" w:hAnsi="Candara" w:cs="Times New Roman"/>
        </w:rPr>
        <w:t xml:space="preserve">, a funcionar em encontros </w:t>
      </w:r>
      <w:r w:rsidR="004E5FC9">
        <w:rPr>
          <w:rFonts w:ascii="Candara" w:hAnsi="Candara" w:cs="Times New Roman"/>
        </w:rPr>
        <w:t>semanais</w:t>
      </w:r>
      <w:r w:rsidRPr="002A40F1">
        <w:rPr>
          <w:rFonts w:ascii="Candara" w:hAnsi="Candara" w:cs="Times New Roman"/>
        </w:rPr>
        <w:t>, aos sábados, às 15h00 e às 17h00, durante dois anos.</w:t>
      </w:r>
    </w:p>
    <w:p w14:paraId="5B8BCFB6" w14:textId="4CAABBD1" w:rsidR="00A10A9C" w:rsidRPr="002A40F1" w:rsidRDefault="00A10A9C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 xml:space="preserve">Os adultos que já fizeram este percurso catecumenal ou já frequentaram a Catequese de adultos </w:t>
      </w:r>
      <w:r w:rsidR="002A40F1" w:rsidRPr="002A40F1">
        <w:rPr>
          <w:rFonts w:ascii="Candara" w:hAnsi="Candara" w:cs="Times New Roman"/>
        </w:rPr>
        <w:t xml:space="preserve">e todos os </w:t>
      </w:r>
      <w:r w:rsidRPr="002A40F1">
        <w:rPr>
          <w:rFonts w:ascii="Candara" w:hAnsi="Candara" w:cs="Times New Roman"/>
        </w:rPr>
        <w:t>colaboradores pastorais são</w:t>
      </w:r>
      <w:r w:rsidR="002C61C9" w:rsidRPr="002A40F1">
        <w:rPr>
          <w:rFonts w:ascii="Candara" w:hAnsi="Candara" w:cs="Times New Roman"/>
        </w:rPr>
        <w:t xml:space="preserve"> </w:t>
      </w:r>
      <w:r w:rsidRPr="002A40F1">
        <w:rPr>
          <w:rFonts w:ascii="Candara" w:hAnsi="Candara" w:cs="Times New Roman"/>
        </w:rPr>
        <w:t xml:space="preserve">desafiados a inscrever-se na Catequese </w:t>
      </w:r>
      <w:r w:rsidR="002C61C9" w:rsidRPr="002A40F1">
        <w:rPr>
          <w:rFonts w:ascii="Candara" w:hAnsi="Candara" w:cs="Times New Roman"/>
        </w:rPr>
        <w:t>P</w:t>
      </w:r>
      <w:r w:rsidRPr="002A40F1">
        <w:rPr>
          <w:rFonts w:ascii="Candara" w:hAnsi="Candara" w:cs="Times New Roman"/>
        </w:rPr>
        <w:t xml:space="preserve">ermanente, </w:t>
      </w:r>
      <w:r w:rsidR="002C61C9" w:rsidRPr="002A40F1">
        <w:rPr>
          <w:rFonts w:ascii="Candara" w:hAnsi="Candara" w:cs="Times New Roman"/>
        </w:rPr>
        <w:t xml:space="preserve">que é </w:t>
      </w:r>
      <w:r w:rsidRPr="002A40F1">
        <w:rPr>
          <w:rFonts w:ascii="Candara" w:hAnsi="Candara" w:cs="Times New Roman"/>
        </w:rPr>
        <w:t>de ritmo mensal</w:t>
      </w:r>
      <w:r w:rsidR="002C61C9" w:rsidRPr="002A40F1">
        <w:rPr>
          <w:rFonts w:ascii="Candara" w:hAnsi="Candara" w:cs="Times New Roman"/>
        </w:rPr>
        <w:t xml:space="preserve"> e funciona, por regra, rotativamente, </w:t>
      </w:r>
      <w:r w:rsidRPr="002A40F1">
        <w:rPr>
          <w:rFonts w:ascii="Candara" w:hAnsi="Candara" w:cs="Times New Roman"/>
        </w:rPr>
        <w:t xml:space="preserve">às quartas e sextas, às 21h30. </w:t>
      </w:r>
    </w:p>
    <w:p w14:paraId="1F514647" w14:textId="20FC2E9E" w:rsidR="00A10A9C" w:rsidRPr="002C28CA" w:rsidRDefault="00A10A9C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C28CA">
        <w:rPr>
          <w:rFonts w:ascii="Candara" w:hAnsi="Candara" w:cs="Times New Roman"/>
        </w:rPr>
        <w:t xml:space="preserve">Para a inscrição ou renovação de inscrição na Catequese, </w:t>
      </w:r>
      <w:r w:rsidR="002C61C9" w:rsidRPr="002C28CA">
        <w:rPr>
          <w:rFonts w:ascii="Candara" w:hAnsi="Candara" w:cs="Times New Roman"/>
        </w:rPr>
        <w:t xml:space="preserve">em qualquer destas propostas, </w:t>
      </w:r>
      <w:r w:rsidRPr="002C28CA">
        <w:rPr>
          <w:rFonts w:ascii="Candara" w:hAnsi="Candara" w:cs="Times New Roman"/>
        </w:rPr>
        <w:t xml:space="preserve">podem fazê-lo presencialmente, na secretaria paroquial, de segunda a sábado, das 15h00 às 19h00. Podem também fazê-lo por correio eletrónico </w:t>
      </w:r>
      <w:r w:rsidRPr="002C28CA">
        <w:rPr>
          <w:rFonts w:ascii="Candara" w:hAnsi="Candara" w:cs="Times New Roman"/>
          <w:sz w:val="20"/>
          <w:szCs w:val="20"/>
        </w:rPr>
        <w:t>(geral@paroquiasenhoradahora.pt)</w:t>
      </w:r>
      <w:r w:rsidRPr="002C28CA">
        <w:rPr>
          <w:rFonts w:ascii="Candara" w:hAnsi="Candara" w:cs="Times New Roman"/>
        </w:rPr>
        <w:t xml:space="preserve">, anexando a ficha de inscrição e o comprovativo da respetiva transferência da contribuição: 12, 50 € (este valor inclui o direito ao catecismo e a materiais de apoio e de ajuda às despesas de funcionamento da catequese: seguro, limpeza, fotocópias </w:t>
      </w:r>
      <w:proofErr w:type="spellStart"/>
      <w:r w:rsidRPr="002C28CA">
        <w:rPr>
          <w:rFonts w:ascii="Candara" w:hAnsi="Candara" w:cs="Times New Roman"/>
        </w:rPr>
        <w:t>etc</w:t>
      </w:r>
      <w:proofErr w:type="spellEnd"/>
      <w:r w:rsidRPr="002C28CA">
        <w:rPr>
          <w:rFonts w:ascii="Candara" w:hAnsi="Candara" w:cs="Times New Roman"/>
        </w:rPr>
        <w:t xml:space="preserve">). </w:t>
      </w:r>
    </w:p>
    <w:p w14:paraId="39D03963" w14:textId="487058D3" w:rsidR="002A40F1" w:rsidRPr="002C28CA" w:rsidRDefault="002C61C9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C28CA">
        <w:rPr>
          <w:rFonts w:ascii="Candara" w:hAnsi="Candara" w:cs="Times New Roman"/>
        </w:rPr>
        <w:t xml:space="preserve">Tal </w:t>
      </w:r>
      <w:r w:rsidR="00A10A9C" w:rsidRPr="002C28CA">
        <w:rPr>
          <w:rFonts w:ascii="Candara" w:hAnsi="Candara" w:cs="Times New Roman"/>
        </w:rPr>
        <w:t xml:space="preserve">contribuição pode ser feita de modo presencial, na Secretaria Paroquial, ou por transferência para </w:t>
      </w:r>
      <w:r w:rsidRPr="002C28CA">
        <w:rPr>
          <w:rFonts w:ascii="Candara" w:hAnsi="Candara" w:cs="Times New Roman"/>
        </w:rPr>
        <w:t xml:space="preserve">duas </w:t>
      </w:r>
      <w:r w:rsidR="00A10A9C" w:rsidRPr="002C28CA">
        <w:rPr>
          <w:rFonts w:ascii="Candara" w:hAnsi="Candara" w:cs="Times New Roman"/>
        </w:rPr>
        <w:t>contas</w:t>
      </w:r>
      <w:r w:rsidRPr="002C28CA">
        <w:rPr>
          <w:rFonts w:ascii="Candara" w:hAnsi="Candara" w:cs="Times New Roman"/>
        </w:rPr>
        <w:t xml:space="preserve"> da Paróquia, cujo</w:t>
      </w:r>
      <w:r w:rsidR="004C4326">
        <w:rPr>
          <w:rFonts w:ascii="Candara" w:hAnsi="Candara" w:cs="Times New Roman"/>
        </w:rPr>
        <w:t>s</w:t>
      </w:r>
      <w:r w:rsidRPr="002C28CA">
        <w:rPr>
          <w:rFonts w:ascii="Candara" w:hAnsi="Candara" w:cs="Times New Roman"/>
        </w:rPr>
        <w:t xml:space="preserve"> IBAN podem consultar </w:t>
      </w:r>
      <w:r w:rsidR="002A40F1" w:rsidRPr="002C28CA">
        <w:rPr>
          <w:rFonts w:ascii="Candara" w:hAnsi="Candara" w:cs="Times New Roman"/>
        </w:rPr>
        <w:t xml:space="preserve">no </w:t>
      </w:r>
      <w:r w:rsidRPr="002C28CA">
        <w:rPr>
          <w:rFonts w:ascii="Candara" w:hAnsi="Candara" w:cs="Times New Roman"/>
        </w:rPr>
        <w:t xml:space="preserve">site da Paróquia: </w:t>
      </w:r>
      <w:r w:rsidR="002A40F1" w:rsidRPr="002C28CA">
        <w:rPr>
          <w:rFonts w:ascii="Candara" w:hAnsi="Candara" w:cs="Times New Roman"/>
        </w:rPr>
        <w:t>[</w:t>
      </w:r>
      <w:r w:rsidRPr="002C28CA">
        <w:rPr>
          <w:rFonts w:ascii="Candara" w:hAnsi="Candara" w:cs="Times New Roman"/>
        </w:rPr>
        <w:t>cf. Menu: «</w:t>
      </w:r>
      <w:r w:rsidRPr="004C4326">
        <w:rPr>
          <w:rFonts w:ascii="Candara" w:hAnsi="Candara" w:cs="Times New Roman"/>
          <w:i/>
          <w:iCs/>
        </w:rPr>
        <w:t>Dar para cuidar</w:t>
      </w:r>
      <w:r w:rsidRPr="002C28CA">
        <w:rPr>
          <w:rFonts w:ascii="Candara" w:hAnsi="Candara" w:cs="Times New Roman"/>
        </w:rPr>
        <w:t>»</w:t>
      </w:r>
      <w:r w:rsidR="00A10A9C" w:rsidRPr="002C28CA">
        <w:rPr>
          <w:rFonts w:ascii="Candara" w:hAnsi="Candara" w:cs="Times New Roman"/>
        </w:rPr>
        <w:t>: PT 50 0010 0000 17846620001 46 (BPI) ou PT 50 0036 0407 99106022111 49 (Montepio)</w:t>
      </w:r>
      <w:r w:rsidR="002A40F1" w:rsidRPr="002C28CA">
        <w:rPr>
          <w:rFonts w:ascii="Candara" w:hAnsi="Candara" w:cs="Times New Roman"/>
        </w:rPr>
        <w:t>]</w:t>
      </w:r>
      <w:r w:rsidRPr="002C28CA">
        <w:rPr>
          <w:rFonts w:ascii="Candara" w:hAnsi="Candara" w:cs="Times New Roman"/>
        </w:rPr>
        <w:t xml:space="preserve">. Podem ainda proceder à entrega da contribuição </w:t>
      </w:r>
      <w:r w:rsidR="00A10A9C" w:rsidRPr="002C28CA">
        <w:rPr>
          <w:rFonts w:ascii="Candara" w:hAnsi="Candara" w:cs="Times New Roman"/>
        </w:rPr>
        <w:t xml:space="preserve">por MB </w:t>
      </w:r>
      <w:proofErr w:type="spellStart"/>
      <w:r w:rsidR="002C28CA">
        <w:rPr>
          <w:rFonts w:ascii="Candara" w:hAnsi="Candara" w:cs="Times New Roman"/>
        </w:rPr>
        <w:t>W</w:t>
      </w:r>
      <w:r w:rsidR="00A10A9C" w:rsidRPr="002C28CA">
        <w:rPr>
          <w:rFonts w:ascii="Candara" w:hAnsi="Candara" w:cs="Times New Roman"/>
        </w:rPr>
        <w:t>ay</w:t>
      </w:r>
      <w:proofErr w:type="spellEnd"/>
      <w:r w:rsidR="00A10A9C" w:rsidRPr="002C28CA">
        <w:rPr>
          <w:rFonts w:ascii="Candara" w:hAnsi="Candara" w:cs="Times New Roman"/>
        </w:rPr>
        <w:t xml:space="preserve">, para o contacto 934902850, anexando, por email, o comprovativo da mesma. Não se aceitam inscrições online sem comprovativo em anexo da </w:t>
      </w:r>
      <w:r w:rsidRPr="002C28CA">
        <w:rPr>
          <w:rFonts w:ascii="Candara" w:hAnsi="Candara" w:cs="Times New Roman"/>
        </w:rPr>
        <w:t xml:space="preserve">respetiva </w:t>
      </w:r>
      <w:r w:rsidR="00A10A9C" w:rsidRPr="002C28CA">
        <w:rPr>
          <w:rFonts w:ascii="Candara" w:hAnsi="Candara" w:cs="Times New Roman"/>
        </w:rPr>
        <w:t>transferência.</w:t>
      </w:r>
      <w:r w:rsidRPr="002C28CA">
        <w:rPr>
          <w:rFonts w:ascii="Candara" w:hAnsi="Candara" w:cs="Times New Roman"/>
        </w:rPr>
        <w:t xml:space="preserve"> </w:t>
      </w:r>
    </w:p>
    <w:p w14:paraId="4E684073" w14:textId="180E2027" w:rsidR="002C61C9" w:rsidRPr="002A40F1" w:rsidRDefault="002C61C9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lastRenderedPageBreak/>
        <w:t>Tanto quanto puder</w:t>
      </w:r>
      <w:r w:rsidR="002A40F1" w:rsidRPr="002A40F1">
        <w:rPr>
          <w:rFonts w:ascii="Candara" w:hAnsi="Candara" w:cs="Times New Roman"/>
        </w:rPr>
        <w:t xml:space="preserve">em, os inscritos podem fazer </w:t>
      </w:r>
      <w:r w:rsidRPr="002A40F1">
        <w:rPr>
          <w:rFonts w:ascii="Candara" w:hAnsi="Candara" w:cs="Times New Roman"/>
        </w:rPr>
        <w:t>algum</w:t>
      </w:r>
      <w:r w:rsidR="002A40F1" w:rsidRPr="002A40F1">
        <w:rPr>
          <w:rFonts w:ascii="Candara" w:hAnsi="Candara" w:cs="Times New Roman"/>
        </w:rPr>
        <w:t xml:space="preserve">a </w:t>
      </w:r>
      <w:r w:rsidRPr="002A40F1">
        <w:rPr>
          <w:rFonts w:ascii="Candara" w:hAnsi="Candara" w:cs="Times New Roman"/>
        </w:rPr>
        <w:t>contribu</w:t>
      </w:r>
      <w:r w:rsidR="002A40F1" w:rsidRPr="002A40F1">
        <w:rPr>
          <w:rFonts w:ascii="Candara" w:hAnsi="Candara" w:cs="Times New Roman"/>
        </w:rPr>
        <w:t>ição</w:t>
      </w:r>
      <w:r w:rsidRPr="002A40F1">
        <w:rPr>
          <w:rFonts w:ascii="Candara" w:hAnsi="Candara" w:cs="Times New Roman"/>
        </w:rPr>
        <w:t xml:space="preserve"> adicional. Se não puderem fazer qualquer contribuição para a catequese, devem justificá-lo pessoalmente, junto do pároco.  </w:t>
      </w:r>
    </w:p>
    <w:p w14:paraId="57ABF56C" w14:textId="6118C6EE" w:rsidR="00A10A9C" w:rsidRPr="002A40F1" w:rsidRDefault="002C61C9" w:rsidP="00A10A9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>O Catecismo será entregue mediante pagamento presencial ou pela apresentação do comprovativo da transferência ou de algum documento de crédito passado pela Paróquia</w:t>
      </w:r>
      <w:r w:rsidR="002A40F1" w:rsidRPr="002A40F1">
        <w:rPr>
          <w:rFonts w:ascii="Candara" w:hAnsi="Candara" w:cs="Times New Roman"/>
        </w:rPr>
        <w:t xml:space="preserve"> para esse efeito</w:t>
      </w:r>
      <w:r w:rsidRPr="002A40F1">
        <w:rPr>
          <w:rFonts w:ascii="Candara" w:hAnsi="Candara" w:cs="Times New Roman"/>
        </w:rPr>
        <w:t>.</w:t>
      </w:r>
    </w:p>
    <w:p w14:paraId="492A464E" w14:textId="77777777" w:rsidR="007106EB" w:rsidRDefault="00A10A9C" w:rsidP="007106E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2A40F1">
        <w:rPr>
          <w:rFonts w:ascii="Candara" w:hAnsi="Candara" w:cs="Times New Roman"/>
        </w:rPr>
        <w:t xml:space="preserve">As fichas de inscrição ou de renovação de inscrição, para a Catequese, nas várias idades, estão acessíveis no site da Paróquia. </w:t>
      </w:r>
    </w:p>
    <w:p w14:paraId="17F6AE4B" w14:textId="77777777" w:rsidR="007106EB" w:rsidRDefault="007106EB" w:rsidP="007106EB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</w:rPr>
      </w:pPr>
    </w:p>
    <w:p w14:paraId="7C0D68D9" w14:textId="233EF78B" w:rsidR="007106EB" w:rsidRDefault="007106EB" w:rsidP="007106EB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INSCRIÇÕES EM EMRC | EDUCAÇÃO MORAL E RELIGIOSA CATÓLICA</w:t>
      </w:r>
    </w:p>
    <w:p w14:paraId="44BE74ED" w14:textId="77777777" w:rsidR="007106EB" w:rsidRDefault="007106EB" w:rsidP="007106EB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</w:rPr>
      </w:pPr>
    </w:p>
    <w:p w14:paraId="4885FE0B" w14:textId="75D80A3B" w:rsidR="007106EB" w:rsidRPr="007106EB" w:rsidRDefault="007106EB" w:rsidP="007106E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</w:rPr>
      </w:pPr>
      <w:r w:rsidRPr="007106EB">
        <w:rPr>
          <w:rFonts w:ascii="Candara" w:hAnsi="Candara" w:cs="Times New Roman"/>
          <w:sz w:val="20"/>
          <w:szCs w:val="20"/>
        </w:rPr>
        <w:t xml:space="preserve">Lembramos aos pais e aos alunos com idade igual ou superior a 16 anos, que podem e devem inscrever os seus filhos ou inscrever-se pessoalmente na disciplina de EMRC, desde o 1.º </w:t>
      </w:r>
      <w:proofErr w:type="gramStart"/>
      <w:r w:rsidRPr="007106EB">
        <w:rPr>
          <w:rFonts w:ascii="Candara" w:hAnsi="Candara" w:cs="Times New Roman"/>
          <w:sz w:val="20"/>
          <w:szCs w:val="20"/>
        </w:rPr>
        <w:t>ao 12.º anos</w:t>
      </w:r>
      <w:proofErr w:type="gramEnd"/>
      <w:r w:rsidRPr="007106EB">
        <w:rPr>
          <w:rFonts w:ascii="Candara" w:hAnsi="Candara" w:cs="Times New Roman"/>
          <w:sz w:val="20"/>
          <w:szCs w:val="20"/>
        </w:rPr>
        <w:t xml:space="preserve"> de escolaridade. Mesmo com poucos alunos inscritos, é possível constituir uma turma para esta Disciplina, dentro de um mesmo ciclo escolar. EMRC é a única disciplina, cuja matrícula tem de ser confirmada, na plataforma das matrículas. As famílias cristãs tomem consciência da importância e da mais-valia desta Disciplina, na formação integral e no desenvolvimento de uma cultura de valores humanistas e cristãos. Não confundam a disciplina escolar de EMRC com Catequese, pois são âmbitos diversos da formação cristã, que se complementam e não se excluem. O que é expetável é que um cristão que alimenta a sua fé, através do encontro com Cristo, na experiência da Catequese e na participação da vida da sua comunidade cristã, também se comprometa, na sua comunidade escolar, a frequentar uma Disciplina curricular, que faz pontes e estabelece formas de diálogo e de compreensão entre a fé, a ciência, a razão e a cultura. Catequese e EMRC são espaços, que não concorrem entre si, mas ajudam, de forma harmoniosa, à construção de uma visão e de um projeto de vida com sentido cristão. </w:t>
      </w:r>
    </w:p>
    <w:p w14:paraId="19E75F26" w14:textId="77777777" w:rsidR="007106EB" w:rsidRPr="002A40F1" w:rsidRDefault="007106EB" w:rsidP="007106EB">
      <w:pPr>
        <w:pStyle w:val="PargrafodaLista"/>
        <w:spacing w:after="0" w:line="360" w:lineRule="auto"/>
        <w:ind w:left="360"/>
        <w:jc w:val="both"/>
        <w:rPr>
          <w:rFonts w:ascii="Candara" w:hAnsi="Candara" w:cs="Times New Roman"/>
        </w:rPr>
      </w:pPr>
    </w:p>
    <w:p w14:paraId="2D33D2A4" w14:textId="04CDF995" w:rsidR="00A10A9C" w:rsidRPr="002A40F1" w:rsidRDefault="00A10A9C">
      <w:pPr>
        <w:spacing w:after="0" w:line="360" w:lineRule="auto"/>
        <w:rPr>
          <w:rFonts w:ascii="Candara" w:hAnsi="Candara"/>
        </w:rPr>
      </w:pPr>
    </w:p>
    <w:sectPr w:rsidR="00A10A9C" w:rsidRPr="002A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EE5"/>
    <w:multiLevelType w:val="hybridMultilevel"/>
    <w:tmpl w:val="9F5C130E"/>
    <w:lvl w:ilvl="0" w:tplc="6C3816B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A0658"/>
    <w:multiLevelType w:val="hybridMultilevel"/>
    <w:tmpl w:val="09FE9E80"/>
    <w:lvl w:ilvl="0" w:tplc="1E40D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9C"/>
    <w:rsid w:val="002A40F1"/>
    <w:rsid w:val="002C28CA"/>
    <w:rsid w:val="002C61C9"/>
    <w:rsid w:val="00362FD7"/>
    <w:rsid w:val="00407E1E"/>
    <w:rsid w:val="0043646B"/>
    <w:rsid w:val="004C4326"/>
    <w:rsid w:val="004E5FC9"/>
    <w:rsid w:val="007106EB"/>
    <w:rsid w:val="00862D98"/>
    <w:rsid w:val="00A10A9C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39772"/>
  <w15:chartTrackingRefBased/>
  <w15:docId w15:val="{EE898EB8-6D39-4AA9-8659-A4B32A5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1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2021-06-02T13:42:00Z</dcterms:created>
  <dcterms:modified xsi:type="dcterms:W3CDTF">2021-06-07T16:08:00Z</dcterms:modified>
</cp:coreProperties>
</file>