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78A9" w14:textId="77777777" w:rsidR="000106FF" w:rsidRPr="003272FD" w:rsidRDefault="00DC4967" w:rsidP="0052186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3272FD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TODOS IRMÃOS. </w:t>
      </w:r>
      <w:r w:rsidR="003562E8" w:rsidRPr="003272FD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TODOS DE CASA. </w:t>
      </w:r>
    </w:p>
    <w:p w14:paraId="1486A012" w14:textId="2027A7FA" w:rsidR="004E4956" w:rsidRDefault="004E4956" w:rsidP="0052186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3272F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Caminhada </w:t>
      </w:r>
      <w:r w:rsidR="00B3459A" w:rsidRPr="003272FD">
        <w:rPr>
          <w:rFonts w:ascii="Times New Roman" w:hAnsi="Times New Roman" w:cs="Times New Roman"/>
          <w:b/>
          <w:bCs/>
          <w:i/>
          <w:iCs/>
          <w:color w:val="000000" w:themeColor="text1"/>
        </w:rPr>
        <w:t>D</w:t>
      </w:r>
      <w:r w:rsidRPr="003272FD">
        <w:rPr>
          <w:rFonts w:ascii="Times New Roman" w:hAnsi="Times New Roman" w:cs="Times New Roman"/>
          <w:b/>
          <w:bCs/>
          <w:i/>
          <w:iCs/>
          <w:color w:val="000000" w:themeColor="text1"/>
        </w:rPr>
        <w:t>iocesana do Advento ao Batismo do Senhor</w:t>
      </w:r>
      <w:r w:rsidR="00240339" w:rsidRPr="003272F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2020-2021</w:t>
      </w:r>
    </w:p>
    <w:p w14:paraId="2C63F37E" w14:textId="77777777" w:rsidR="00DD6E3B" w:rsidRPr="003272FD" w:rsidRDefault="00DD6E3B" w:rsidP="0052186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0BB7A09E" w14:textId="17D434BB" w:rsidR="002B07EF" w:rsidRPr="003272FD" w:rsidRDefault="00DD6E3B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eastAsia="pt-PT"/>
        </w:rPr>
        <w:drawing>
          <wp:inline distT="0" distB="0" distL="0" distR="0" wp14:anchorId="42F7A175" wp14:editId="0C5E7E80">
            <wp:extent cx="6645910" cy="4700905"/>
            <wp:effectExtent l="0" t="0" r="254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CD37C" w14:textId="77777777" w:rsidR="00DD6E3B" w:rsidRDefault="00DD6E3B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</w:pPr>
    </w:p>
    <w:p w14:paraId="037E9134" w14:textId="1181022B" w:rsidR="008577F6" w:rsidRPr="003272FD" w:rsidRDefault="00295060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</w:pPr>
      <w:r w:rsidRPr="003272FD"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  <w:t xml:space="preserve">1. </w:t>
      </w:r>
      <w:r w:rsidR="008577F6" w:rsidRPr="003272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t-PT"/>
        </w:rPr>
        <w:t>Todos irmãos</w:t>
      </w:r>
      <w:r w:rsidR="007970E4" w:rsidRPr="003272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t-PT"/>
        </w:rPr>
        <w:t xml:space="preserve">… irmãos de todos. </w:t>
      </w:r>
    </w:p>
    <w:p w14:paraId="299531A9" w14:textId="77777777" w:rsidR="008577F6" w:rsidRPr="003272FD" w:rsidRDefault="008577F6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</w:pPr>
    </w:p>
    <w:p w14:paraId="6B7CD577" w14:textId="2D558693" w:rsidR="00845332" w:rsidRPr="003272FD" w:rsidRDefault="006B6010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O</w:t>
      </w:r>
      <w:r w:rsidR="00CC095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Papa Francisco </w:t>
      </w:r>
      <w:r w:rsidR="00376354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pô</w:t>
      </w:r>
      <w:r w:rsidR="004F4EFC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s</w:t>
      </w:r>
      <w:r w:rsidR="00232C12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nas</w:t>
      </w:r>
      <w:r w:rsidR="00CC095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nossas mãos</w:t>
      </w:r>
      <w:r w:rsidR="00376354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um programa de fraternidade e </w:t>
      </w:r>
      <w:r w:rsidR="000E6B8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de </w:t>
      </w:r>
      <w:r w:rsidR="00376354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amizade social, com a publicação da </w:t>
      </w:r>
      <w:r w:rsidR="00932E2D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sua </w:t>
      </w:r>
      <w:r w:rsidR="002B07E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Encíclica </w:t>
      </w:r>
      <w:r w:rsidR="00A943DB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“</w:t>
      </w:r>
      <w:proofErr w:type="spellStart"/>
      <w:r w:rsidR="00A943DB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Fratelli</w:t>
      </w:r>
      <w:proofErr w:type="spellEnd"/>
      <w:r w:rsidR="00A943DB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 xml:space="preserve"> tutti</w:t>
      </w:r>
      <w:r w:rsidR="00A943DB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” (FT)</w:t>
      </w:r>
      <w:r w:rsidR="00376354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, isto é, </w:t>
      </w:r>
      <w:r w:rsidR="002B07E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“</w:t>
      </w:r>
      <w:r w:rsidR="002B07EF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Todos irmãos</w:t>
      </w:r>
      <w:r w:rsidR="002B07E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”. </w:t>
      </w:r>
      <w:r w:rsidR="008645C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É</w:t>
      </w:r>
      <w:r w:rsidR="00DC15FB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o</w:t>
      </w:r>
      <w:r w:rsidR="006A1EEB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portuno salientar que o</w:t>
      </w:r>
      <w:r w:rsidR="001628A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título </w:t>
      </w:r>
      <w:r w:rsidR="00DC15FB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e o programa </w:t>
      </w:r>
      <w:r w:rsidR="001628A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d</w:t>
      </w:r>
      <w:r w:rsidR="00E84A7C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est</w:t>
      </w:r>
      <w:r w:rsidR="00DC15FB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a</w:t>
      </w:r>
      <w:r w:rsidR="00E84A7C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="005B5804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Encíclica</w:t>
      </w:r>
      <w:r w:rsidR="006A1EEB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="0014442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coincide</w:t>
      </w:r>
      <w:r w:rsidR="008645C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m</w:t>
      </w:r>
      <w:r w:rsidR="0014442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, </w:t>
      </w:r>
      <w:r w:rsidR="00E84A7C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em boa parte, com o do</w:t>
      </w:r>
      <w:r w:rsidR="001628A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nosso lema </w:t>
      </w:r>
      <w:r w:rsidR="006A1EEB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diocesano </w:t>
      </w:r>
      <w:r w:rsidR="001628A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para este ano pastoral </w:t>
      </w:r>
      <w:r w:rsidR="0084283B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2020/2021: </w:t>
      </w:r>
      <w:r w:rsidR="001628A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“</w:t>
      </w:r>
      <w:r w:rsidR="001628AF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Todos família</w:t>
      </w:r>
      <w:r w:rsidR="00CC5D3E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.</w:t>
      </w:r>
      <w:r w:rsidR="001628AF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 xml:space="preserve"> </w:t>
      </w:r>
      <w:r w:rsidR="00CC5D3E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Todos</w:t>
      </w:r>
      <w:r w:rsidR="001628AF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 xml:space="preserve"> irmãos</w:t>
      </w:r>
      <w:r w:rsidR="001628A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”. </w:t>
      </w:r>
    </w:p>
    <w:p w14:paraId="2F163370" w14:textId="77777777" w:rsidR="00845332" w:rsidRPr="003272FD" w:rsidRDefault="00845332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14:paraId="01C01740" w14:textId="77777777" w:rsidR="009E1ACB" w:rsidRPr="003272FD" w:rsidRDefault="00E84A7C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Esta </w:t>
      </w:r>
      <w:r w:rsidR="00205B09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feliz coincidência não poderia senão</w:t>
      </w:r>
      <w:r w:rsidR="009608F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, desde já, </w:t>
      </w:r>
      <w:r w:rsidR="00205B09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inspirar-nos </w:t>
      </w:r>
      <w:r w:rsidR="003D04F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e guiar-nos </w:t>
      </w:r>
      <w:r w:rsidR="00205B09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nesta caminhada do Advento ao Batismo do Senhor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, com o seu </w:t>
      </w:r>
      <w:r w:rsidR="005B5804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auge e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centro </w:t>
      </w:r>
      <w:r w:rsidR="0084283B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de gravidade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n</w:t>
      </w:r>
      <w:r w:rsidR="003D04F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 celebração do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Natal</w:t>
      </w:r>
      <w:r w:rsidR="003D04F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do Senhor</w:t>
      </w:r>
      <w:r w:rsidR="00DB6FCD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. </w:t>
      </w:r>
      <w:r w:rsidR="00730D62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O mesmo acontecerá com a caminhada da Quaresma ao </w:t>
      </w:r>
      <w:r w:rsidR="00B81FF4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T</w:t>
      </w:r>
      <w:r w:rsidR="00730D62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empo </w:t>
      </w:r>
      <w:r w:rsidR="00B81FF4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P</w:t>
      </w:r>
      <w:r w:rsidR="00730D62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ascal, tanto quanto a possamos programar a esta distância</w:t>
      </w:r>
      <w:r w:rsidR="00B81FF4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, em tempos de incerteza.</w:t>
      </w:r>
    </w:p>
    <w:p w14:paraId="41489145" w14:textId="77777777" w:rsidR="007970E4" w:rsidRPr="003272FD" w:rsidRDefault="007970E4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14:paraId="17F9E58E" w14:textId="14108F32" w:rsidR="002B07EF" w:rsidRPr="003272FD" w:rsidRDefault="00730D62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Para começar</w:t>
      </w:r>
      <w:r w:rsidR="006B6010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o ano litúrgico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, temos </w:t>
      </w:r>
      <w:r w:rsidR="00B812EE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já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diante de nós</w:t>
      </w:r>
      <w:r w:rsidR="006A1EEB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="00DB6FCD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os tempos</w:t>
      </w:r>
      <w:r w:rsidR="00E84A7C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fortes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do Advento e Natal</w:t>
      </w:r>
      <w:r w:rsidR="00E84A7C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,</w:t>
      </w:r>
      <w:r w:rsidR="00DB6FCD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que nos situam entre a memória viva e agradecida da primeira vinda </w:t>
      </w:r>
      <w:r w:rsidR="0084283B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do Salvador </w:t>
      </w:r>
      <w:r w:rsidR="00DB6FCD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e a </w:t>
      </w:r>
      <w:r w:rsidR="00EA1525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jubilosa </w:t>
      </w:r>
      <w:r w:rsidR="00DB6FCD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expe</w:t>
      </w:r>
      <w:r w:rsidR="00CC5D3E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c</w:t>
      </w:r>
      <w:r w:rsidR="00DB6FCD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tativa da </w:t>
      </w:r>
      <w:r w:rsidR="003D04F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Sua </w:t>
      </w:r>
      <w:r w:rsidR="00DB6FCD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última vinda. Estes são tempos</w:t>
      </w:r>
      <w:r w:rsidR="00632FD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propícios a p</w:t>
      </w:r>
      <w:r w:rsidR="002B07E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repara</w:t>
      </w:r>
      <w:r w:rsidR="00632FD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r</w:t>
      </w:r>
      <w:r w:rsidR="00DB6FCD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,</w:t>
      </w:r>
      <w:r w:rsidR="002B07E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celebra</w:t>
      </w:r>
      <w:r w:rsidR="00632FD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r e </w:t>
      </w:r>
      <w:r w:rsidR="00DB6FCD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aprofunda</w:t>
      </w:r>
      <w:r w:rsidR="00632FD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r </w:t>
      </w:r>
      <w:r w:rsidR="00DB6FCD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a consciência e a vivência d</w:t>
      </w:r>
      <w:r w:rsidR="002B07E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o mistério da </w:t>
      </w:r>
      <w:r w:rsidR="008E4135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Encarnação</w:t>
      </w:r>
      <w:r w:rsidR="002B07E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, </w:t>
      </w:r>
      <w:r w:rsidR="00DB6FCD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precisamente </w:t>
      </w:r>
      <w:r w:rsidR="002B07E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o mistério </w:t>
      </w:r>
      <w:r w:rsidR="00A657A1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pelo qual </w:t>
      </w:r>
      <w:r w:rsidR="002B07E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Deus</w:t>
      </w:r>
      <w:r w:rsidR="00DB6FCD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="002B07E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Se fez Homem</w:t>
      </w:r>
      <w:r w:rsidR="00632FD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e</w:t>
      </w:r>
      <w:r w:rsidR="00CC5D3E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,</w:t>
      </w:r>
      <w:r w:rsidR="00632FD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e</w:t>
      </w:r>
      <w:r w:rsidR="00A657A1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m Jesus</w:t>
      </w:r>
      <w:r w:rsidR="00EA1525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Cristo</w:t>
      </w:r>
      <w:r w:rsidR="00A657A1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, </w:t>
      </w:r>
      <w:r w:rsidR="00632FD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Se </w:t>
      </w:r>
      <w:r w:rsidR="002B07E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fe</w:t>
      </w:r>
      <w:r w:rsidR="00632FD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z</w:t>
      </w:r>
      <w:r w:rsidR="00EA1525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="002B07E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nosso </w:t>
      </w:r>
      <w:r w:rsidR="00E84A7C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I</w:t>
      </w:r>
      <w:r w:rsidR="002B07E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rmão</w:t>
      </w:r>
      <w:r w:rsidR="00632FD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e nos </w:t>
      </w:r>
      <w:r w:rsidR="002B07E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fez </w:t>
      </w:r>
      <w:r w:rsidR="00A657A1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todos </w:t>
      </w:r>
      <w:r w:rsidR="002B07E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irmãos</w:t>
      </w:r>
      <w:r w:rsidR="00A657A1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e irmãos de todos</w:t>
      </w:r>
      <w:r w:rsidR="00E84A7C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. </w:t>
      </w:r>
      <w:r w:rsidR="00B812EE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 xml:space="preserve">“Ele </w:t>
      </w:r>
      <w:r w:rsidR="00B812EE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lastRenderedPageBreak/>
        <w:t>não S</w:t>
      </w:r>
      <w:r w:rsidR="002B07EF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e envergonh</w:t>
      </w: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a</w:t>
      </w:r>
      <w:r w:rsidR="00632FD8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 xml:space="preserve"> </w:t>
      </w:r>
      <w:r w:rsidR="002B07EF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de nos chamar irmãos</w:t>
      </w:r>
      <w:r w:rsidR="00B812EE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”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(cf. H</w:t>
      </w:r>
      <w:r w:rsidR="00CC5D3E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e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b 2,11)</w:t>
      </w:r>
      <w:r w:rsidR="00B812EE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.</w:t>
      </w:r>
      <w:r w:rsidR="006B6010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="00A657A1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Esta ligação entre o mistério da </w:t>
      </w:r>
      <w:r w:rsidR="008E4135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Encarnação</w:t>
      </w:r>
      <w:r w:rsidR="00A657A1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e a </w:t>
      </w:r>
      <w:r w:rsidR="00EA1525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graça da </w:t>
      </w:r>
      <w:r w:rsidR="00A657A1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fraternidade </w:t>
      </w:r>
      <w:r w:rsidR="000E1E7E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era expressa por </w:t>
      </w:r>
      <w:r w:rsidR="00DB6FCD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São João Paulo II</w:t>
      </w:r>
      <w:r w:rsidR="00B812EE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nestes termos</w:t>
      </w:r>
      <w:r w:rsidR="00DB6FCD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: </w:t>
      </w:r>
      <w:r w:rsidR="002B07EF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“</w:t>
      </w:r>
      <w:r w:rsidR="0084283B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T</w:t>
      </w:r>
      <w:r w:rsidR="002B07EF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 xml:space="preserve">odos temos consciência do que Jesus Cristo significa: </w:t>
      </w:r>
      <w:r w:rsidR="00DB6FCD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«</w:t>
      </w:r>
      <w:r w:rsidR="002B07EF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Deus-homem</w:t>
      </w:r>
      <w:r w:rsidR="00DB6FCD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»</w:t>
      </w:r>
      <w:r w:rsidR="002B07EF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 xml:space="preserve">, </w:t>
      </w:r>
      <w:r w:rsidR="00DB6FCD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«</w:t>
      </w:r>
      <w:r w:rsidR="00CC5D3E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Deus que S</w:t>
      </w:r>
      <w:r w:rsidR="002B07EF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e tornou um de nós, nosso irmão</w:t>
      </w:r>
      <w:r w:rsidR="00DB6FCD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»</w:t>
      </w:r>
      <w:r w:rsidR="00845332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” (Discurso, 3.1.1988). </w:t>
      </w:r>
    </w:p>
    <w:p w14:paraId="68E828C3" w14:textId="77777777" w:rsidR="005252F0" w:rsidRPr="003272FD" w:rsidRDefault="005252F0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14:paraId="2D70B92D" w14:textId="77777777" w:rsidR="00086F57" w:rsidRPr="003272FD" w:rsidRDefault="00086F57" w:rsidP="0014442A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</w:pPr>
      <w:r w:rsidRPr="003272FD"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  <w:t>2. Duas caminhadas</w:t>
      </w:r>
      <w:r w:rsidR="000106FF" w:rsidRPr="003272FD"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  <w:t xml:space="preserve"> </w:t>
      </w:r>
      <w:r w:rsidR="004F4EFC" w:rsidRPr="003272FD"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  <w:t xml:space="preserve">diocesanas </w:t>
      </w:r>
      <w:r w:rsidRPr="003272FD"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  <w:t>na mesma direção</w:t>
      </w:r>
      <w:r w:rsidR="009608FA" w:rsidRPr="003272FD"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  <w:t xml:space="preserve">: a </w:t>
      </w:r>
      <w:r w:rsidR="004F4EFC" w:rsidRPr="003272FD"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  <w:t>fraternidade</w:t>
      </w:r>
    </w:p>
    <w:p w14:paraId="587CC23F" w14:textId="77777777" w:rsidR="00086F57" w:rsidRPr="003272FD" w:rsidRDefault="00086F57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14:paraId="6124DCE1" w14:textId="17158615" w:rsidR="002B754B" w:rsidRDefault="0014442A" w:rsidP="001444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Claro está que a afirmação da graça e da condição de irmãos – “</w:t>
      </w: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Todos irmãos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” – que emerge do mistério da Encarnação, torna-se, na prática, um verdadeiro programa de vida: “</w:t>
      </w: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Irmãos de todos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”. Como dizia São Paulo VI</w:t>
      </w:r>
      <w:r w:rsidR="00CC5D3E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: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“</w:t>
      </w:r>
      <w:r w:rsidR="00CC5D3E" w:rsidRPr="003272FD">
        <w:rPr>
          <w:rFonts w:ascii="Times New Roman" w:eastAsia="Times New Roman" w:hAnsi="Times New Roman" w:cs="Times New Roman"/>
          <w:i/>
          <w:color w:val="000000" w:themeColor="text1"/>
          <w:lang w:eastAsia="pt-PT"/>
        </w:rPr>
        <w:t>D</w:t>
      </w: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evemo-nos tornar irmãos, se ainda não o somos</w:t>
      </w:r>
      <w:r w:rsidR="002B754B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; d</w:t>
      </w: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evemo-nos habituar a ver nos homens, não antagonistas, inimigos, rivais ou concorrentes, mas irmãos”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(Mensagem para o Dia Mundial da Paz 1971).</w:t>
      </w:r>
    </w:p>
    <w:p w14:paraId="0518A6A1" w14:textId="77777777" w:rsidR="002B754B" w:rsidRDefault="002B754B" w:rsidP="001444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14:paraId="4AE225B1" w14:textId="77777777" w:rsidR="002B754B" w:rsidRDefault="0014442A" w:rsidP="001444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Serão de aproveitar os tempos “primaveris” da Quaresma, Tríduo Pascal e Tempo Pascal, para propor um caminho de conversão à fraternidade, numa perspetiva menos intimista e familiar, mais aberta e comunitária, de modo que nos tornemos </w:t>
      </w: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 xml:space="preserve">irmãos de </w:t>
      </w:r>
      <w:r w:rsidR="00CC5D3E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todos</w:t>
      </w:r>
      <w:r w:rsidR="00CC5D3E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. </w:t>
      </w:r>
    </w:p>
    <w:p w14:paraId="2D073DAC" w14:textId="77777777" w:rsidR="002B754B" w:rsidRDefault="002B754B" w:rsidP="001444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14:paraId="58EBBE53" w14:textId="2A46ACFC" w:rsidR="00B90DD8" w:rsidRPr="00DD6E3B" w:rsidRDefault="00CC5D3E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A</w:t>
      </w:r>
      <w:r w:rsidR="0014442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nossa sugestão pastoral para esta caminhada do Advento ao Batismo do Senhor visa, por agora, aprofundarmos e desenvolvermos a consciência e a graça desta abençoada fraternidade – “</w:t>
      </w:r>
      <w:r w:rsidR="0014442A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Todos irmãos</w:t>
      </w:r>
      <w:r w:rsidR="0014442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”. E percorrê-la-emos sobretudo – mas não exclusivamente – a partir do contexto da família, enquanto Igreja Doméstica. </w:t>
      </w:r>
    </w:p>
    <w:p w14:paraId="7096D349" w14:textId="65348B22" w:rsidR="005F060D" w:rsidRDefault="005F060D" w:rsidP="005218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DF4FFF0" w14:textId="14CDDF14" w:rsidR="00295060" w:rsidRPr="003272FD" w:rsidRDefault="00295060" w:rsidP="005218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272FD">
        <w:rPr>
          <w:rFonts w:ascii="Times New Roman" w:hAnsi="Times New Roman" w:cs="Times New Roman"/>
          <w:b/>
          <w:bCs/>
          <w:color w:val="000000" w:themeColor="text1"/>
        </w:rPr>
        <w:t xml:space="preserve">3. Um só é o vosso Pai </w:t>
      </w:r>
    </w:p>
    <w:p w14:paraId="0B0B4F04" w14:textId="77777777" w:rsidR="00295060" w:rsidRPr="003272FD" w:rsidRDefault="00295060" w:rsidP="005218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8E3393" w14:textId="010BE8D6" w:rsidR="00665699" w:rsidRPr="002B754B" w:rsidRDefault="00F9487D" w:rsidP="0052186F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272FD">
        <w:rPr>
          <w:rFonts w:ascii="Times New Roman" w:hAnsi="Times New Roman" w:cs="Times New Roman"/>
          <w:color w:val="000000" w:themeColor="text1"/>
        </w:rPr>
        <w:t>Pede-nos o nosso Bispo</w:t>
      </w:r>
      <w:r w:rsidR="00334AE1" w:rsidRPr="003272FD">
        <w:rPr>
          <w:rFonts w:ascii="Times New Roman" w:hAnsi="Times New Roman" w:cs="Times New Roman"/>
          <w:color w:val="000000" w:themeColor="text1"/>
        </w:rPr>
        <w:t xml:space="preserve">, </w:t>
      </w:r>
      <w:r w:rsidR="009608FA" w:rsidRPr="003272FD">
        <w:rPr>
          <w:rFonts w:ascii="Times New Roman" w:hAnsi="Times New Roman" w:cs="Times New Roman"/>
          <w:color w:val="000000" w:themeColor="text1"/>
        </w:rPr>
        <w:t xml:space="preserve">Dom Manuel Linda, </w:t>
      </w:r>
      <w:r w:rsidR="00334AE1" w:rsidRPr="003272FD">
        <w:rPr>
          <w:rFonts w:ascii="Times New Roman" w:hAnsi="Times New Roman" w:cs="Times New Roman"/>
          <w:color w:val="000000" w:themeColor="text1"/>
        </w:rPr>
        <w:t xml:space="preserve">no </w:t>
      </w:r>
      <w:r w:rsidR="009608FA" w:rsidRPr="003272FD">
        <w:rPr>
          <w:rFonts w:ascii="Times New Roman" w:hAnsi="Times New Roman" w:cs="Times New Roman"/>
          <w:color w:val="000000" w:themeColor="text1"/>
        </w:rPr>
        <w:t>P</w:t>
      </w:r>
      <w:r w:rsidR="00334AE1" w:rsidRPr="003272FD">
        <w:rPr>
          <w:rFonts w:ascii="Times New Roman" w:hAnsi="Times New Roman" w:cs="Times New Roman"/>
          <w:color w:val="000000" w:themeColor="text1"/>
        </w:rPr>
        <w:t>órtico ao Plano Diocesano de Pastoral</w:t>
      </w:r>
      <w:r w:rsidR="009608FA" w:rsidRPr="003272FD">
        <w:rPr>
          <w:rFonts w:ascii="Times New Roman" w:hAnsi="Times New Roman" w:cs="Times New Roman"/>
          <w:color w:val="000000" w:themeColor="text1"/>
        </w:rPr>
        <w:t xml:space="preserve"> 2020/2021</w:t>
      </w:r>
      <w:r w:rsidR="006B6010" w:rsidRPr="003272FD">
        <w:rPr>
          <w:rFonts w:ascii="Times New Roman" w:hAnsi="Times New Roman" w:cs="Times New Roman"/>
          <w:color w:val="000000" w:themeColor="text1"/>
        </w:rPr>
        <w:t xml:space="preserve">, que </w:t>
      </w:r>
      <w:r w:rsidR="00085A35" w:rsidRPr="003272FD">
        <w:rPr>
          <w:rFonts w:ascii="Times New Roman" w:hAnsi="Times New Roman" w:cs="Times New Roman"/>
          <w:color w:val="000000" w:themeColor="text1"/>
        </w:rPr>
        <w:t xml:space="preserve">“não </w:t>
      </w:r>
      <w:r w:rsidR="009968A4" w:rsidRPr="003272FD">
        <w:rPr>
          <w:rFonts w:ascii="Times New Roman" w:hAnsi="Times New Roman" w:cs="Times New Roman"/>
          <w:i/>
          <w:iCs/>
          <w:color w:val="000000" w:themeColor="text1"/>
        </w:rPr>
        <w:t>esque</w:t>
      </w:r>
      <w:r w:rsidR="006B6010" w:rsidRPr="003272FD">
        <w:rPr>
          <w:rFonts w:ascii="Times New Roman" w:hAnsi="Times New Roman" w:cs="Times New Roman"/>
          <w:i/>
          <w:iCs/>
          <w:color w:val="000000" w:themeColor="text1"/>
        </w:rPr>
        <w:t>çamos</w:t>
      </w:r>
      <w:r w:rsidR="009968A4" w:rsidRPr="003272FD">
        <w:rPr>
          <w:rFonts w:ascii="Times New Roman" w:hAnsi="Times New Roman" w:cs="Times New Roman"/>
          <w:i/>
          <w:iCs/>
          <w:color w:val="000000" w:themeColor="text1"/>
        </w:rPr>
        <w:t xml:space="preserve"> a figura divina do Pai, que nos chama a tomar parte </w:t>
      </w:r>
      <w:r w:rsidR="00AA3CF2" w:rsidRPr="003272FD">
        <w:rPr>
          <w:rFonts w:ascii="Times New Roman" w:hAnsi="Times New Roman" w:cs="Times New Roman"/>
          <w:i/>
          <w:iCs/>
          <w:color w:val="000000" w:themeColor="text1"/>
        </w:rPr>
        <w:t>na plenitude da sua vida e nos convida a entrar na sua família, como filhos adotivos</w:t>
      </w:r>
      <w:r w:rsidR="00AA3CF2" w:rsidRPr="003272FD">
        <w:rPr>
          <w:rFonts w:ascii="Times New Roman" w:hAnsi="Times New Roman" w:cs="Times New Roman"/>
          <w:color w:val="000000" w:themeColor="text1"/>
        </w:rPr>
        <w:t xml:space="preserve">”. </w:t>
      </w:r>
      <w:r w:rsidR="00B40195" w:rsidRPr="003272FD">
        <w:rPr>
          <w:rFonts w:ascii="Times New Roman" w:hAnsi="Times New Roman" w:cs="Times New Roman"/>
          <w:color w:val="000000" w:themeColor="text1"/>
        </w:rPr>
        <w:t xml:space="preserve">Na sua Encíclica, o Papa </w:t>
      </w:r>
      <w:r w:rsidR="006B6010" w:rsidRPr="003272FD">
        <w:rPr>
          <w:rFonts w:ascii="Times New Roman" w:hAnsi="Times New Roman" w:cs="Times New Roman"/>
          <w:color w:val="000000" w:themeColor="text1"/>
        </w:rPr>
        <w:t xml:space="preserve">Francisco </w:t>
      </w:r>
      <w:r w:rsidR="00B40195" w:rsidRPr="003272FD">
        <w:rPr>
          <w:rFonts w:ascii="Times New Roman" w:hAnsi="Times New Roman" w:cs="Times New Roman"/>
          <w:color w:val="000000" w:themeColor="text1"/>
        </w:rPr>
        <w:t>recorda-nos que, “</w:t>
      </w:r>
      <w:r w:rsidR="00B40195" w:rsidRPr="003272FD">
        <w:rPr>
          <w:rFonts w:ascii="Times New Roman" w:hAnsi="Times New Roman" w:cs="Times New Roman"/>
          <w:i/>
          <w:iCs/>
          <w:color w:val="000000" w:themeColor="text1"/>
        </w:rPr>
        <w:t>sem uma abertura ao Pai de todos</w:t>
      </w:r>
      <w:r w:rsidR="006B6010" w:rsidRPr="003272FD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B40195" w:rsidRPr="003272FD">
        <w:rPr>
          <w:rFonts w:ascii="Times New Roman" w:hAnsi="Times New Roman" w:cs="Times New Roman"/>
          <w:i/>
          <w:iCs/>
          <w:color w:val="000000" w:themeColor="text1"/>
        </w:rPr>
        <w:t xml:space="preserve"> não pode haver razões sólidas e estáveis para o apelo à fraternidade</w:t>
      </w:r>
      <w:r w:rsidR="00B40195" w:rsidRPr="003272FD">
        <w:rPr>
          <w:rFonts w:ascii="Times New Roman" w:hAnsi="Times New Roman" w:cs="Times New Roman"/>
          <w:color w:val="000000" w:themeColor="text1"/>
        </w:rPr>
        <w:t xml:space="preserve">” (FT 272).  </w:t>
      </w:r>
      <w:r w:rsidR="008645CA"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="00FB3C43" w:rsidRPr="003272FD">
        <w:rPr>
          <w:rFonts w:ascii="Times New Roman" w:hAnsi="Times New Roman" w:cs="Times New Roman"/>
          <w:color w:val="000000" w:themeColor="text1"/>
        </w:rPr>
        <w:t xml:space="preserve">De facto, só podemos afirmar a nossa fraternidade </w:t>
      </w:r>
      <w:r w:rsidR="009608FA" w:rsidRPr="003272FD">
        <w:rPr>
          <w:rFonts w:ascii="Times New Roman" w:hAnsi="Times New Roman" w:cs="Times New Roman"/>
          <w:color w:val="000000" w:themeColor="text1"/>
        </w:rPr>
        <w:t xml:space="preserve">e nela crescer </w:t>
      </w:r>
      <w:r w:rsidR="00FB3C43" w:rsidRPr="003272FD">
        <w:rPr>
          <w:rFonts w:ascii="Times New Roman" w:hAnsi="Times New Roman" w:cs="Times New Roman"/>
          <w:color w:val="000000" w:themeColor="text1"/>
        </w:rPr>
        <w:t>a partir d</w:t>
      </w:r>
      <w:r w:rsidR="009608FA" w:rsidRPr="003272FD">
        <w:rPr>
          <w:rFonts w:ascii="Times New Roman" w:hAnsi="Times New Roman" w:cs="Times New Roman"/>
          <w:color w:val="000000" w:themeColor="text1"/>
        </w:rPr>
        <w:t xml:space="preserve">a profissão de fé na </w:t>
      </w:r>
      <w:r w:rsidR="00FB3C43" w:rsidRPr="003272FD">
        <w:rPr>
          <w:rFonts w:ascii="Times New Roman" w:hAnsi="Times New Roman" w:cs="Times New Roman"/>
          <w:color w:val="000000" w:themeColor="text1"/>
        </w:rPr>
        <w:t>paternidade de Deus</w:t>
      </w:r>
      <w:r w:rsidR="006B6010" w:rsidRPr="003272FD">
        <w:rPr>
          <w:rFonts w:ascii="Times New Roman" w:hAnsi="Times New Roman" w:cs="Times New Roman"/>
          <w:color w:val="000000" w:themeColor="text1"/>
        </w:rPr>
        <w:t>: “</w:t>
      </w:r>
      <w:r w:rsidR="006B6010" w:rsidRPr="003272FD">
        <w:rPr>
          <w:rFonts w:ascii="Times New Roman" w:hAnsi="Times New Roman" w:cs="Times New Roman"/>
          <w:i/>
          <w:iCs/>
          <w:color w:val="000000" w:themeColor="text1"/>
        </w:rPr>
        <w:t>D</w:t>
      </w:r>
      <w:r w:rsidR="0083431C" w:rsidRPr="003272FD">
        <w:rPr>
          <w:rFonts w:ascii="Times New Roman" w:hAnsi="Times New Roman" w:cs="Times New Roman"/>
          <w:i/>
          <w:iCs/>
          <w:color w:val="000000" w:themeColor="text1"/>
        </w:rPr>
        <w:t xml:space="preserve">ado que há um só Pai, que é Deus, </w:t>
      </w:r>
      <w:r w:rsidR="00085A35" w:rsidRPr="003272FD">
        <w:rPr>
          <w:rFonts w:ascii="Times New Roman" w:hAnsi="Times New Roman" w:cs="Times New Roman"/>
          <w:i/>
          <w:iCs/>
          <w:color w:val="000000" w:themeColor="text1"/>
        </w:rPr>
        <w:t>«</w:t>
      </w:r>
      <w:r w:rsidR="0083431C" w:rsidRPr="003272FD">
        <w:rPr>
          <w:rFonts w:ascii="Times New Roman" w:hAnsi="Times New Roman" w:cs="Times New Roman"/>
          <w:i/>
          <w:iCs/>
          <w:color w:val="000000" w:themeColor="text1"/>
        </w:rPr>
        <w:t>vós sois todos irmãos</w:t>
      </w:r>
      <w:r w:rsidR="00085A35" w:rsidRPr="003272FD">
        <w:rPr>
          <w:rFonts w:ascii="Times New Roman" w:hAnsi="Times New Roman" w:cs="Times New Roman"/>
          <w:i/>
          <w:iCs/>
          <w:color w:val="000000" w:themeColor="text1"/>
        </w:rPr>
        <w:t>»</w:t>
      </w:r>
      <w:r w:rsidR="006B6010" w:rsidRPr="003272FD">
        <w:rPr>
          <w:rFonts w:ascii="Times New Roman" w:hAnsi="Times New Roman" w:cs="Times New Roman"/>
          <w:i/>
          <w:iCs/>
          <w:color w:val="000000" w:themeColor="text1"/>
        </w:rPr>
        <w:t xml:space="preserve">” </w:t>
      </w:r>
      <w:r w:rsidR="003B3935" w:rsidRPr="003272FD">
        <w:rPr>
          <w:rFonts w:ascii="Times New Roman" w:hAnsi="Times New Roman" w:cs="Times New Roman"/>
          <w:color w:val="000000" w:themeColor="text1"/>
        </w:rPr>
        <w:t>(Mt 23,</w:t>
      </w:r>
      <w:r w:rsidR="0083431C" w:rsidRPr="003272FD">
        <w:rPr>
          <w:rFonts w:ascii="Times New Roman" w:hAnsi="Times New Roman" w:cs="Times New Roman"/>
          <w:color w:val="000000" w:themeColor="text1"/>
        </w:rPr>
        <w:t>8-9)</w:t>
      </w:r>
      <w:r w:rsidR="00085A35" w:rsidRPr="003272FD">
        <w:rPr>
          <w:rFonts w:ascii="Times New Roman" w:hAnsi="Times New Roman" w:cs="Times New Roman"/>
          <w:color w:val="000000" w:themeColor="text1"/>
        </w:rPr>
        <w:t xml:space="preserve">. </w:t>
      </w:r>
      <w:r w:rsidR="006B6010" w:rsidRPr="003272FD">
        <w:rPr>
          <w:rFonts w:ascii="Times New Roman" w:hAnsi="Times New Roman" w:cs="Times New Roman"/>
          <w:color w:val="000000" w:themeColor="text1"/>
        </w:rPr>
        <w:t>Assim, a</w:t>
      </w:r>
      <w:r w:rsidR="0083431C" w:rsidRPr="003272F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3431C" w:rsidRPr="003272FD">
        <w:rPr>
          <w:rFonts w:ascii="Times New Roman" w:hAnsi="Times New Roman" w:cs="Times New Roman"/>
          <w:color w:val="000000" w:themeColor="text1"/>
        </w:rPr>
        <w:t>raiz da fraternidade está contida na paternidade de Deus</w:t>
      </w:r>
      <w:r w:rsidR="0083431C" w:rsidRPr="003272FD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83431C"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="006B6010" w:rsidRPr="003272FD">
        <w:rPr>
          <w:rFonts w:ascii="Times New Roman" w:hAnsi="Times New Roman" w:cs="Times New Roman"/>
          <w:color w:val="000000" w:themeColor="text1"/>
        </w:rPr>
        <w:t>N</w:t>
      </w:r>
      <w:r w:rsidR="0083431C" w:rsidRPr="003272FD">
        <w:rPr>
          <w:rFonts w:ascii="Times New Roman" w:hAnsi="Times New Roman" w:cs="Times New Roman"/>
          <w:color w:val="000000" w:themeColor="text1"/>
        </w:rPr>
        <w:t xml:space="preserve">ão se trata de uma paternidade genérica, indistinta e historicamente ineficaz, mas do amor pessoal, solícito e extraordinariamente concreto de Deus por cada um dos homens. </w:t>
      </w:r>
    </w:p>
    <w:p w14:paraId="225D4122" w14:textId="77777777" w:rsidR="00085A35" w:rsidRPr="003272FD" w:rsidRDefault="00085A35" w:rsidP="0052186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6E9867B3" w14:textId="77777777" w:rsidR="00085A35" w:rsidRPr="003272FD" w:rsidRDefault="00665699" w:rsidP="009608FA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272FD">
        <w:rPr>
          <w:rFonts w:ascii="Times New Roman" w:hAnsi="Times New Roman" w:cs="Times New Roman"/>
          <w:b/>
          <w:bCs/>
          <w:color w:val="000000" w:themeColor="text1"/>
        </w:rPr>
        <w:t xml:space="preserve">4. </w:t>
      </w:r>
      <w:r w:rsidR="006B6010" w:rsidRPr="003272FD">
        <w:rPr>
          <w:rFonts w:ascii="Times New Roman" w:hAnsi="Times New Roman" w:cs="Times New Roman"/>
          <w:b/>
          <w:bCs/>
          <w:color w:val="000000" w:themeColor="text1"/>
        </w:rPr>
        <w:t>A figura divina do Pai</w:t>
      </w:r>
      <w:r w:rsidR="00085A35" w:rsidRPr="003272FD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6B6010" w:rsidRPr="003272FD">
        <w:rPr>
          <w:rFonts w:ascii="Times New Roman" w:hAnsi="Times New Roman" w:cs="Times New Roman"/>
          <w:b/>
          <w:bCs/>
          <w:color w:val="000000" w:themeColor="text1"/>
        </w:rPr>
        <w:t>nos tempos do Advento e do Natal</w:t>
      </w:r>
      <w:r w:rsidR="00085A35" w:rsidRPr="003272F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67CF40A0" w14:textId="77777777" w:rsidR="00085A35" w:rsidRPr="003272FD" w:rsidRDefault="00085A35" w:rsidP="0052186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2C48FB22" w14:textId="2281F1AE" w:rsidR="00665699" w:rsidRPr="003272FD" w:rsidRDefault="00085A35" w:rsidP="005218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72FD">
        <w:rPr>
          <w:rFonts w:ascii="Times New Roman" w:hAnsi="Times New Roman" w:cs="Times New Roman"/>
          <w:color w:val="000000" w:themeColor="text1"/>
        </w:rPr>
        <w:t>No tempo do Advento a Igreja lembra-nos</w:t>
      </w:r>
      <w:r w:rsidR="003B3935" w:rsidRPr="003272FD">
        <w:rPr>
          <w:rFonts w:ascii="Times New Roman" w:hAnsi="Times New Roman" w:cs="Times New Roman"/>
          <w:color w:val="000000" w:themeColor="text1"/>
        </w:rPr>
        <w:t>,</w:t>
      </w:r>
      <w:r w:rsidRPr="003272FD">
        <w:rPr>
          <w:rFonts w:ascii="Times New Roman" w:hAnsi="Times New Roman" w:cs="Times New Roman"/>
          <w:color w:val="000000" w:themeColor="text1"/>
        </w:rPr>
        <w:t xml:space="preserve"> em primeiro lugar, a iniciativa do Pai que, quando chegou a plenitude dos tempos, enviou o Seu </w:t>
      </w:r>
      <w:r w:rsidR="00665699" w:rsidRPr="003272FD">
        <w:rPr>
          <w:rFonts w:ascii="Times New Roman" w:hAnsi="Times New Roman" w:cs="Times New Roman"/>
          <w:color w:val="000000" w:themeColor="text1"/>
        </w:rPr>
        <w:t>F</w:t>
      </w:r>
      <w:r w:rsidRPr="003272FD">
        <w:rPr>
          <w:rFonts w:ascii="Times New Roman" w:hAnsi="Times New Roman" w:cs="Times New Roman"/>
          <w:color w:val="000000" w:themeColor="text1"/>
        </w:rPr>
        <w:t>ilho, nascido de uma Mulher (</w:t>
      </w:r>
      <w:proofErr w:type="spellStart"/>
      <w:r w:rsidRPr="003272FD">
        <w:rPr>
          <w:rFonts w:ascii="Times New Roman" w:hAnsi="Times New Roman" w:cs="Times New Roman"/>
          <w:color w:val="000000" w:themeColor="text1"/>
        </w:rPr>
        <w:t>Gl</w:t>
      </w:r>
      <w:proofErr w:type="spellEnd"/>
      <w:r w:rsidRPr="003272FD">
        <w:rPr>
          <w:rFonts w:ascii="Times New Roman" w:hAnsi="Times New Roman" w:cs="Times New Roman"/>
          <w:color w:val="000000" w:themeColor="text1"/>
        </w:rPr>
        <w:t xml:space="preserve"> 4,4-5). Depois somos convidados a preparar-nos para a s</w:t>
      </w:r>
      <w:r w:rsidR="003B3935" w:rsidRPr="003272FD">
        <w:rPr>
          <w:rFonts w:ascii="Times New Roman" w:hAnsi="Times New Roman" w:cs="Times New Roman"/>
          <w:color w:val="000000" w:themeColor="text1"/>
        </w:rPr>
        <w:t>egunda e última vinda de Cristo</w:t>
      </w:r>
      <w:r w:rsidRPr="003272FD">
        <w:rPr>
          <w:rFonts w:ascii="Times New Roman" w:hAnsi="Times New Roman" w:cs="Times New Roman"/>
          <w:color w:val="000000" w:themeColor="text1"/>
        </w:rPr>
        <w:t xml:space="preserve"> quando, no fim dos tempos, o Senhor Jesus entregar o Reino a Deus seu Pai (</w:t>
      </w:r>
      <w:r w:rsidR="005355A5" w:rsidRPr="003272FD">
        <w:rPr>
          <w:rFonts w:ascii="Times New Roman" w:hAnsi="Times New Roman" w:cs="Times New Roman"/>
          <w:color w:val="000000" w:themeColor="text1"/>
        </w:rPr>
        <w:t xml:space="preserve">cf. </w:t>
      </w:r>
      <w:r w:rsidRPr="003272FD">
        <w:rPr>
          <w:rFonts w:ascii="Times New Roman" w:hAnsi="Times New Roman" w:cs="Times New Roman"/>
          <w:color w:val="000000" w:themeColor="text1"/>
        </w:rPr>
        <w:t>1 Cor 15,24). O tema d</w:t>
      </w:r>
      <w:r w:rsidR="003B3935" w:rsidRPr="003272FD">
        <w:rPr>
          <w:rFonts w:ascii="Times New Roman" w:hAnsi="Times New Roman" w:cs="Times New Roman"/>
          <w:color w:val="000000" w:themeColor="text1"/>
        </w:rPr>
        <w:t>as duas vindas propõe-nos o Pai</w:t>
      </w:r>
      <w:r w:rsidRPr="003272FD">
        <w:rPr>
          <w:rFonts w:ascii="Times New Roman" w:hAnsi="Times New Roman" w:cs="Times New Roman"/>
          <w:color w:val="000000" w:themeColor="text1"/>
        </w:rPr>
        <w:t xml:space="preserve"> como princípio e termo da salvação. É o Pai que suscita em nós a vontade de ir, com as boas obras, ao encontro de Cristo que vem, para que possam</w:t>
      </w:r>
      <w:r w:rsidR="005355A5" w:rsidRPr="003272FD">
        <w:rPr>
          <w:rFonts w:ascii="Times New Roman" w:hAnsi="Times New Roman" w:cs="Times New Roman"/>
          <w:color w:val="000000" w:themeColor="text1"/>
        </w:rPr>
        <w:t>os</w:t>
      </w:r>
      <w:r w:rsidRPr="003272FD">
        <w:rPr>
          <w:rFonts w:ascii="Times New Roman" w:hAnsi="Times New Roman" w:cs="Times New Roman"/>
          <w:color w:val="000000" w:themeColor="text1"/>
        </w:rPr>
        <w:t xml:space="preserve"> alcançar o Reino dos Céus (Oração Coleta do 1.º domingo do Advento). O Natal é a festa da glória do Pai. Mas a </w:t>
      </w:r>
      <w:r w:rsidR="003B3935" w:rsidRPr="003272FD">
        <w:rPr>
          <w:rFonts w:ascii="Times New Roman" w:hAnsi="Times New Roman" w:cs="Times New Roman"/>
          <w:color w:val="000000" w:themeColor="text1"/>
        </w:rPr>
        <w:t>glória de Deus, que é sinal da S</w:t>
      </w:r>
      <w:r w:rsidRPr="003272FD">
        <w:rPr>
          <w:rFonts w:ascii="Times New Roman" w:hAnsi="Times New Roman" w:cs="Times New Roman"/>
          <w:color w:val="000000" w:themeColor="text1"/>
        </w:rPr>
        <w:t xml:space="preserve">ua presença, já está na </w:t>
      </w:r>
      <w:r w:rsidR="00B81FF4" w:rsidRPr="003272FD">
        <w:rPr>
          <w:rFonts w:ascii="Times New Roman" w:hAnsi="Times New Roman" w:cs="Times New Roman"/>
          <w:color w:val="000000" w:themeColor="text1"/>
        </w:rPr>
        <w:t>T</w:t>
      </w:r>
      <w:r w:rsidRPr="003272FD">
        <w:rPr>
          <w:rFonts w:ascii="Times New Roman" w:hAnsi="Times New Roman" w:cs="Times New Roman"/>
          <w:color w:val="000000" w:themeColor="text1"/>
        </w:rPr>
        <w:t xml:space="preserve">erra. “A glória do Senhor” envolve os pastores e sobre o Verbo repousa </w:t>
      </w:r>
      <w:r w:rsidR="009608FA" w:rsidRPr="003272FD">
        <w:rPr>
          <w:rFonts w:ascii="Times New Roman" w:hAnsi="Times New Roman" w:cs="Times New Roman"/>
          <w:color w:val="000000" w:themeColor="text1"/>
        </w:rPr>
        <w:t>“</w:t>
      </w:r>
      <w:r w:rsidRPr="003272FD">
        <w:rPr>
          <w:rFonts w:ascii="Times New Roman" w:hAnsi="Times New Roman" w:cs="Times New Roman"/>
          <w:i/>
          <w:iCs/>
          <w:color w:val="000000" w:themeColor="text1"/>
        </w:rPr>
        <w:t xml:space="preserve">a glória que lhe vem do Pai como filho </w:t>
      </w:r>
      <w:r w:rsidRPr="003272FD">
        <w:rPr>
          <w:rFonts w:ascii="Times New Roman" w:hAnsi="Times New Roman" w:cs="Times New Roman"/>
          <w:i/>
          <w:iCs/>
          <w:color w:val="000000" w:themeColor="text1"/>
        </w:rPr>
        <w:lastRenderedPageBreak/>
        <w:t>Unigénito</w:t>
      </w:r>
      <w:r w:rsidR="009608FA" w:rsidRPr="003272FD">
        <w:rPr>
          <w:rFonts w:ascii="Times New Roman" w:hAnsi="Times New Roman" w:cs="Times New Roman"/>
          <w:color w:val="000000" w:themeColor="text1"/>
        </w:rPr>
        <w:t xml:space="preserve">” </w:t>
      </w:r>
      <w:r w:rsidRPr="003272FD">
        <w:rPr>
          <w:rFonts w:ascii="Times New Roman" w:hAnsi="Times New Roman" w:cs="Times New Roman"/>
          <w:color w:val="000000" w:themeColor="text1"/>
        </w:rPr>
        <w:t>(Jo 1,14). Este é</w:t>
      </w:r>
      <w:r w:rsidR="009608FA" w:rsidRPr="003272FD">
        <w:rPr>
          <w:rFonts w:ascii="Times New Roman" w:hAnsi="Times New Roman" w:cs="Times New Roman"/>
          <w:color w:val="000000" w:themeColor="text1"/>
        </w:rPr>
        <w:t xml:space="preserve">, pois, </w:t>
      </w:r>
      <w:r w:rsidRPr="003272FD">
        <w:rPr>
          <w:rFonts w:ascii="Times New Roman" w:hAnsi="Times New Roman" w:cs="Times New Roman"/>
          <w:color w:val="000000" w:themeColor="text1"/>
        </w:rPr>
        <w:t xml:space="preserve">um tempo propício à valorização da figura divina do Pai, nomeadamente através da </w:t>
      </w:r>
      <w:r w:rsidR="00742D57" w:rsidRPr="003272FD">
        <w:rPr>
          <w:rFonts w:ascii="Times New Roman" w:hAnsi="Times New Roman" w:cs="Times New Roman"/>
          <w:color w:val="000000" w:themeColor="text1"/>
        </w:rPr>
        <w:t>oração diária do Pai-Nosso em família.</w:t>
      </w:r>
    </w:p>
    <w:p w14:paraId="06D715E1" w14:textId="77777777" w:rsidR="00665699" w:rsidRPr="003272FD" w:rsidRDefault="00665699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t-PT"/>
        </w:rPr>
      </w:pPr>
    </w:p>
    <w:p w14:paraId="046F1A01" w14:textId="585748DE" w:rsidR="006D27AD" w:rsidRPr="003272FD" w:rsidRDefault="00B17E0D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</w:pPr>
      <w:r w:rsidRPr="003272FD"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  <w:t>5.</w:t>
      </w:r>
      <w:r w:rsidR="00665699" w:rsidRPr="003272FD"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  <w:t xml:space="preserve"> </w:t>
      </w:r>
      <w:r w:rsidR="006D27AD" w:rsidRPr="003272FD"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  <w:t xml:space="preserve">Todos </w:t>
      </w:r>
      <w:r w:rsidR="003070F8" w:rsidRPr="003272FD"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  <w:t xml:space="preserve">família. Todos </w:t>
      </w:r>
      <w:r w:rsidR="006D27AD" w:rsidRPr="003272FD"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  <w:t>de casa</w:t>
      </w:r>
    </w:p>
    <w:p w14:paraId="354553DB" w14:textId="77777777" w:rsidR="003437ED" w:rsidRPr="003272FD" w:rsidRDefault="003437ED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14:paraId="321215FC" w14:textId="6E217627" w:rsidR="009751D0" w:rsidRPr="003272FD" w:rsidRDefault="009751D0" w:rsidP="005218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Hlk54944292"/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Es</w:t>
      </w:r>
      <w:r w:rsidR="00742456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t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 ideia </w:t>
      </w:r>
      <w:r w:rsidR="00B85B43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de nos sentimos todos </w:t>
      </w:r>
      <w:r w:rsidR="00B85B43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de casa</w:t>
      </w:r>
      <w:r w:rsidR="00490D5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, </w:t>
      </w:r>
      <w:r w:rsidR="00730D62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seja </w:t>
      </w:r>
      <w:r w:rsidR="00490D5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na Casa Comum do Mundo, </w:t>
      </w:r>
      <w:r w:rsidR="00730D62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seja na Casa Comum </w:t>
      </w:r>
      <w:r w:rsidR="00490D5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da Igreja, </w:t>
      </w:r>
      <w:r w:rsidR="00730D62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seja na Casa Comum </w:t>
      </w:r>
      <w:r w:rsidR="00490D5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da </w:t>
      </w:r>
      <w:r w:rsid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F</w:t>
      </w:r>
      <w:r w:rsidR="00490D5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amília,</w:t>
      </w:r>
      <w:r w:rsidR="00B85B43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é retomada </w:t>
      </w:r>
      <w:r w:rsidR="00742456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e desenvolvida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na Encíclica, num excerto que vale </w:t>
      </w:r>
      <w:r w:rsidR="00742456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bem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 pena </w:t>
      </w:r>
      <w:r w:rsidR="00742456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aqui citar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: </w:t>
      </w:r>
    </w:p>
    <w:p w14:paraId="7F373D77" w14:textId="77777777" w:rsidR="002B754B" w:rsidRDefault="002B754B" w:rsidP="0052186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</w:pPr>
    </w:p>
    <w:p w14:paraId="7AE2347E" w14:textId="29E2DCA4" w:rsidR="009751D0" w:rsidRPr="003272FD" w:rsidRDefault="009751D0" w:rsidP="0052186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«A nossa sociedade ganha, quando cada pessoa, cada grupo social se sente verdadeiramente de casa. Numa família, os pais, os avós, os filhos são de casa; ninguém fica excluído. Se alguém tem uma dificuldade, mesmo grave, ainda que seja por culpa dele, os outros correm em sua ajuda, apoiam-no; a sua dor é de todos»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(FT 230). </w:t>
      </w:r>
    </w:p>
    <w:p w14:paraId="2D6B3B0E" w14:textId="77777777" w:rsidR="002B754B" w:rsidRDefault="002B754B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14:paraId="599B3082" w14:textId="45B238F5" w:rsidR="00622274" w:rsidRPr="003272FD" w:rsidRDefault="009751D0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O </w:t>
      </w:r>
      <w:r w:rsidR="00AC2B96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nosso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programa “</w:t>
      </w: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Todos de casa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” pretende </w:t>
      </w:r>
      <w:r w:rsidR="00BB2E3E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valorizar a família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como </w:t>
      </w:r>
      <w:r w:rsidR="005355A5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Igreja Doméstica</w:t>
      </w:r>
      <w:r w:rsidR="00614803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,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sem </w:t>
      </w: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domesticar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ou </w:t>
      </w: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confinar</w:t>
      </w:r>
      <w:r w:rsidR="00404B94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 </w:t>
      </w:r>
      <w:r w:rsidR="00490D5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vida da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Igreja e a celebração do Natal </w:t>
      </w:r>
      <w:r w:rsidR="009608F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ao espaço restrito da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família</w:t>
      </w:r>
      <w:r w:rsidR="003A5031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="00730D62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fechada </w:t>
      </w:r>
      <w:r w:rsidR="009608F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na sua própria casa.</w:t>
      </w:r>
      <w:r w:rsidR="00614803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="00622274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Seguindo o exemplo da “</w:t>
      </w:r>
      <w:r w:rsidR="00622274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Igreja em saída</w:t>
      </w:r>
      <w:r w:rsidR="00622274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”, a </w:t>
      </w:r>
      <w:r w:rsidR="005355A5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Igreja Doméstica</w:t>
      </w:r>
      <w:r w:rsidR="00490D5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  <w:r w:rsidR="00622274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deve orientar-se para sair da casa; portanto, também deve ser colocad</w:t>
      </w:r>
      <w:r w:rsidR="00490D5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a</w:t>
      </w:r>
      <w:r w:rsidR="00622274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em posição de assumir as suas responsabilidades sociais e</w:t>
      </w:r>
      <w:r w:rsidR="00490D5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políticas, na defesa da </w:t>
      </w:r>
      <w:r w:rsidR="00240339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vida e da </w:t>
      </w:r>
      <w:r w:rsidR="00490D5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dignidade humana</w:t>
      </w:r>
      <w:r w:rsidR="006B6010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, na atenção preferencial aos “</w:t>
      </w:r>
      <w:r w:rsidR="006B6010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exilados ocultos</w:t>
      </w:r>
      <w:r w:rsidR="006B6010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”</w:t>
      </w:r>
      <w:r w:rsidR="00404B94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(idosos e deficientes),</w:t>
      </w:r>
      <w:r w:rsidR="006B6010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aos descartados e mal-amados, </w:t>
      </w:r>
      <w:r w:rsidR="00490D58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e na promoção do bem </w:t>
      </w:r>
      <w:r w:rsidR="00240339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e do cuidado da nossa C</w:t>
      </w:r>
      <w:r w:rsidR="00142C42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asa c</w:t>
      </w:r>
      <w:r w:rsidR="00240339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omum</w:t>
      </w:r>
      <w:r w:rsidR="00622274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. </w:t>
      </w:r>
    </w:p>
    <w:bookmarkEnd w:id="0"/>
    <w:p w14:paraId="02CE4B28" w14:textId="50A11ED3" w:rsidR="00622274" w:rsidRPr="003272FD" w:rsidRDefault="000D2039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</w:pPr>
      <w:r w:rsidRPr="003272FD"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  <w:t xml:space="preserve">6. </w:t>
      </w:r>
      <w:r w:rsidR="00730D62" w:rsidRPr="003272FD"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  <w:t xml:space="preserve">Uma caminhada </w:t>
      </w:r>
      <w:r w:rsidR="005355A5" w:rsidRPr="003272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t-PT"/>
        </w:rPr>
        <w:t>e</w:t>
      </w:r>
      <w:r w:rsidR="00730D62" w:rsidRPr="003272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t-PT"/>
        </w:rPr>
        <w:t>minentemente</w:t>
      </w:r>
      <w:r w:rsidR="00730D62" w:rsidRPr="003272FD">
        <w:rPr>
          <w:rFonts w:ascii="Times New Roman" w:eastAsia="Times New Roman" w:hAnsi="Times New Roman" w:cs="Times New Roman"/>
          <w:b/>
          <w:bCs/>
          <w:color w:val="000000" w:themeColor="text1"/>
          <w:lang w:eastAsia="pt-PT"/>
        </w:rPr>
        <w:t xml:space="preserve"> familiar</w:t>
      </w:r>
    </w:p>
    <w:p w14:paraId="3F25FE0B" w14:textId="77777777" w:rsidR="00622274" w:rsidRPr="003272FD" w:rsidRDefault="00622274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14:paraId="2F8FD4E6" w14:textId="3A4A5C17" w:rsidR="00730D62" w:rsidRPr="003272FD" w:rsidRDefault="00730D62" w:rsidP="00730D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Todavia, para sermos realistas, </w:t>
      </w:r>
      <w:bookmarkStart w:id="1" w:name="_Hlk54944067"/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as incertezas da evolução epidemiológica e as possíveis restrições à mobilidade e aos contactos físicos entre pessoas, nos meses de inverno, desaconselham-nos programações rígidas e iniciativas comunitárias, que impliquem movimentações de grandes grupos ou aglomerados de pessoas não coabitantes. Pelo que o tom e o percurso da nossa caminhada será </w:t>
      </w:r>
      <w:r w:rsidR="005355A5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e</w:t>
      </w: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 xml:space="preserve">minentemente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familiar, sem que isso nos impeça de recorrer ao “</w:t>
      </w:r>
      <w:r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Plano D</w:t>
      </w:r>
      <w:r w:rsidR="008645CA" w:rsidRPr="003272FD">
        <w:rPr>
          <w:rFonts w:ascii="Times New Roman" w:eastAsia="Times New Roman" w:hAnsi="Times New Roman" w:cs="Times New Roman"/>
          <w:i/>
          <w:iCs/>
          <w:color w:val="000000" w:themeColor="text1"/>
          <w:lang w:eastAsia="pt-PT"/>
        </w:rPr>
        <w:t>igital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”, para estabelecer conexões, contactos e relações pessoais</w:t>
      </w:r>
      <w:r w:rsidR="0014442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e sociais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, para sair ao encontro de quem mais precisa, para alargar o âmbito da nossa ação e </w:t>
      </w:r>
      <w:r w:rsidR="0014442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do nosso </w:t>
      </w:r>
      <w:r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>testemunho</w:t>
      </w:r>
      <w:r w:rsidR="008645CA" w:rsidRPr="003272F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, na Escola, nos Centros de Dia, nos Centros de Convívio para Idosos, nos Lares, nos Hospitais. </w:t>
      </w:r>
    </w:p>
    <w:bookmarkEnd w:id="1"/>
    <w:p w14:paraId="3BE7516C" w14:textId="77777777" w:rsidR="00730D62" w:rsidRPr="003272FD" w:rsidRDefault="00730D62" w:rsidP="005218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PT"/>
        </w:rPr>
      </w:pPr>
    </w:p>
    <w:p w14:paraId="342B7C38" w14:textId="77777777" w:rsidR="00AC2B96" w:rsidRPr="003272FD" w:rsidRDefault="00235D97" w:rsidP="005218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72FD">
        <w:rPr>
          <w:rFonts w:ascii="Times New Roman" w:hAnsi="Times New Roman" w:cs="Times New Roman"/>
          <w:color w:val="000000" w:themeColor="text1"/>
        </w:rPr>
        <w:t>Durante o tempo da pandemia, houve algumas famílias que se mostraram, por sua própria iniciativa, “</w:t>
      </w:r>
      <w:r w:rsidRPr="003272FD">
        <w:rPr>
          <w:rFonts w:ascii="Times New Roman" w:hAnsi="Times New Roman" w:cs="Times New Roman"/>
          <w:i/>
          <w:iCs/>
          <w:color w:val="000000" w:themeColor="text1"/>
        </w:rPr>
        <w:t>criativas no amor</w:t>
      </w:r>
      <w:r w:rsidRPr="003272FD">
        <w:rPr>
          <w:rFonts w:ascii="Times New Roman" w:hAnsi="Times New Roman" w:cs="Times New Roman"/>
          <w:color w:val="000000" w:themeColor="text1"/>
        </w:rPr>
        <w:t>”. Veja-se a forma como os pais acompanharam os filhos nas formas de estudo em casa, a ajuda aos idosos, o combate à solidão, a criação de espaços de oração</w:t>
      </w:r>
      <w:r w:rsidR="004C0298" w:rsidRPr="003272FD">
        <w:rPr>
          <w:rFonts w:ascii="Times New Roman" w:hAnsi="Times New Roman" w:cs="Times New Roman"/>
          <w:color w:val="000000" w:themeColor="text1"/>
        </w:rPr>
        <w:t xml:space="preserve">, de acompanhamento das transmissões </w:t>
      </w:r>
      <w:r w:rsidR="00522D45" w:rsidRPr="003272FD">
        <w:rPr>
          <w:rFonts w:ascii="Times New Roman" w:hAnsi="Times New Roman" w:cs="Times New Roman"/>
          <w:color w:val="000000" w:themeColor="text1"/>
        </w:rPr>
        <w:t>de celebrações</w:t>
      </w:r>
      <w:r w:rsidRPr="003272FD">
        <w:rPr>
          <w:rFonts w:ascii="Times New Roman" w:hAnsi="Times New Roman" w:cs="Times New Roman"/>
          <w:color w:val="000000" w:themeColor="text1"/>
        </w:rPr>
        <w:t xml:space="preserve"> e a disponibilidade para os </w:t>
      </w:r>
      <w:r w:rsidR="00522D45" w:rsidRPr="003272FD">
        <w:rPr>
          <w:rFonts w:ascii="Times New Roman" w:hAnsi="Times New Roman" w:cs="Times New Roman"/>
          <w:color w:val="000000" w:themeColor="text1"/>
        </w:rPr>
        <w:t xml:space="preserve">vizinhos e para os </w:t>
      </w:r>
      <w:r w:rsidRPr="003272FD">
        <w:rPr>
          <w:rFonts w:ascii="Times New Roman" w:hAnsi="Times New Roman" w:cs="Times New Roman"/>
          <w:color w:val="000000" w:themeColor="text1"/>
        </w:rPr>
        <w:t>mais pobres.</w:t>
      </w:r>
    </w:p>
    <w:p w14:paraId="03493DF9" w14:textId="77777777" w:rsidR="00601973" w:rsidRPr="003272FD" w:rsidRDefault="00601973" w:rsidP="005218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BDB33D4" w14:textId="0EAD1E55" w:rsidR="008C71BC" w:rsidRPr="003272FD" w:rsidRDefault="00B81FF4" w:rsidP="005218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" w:name="_Hlk54944164"/>
      <w:r w:rsidRPr="003272FD">
        <w:rPr>
          <w:rFonts w:ascii="Times New Roman" w:hAnsi="Times New Roman" w:cs="Times New Roman"/>
          <w:color w:val="000000" w:themeColor="text1"/>
        </w:rPr>
        <w:t xml:space="preserve">Fortalecer a família como lugar eclesial da presença de Deus onde se vive, celebra e transmite a fé é um caminho a percorrer hoje. </w:t>
      </w:r>
      <w:r w:rsidR="00235D97" w:rsidRPr="003272FD">
        <w:rPr>
          <w:rFonts w:ascii="Times New Roman" w:hAnsi="Times New Roman" w:cs="Times New Roman"/>
          <w:color w:val="000000" w:themeColor="text1"/>
        </w:rPr>
        <w:t xml:space="preserve">Importa, </w:t>
      </w:r>
      <w:r w:rsidR="00236E1D" w:rsidRPr="003272FD">
        <w:rPr>
          <w:rFonts w:ascii="Times New Roman" w:hAnsi="Times New Roman" w:cs="Times New Roman"/>
          <w:color w:val="000000" w:themeColor="text1"/>
        </w:rPr>
        <w:t>por isso,</w:t>
      </w:r>
      <w:r w:rsidR="00235D97"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="00236E1D" w:rsidRPr="003272FD">
        <w:rPr>
          <w:rFonts w:ascii="Times New Roman" w:hAnsi="Times New Roman" w:cs="Times New Roman"/>
          <w:color w:val="000000" w:themeColor="text1"/>
        </w:rPr>
        <w:t xml:space="preserve">proporcionar às comunidades e às famílias subsídios </w:t>
      </w:r>
      <w:r w:rsidR="00240339" w:rsidRPr="003272FD">
        <w:rPr>
          <w:rFonts w:ascii="Times New Roman" w:hAnsi="Times New Roman" w:cs="Times New Roman"/>
          <w:color w:val="000000" w:themeColor="text1"/>
        </w:rPr>
        <w:t xml:space="preserve">materiais e </w:t>
      </w:r>
      <w:r w:rsidR="00236E1D" w:rsidRPr="003272FD">
        <w:rPr>
          <w:rFonts w:ascii="Times New Roman" w:hAnsi="Times New Roman" w:cs="Times New Roman"/>
          <w:color w:val="000000" w:themeColor="text1"/>
        </w:rPr>
        <w:t xml:space="preserve">digitais de qualidade, práticos e acessíveis para a educação cristã, tendentes a </w:t>
      </w:r>
      <w:r w:rsidR="00235D97" w:rsidRPr="003272FD">
        <w:rPr>
          <w:rFonts w:ascii="Times New Roman" w:hAnsi="Times New Roman" w:cs="Times New Roman"/>
          <w:color w:val="000000" w:themeColor="text1"/>
        </w:rPr>
        <w:t xml:space="preserve">potenciar e </w:t>
      </w:r>
      <w:r w:rsidR="00236E1D" w:rsidRPr="003272FD">
        <w:rPr>
          <w:rFonts w:ascii="Times New Roman" w:hAnsi="Times New Roman" w:cs="Times New Roman"/>
          <w:color w:val="000000" w:themeColor="text1"/>
        </w:rPr>
        <w:t xml:space="preserve">a </w:t>
      </w:r>
      <w:r w:rsidR="00522D45" w:rsidRPr="003272FD">
        <w:rPr>
          <w:rFonts w:ascii="Times New Roman" w:hAnsi="Times New Roman" w:cs="Times New Roman"/>
          <w:color w:val="000000" w:themeColor="text1"/>
        </w:rPr>
        <w:t>capacitar</w:t>
      </w:r>
      <w:r w:rsidR="00235D97" w:rsidRPr="003272FD">
        <w:rPr>
          <w:rFonts w:ascii="Times New Roman" w:hAnsi="Times New Roman" w:cs="Times New Roman"/>
          <w:color w:val="000000" w:themeColor="text1"/>
        </w:rPr>
        <w:t xml:space="preserve"> a</w:t>
      </w:r>
      <w:r w:rsidR="00236E1D" w:rsidRPr="003272FD">
        <w:rPr>
          <w:rFonts w:ascii="Times New Roman" w:hAnsi="Times New Roman" w:cs="Times New Roman"/>
          <w:color w:val="000000" w:themeColor="text1"/>
        </w:rPr>
        <w:t xml:space="preserve">s </w:t>
      </w:r>
      <w:r w:rsidR="00AF7F88" w:rsidRPr="003272FD">
        <w:rPr>
          <w:rFonts w:ascii="Times New Roman" w:hAnsi="Times New Roman" w:cs="Times New Roman"/>
          <w:color w:val="000000" w:themeColor="text1"/>
        </w:rPr>
        <w:t>família</w:t>
      </w:r>
      <w:r w:rsidR="00236E1D" w:rsidRPr="003272FD">
        <w:rPr>
          <w:rFonts w:ascii="Times New Roman" w:hAnsi="Times New Roman" w:cs="Times New Roman"/>
          <w:color w:val="000000" w:themeColor="text1"/>
        </w:rPr>
        <w:t>s</w:t>
      </w:r>
      <w:r w:rsidR="00AF7F88" w:rsidRPr="003272FD">
        <w:rPr>
          <w:rFonts w:ascii="Times New Roman" w:hAnsi="Times New Roman" w:cs="Times New Roman"/>
          <w:color w:val="000000" w:themeColor="text1"/>
        </w:rPr>
        <w:t xml:space="preserve"> como </w:t>
      </w:r>
      <w:r w:rsidR="00235D97" w:rsidRPr="003272FD">
        <w:rPr>
          <w:rFonts w:ascii="Times New Roman" w:hAnsi="Times New Roman" w:cs="Times New Roman"/>
          <w:color w:val="000000" w:themeColor="text1"/>
        </w:rPr>
        <w:t>Igreja</w:t>
      </w:r>
      <w:r w:rsidR="00236E1D" w:rsidRPr="003272FD">
        <w:rPr>
          <w:rFonts w:ascii="Times New Roman" w:hAnsi="Times New Roman" w:cs="Times New Roman"/>
          <w:color w:val="000000" w:themeColor="text1"/>
        </w:rPr>
        <w:t>s</w:t>
      </w:r>
      <w:r w:rsidR="00235D97"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="005355A5" w:rsidRPr="003272FD">
        <w:rPr>
          <w:rFonts w:ascii="Times New Roman" w:hAnsi="Times New Roman" w:cs="Times New Roman"/>
          <w:color w:val="000000" w:themeColor="text1"/>
        </w:rPr>
        <w:t>D</w:t>
      </w:r>
      <w:r w:rsidR="00235D97" w:rsidRPr="003272FD">
        <w:rPr>
          <w:rFonts w:ascii="Times New Roman" w:hAnsi="Times New Roman" w:cs="Times New Roman"/>
          <w:color w:val="000000" w:themeColor="text1"/>
        </w:rPr>
        <w:t>oméstica</w:t>
      </w:r>
      <w:r w:rsidR="00236E1D" w:rsidRPr="003272FD">
        <w:rPr>
          <w:rFonts w:ascii="Times New Roman" w:hAnsi="Times New Roman" w:cs="Times New Roman"/>
          <w:color w:val="000000" w:themeColor="text1"/>
        </w:rPr>
        <w:t>s</w:t>
      </w:r>
      <w:r w:rsidR="00235D97" w:rsidRPr="003272FD">
        <w:rPr>
          <w:rFonts w:ascii="Times New Roman" w:hAnsi="Times New Roman" w:cs="Times New Roman"/>
          <w:color w:val="000000" w:themeColor="text1"/>
        </w:rPr>
        <w:t xml:space="preserve"> e </w:t>
      </w:r>
      <w:r w:rsidR="00236E1D" w:rsidRPr="003272FD">
        <w:rPr>
          <w:rFonts w:ascii="Times New Roman" w:hAnsi="Times New Roman" w:cs="Times New Roman"/>
          <w:color w:val="000000" w:themeColor="text1"/>
        </w:rPr>
        <w:t xml:space="preserve">a </w:t>
      </w:r>
      <w:r w:rsidR="00235D97" w:rsidRPr="003272FD">
        <w:rPr>
          <w:rFonts w:ascii="Times New Roman" w:hAnsi="Times New Roman" w:cs="Times New Roman"/>
          <w:color w:val="000000" w:themeColor="text1"/>
        </w:rPr>
        <w:t>dar-lhe</w:t>
      </w:r>
      <w:r w:rsidR="005355A5" w:rsidRPr="003272FD">
        <w:rPr>
          <w:rFonts w:ascii="Times New Roman" w:hAnsi="Times New Roman" w:cs="Times New Roman"/>
          <w:color w:val="000000" w:themeColor="text1"/>
        </w:rPr>
        <w:t>s</w:t>
      </w:r>
      <w:r w:rsidR="00235D97" w:rsidRPr="003272FD">
        <w:rPr>
          <w:rFonts w:ascii="Times New Roman" w:hAnsi="Times New Roman" w:cs="Times New Roman"/>
          <w:color w:val="000000" w:themeColor="text1"/>
        </w:rPr>
        <w:t xml:space="preserve"> mais espaço</w:t>
      </w:r>
      <w:r w:rsidR="00236E1D" w:rsidRPr="003272FD">
        <w:rPr>
          <w:rFonts w:ascii="Times New Roman" w:hAnsi="Times New Roman" w:cs="Times New Roman"/>
          <w:color w:val="000000" w:themeColor="text1"/>
        </w:rPr>
        <w:t xml:space="preserve">. Invistamos tudo, no sentido de </w:t>
      </w:r>
      <w:r w:rsidR="00235D97" w:rsidRPr="003272FD">
        <w:rPr>
          <w:rFonts w:ascii="Times New Roman" w:hAnsi="Times New Roman" w:cs="Times New Roman"/>
          <w:color w:val="000000" w:themeColor="text1"/>
        </w:rPr>
        <w:t>redescobrir a beleza da vocação e dos carismas escondidos em todas as famílias</w:t>
      </w:r>
      <w:r w:rsidR="008C71BC" w:rsidRPr="003272FD">
        <w:rPr>
          <w:rFonts w:ascii="Times New Roman" w:hAnsi="Times New Roman" w:cs="Times New Roman"/>
          <w:color w:val="000000" w:themeColor="text1"/>
        </w:rPr>
        <w:t>!</w:t>
      </w:r>
    </w:p>
    <w:bookmarkEnd w:id="2"/>
    <w:p w14:paraId="1360129A" w14:textId="77777777" w:rsidR="00421089" w:rsidRPr="003272FD" w:rsidRDefault="00421089" w:rsidP="005218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7B66C78" w14:textId="77777777" w:rsidR="008C71BC" w:rsidRPr="003272FD" w:rsidRDefault="000D2039" w:rsidP="005218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272FD">
        <w:rPr>
          <w:rFonts w:ascii="Times New Roman" w:hAnsi="Times New Roman" w:cs="Times New Roman"/>
          <w:b/>
          <w:bCs/>
          <w:color w:val="000000" w:themeColor="text1"/>
        </w:rPr>
        <w:t xml:space="preserve">7. </w:t>
      </w:r>
      <w:r w:rsidR="003437ED" w:rsidRPr="003272FD">
        <w:rPr>
          <w:rFonts w:ascii="Times New Roman" w:hAnsi="Times New Roman" w:cs="Times New Roman"/>
          <w:b/>
          <w:bCs/>
          <w:color w:val="000000" w:themeColor="text1"/>
        </w:rPr>
        <w:t xml:space="preserve">Uma Estrela </w:t>
      </w:r>
      <w:r w:rsidR="00B812EE" w:rsidRPr="003272FD">
        <w:rPr>
          <w:rFonts w:ascii="Times New Roman" w:hAnsi="Times New Roman" w:cs="Times New Roman"/>
          <w:b/>
          <w:bCs/>
          <w:color w:val="000000" w:themeColor="text1"/>
        </w:rPr>
        <w:t>do lado de fora</w:t>
      </w:r>
      <w:r w:rsidR="003437ED" w:rsidRPr="003272FD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86076B" w:rsidRPr="003272FD">
        <w:rPr>
          <w:rFonts w:ascii="Times New Roman" w:hAnsi="Times New Roman" w:cs="Times New Roman"/>
          <w:b/>
          <w:bCs/>
          <w:color w:val="000000" w:themeColor="text1"/>
        </w:rPr>
        <w:t>Jesus é de casa</w:t>
      </w:r>
    </w:p>
    <w:p w14:paraId="5C6C1F38" w14:textId="77777777" w:rsidR="009B1664" w:rsidRPr="003272FD" w:rsidRDefault="009B1664" w:rsidP="005218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F68933" w14:textId="414B253D" w:rsidR="005D2847" w:rsidRPr="003272FD" w:rsidRDefault="005D2847" w:rsidP="005D28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3" w:name="_Hlk54128738"/>
      <w:r w:rsidRPr="003272FD">
        <w:rPr>
          <w:rFonts w:ascii="Times New Roman" w:hAnsi="Times New Roman" w:cs="Times New Roman"/>
          <w:color w:val="000000" w:themeColor="text1"/>
        </w:rPr>
        <w:t xml:space="preserve">Vale a pena recordar isto: o mistério da Encarnação acontece em casa, o </w:t>
      </w:r>
      <w:r w:rsidRPr="003272FD">
        <w:rPr>
          <w:rFonts w:ascii="Times New Roman" w:hAnsi="Times New Roman" w:cs="Times New Roman"/>
          <w:i/>
          <w:color w:val="000000" w:themeColor="text1"/>
        </w:rPr>
        <w:t>Magnificat</w:t>
      </w:r>
      <w:r w:rsidRPr="003272FD">
        <w:rPr>
          <w:rFonts w:ascii="Times New Roman" w:hAnsi="Times New Roman" w:cs="Times New Roman"/>
          <w:color w:val="000000" w:themeColor="text1"/>
        </w:rPr>
        <w:t xml:space="preserve"> e o Benedictus são entoados em casa. No Natal, celebramos este Jesus que é a Palavra de Deus, que vem habitar entre nós (Jo 1,14)</w:t>
      </w:r>
      <w:r w:rsidR="00E45682" w:rsidRPr="003272FD">
        <w:rPr>
          <w:rFonts w:ascii="Times New Roman" w:hAnsi="Times New Roman" w:cs="Times New Roman"/>
          <w:color w:val="000000" w:themeColor="text1"/>
        </w:rPr>
        <w:t>,</w:t>
      </w:r>
      <w:r w:rsidRPr="003272FD">
        <w:rPr>
          <w:rFonts w:ascii="Times New Roman" w:hAnsi="Times New Roman" w:cs="Times New Roman"/>
          <w:color w:val="000000" w:themeColor="text1"/>
        </w:rPr>
        <w:t xml:space="preserve"> mas em Belém não encontra uma casa que O receba.  </w:t>
      </w:r>
      <w:bookmarkEnd w:id="3"/>
      <w:r w:rsidR="00A25BE7" w:rsidRPr="003272FD">
        <w:rPr>
          <w:rFonts w:ascii="Times New Roman" w:hAnsi="Times New Roman" w:cs="Times New Roman"/>
          <w:color w:val="000000" w:themeColor="text1"/>
        </w:rPr>
        <w:t xml:space="preserve">Os tempos </w:t>
      </w:r>
      <w:r w:rsidR="004C4C22" w:rsidRPr="003272FD">
        <w:rPr>
          <w:rFonts w:ascii="Times New Roman" w:hAnsi="Times New Roman" w:cs="Times New Roman"/>
          <w:color w:val="000000" w:themeColor="text1"/>
        </w:rPr>
        <w:t xml:space="preserve">litúrgicos </w:t>
      </w:r>
      <w:r w:rsidR="00A25BE7" w:rsidRPr="003272FD">
        <w:rPr>
          <w:rFonts w:ascii="Times New Roman" w:hAnsi="Times New Roman" w:cs="Times New Roman"/>
          <w:color w:val="000000" w:themeColor="text1"/>
        </w:rPr>
        <w:t xml:space="preserve">do Advento ao Batismo do Senhor desafiam-nos a tornar «familiar» </w:t>
      </w:r>
      <w:r w:rsidR="00236E1D" w:rsidRPr="003272FD">
        <w:rPr>
          <w:rFonts w:ascii="Times New Roman" w:hAnsi="Times New Roman" w:cs="Times New Roman"/>
          <w:color w:val="000000" w:themeColor="text1"/>
        </w:rPr>
        <w:t>est</w:t>
      </w:r>
      <w:r w:rsidR="00A25BE7" w:rsidRPr="003272FD">
        <w:rPr>
          <w:rFonts w:ascii="Times New Roman" w:hAnsi="Times New Roman" w:cs="Times New Roman"/>
          <w:color w:val="000000" w:themeColor="text1"/>
        </w:rPr>
        <w:t xml:space="preserve">a presença de Jesus, que não é apenas uma </w:t>
      </w:r>
      <w:r w:rsidR="00A25BE7" w:rsidRPr="003272FD">
        <w:rPr>
          <w:rFonts w:ascii="Times New Roman" w:hAnsi="Times New Roman" w:cs="Times New Roman"/>
          <w:i/>
          <w:iCs/>
          <w:color w:val="000000" w:themeColor="text1"/>
        </w:rPr>
        <w:t>visita anual</w:t>
      </w:r>
      <w:r w:rsidR="003437ED" w:rsidRPr="003272FD">
        <w:rPr>
          <w:rFonts w:ascii="Times New Roman" w:hAnsi="Times New Roman" w:cs="Times New Roman"/>
          <w:color w:val="000000" w:themeColor="text1"/>
        </w:rPr>
        <w:t xml:space="preserve"> e decorativa, </w:t>
      </w:r>
      <w:r w:rsidR="00A25BE7" w:rsidRPr="003272FD">
        <w:rPr>
          <w:rFonts w:ascii="Times New Roman" w:hAnsi="Times New Roman" w:cs="Times New Roman"/>
          <w:color w:val="000000" w:themeColor="text1"/>
        </w:rPr>
        <w:t xml:space="preserve">mas uma </w:t>
      </w:r>
      <w:r w:rsidR="0003561D" w:rsidRPr="003272FD">
        <w:rPr>
          <w:rFonts w:ascii="Times New Roman" w:hAnsi="Times New Roman" w:cs="Times New Roman"/>
          <w:color w:val="000000" w:themeColor="text1"/>
        </w:rPr>
        <w:t xml:space="preserve">presença </w:t>
      </w:r>
      <w:r w:rsidR="003437ED" w:rsidRPr="003272FD">
        <w:rPr>
          <w:rFonts w:ascii="Times New Roman" w:hAnsi="Times New Roman" w:cs="Times New Roman"/>
          <w:color w:val="000000" w:themeColor="text1"/>
        </w:rPr>
        <w:t xml:space="preserve">real e </w:t>
      </w:r>
      <w:r w:rsidR="0003561D" w:rsidRPr="003272FD">
        <w:rPr>
          <w:rFonts w:ascii="Times New Roman" w:hAnsi="Times New Roman" w:cs="Times New Roman"/>
          <w:color w:val="000000" w:themeColor="text1"/>
        </w:rPr>
        <w:t>permanente</w:t>
      </w:r>
      <w:r w:rsidR="002272DF"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="003437ED" w:rsidRPr="003272FD">
        <w:rPr>
          <w:rFonts w:ascii="Times New Roman" w:hAnsi="Times New Roman" w:cs="Times New Roman"/>
          <w:color w:val="000000" w:themeColor="text1"/>
        </w:rPr>
        <w:t xml:space="preserve">nas nossas casas, </w:t>
      </w:r>
      <w:r w:rsidR="0003561D" w:rsidRPr="003272FD">
        <w:rPr>
          <w:rFonts w:ascii="Times New Roman" w:hAnsi="Times New Roman" w:cs="Times New Roman"/>
          <w:color w:val="000000" w:themeColor="text1"/>
        </w:rPr>
        <w:t xml:space="preserve">como Ele </w:t>
      </w:r>
      <w:r w:rsidR="003437ED" w:rsidRPr="003272FD">
        <w:rPr>
          <w:rFonts w:ascii="Times New Roman" w:hAnsi="Times New Roman" w:cs="Times New Roman"/>
          <w:color w:val="000000" w:themeColor="text1"/>
        </w:rPr>
        <w:t xml:space="preserve">mesmo nos </w:t>
      </w:r>
      <w:r w:rsidR="0003561D" w:rsidRPr="003272FD">
        <w:rPr>
          <w:rFonts w:ascii="Times New Roman" w:hAnsi="Times New Roman" w:cs="Times New Roman"/>
          <w:color w:val="000000" w:themeColor="text1"/>
        </w:rPr>
        <w:t>prometeu: “</w:t>
      </w:r>
      <w:r w:rsidR="00E45682" w:rsidRPr="003272FD">
        <w:rPr>
          <w:rFonts w:ascii="Times New Roman" w:hAnsi="Times New Roman" w:cs="Times New Roman"/>
          <w:i/>
          <w:iCs/>
          <w:color w:val="000000" w:themeColor="text1"/>
        </w:rPr>
        <w:t>O</w:t>
      </w:r>
      <w:r w:rsidR="0003561D" w:rsidRPr="003272FD">
        <w:rPr>
          <w:rFonts w:ascii="Times New Roman" w:hAnsi="Times New Roman" w:cs="Times New Roman"/>
          <w:i/>
          <w:iCs/>
          <w:color w:val="000000" w:themeColor="text1"/>
        </w:rPr>
        <w:t>nde dois ou três se reunirem em Meu Nome, Eu estarei no meio deles</w:t>
      </w:r>
      <w:r w:rsidR="0003561D" w:rsidRPr="003272FD">
        <w:rPr>
          <w:rFonts w:ascii="Times New Roman" w:hAnsi="Times New Roman" w:cs="Times New Roman"/>
          <w:color w:val="000000" w:themeColor="text1"/>
        </w:rPr>
        <w:t>”</w:t>
      </w:r>
      <w:r w:rsidR="000F3AB3" w:rsidRPr="003272FD">
        <w:rPr>
          <w:rFonts w:ascii="Times New Roman" w:hAnsi="Times New Roman" w:cs="Times New Roman"/>
          <w:color w:val="000000" w:themeColor="text1"/>
        </w:rPr>
        <w:t xml:space="preserve"> (Mt 18,20). </w:t>
      </w:r>
      <w:r w:rsidRPr="003272FD">
        <w:rPr>
          <w:rFonts w:ascii="Times New Roman" w:hAnsi="Times New Roman" w:cs="Times New Roman"/>
          <w:color w:val="000000" w:themeColor="text1"/>
        </w:rPr>
        <w:t>Deixemos que nas nos</w:t>
      </w:r>
      <w:r w:rsidR="00E45682" w:rsidRPr="003272FD">
        <w:rPr>
          <w:rFonts w:ascii="Times New Roman" w:hAnsi="Times New Roman" w:cs="Times New Roman"/>
          <w:color w:val="000000" w:themeColor="text1"/>
        </w:rPr>
        <w:t>sas famílias, também Jesus S</w:t>
      </w:r>
      <w:r w:rsidRPr="003272FD">
        <w:rPr>
          <w:rFonts w:ascii="Times New Roman" w:hAnsi="Times New Roman" w:cs="Times New Roman"/>
          <w:color w:val="000000" w:themeColor="text1"/>
        </w:rPr>
        <w:t>e torne “</w:t>
      </w:r>
      <w:r w:rsidRPr="002B754B">
        <w:rPr>
          <w:rFonts w:ascii="Times New Roman" w:hAnsi="Times New Roman" w:cs="Times New Roman"/>
          <w:i/>
          <w:iCs/>
          <w:color w:val="000000" w:themeColor="text1"/>
        </w:rPr>
        <w:t>de casa</w:t>
      </w:r>
      <w:r w:rsidRPr="003272FD">
        <w:rPr>
          <w:rFonts w:ascii="Times New Roman" w:hAnsi="Times New Roman" w:cs="Times New Roman"/>
          <w:color w:val="000000" w:themeColor="text1"/>
        </w:rPr>
        <w:t xml:space="preserve">”, o Senhor da casa. </w:t>
      </w:r>
    </w:p>
    <w:p w14:paraId="1EFA4BE9" w14:textId="77777777" w:rsidR="00426417" w:rsidRPr="003272FD" w:rsidRDefault="00426417" w:rsidP="005218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3EF015" w14:textId="0F32CC6E" w:rsidR="00421089" w:rsidRPr="003272FD" w:rsidRDefault="003437ED" w:rsidP="005218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4" w:name="_Hlk54944605"/>
      <w:r w:rsidRPr="003272FD">
        <w:rPr>
          <w:rFonts w:ascii="Times New Roman" w:hAnsi="Times New Roman" w:cs="Times New Roman"/>
          <w:color w:val="000000" w:themeColor="text1"/>
        </w:rPr>
        <w:t xml:space="preserve">Sugerimos que, em vez de uma tela </w:t>
      </w:r>
      <w:r w:rsidR="002B754B">
        <w:rPr>
          <w:rFonts w:ascii="Times New Roman" w:hAnsi="Times New Roman" w:cs="Times New Roman"/>
          <w:color w:val="000000" w:themeColor="text1"/>
        </w:rPr>
        <w:t xml:space="preserve">ou estandarte </w:t>
      </w:r>
      <w:r w:rsidRPr="003272FD">
        <w:rPr>
          <w:rFonts w:ascii="Times New Roman" w:hAnsi="Times New Roman" w:cs="Times New Roman"/>
          <w:color w:val="000000" w:themeColor="text1"/>
        </w:rPr>
        <w:t>com a imagem do Menino</w:t>
      </w:r>
      <w:r w:rsidR="00C23EF1" w:rsidRPr="003272FD">
        <w:rPr>
          <w:rFonts w:ascii="Times New Roman" w:hAnsi="Times New Roman" w:cs="Times New Roman"/>
          <w:color w:val="000000" w:themeColor="text1"/>
        </w:rPr>
        <w:t xml:space="preserve"> Jesus, no exterior das casas, nas portas, nas janelas ou nas varandas, seja colocada uma Estrela, a apontar o lugar onde Jesus nasce </w:t>
      </w:r>
      <w:r w:rsidR="008645CA" w:rsidRPr="003272FD">
        <w:rPr>
          <w:rFonts w:ascii="Times New Roman" w:hAnsi="Times New Roman" w:cs="Times New Roman"/>
          <w:color w:val="000000" w:themeColor="text1"/>
        </w:rPr>
        <w:t xml:space="preserve">(cf. Mt 2,9) </w:t>
      </w:r>
      <w:r w:rsidR="00C23EF1" w:rsidRPr="003272FD">
        <w:rPr>
          <w:rFonts w:ascii="Times New Roman" w:hAnsi="Times New Roman" w:cs="Times New Roman"/>
          <w:color w:val="000000" w:themeColor="text1"/>
        </w:rPr>
        <w:t xml:space="preserve">e cresce, como </w:t>
      </w:r>
      <w:r w:rsidR="005355A5" w:rsidRPr="003272FD">
        <w:rPr>
          <w:rFonts w:ascii="Times New Roman" w:hAnsi="Times New Roman" w:cs="Times New Roman"/>
          <w:color w:val="000000" w:themeColor="text1"/>
        </w:rPr>
        <w:t>I</w:t>
      </w:r>
      <w:r w:rsidR="00C23EF1" w:rsidRPr="003272FD">
        <w:rPr>
          <w:rFonts w:ascii="Times New Roman" w:hAnsi="Times New Roman" w:cs="Times New Roman"/>
          <w:color w:val="000000" w:themeColor="text1"/>
        </w:rPr>
        <w:t xml:space="preserve">rmão “de casa”, como o Irmão </w:t>
      </w:r>
      <w:r w:rsidR="002B754B">
        <w:rPr>
          <w:rFonts w:ascii="Times New Roman" w:hAnsi="Times New Roman" w:cs="Times New Roman"/>
          <w:color w:val="000000" w:themeColor="text1"/>
        </w:rPr>
        <w:t>m</w:t>
      </w:r>
      <w:r w:rsidR="00C23EF1" w:rsidRPr="003272FD">
        <w:rPr>
          <w:rFonts w:ascii="Times New Roman" w:hAnsi="Times New Roman" w:cs="Times New Roman"/>
          <w:color w:val="000000" w:themeColor="text1"/>
        </w:rPr>
        <w:t xml:space="preserve">aior, que nos faz irmãos. </w:t>
      </w:r>
    </w:p>
    <w:bookmarkEnd w:id="4"/>
    <w:p w14:paraId="208CFF37" w14:textId="77777777" w:rsidR="00426417" w:rsidRPr="003272FD" w:rsidRDefault="00426417" w:rsidP="005218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27B38D" w14:textId="5D51E18A" w:rsidR="00503503" w:rsidRPr="003272FD" w:rsidRDefault="003437ED" w:rsidP="005218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272FD">
        <w:rPr>
          <w:rFonts w:ascii="Times New Roman" w:hAnsi="Times New Roman" w:cs="Times New Roman"/>
          <w:b/>
          <w:bCs/>
          <w:color w:val="000000" w:themeColor="text1"/>
        </w:rPr>
        <w:t xml:space="preserve">8. </w:t>
      </w:r>
      <w:r w:rsidR="00503503" w:rsidRPr="003272FD">
        <w:rPr>
          <w:rFonts w:ascii="Times New Roman" w:hAnsi="Times New Roman" w:cs="Times New Roman"/>
          <w:b/>
          <w:bCs/>
          <w:color w:val="000000" w:themeColor="text1"/>
        </w:rPr>
        <w:t>Uma liturgia familiar</w:t>
      </w:r>
      <w:r w:rsidR="00622274" w:rsidRPr="003272FD">
        <w:rPr>
          <w:rFonts w:ascii="Times New Roman" w:hAnsi="Times New Roman" w:cs="Times New Roman"/>
          <w:b/>
          <w:bCs/>
          <w:color w:val="000000" w:themeColor="text1"/>
        </w:rPr>
        <w:t xml:space="preserve"> na </w:t>
      </w:r>
      <w:r w:rsidR="005355A5" w:rsidRPr="003272FD">
        <w:rPr>
          <w:rFonts w:ascii="Times New Roman" w:hAnsi="Times New Roman" w:cs="Times New Roman"/>
          <w:b/>
          <w:bCs/>
          <w:color w:val="000000" w:themeColor="text1"/>
        </w:rPr>
        <w:t>Igreja Doméstica</w:t>
      </w:r>
    </w:p>
    <w:p w14:paraId="7A201F81" w14:textId="77777777" w:rsidR="00503503" w:rsidRPr="003272FD" w:rsidRDefault="00503503" w:rsidP="005218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DC3C579" w14:textId="09A503AD" w:rsidR="00C310CF" w:rsidRPr="003272FD" w:rsidRDefault="005B47B6" w:rsidP="005218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72FD">
        <w:rPr>
          <w:rFonts w:ascii="Times New Roman" w:hAnsi="Times New Roman" w:cs="Times New Roman"/>
          <w:color w:val="000000" w:themeColor="text1"/>
        </w:rPr>
        <w:t xml:space="preserve">É </w:t>
      </w:r>
      <w:r w:rsidR="00816846" w:rsidRPr="003272FD">
        <w:rPr>
          <w:rFonts w:ascii="Times New Roman" w:hAnsi="Times New Roman" w:cs="Times New Roman"/>
          <w:color w:val="000000" w:themeColor="text1"/>
        </w:rPr>
        <w:t>necessário envolver as</w:t>
      </w:r>
      <w:r w:rsidRPr="003272FD">
        <w:rPr>
          <w:rFonts w:ascii="Times New Roman" w:hAnsi="Times New Roman" w:cs="Times New Roman"/>
          <w:color w:val="000000" w:themeColor="text1"/>
        </w:rPr>
        <w:t xml:space="preserve"> família</w:t>
      </w:r>
      <w:r w:rsidR="00816846" w:rsidRPr="003272FD">
        <w:rPr>
          <w:rFonts w:ascii="Times New Roman" w:hAnsi="Times New Roman" w:cs="Times New Roman"/>
          <w:color w:val="000000" w:themeColor="text1"/>
        </w:rPr>
        <w:t>s</w:t>
      </w:r>
      <w:r w:rsidR="00E45682" w:rsidRPr="003272FD">
        <w:rPr>
          <w:rFonts w:ascii="Times New Roman" w:hAnsi="Times New Roman" w:cs="Times New Roman"/>
          <w:color w:val="000000" w:themeColor="text1"/>
        </w:rPr>
        <w:t>,</w:t>
      </w:r>
      <w:r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="00816846" w:rsidRPr="003272FD">
        <w:rPr>
          <w:rFonts w:ascii="Times New Roman" w:hAnsi="Times New Roman" w:cs="Times New Roman"/>
          <w:color w:val="000000" w:themeColor="text1"/>
        </w:rPr>
        <w:t>para que se tornem</w:t>
      </w:r>
      <w:r w:rsidR="00E45682"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Pr="003272FD">
        <w:rPr>
          <w:rFonts w:ascii="Times New Roman" w:hAnsi="Times New Roman" w:cs="Times New Roman"/>
          <w:color w:val="000000" w:themeColor="text1"/>
        </w:rPr>
        <w:t>um lugar de catequese e um espaço litúrgico onde se p</w:t>
      </w:r>
      <w:r w:rsidR="00816846" w:rsidRPr="003272FD">
        <w:rPr>
          <w:rFonts w:ascii="Times New Roman" w:hAnsi="Times New Roman" w:cs="Times New Roman"/>
          <w:color w:val="000000" w:themeColor="text1"/>
        </w:rPr>
        <w:t>ossa</w:t>
      </w:r>
      <w:r w:rsidRPr="003272FD">
        <w:rPr>
          <w:rFonts w:ascii="Times New Roman" w:hAnsi="Times New Roman" w:cs="Times New Roman"/>
          <w:color w:val="000000" w:themeColor="text1"/>
        </w:rPr>
        <w:t xml:space="preserve"> partir o </w:t>
      </w:r>
      <w:r w:rsidR="00816846" w:rsidRPr="003272FD">
        <w:rPr>
          <w:rFonts w:ascii="Times New Roman" w:hAnsi="Times New Roman" w:cs="Times New Roman"/>
          <w:color w:val="000000" w:themeColor="text1"/>
        </w:rPr>
        <w:t>P</w:t>
      </w:r>
      <w:r w:rsidRPr="003272FD">
        <w:rPr>
          <w:rFonts w:ascii="Times New Roman" w:hAnsi="Times New Roman" w:cs="Times New Roman"/>
          <w:color w:val="000000" w:themeColor="text1"/>
        </w:rPr>
        <w:t xml:space="preserve">ão </w:t>
      </w:r>
      <w:r w:rsidR="00682FFB" w:rsidRPr="003272FD">
        <w:rPr>
          <w:rFonts w:ascii="Times New Roman" w:hAnsi="Times New Roman" w:cs="Times New Roman"/>
          <w:color w:val="000000" w:themeColor="text1"/>
        </w:rPr>
        <w:t xml:space="preserve">da Palavra, </w:t>
      </w:r>
      <w:r w:rsidR="00816846" w:rsidRPr="003272FD">
        <w:rPr>
          <w:rFonts w:ascii="Times New Roman" w:hAnsi="Times New Roman" w:cs="Times New Roman"/>
          <w:color w:val="000000" w:themeColor="text1"/>
        </w:rPr>
        <w:t xml:space="preserve">o Pão </w:t>
      </w:r>
      <w:r w:rsidR="00682FFB" w:rsidRPr="003272FD">
        <w:rPr>
          <w:rFonts w:ascii="Times New Roman" w:hAnsi="Times New Roman" w:cs="Times New Roman"/>
          <w:color w:val="000000" w:themeColor="text1"/>
        </w:rPr>
        <w:t xml:space="preserve">do </w:t>
      </w:r>
      <w:r w:rsidR="00816846" w:rsidRPr="003272FD">
        <w:rPr>
          <w:rFonts w:ascii="Times New Roman" w:hAnsi="Times New Roman" w:cs="Times New Roman"/>
          <w:color w:val="000000" w:themeColor="text1"/>
        </w:rPr>
        <w:t>A</w:t>
      </w:r>
      <w:r w:rsidR="00682FFB" w:rsidRPr="003272FD">
        <w:rPr>
          <w:rFonts w:ascii="Times New Roman" w:hAnsi="Times New Roman" w:cs="Times New Roman"/>
          <w:color w:val="000000" w:themeColor="text1"/>
        </w:rPr>
        <w:t xml:space="preserve">mor, </w:t>
      </w:r>
      <w:r w:rsidR="00816846" w:rsidRPr="003272FD">
        <w:rPr>
          <w:rFonts w:ascii="Times New Roman" w:hAnsi="Times New Roman" w:cs="Times New Roman"/>
          <w:color w:val="000000" w:themeColor="text1"/>
        </w:rPr>
        <w:t xml:space="preserve">o Pão </w:t>
      </w:r>
      <w:r w:rsidR="00682FFB" w:rsidRPr="003272FD">
        <w:rPr>
          <w:rFonts w:ascii="Times New Roman" w:hAnsi="Times New Roman" w:cs="Times New Roman"/>
          <w:color w:val="000000" w:themeColor="text1"/>
        </w:rPr>
        <w:t xml:space="preserve">da fraternidade, </w:t>
      </w:r>
      <w:r w:rsidR="003437ED" w:rsidRPr="003272FD">
        <w:rPr>
          <w:rFonts w:ascii="Times New Roman" w:hAnsi="Times New Roman" w:cs="Times New Roman"/>
          <w:color w:val="000000" w:themeColor="text1"/>
        </w:rPr>
        <w:t xml:space="preserve">à volta da </w:t>
      </w:r>
      <w:r w:rsidRPr="003272FD">
        <w:rPr>
          <w:rFonts w:ascii="Times New Roman" w:hAnsi="Times New Roman" w:cs="Times New Roman"/>
          <w:color w:val="000000" w:themeColor="text1"/>
        </w:rPr>
        <w:t xml:space="preserve">mesa </w:t>
      </w:r>
      <w:r w:rsidR="003437ED" w:rsidRPr="003272FD">
        <w:rPr>
          <w:rFonts w:ascii="Times New Roman" w:hAnsi="Times New Roman" w:cs="Times New Roman"/>
          <w:color w:val="000000" w:themeColor="text1"/>
        </w:rPr>
        <w:t>familiar.</w:t>
      </w:r>
      <w:r w:rsidR="002B754B">
        <w:rPr>
          <w:rFonts w:ascii="Times New Roman" w:hAnsi="Times New Roman" w:cs="Times New Roman"/>
          <w:color w:val="000000" w:themeColor="text1"/>
        </w:rPr>
        <w:t xml:space="preserve"> </w:t>
      </w:r>
      <w:r w:rsidR="00C310CF" w:rsidRPr="003272FD">
        <w:rPr>
          <w:rFonts w:ascii="Times New Roman" w:hAnsi="Times New Roman" w:cs="Times New Roman"/>
          <w:color w:val="000000" w:themeColor="text1"/>
        </w:rPr>
        <w:t xml:space="preserve">O trabalho dos catequistas </w:t>
      </w:r>
      <w:r w:rsidR="00CE6724" w:rsidRPr="003272FD">
        <w:rPr>
          <w:rFonts w:ascii="Times New Roman" w:hAnsi="Times New Roman" w:cs="Times New Roman"/>
          <w:color w:val="000000" w:themeColor="text1"/>
        </w:rPr>
        <w:t xml:space="preserve">e outros agentes pastorais </w:t>
      </w:r>
      <w:r w:rsidR="00C310CF" w:rsidRPr="003272FD">
        <w:rPr>
          <w:rFonts w:ascii="Times New Roman" w:hAnsi="Times New Roman" w:cs="Times New Roman"/>
          <w:color w:val="000000" w:themeColor="text1"/>
        </w:rPr>
        <w:t xml:space="preserve">é válido, </w:t>
      </w:r>
      <w:r w:rsidR="00CE6724" w:rsidRPr="003272FD">
        <w:rPr>
          <w:rFonts w:ascii="Times New Roman" w:hAnsi="Times New Roman" w:cs="Times New Roman"/>
          <w:color w:val="000000" w:themeColor="text1"/>
        </w:rPr>
        <w:t xml:space="preserve">no sentido em que se tornar subsidiário da família, </w:t>
      </w:r>
      <w:r w:rsidR="00C310CF" w:rsidRPr="003272FD">
        <w:rPr>
          <w:rFonts w:ascii="Times New Roman" w:hAnsi="Times New Roman" w:cs="Times New Roman"/>
          <w:color w:val="000000" w:themeColor="text1"/>
        </w:rPr>
        <w:t xml:space="preserve">mas não pode substituir o ministério </w:t>
      </w:r>
      <w:r w:rsidR="00CE6724" w:rsidRPr="003272FD">
        <w:rPr>
          <w:rFonts w:ascii="Times New Roman" w:hAnsi="Times New Roman" w:cs="Times New Roman"/>
          <w:color w:val="000000" w:themeColor="text1"/>
        </w:rPr>
        <w:t xml:space="preserve">próprio </w:t>
      </w:r>
      <w:r w:rsidR="00C310CF" w:rsidRPr="003272FD">
        <w:rPr>
          <w:rFonts w:ascii="Times New Roman" w:hAnsi="Times New Roman" w:cs="Times New Roman"/>
          <w:color w:val="000000" w:themeColor="text1"/>
        </w:rPr>
        <w:t>da família</w:t>
      </w:r>
      <w:r w:rsidR="00CE6724" w:rsidRPr="003272FD">
        <w:rPr>
          <w:rFonts w:ascii="Times New Roman" w:hAnsi="Times New Roman" w:cs="Times New Roman"/>
          <w:color w:val="000000" w:themeColor="text1"/>
        </w:rPr>
        <w:t xml:space="preserve"> como Igreja Doméstica</w:t>
      </w:r>
      <w:r w:rsidR="00C310CF" w:rsidRPr="003272FD">
        <w:rPr>
          <w:rFonts w:ascii="Times New Roman" w:hAnsi="Times New Roman" w:cs="Times New Roman"/>
          <w:color w:val="000000" w:themeColor="text1"/>
        </w:rPr>
        <w:t xml:space="preserve">. A </w:t>
      </w:r>
      <w:r w:rsidR="002B754B">
        <w:rPr>
          <w:rFonts w:ascii="Times New Roman" w:hAnsi="Times New Roman" w:cs="Times New Roman"/>
          <w:color w:val="000000" w:themeColor="text1"/>
        </w:rPr>
        <w:t>experiência da</w:t>
      </w:r>
      <w:r w:rsidR="00C310CF"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="002B754B">
        <w:rPr>
          <w:rFonts w:ascii="Times New Roman" w:hAnsi="Times New Roman" w:cs="Times New Roman"/>
          <w:color w:val="000000" w:themeColor="text1"/>
        </w:rPr>
        <w:t>celebração</w:t>
      </w:r>
      <w:r w:rsidR="00C310CF" w:rsidRPr="003272FD">
        <w:rPr>
          <w:rFonts w:ascii="Times New Roman" w:hAnsi="Times New Roman" w:cs="Times New Roman"/>
          <w:color w:val="000000" w:themeColor="text1"/>
        </w:rPr>
        <w:t xml:space="preserve"> familiar inicia</w:t>
      </w:r>
      <w:r w:rsidR="003437ED" w:rsidRPr="003272FD">
        <w:rPr>
          <w:rFonts w:ascii="Times New Roman" w:hAnsi="Times New Roman" w:cs="Times New Roman"/>
          <w:color w:val="000000" w:themeColor="text1"/>
        </w:rPr>
        <w:t>rá</w:t>
      </w:r>
      <w:r w:rsidR="00C310CF" w:rsidRPr="003272FD">
        <w:rPr>
          <w:rFonts w:ascii="Times New Roman" w:hAnsi="Times New Roman" w:cs="Times New Roman"/>
          <w:color w:val="000000" w:themeColor="text1"/>
        </w:rPr>
        <w:t xml:space="preserve"> os membros </w:t>
      </w:r>
      <w:r w:rsidR="003437ED" w:rsidRPr="003272FD">
        <w:rPr>
          <w:rFonts w:ascii="Times New Roman" w:hAnsi="Times New Roman" w:cs="Times New Roman"/>
          <w:color w:val="000000" w:themeColor="text1"/>
        </w:rPr>
        <w:t xml:space="preserve">da família </w:t>
      </w:r>
      <w:r w:rsidR="00CE6724" w:rsidRPr="003272FD">
        <w:rPr>
          <w:rFonts w:ascii="Times New Roman" w:hAnsi="Times New Roman" w:cs="Times New Roman"/>
          <w:color w:val="000000" w:themeColor="text1"/>
        </w:rPr>
        <w:t xml:space="preserve">a </w:t>
      </w:r>
      <w:r w:rsidR="00C310CF" w:rsidRPr="003272FD">
        <w:rPr>
          <w:rFonts w:ascii="Times New Roman" w:hAnsi="Times New Roman" w:cs="Times New Roman"/>
          <w:color w:val="000000" w:themeColor="text1"/>
        </w:rPr>
        <w:t xml:space="preserve">uma participação mais ativa e consciente </w:t>
      </w:r>
      <w:r w:rsidR="00CE6724" w:rsidRPr="003272FD">
        <w:rPr>
          <w:rFonts w:ascii="Times New Roman" w:hAnsi="Times New Roman" w:cs="Times New Roman"/>
          <w:color w:val="000000" w:themeColor="text1"/>
        </w:rPr>
        <w:t xml:space="preserve">da </w:t>
      </w:r>
      <w:r w:rsidR="00C310CF" w:rsidRPr="003272FD">
        <w:rPr>
          <w:rFonts w:ascii="Times New Roman" w:hAnsi="Times New Roman" w:cs="Times New Roman"/>
          <w:color w:val="000000" w:themeColor="text1"/>
        </w:rPr>
        <w:t xml:space="preserve">liturgia da </w:t>
      </w:r>
      <w:r w:rsidR="003437ED" w:rsidRPr="003272FD">
        <w:rPr>
          <w:rFonts w:ascii="Times New Roman" w:hAnsi="Times New Roman" w:cs="Times New Roman"/>
          <w:color w:val="000000" w:themeColor="text1"/>
        </w:rPr>
        <w:t xml:space="preserve">sua </w:t>
      </w:r>
      <w:r w:rsidR="00C310CF" w:rsidRPr="003272FD">
        <w:rPr>
          <w:rFonts w:ascii="Times New Roman" w:hAnsi="Times New Roman" w:cs="Times New Roman"/>
          <w:color w:val="000000" w:themeColor="text1"/>
        </w:rPr>
        <w:t xml:space="preserve">comunidade </w:t>
      </w:r>
      <w:r w:rsidR="003437ED" w:rsidRPr="003272FD">
        <w:rPr>
          <w:rFonts w:ascii="Times New Roman" w:hAnsi="Times New Roman" w:cs="Times New Roman"/>
          <w:color w:val="000000" w:themeColor="text1"/>
        </w:rPr>
        <w:t>eclesial.</w:t>
      </w:r>
    </w:p>
    <w:p w14:paraId="1A7B77D2" w14:textId="77777777" w:rsidR="00BC0DCD" w:rsidRPr="003272FD" w:rsidRDefault="00BC0DCD" w:rsidP="005218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DB063FF" w14:textId="7C9E7746" w:rsidR="00816846" w:rsidRPr="003272FD" w:rsidRDefault="002272DF" w:rsidP="0052186F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bookmarkStart w:id="5" w:name="_Hlk54944252"/>
      <w:r w:rsidRPr="003272FD">
        <w:rPr>
          <w:rFonts w:ascii="Times New Roman" w:hAnsi="Times New Roman" w:cs="Times New Roman"/>
          <w:color w:val="000000" w:themeColor="text1"/>
        </w:rPr>
        <w:t>Neste sentido vai a proposta de celebração semanal de uma liturgia familiar, a fazer em casa, à volta do Presépio, em ligação com a Lit</w:t>
      </w:r>
      <w:r w:rsidR="00E45682" w:rsidRPr="003272FD">
        <w:rPr>
          <w:rFonts w:ascii="Times New Roman" w:hAnsi="Times New Roman" w:cs="Times New Roman"/>
          <w:color w:val="000000" w:themeColor="text1"/>
        </w:rPr>
        <w:t>urgia da Palavra na Eucaristia d</w:t>
      </w:r>
      <w:r w:rsidRPr="003272FD">
        <w:rPr>
          <w:rFonts w:ascii="Times New Roman" w:hAnsi="Times New Roman" w:cs="Times New Roman"/>
          <w:color w:val="000000" w:themeColor="text1"/>
        </w:rPr>
        <w:t xml:space="preserve">ominical e com um apelo semanal, inspirado nos desafios da Encíclica </w:t>
      </w:r>
      <w:proofErr w:type="spellStart"/>
      <w:r w:rsidRPr="003272FD">
        <w:rPr>
          <w:rFonts w:ascii="Times New Roman" w:hAnsi="Times New Roman" w:cs="Times New Roman"/>
          <w:i/>
          <w:iCs/>
          <w:color w:val="000000" w:themeColor="text1"/>
        </w:rPr>
        <w:t>Fratelli</w:t>
      </w:r>
      <w:proofErr w:type="spellEnd"/>
      <w:r w:rsidRPr="003272FD">
        <w:rPr>
          <w:rFonts w:ascii="Times New Roman" w:hAnsi="Times New Roman" w:cs="Times New Roman"/>
          <w:i/>
          <w:iCs/>
          <w:color w:val="000000" w:themeColor="text1"/>
        </w:rPr>
        <w:t xml:space="preserve"> tutti</w:t>
      </w:r>
      <w:r w:rsidR="00601973" w:rsidRPr="003272FD">
        <w:rPr>
          <w:rFonts w:ascii="Times New Roman" w:hAnsi="Times New Roman" w:cs="Times New Roman"/>
          <w:i/>
          <w:iCs/>
          <w:color w:val="000000" w:themeColor="text1"/>
        </w:rPr>
        <w:t xml:space="preserve">: </w:t>
      </w:r>
      <w:r w:rsidR="00601973" w:rsidRPr="002B754B">
        <w:rPr>
          <w:rFonts w:ascii="Times New Roman" w:hAnsi="Times New Roman" w:cs="Times New Roman"/>
          <w:color w:val="000000" w:themeColor="text1"/>
        </w:rPr>
        <w:t>fraternidade, amabilidade, proximidade, solidariedade, identidade, hospitalidade, unidade, universalidade</w:t>
      </w:r>
      <w:r w:rsidR="002B754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2B754B">
        <w:rPr>
          <w:rFonts w:ascii="Times New Roman" w:hAnsi="Times New Roman" w:cs="Times New Roman"/>
          <w:color w:val="000000" w:themeColor="text1"/>
        </w:rPr>
        <w:t>cf</w:t>
      </w:r>
      <w:proofErr w:type="spellEnd"/>
      <w:r w:rsidR="002B754B">
        <w:rPr>
          <w:rFonts w:ascii="Times New Roman" w:hAnsi="Times New Roman" w:cs="Times New Roman"/>
          <w:color w:val="000000" w:themeColor="text1"/>
        </w:rPr>
        <w:t xml:space="preserve">, esquema final). </w:t>
      </w:r>
    </w:p>
    <w:bookmarkEnd w:id="5"/>
    <w:p w14:paraId="42F8E3A9" w14:textId="77777777" w:rsidR="00816846" w:rsidRPr="003272FD" w:rsidRDefault="00816846" w:rsidP="0052186F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6142A2CF" w14:textId="4F3508D6" w:rsidR="00B81FF4" w:rsidRPr="003272FD" w:rsidRDefault="00A01582" w:rsidP="005D28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72FD">
        <w:rPr>
          <w:rFonts w:ascii="Times New Roman" w:hAnsi="Times New Roman" w:cs="Times New Roman"/>
          <w:color w:val="000000" w:themeColor="text1"/>
        </w:rPr>
        <w:t>Pretende-se que</w:t>
      </w:r>
      <w:r w:rsidRPr="003272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3272FD">
        <w:rPr>
          <w:rFonts w:ascii="Times New Roman" w:hAnsi="Times New Roman" w:cs="Times New Roman"/>
          <w:color w:val="000000" w:themeColor="text1"/>
        </w:rPr>
        <w:t>a pessoa</w:t>
      </w:r>
      <w:r w:rsidR="002272DF" w:rsidRPr="003272FD">
        <w:rPr>
          <w:rFonts w:ascii="Times New Roman" w:hAnsi="Times New Roman" w:cs="Times New Roman"/>
          <w:color w:val="000000" w:themeColor="text1"/>
        </w:rPr>
        <w:t xml:space="preserve"> de Jesus não esteja apenas de visita a nossa casa ou «</w:t>
      </w:r>
      <w:r w:rsidR="002272DF" w:rsidRPr="003272FD">
        <w:rPr>
          <w:rFonts w:ascii="Times New Roman" w:hAnsi="Times New Roman" w:cs="Times New Roman"/>
          <w:i/>
          <w:iCs/>
          <w:color w:val="000000" w:themeColor="text1"/>
        </w:rPr>
        <w:t>em nossa casa</w:t>
      </w:r>
      <w:r w:rsidR="002272DF" w:rsidRPr="003272FD">
        <w:rPr>
          <w:rFonts w:ascii="Times New Roman" w:hAnsi="Times New Roman" w:cs="Times New Roman"/>
          <w:color w:val="000000" w:themeColor="text1"/>
        </w:rPr>
        <w:t>» por algum tempo, mas também Ele seja «</w:t>
      </w:r>
      <w:r w:rsidR="002272DF" w:rsidRPr="003272FD">
        <w:rPr>
          <w:rFonts w:ascii="Times New Roman" w:hAnsi="Times New Roman" w:cs="Times New Roman"/>
          <w:i/>
          <w:iCs/>
          <w:color w:val="000000" w:themeColor="text1"/>
        </w:rPr>
        <w:t>de casa</w:t>
      </w:r>
      <w:r w:rsidR="002272DF" w:rsidRPr="003272FD">
        <w:rPr>
          <w:rFonts w:ascii="Times New Roman" w:hAnsi="Times New Roman" w:cs="Times New Roman"/>
          <w:color w:val="000000" w:themeColor="text1"/>
        </w:rPr>
        <w:t>»</w:t>
      </w:r>
      <w:r w:rsidR="00622274" w:rsidRPr="003272FD">
        <w:rPr>
          <w:rFonts w:ascii="Times New Roman" w:hAnsi="Times New Roman" w:cs="Times New Roman"/>
          <w:color w:val="000000" w:themeColor="text1"/>
        </w:rPr>
        <w:t xml:space="preserve"> e a nossa </w:t>
      </w:r>
      <w:r w:rsidR="005355A5" w:rsidRPr="003272FD">
        <w:rPr>
          <w:rFonts w:ascii="Times New Roman" w:hAnsi="Times New Roman" w:cs="Times New Roman"/>
          <w:color w:val="000000" w:themeColor="text1"/>
        </w:rPr>
        <w:t>c</w:t>
      </w:r>
      <w:r w:rsidR="00622274" w:rsidRPr="003272FD">
        <w:rPr>
          <w:rFonts w:ascii="Times New Roman" w:hAnsi="Times New Roman" w:cs="Times New Roman"/>
          <w:color w:val="000000" w:themeColor="text1"/>
        </w:rPr>
        <w:t xml:space="preserve">asa se torne uma </w:t>
      </w:r>
      <w:r w:rsidR="005355A5" w:rsidRPr="003272FD">
        <w:rPr>
          <w:rFonts w:ascii="Times New Roman" w:hAnsi="Times New Roman" w:cs="Times New Roman"/>
          <w:color w:val="000000" w:themeColor="text1"/>
        </w:rPr>
        <w:t>c</w:t>
      </w:r>
      <w:r w:rsidR="00622274" w:rsidRPr="003272FD">
        <w:rPr>
          <w:rFonts w:ascii="Times New Roman" w:hAnsi="Times New Roman" w:cs="Times New Roman"/>
          <w:color w:val="000000" w:themeColor="text1"/>
        </w:rPr>
        <w:t xml:space="preserve">asa de todos, uma casa de gratuidade, de comunhão, de solidariedade, </w:t>
      </w:r>
      <w:r w:rsidR="00C23EF1" w:rsidRPr="003272FD">
        <w:rPr>
          <w:rFonts w:ascii="Times New Roman" w:hAnsi="Times New Roman" w:cs="Times New Roman"/>
          <w:color w:val="000000" w:themeColor="text1"/>
        </w:rPr>
        <w:t xml:space="preserve">uma casa </w:t>
      </w:r>
      <w:r w:rsidR="00622274" w:rsidRPr="003272FD">
        <w:rPr>
          <w:rFonts w:ascii="Times New Roman" w:hAnsi="Times New Roman" w:cs="Times New Roman"/>
          <w:color w:val="000000" w:themeColor="text1"/>
        </w:rPr>
        <w:t xml:space="preserve">dos pobres, uma casa do amor fraterno, </w:t>
      </w:r>
      <w:r w:rsidR="00C23EF1" w:rsidRPr="003272FD">
        <w:rPr>
          <w:rFonts w:ascii="Times New Roman" w:hAnsi="Times New Roman" w:cs="Times New Roman"/>
          <w:color w:val="000000" w:themeColor="text1"/>
        </w:rPr>
        <w:t xml:space="preserve">uma </w:t>
      </w:r>
      <w:r w:rsidR="005355A5" w:rsidRPr="003272FD">
        <w:rPr>
          <w:rFonts w:ascii="Times New Roman" w:hAnsi="Times New Roman" w:cs="Times New Roman"/>
          <w:color w:val="000000" w:themeColor="text1"/>
        </w:rPr>
        <w:t>c</w:t>
      </w:r>
      <w:r w:rsidR="00C23EF1" w:rsidRPr="003272FD">
        <w:rPr>
          <w:rFonts w:ascii="Times New Roman" w:hAnsi="Times New Roman" w:cs="Times New Roman"/>
          <w:color w:val="000000" w:themeColor="text1"/>
        </w:rPr>
        <w:t xml:space="preserve">asa </w:t>
      </w:r>
      <w:r w:rsidR="00622274" w:rsidRPr="003272FD">
        <w:rPr>
          <w:rFonts w:ascii="Times New Roman" w:hAnsi="Times New Roman" w:cs="Times New Roman"/>
          <w:color w:val="000000" w:themeColor="text1"/>
        </w:rPr>
        <w:t>da participação de todos, sem deixar ninguém de fora ou para trás</w:t>
      </w:r>
      <w:r w:rsidR="00816846" w:rsidRPr="003272FD">
        <w:rPr>
          <w:rFonts w:ascii="Times New Roman" w:hAnsi="Times New Roman" w:cs="Times New Roman"/>
          <w:color w:val="000000" w:themeColor="text1"/>
        </w:rPr>
        <w:t xml:space="preserve">, muito menos os idosos, os avós. São eles os que mais sofrem com os distanciamentos físicos em casa, nos lares e nos hospitais, tendentes a evitar o contágio do </w:t>
      </w:r>
      <w:r w:rsidR="00E45682" w:rsidRPr="003272FD">
        <w:rPr>
          <w:rFonts w:ascii="Times New Roman" w:hAnsi="Times New Roman" w:cs="Times New Roman"/>
          <w:color w:val="000000" w:themeColor="text1"/>
        </w:rPr>
        <w:t xml:space="preserve">novo </w:t>
      </w:r>
      <w:r w:rsidR="00816846" w:rsidRPr="003272FD">
        <w:rPr>
          <w:rFonts w:ascii="Times New Roman" w:hAnsi="Times New Roman" w:cs="Times New Roman"/>
          <w:color w:val="000000" w:themeColor="text1"/>
        </w:rPr>
        <w:t>coronavírus</w:t>
      </w:r>
      <w:r w:rsidR="00622274" w:rsidRPr="003272FD">
        <w:rPr>
          <w:rFonts w:ascii="Times New Roman" w:hAnsi="Times New Roman" w:cs="Times New Roman"/>
          <w:color w:val="000000" w:themeColor="text1"/>
        </w:rPr>
        <w:t xml:space="preserve">. </w:t>
      </w:r>
      <w:r w:rsidR="00B113DC" w:rsidRPr="003272FD">
        <w:rPr>
          <w:rFonts w:ascii="Times New Roman" w:hAnsi="Times New Roman" w:cs="Times New Roman"/>
          <w:color w:val="000000" w:themeColor="text1"/>
        </w:rPr>
        <w:t xml:space="preserve">Não é de mais, em pleno Ano </w:t>
      </w:r>
      <w:proofErr w:type="spellStart"/>
      <w:r w:rsidR="00B113DC" w:rsidRPr="003272FD">
        <w:rPr>
          <w:rFonts w:ascii="Times New Roman" w:hAnsi="Times New Roman" w:cs="Times New Roman"/>
          <w:i/>
          <w:iCs/>
          <w:color w:val="000000" w:themeColor="text1"/>
        </w:rPr>
        <w:t>Laudato</w:t>
      </w:r>
      <w:proofErr w:type="spellEnd"/>
      <w:r w:rsidR="00B113DC" w:rsidRPr="003272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816846" w:rsidRPr="003272FD">
        <w:rPr>
          <w:rFonts w:ascii="Times New Roman" w:hAnsi="Times New Roman" w:cs="Times New Roman"/>
          <w:i/>
          <w:iCs/>
          <w:color w:val="000000" w:themeColor="text1"/>
        </w:rPr>
        <w:t>S</w:t>
      </w:r>
      <w:r w:rsidR="00E45682" w:rsidRPr="003272FD">
        <w:rPr>
          <w:rFonts w:ascii="Times New Roman" w:hAnsi="Times New Roman" w:cs="Times New Roman"/>
          <w:i/>
          <w:iCs/>
          <w:color w:val="000000" w:themeColor="text1"/>
        </w:rPr>
        <w:t>i’</w:t>
      </w:r>
      <w:r w:rsidR="00B113DC"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="00816846" w:rsidRPr="003272FD">
        <w:rPr>
          <w:rFonts w:ascii="Times New Roman" w:hAnsi="Times New Roman" w:cs="Times New Roman"/>
          <w:color w:val="000000" w:themeColor="text1"/>
        </w:rPr>
        <w:t>(</w:t>
      </w:r>
      <w:r w:rsidR="002B754B">
        <w:rPr>
          <w:rFonts w:ascii="Times New Roman" w:hAnsi="Times New Roman" w:cs="Times New Roman"/>
          <w:color w:val="000000" w:themeColor="text1"/>
        </w:rPr>
        <w:t xml:space="preserve">cf. </w:t>
      </w:r>
      <w:r w:rsidR="00816846" w:rsidRPr="003272FD">
        <w:rPr>
          <w:rFonts w:ascii="Times New Roman" w:hAnsi="Times New Roman" w:cs="Times New Roman"/>
          <w:color w:val="000000" w:themeColor="text1"/>
        </w:rPr>
        <w:t>LS 227)</w:t>
      </w:r>
      <w:r w:rsidR="00E45682" w:rsidRPr="003272FD">
        <w:rPr>
          <w:rFonts w:ascii="Times New Roman" w:hAnsi="Times New Roman" w:cs="Times New Roman"/>
          <w:color w:val="000000" w:themeColor="text1"/>
        </w:rPr>
        <w:t>,</w:t>
      </w:r>
      <w:r w:rsidR="00816846"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="00B113DC" w:rsidRPr="003272FD">
        <w:rPr>
          <w:rFonts w:ascii="Times New Roman" w:hAnsi="Times New Roman" w:cs="Times New Roman"/>
          <w:color w:val="000000" w:themeColor="text1"/>
        </w:rPr>
        <w:t xml:space="preserve">pôr em prática a bênção da mesa, sobretudo aos domingos. </w:t>
      </w:r>
      <w:r w:rsidRPr="003272FD">
        <w:rPr>
          <w:rFonts w:ascii="Times New Roman" w:hAnsi="Times New Roman" w:cs="Times New Roman"/>
          <w:color w:val="000000" w:themeColor="text1"/>
        </w:rPr>
        <w:t xml:space="preserve">Contamos propor algumas fórmulas de oração de bênção da mesa. </w:t>
      </w:r>
    </w:p>
    <w:p w14:paraId="546CC5ED" w14:textId="77777777" w:rsidR="00B81FF4" w:rsidRPr="003272FD" w:rsidRDefault="00B81FF4" w:rsidP="008E4135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BF1F00F" w14:textId="77777777" w:rsidR="008E4135" w:rsidRPr="003272FD" w:rsidRDefault="003437ED" w:rsidP="008E4135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272FD">
        <w:rPr>
          <w:rFonts w:ascii="Times New Roman" w:hAnsi="Times New Roman" w:cs="Times New Roman"/>
          <w:b/>
          <w:bCs/>
          <w:color w:val="000000" w:themeColor="text1"/>
        </w:rPr>
        <w:t xml:space="preserve">9. </w:t>
      </w:r>
      <w:r w:rsidR="00656559" w:rsidRPr="003272FD">
        <w:rPr>
          <w:rFonts w:ascii="Times New Roman" w:hAnsi="Times New Roman" w:cs="Times New Roman"/>
          <w:b/>
          <w:bCs/>
          <w:color w:val="000000" w:themeColor="text1"/>
        </w:rPr>
        <w:t>O Presépio</w:t>
      </w:r>
      <w:r w:rsidR="00240339" w:rsidRPr="003272FD">
        <w:rPr>
          <w:rFonts w:ascii="Times New Roman" w:hAnsi="Times New Roman" w:cs="Times New Roman"/>
          <w:b/>
          <w:bCs/>
          <w:color w:val="000000" w:themeColor="text1"/>
        </w:rPr>
        <w:t xml:space="preserve">, cenário </w:t>
      </w:r>
      <w:r w:rsidR="00864305" w:rsidRPr="003272FD">
        <w:rPr>
          <w:rFonts w:ascii="Times New Roman" w:hAnsi="Times New Roman" w:cs="Times New Roman"/>
          <w:b/>
          <w:bCs/>
          <w:color w:val="000000" w:themeColor="text1"/>
        </w:rPr>
        <w:t>par</w:t>
      </w:r>
      <w:r w:rsidR="00B64A3F" w:rsidRPr="003272FD">
        <w:rPr>
          <w:rFonts w:ascii="Times New Roman" w:hAnsi="Times New Roman" w:cs="Times New Roman"/>
          <w:b/>
          <w:bCs/>
          <w:color w:val="000000" w:themeColor="text1"/>
        </w:rPr>
        <w:t xml:space="preserve">a </w:t>
      </w:r>
      <w:r w:rsidR="00864305" w:rsidRPr="003272FD">
        <w:rPr>
          <w:rFonts w:ascii="Times New Roman" w:hAnsi="Times New Roman" w:cs="Times New Roman"/>
          <w:b/>
          <w:bCs/>
          <w:color w:val="000000" w:themeColor="text1"/>
        </w:rPr>
        <w:t xml:space="preserve">a </w:t>
      </w:r>
      <w:r w:rsidR="0087346C" w:rsidRPr="003272FD">
        <w:rPr>
          <w:rFonts w:ascii="Times New Roman" w:hAnsi="Times New Roman" w:cs="Times New Roman"/>
          <w:b/>
          <w:bCs/>
          <w:color w:val="000000" w:themeColor="text1"/>
        </w:rPr>
        <w:t xml:space="preserve">Eucaristia </w:t>
      </w:r>
    </w:p>
    <w:p w14:paraId="3B935CEC" w14:textId="77777777" w:rsidR="008E4135" w:rsidRPr="003272FD" w:rsidRDefault="008E4135" w:rsidP="008E4135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038A4FF" w14:textId="1ED2ACFD" w:rsidR="008E4135" w:rsidRPr="00D73304" w:rsidRDefault="00601973" w:rsidP="005218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272FD">
        <w:rPr>
          <w:rFonts w:ascii="Times New Roman" w:hAnsi="Times New Roman" w:cs="Times New Roman"/>
          <w:color w:val="000000" w:themeColor="text1"/>
        </w:rPr>
        <w:t xml:space="preserve">Seguindo </w:t>
      </w:r>
      <w:r w:rsidR="00404B94" w:rsidRPr="003272FD">
        <w:rPr>
          <w:rFonts w:ascii="Times New Roman" w:hAnsi="Times New Roman" w:cs="Times New Roman"/>
          <w:color w:val="000000" w:themeColor="text1"/>
        </w:rPr>
        <w:t xml:space="preserve">a </w:t>
      </w:r>
      <w:r w:rsidRPr="003272FD">
        <w:rPr>
          <w:rFonts w:ascii="Times New Roman" w:hAnsi="Times New Roman" w:cs="Times New Roman"/>
          <w:color w:val="000000" w:themeColor="text1"/>
        </w:rPr>
        <w:t xml:space="preserve">inspiração de São Francisco de Assis, </w:t>
      </w:r>
      <w:r w:rsidR="00D73304">
        <w:rPr>
          <w:rFonts w:ascii="Times New Roman" w:hAnsi="Times New Roman" w:cs="Times New Roman"/>
          <w:color w:val="000000" w:themeColor="text1"/>
        </w:rPr>
        <w:t xml:space="preserve">oportuno </w:t>
      </w:r>
      <w:r w:rsidRPr="003272FD">
        <w:rPr>
          <w:rFonts w:ascii="Times New Roman" w:hAnsi="Times New Roman" w:cs="Times New Roman"/>
          <w:color w:val="000000" w:themeColor="text1"/>
        </w:rPr>
        <w:t xml:space="preserve">acentuar a relação entre o Presépio e a Eucaristia. O Presépio construído pelo santo em </w:t>
      </w:r>
      <w:proofErr w:type="spellStart"/>
      <w:r w:rsidRPr="003272FD">
        <w:rPr>
          <w:rFonts w:ascii="Times New Roman" w:hAnsi="Times New Roman" w:cs="Times New Roman"/>
          <w:i/>
          <w:iCs/>
          <w:color w:val="000000" w:themeColor="text1"/>
        </w:rPr>
        <w:t>Greccio</w:t>
      </w:r>
      <w:proofErr w:type="spellEnd"/>
      <w:r w:rsidRPr="003272FD">
        <w:rPr>
          <w:rFonts w:ascii="Times New Roman" w:hAnsi="Times New Roman" w:cs="Times New Roman"/>
          <w:color w:val="000000" w:themeColor="text1"/>
        </w:rPr>
        <w:t xml:space="preserve"> não era senão o cenário ideal para a celebração da Eucaristia, em que Jesus, o Filho, </w:t>
      </w:r>
      <w:r w:rsidRPr="003272FD">
        <w:rPr>
          <w:rFonts w:ascii="Times New Roman" w:hAnsi="Times New Roman" w:cs="Times New Roman"/>
          <w:color w:val="000000" w:themeColor="text1"/>
        </w:rPr>
        <w:lastRenderedPageBreak/>
        <w:t>nos é dado pelo Pai</w:t>
      </w:r>
      <w:r w:rsidR="00E45682" w:rsidRPr="003272FD">
        <w:rPr>
          <w:rFonts w:ascii="Times New Roman" w:hAnsi="Times New Roman" w:cs="Times New Roman"/>
          <w:color w:val="000000" w:themeColor="text1"/>
        </w:rPr>
        <w:t>, na S</w:t>
      </w:r>
      <w:r w:rsidR="00404B94" w:rsidRPr="003272FD">
        <w:rPr>
          <w:rFonts w:ascii="Times New Roman" w:hAnsi="Times New Roman" w:cs="Times New Roman"/>
          <w:color w:val="000000" w:themeColor="text1"/>
        </w:rPr>
        <w:t xml:space="preserve">ua </w:t>
      </w:r>
      <w:r w:rsidR="00404B94" w:rsidRPr="003272FD">
        <w:rPr>
          <w:rFonts w:ascii="Times New Roman" w:hAnsi="Times New Roman" w:cs="Times New Roman"/>
          <w:i/>
          <w:iCs/>
          <w:color w:val="000000" w:themeColor="text1"/>
        </w:rPr>
        <w:t>presença real</w:t>
      </w:r>
      <w:r w:rsidR="00404B94" w:rsidRPr="003272FD">
        <w:rPr>
          <w:rFonts w:ascii="Times New Roman" w:hAnsi="Times New Roman" w:cs="Times New Roman"/>
          <w:color w:val="000000" w:themeColor="text1"/>
        </w:rPr>
        <w:t xml:space="preserve"> por excelência</w:t>
      </w:r>
      <w:r w:rsidRPr="003272FD">
        <w:rPr>
          <w:rFonts w:ascii="Times New Roman" w:hAnsi="Times New Roman" w:cs="Times New Roman"/>
          <w:color w:val="000000" w:themeColor="text1"/>
        </w:rPr>
        <w:t xml:space="preserve">. </w:t>
      </w:r>
      <w:r w:rsidR="00864305" w:rsidRPr="003272FD">
        <w:rPr>
          <w:rFonts w:ascii="Times New Roman" w:hAnsi="Times New Roman" w:cs="Times New Roman"/>
          <w:color w:val="000000" w:themeColor="text1"/>
        </w:rPr>
        <w:t xml:space="preserve">Apesar das limitações de espaço e das restrições da pandemia à mobilidade e à proximidade física, importa vencer a tentação de confinar </w:t>
      </w:r>
      <w:r w:rsidR="00B81FF4" w:rsidRPr="003272FD">
        <w:rPr>
          <w:rFonts w:ascii="Times New Roman" w:hAnsi="Times New Roman" w:cs="Times New Roman"/>
          <w:color w:val="000000" w:themeColor="text1"/>
        </w:rPr>
        <w:t xml:space="preserve">a vivência do </w:t>
      </w:r>
      <w:r w:rsidR="00864305" w:rsidRPr="003272FD">
        <w:rPr>
          <w:rFonts w:ascii="Times New Roman" w:hAnsi="Times New Roman" w:cs="Times New Roman"/>
          <w:color w:val="000000" w:themeColor="text1"/>
        </w:rPr>
        <w:t xml:space="preserve">Natal à própria </w:t>
      </w:r>
      <w:r w:rsidR="005355A5" w:rsidRPr="003272FD">
        <w:rPr>
          <w:rFonts w:ascii="Times New Roman" w:hAnsi="Times New Roman" w:cs="Times New Roman"/>
          <w:color w:val="000000" w:themeColor="text1"/>
        </w:rPr>
        <w:t>c</w:t>
      </w:r>
      <w:r w:rsidR="00864305" w:rsidRPr="003272FD">
        <w:rPr>
          <w:rFonts w:ascii="Times New Roman" w:hAnsi="Times New Roman" w:cs="Times New Roman"/>
          <w:color w:val="000000" w:themeColor="text1"/>
        </w:rPr>
        <w:t xml:space="preserve">asa e </w:t>
      </w:r>
      <w:r w:rsidR="002B754B">
        <w:rPr>
          <w:rFonts w:ascii="Times New Roman" w:hAnsi="Times New Roman" w:cs="Times New Roman"/>
          <w:color w:val="000000" w:themeColor="text1"/>
        </w:rPr>
        <w:t xml:space="preserve">ter a audácia </w:t>
      </w:r>
      <w:r w:rsidR="00864305" w:rsidRPr="003272FD">
        <w:rPr>
          <w:rFonts w:ascii="Times New Roman" w:hAnsi="Times New Roman" w:cs="Times New Roman"/>
          <w:color w:val="000000" w:themeColor="text1"/>
        </w:rPr>
        <w:t>de propor a sua celebração pela participação na Eucaristia</w:t>
      </w:r>
      <w:r w:rsidR="00816846" w:rsidRPr="003272FD">
        <w:rPr>
          <w:rFonts w:ascii="Times New Roman" w:hAnsi="Times New Roman" w:cs="Times New Roman"/>
          <w:color w:val="000000" w:themeColor="text1"/>
        </w:rPr>
        <w:t>, que é realmente “</w:t>
      </w:r>
      <w:r w:rsidR="00816846" w:rsidRPr="003272FD">
        <w:rPr>
          <w:rFonts w:ascii="Times New Roman" w:hAnsi="Times New Roman" w:cs="Times New Roman"/>
          <w:i/>
          <w:iCs/>
          <w:color w:val="000000" w:themeColor="text1"/>
        </w:rPr>
        <w:t>a nossa autoestrada para o céu</w:t>
      </w:r>
      <w:r w:rsidR="00816846" w:rsidRPr="003272FD">
        <w:rPr>
          <w:rFonts w:ascii="Times New Roman" w:hAnsi="Times New Roman" w:cs="Times New Roman"/>
          <w:color w:val="000000" w:themeColor="text1"/>
        </w:rPr>
        <w:t>” (Beato Carlo</w:t>
      </w:r>
      <w:r w:rsidR="005355A5" w:rsidRPr="003272FD">
        <w:rPr>
          <w:rFonts w:ascii="Times New Roman" w:hAnsi="Times New Roman" w:cs="Times New Roman"/>
          <w:color w:val="000000" w:themeColor="text1"/>
        </w:rPr>
        <w:t xml:space="preserve">s </w:t>
      </w:r>
      <w:r w:rsidR="00816846" w:rsidRPr="003272FD">
        <w:rPr>
          <w:rFonts w:ascii="Times New Roman" w:hAnsi="Times New Roman" w:cs="Times New Roman"/>
          <w:color w:val="000000" w:themeColor="text1"/>
        </w:rPr>
        <w:t xml:space="preserve">Acutis). </w:t>
      </w:r>
      <w:r w:rsidR="005355A5" w:rsidRPr="003272F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272FD">
        <w:rPr>
          <w:rFonts w:ascii="Times New Roman" w:hAnsi="Times New Roman" w:cs="Times New Roman"/>
          <w:color w:val="000000" w:themeColor="text1"/>
        </w:rPr>
        <w:t>P</w:t>
      </w:r>
      <w:r w:rsidR="008E4135" w:rsidRPr="003272FD">
        <w:rPr>
          <w:rFonts w:ascii="Times New Roman" w:hAnsi="Times New Roman" w:cs="Times New Roman"/>
          <w:color w:val="000000" w:themeColor="text1"/>
        </w:rPr>
        <w:t>ara aqueles que, de todo, não podem participar na Eucaristia, é importante ajudá-los, a sós ou em família, a celebrar «em casa» o mistério do Natal, com algum</w:t>
      </w:r>
      <w:r w:rsidR="00404B94" w:rsidRPr="003272FD">
        <w:rPr>
          <w:rFonts w:ascii="Times New Roman" w:hAnsi="Times New Roman" w:cs="Times New Roman"/>
          <w:color w:val="000000" w:themeColor="text1"/>
        </w:rPr>
        <w:t xml:space="preserve"> gesto natalício, com alguma</w:t>
      </w:r>
      <w:r w:rsidR="008E4135" w:rsidRPr="003272FD">
        <w:rPr>
          <w:rFonts w:ascii="Times New Roman" w:hAnsi="Times New Roman" w:cs="Times New Roman"/>
          <w:color w:val="000000" w:themeColor="text1"/>
        </w:rPr>
        <w:t xml:space="preserve"> proposta de oração ou de liturgia familiar. Pode também sugerir-se uma visita </w:t>
      </w:r>
      <w:r w:rsidR="00240339" w:rsidRPr="003272FD">
        <w:rPr>
          <w:rFonts w:ascii="Times New Roman" w:hAnsi="Times New Roman" w:cs="Times New Roman"/>
          <w:color w:val="000000" w:themeColor="text1"/>
        </w:rPr>
        <w:t xml:space="preserve">previamente </w:t>
      </w:r>
      <w:r w:rsidR="008E4135" w:rsidRPr="003272FD">
        <w:rPr>
          <w:rFonts w:ascii="Times New Roman" w:hAnsi="Times New Roman" w:cs="Times New Roman"/>
          <w:color w:val="000000" w:themeColor="text1"/>
        </w:rPr>
        <w:t>“escalada” ao Presépio da Paróquia</w:t>
      </w:r>
      <w:r w:rsidR="002B754B">
        <w:rPr>
          <w:rFonts w:ascii="Times New Roman" w:hAnsi="Times New Roman" w:cs="Times New Roman"/>
          <w:color w:val="000000" w:themeColor="text1"/>
        </w:rPr>
        <w:t xml:space="preserve"> </w:t>
      </w:r>
      <w:r w:rsidR="002B754B" w:rsidRPr="003272FD">
        <w:rPr>
          <w:rFonts w:ascii="Times New Roman" w:hAnsi="Times New Roman" w:cs="Times New Roman"/>
          <w:color w:val="000000" w:themeColor="text1"/>
        </w:rPr>
        <w:t>(para evitar aglomerados de pessoas)</w:t>
      </w:r>
      <w:r w:rsidR="008E4135" w:rsidRPr="003272FD">
        <w:rPr>
          <w:rFonts w:ascii="Times New Roman" w:hAnsi="Times New Roman" w:cs="Times New Roman"/>
          <w:color w:val="000000" w:themeColor="text1"/>
        </w:rPr>
        <w:t xml:space="preserve">, prevendo-se uma oração ou celebração, que pode ser presidida pelo pároco ou por </w:t>
      </w:r>
      <w:r w:rsidR="00656559" w:rsidRPr="003272FD">
        <w:rPr>
          <w:rFonts w:ascii="Times New Roman" w:hAnsi="Times New Roman" w:cs="Times New Roman"/>
          <w:color w:val="000000" w:themeColor="text1"/>
        </w:rPr>
        <w:t>alg</w:t>
      </w:r>
      <w:r w:rsidR="008E4135" w:rsidRPr="003272FD">
        <w:rPr>
          <w:rFonts w:ascii="Times New Roman" w:hAnsi="Times New Roman" w:cs="Times New Roman"/>
          <w:color w:val="000000" w:themeColor="text1"/>
        </w:rPr>
        <w:t xml:space="preserve">um membro da comunidade ou mesmo por um membro da família. </w:t>
      </w:r>
      <w:r w:rsidR="00656559" w:rsidRPr="003272FD">
        <w:rPr>
          <w:rFonts w:ascii="Times New Roman" w:hAnsi="Times New Roman" w:cs="Times New Roman"/>
          <w:color w:val="000000" w:themeColor="text1"/>
        </w:rPr>
        <w:t xml:space="preserve">No mínimo, proponha-se uma oração simples diante do Presépio, a mesma que se faz na noite de Natal. </w:t>
      </w:r>
    </w:p>
    <w:p w14:paraId="2EEB1D78" w14:textId="77777777" w:rsidR="002B754B" w:rsidRDefault="002B754B" w:rsidP="005218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3D63BD8" w14:textId="11A2D5A7" w:rsidR="00B64A3F" w:rsidRPr="003272FD" w:rsidRDefault="00B64A3F" w:rsidP="005218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272FD">
        <w:rPr>
          <w:rFonts w:ascii="Times New Roman" w:hAnsi="Times New Roman" w:cs="Times New Roman"/>
          <w:b/>
          <w:bCs/>
          <w:color w:val="000000" w:themeColor="text1"/>
        </w:rPr>
        <w:t>10. O amor criativo</w:t>
      </w:r>
    </w:p>
    <w:p w14:paraId="7CC2C07B" w14:textId="77777777" w:rsidR="00B64A3F" w:rsidRPr="003272FD" w:rsidRDefault="00B64A3F" w:rsidP="005218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5F27FE" w14:textId="5C3FD17F" w:rsidR="00601973" w:rsidRPr="003272FD" w:rsidRDefault="00240339" w:rsidP="005218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72FD">
        <w:rPr>
          <w:rFonts w:ascii="Times New Roman" w:hAnsi="Times New Roman" w:cs="Times New Roman"/>
          <w:color w:val="000000" w:themeColor="text1"/>
        </w:rPr>
        <w:t xml:space="preserve">As famílias são “o </w:t>
      </w:r>
      <w:r w:rsidRPr="003272FD">
        <w:rPr>
          <w:rFonts w:ascii="Times New Roman" w:hAnsi="Times New Roman" w:cs="Times New Roman"/>
          <w:i/>
          <w:iCs/>
          <w:color w:val="000000" w:themeColor="text1"/>
        </w:rPr>
        <w:t>primeiro lugar onde se vivem e transmitem os valores do amor e da fraternidade, da convivência e da partilha, da atenção e do cuidado pelo outro</w:t>
      </w:r>
      <w:r w:rsidRPr="003272FD">
        <w:rPr>
          <w:rFonts w:ascii="Times New Roman" w:hAnsi="Times New Roman" w:cs="Times New Roman"/>
          <w:color w:val="000000" w:themeColor="text1"/>
        </w:rPr>
        <w:t>” (FT 114). A partilha do</w:t>
      </w:r>
      <w:r w:rsidR="00B64A3F"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Pr="003272FD">
        <w:rPr>
          <w:rFonts w:ascii="Times New Roman" w:hAnsi="Times New Roman" w:cs="Times New Roman"/>
          <w:color w:val="000000" w:themeColor="text1"/>
        </w:rPr>
        <w:t>Pão da Palavra</w:t>
      </w:r>
      <w:r w:rsidR="00B812EE" w:rsidRPr="003272FD">
        <w:rPr>
          <w:rFonts w:ascii="Times New Roman" w:hAnsi="Times New Roman" w:cs="Times New Roman"/>
          <w:color w:val="000000" w:themeColor="text1"/>
        </w:rPr>
        <w:t xml:space="preserve">, do pão da </w:t>
      </w:r>
      <w:r w:rsidR="005355A5" w:rsidRPr="003272FD">
        <w:rPr>
          <w:rFonts w:ascii="Times New Roman" w:hAnsi="Times New Roman" w:cs="Times New Roman"/>
          <w:color w:val="000000" w:themeColor="text1"/>
        </w:rPr>
        <w:t>m</w:t>
      </w:r>
      <w:r w:rsidR="00B812EE" w:rsidRPr="003272FD">
        <w:rPr>
          <w:rFonts w:ascii="Times New Roman" w:hAnsi="Times New Roman" w:cs="Times New Roman"/>
          <w:color w:val="000000" w:themeColor="text1"/>
        </w:rPr>
        <w:t>esa</w:t>
      </w:r>
      <w:r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="00B812EE" w:rsidRPr="003272FD">
        <w:rPr>
          <w:rFonts w:ascii="Times New Roman" w:hAnsi="Times New Roman" w:cs="Times New Roman"/>
          <w:color w:val="000000" w:themeColor="text1"/>
        </w:rPr>
        <w:t xml:space="preserve">familiar </w:t>
      </w:r>
      <w:r w:rsidRPr="003272FD">
        <w:rPr>
          <w:rFonts w:ascii="Times New Roman" w:hAnsi="Times New Roman" w:cs="Times New Roman"/>
          <w:color w:val="000000" w:themeColor="text1"/>
        </w:rPr>
        <w:t xml:space="preserve">e </w:t>
      </w:r>
      <w:r w:rsidR="00B64A3F" w:rsidRPr="003272FD">
        <w:rPr>
          <w:rFonts w:ascii="Times New Roman" w:hAnsi="Times New Roman" w:cs="Times New Roman"/>
          <w:color w:val="000000" w:themeColor="text1"/>
        </w:rPr>
        <w:t xml:space="preserve">do </w:t>
      </w:r>
      <w:r w:rsidR="00B812EE" w:rsidRPr="003272FD">
        <w:rPr>
          <w:rFonts w:ascii="Times New Roman" w:hAnsi="Times New Roman" w:cs="Times New Roman"/>
          <w:color w:val="000000" w:themeColor="text1"/>
        </w:rPr>
        <w:t>P</w:t>
      </w:r>
      <w:r w:rsidR="00B64A3F" w:rsidRPr="003272FD">
        <w:rPr>
          <w:rFonts w:ascii="Times New Roman" w:hAnsi="Times New Roman" w:cs="Times New Roman"/>
          <w:color w:val="000000" w:themeColor="text1"/>
        </w:rPr>
        <w:t xml:space="preserve">ão </w:t>
      </w:r>
      <w:r w:rsidR="00B812EE" w:rsidRPr="003272FD">
        <w:rPr>
          <w:rFonts w:ascii="Times New Roman" w:hAnsi="Times New Roman" w:cs="Times New Roman"/>
          <w:color w:val="000000" w:themeColor="text1"/>
        </w:rPr>
        <w:t>da Eucaristia</w:t>
      </w:r>
      <w:r w:rsidR="00B64A3F" w:rsidRPr="003272FD">
        <w:rPr>
          <w:rFonts w:ascii="Times New Roman" w:hAnsi="Times New Roman" w:cs="Times New Roman"/>
          <w:color w:val="000000" w:themeColor="text1"/>
        </w:rPr>
        <w:t xml:space="preserve"> não pode acontecer sem </w:t>
      </w:r>
      <w:r w:rsidR="00B812EE" w:rsidRPr="003272FD">
        <w:rPr>
          <w:rFonts w:ascii="Times New Roman" w:hAnsi="Times New Roman" w:cs="Times New Roman"/>
          <w:color w:val="000000" w:themeColor="text1"/>
        </w:rPr>
        <w:t xml:space="preserve">o </w:t>
      </w:r>
      <w:r w:rsidRPr="003272FD">
        <w:rPr>
          <w:rFonts w:ascii="Times New Roman" w:hAnsi="Times New Roman" w:cs="Times New Roman"/>
          <w:color w:val="000000" w:themeColor="text1"/>
        </w:rPr>
        <w:t>re</w:t>
      </w:r>
      <w:r w:rsidR="00B64A3F" w:rsidRPr="003272FD">
        <w:rPr>
          <w:rFonts w:ascii="Times New Roman" w:hAnsi="Times New Roman" w:cs="Times New Roman"/>
          <w:color w:val="000000" w:themeColor="text1"/>
        </w:rPr>
        <w:t xml:space="preserve">partir </w:t>
      </w:r>
      <w:r w:rsidRPr="003272FD">
        <w:rPr>
          <w:rFonts w:ascii="Times New Roman" w:hAnsi="Times New Roman" w:cs="Times New Roman"/>
          <w:color w:val="000000" w:themeColor="text1"/>
        </w:rPr>
        <w:t>d</w:t>
      </w:r>
      <w:r w:rsidR="00B64A3F" w:rsidRPr="003272FD">
        <w:rPr>
          <w:rFonts w:ascii="Times New Roman" w:hAnsi="Times New Roman" w:cs="Times New Roman"/>
          <w:color w:val="000000" w:themeColor="text1"/>
        </w:rPr>
        <w:t xml:space="preserve">o pão </w:t>
      </w:r>
      <w:r w:rsidR="00B812EE" w:rsidRPr="003272FD">
        <w:rPr>
          <w:rFonts w:ascii="Times New Roman" w:hAnsi="Times New Roman" w:cs="Times New Roman"/>
          <w:color w:val="000000" w:themeColor="text1"/>
        </w:rPr>
        <w:t xml:space="preserve">quotidiano </w:t>
      </w:r>
      <w:r w:rsidR="00B64A3F" w:rsidRPr="003272FD">
        <w:rPr>
          <w:rFonts w:ascii="Times New Roman" w:hAnsi="Times New Roman" w:cs="Times New Roman"/>
          <w:color w:val="000000" w:themeColor="text1"/>
        </w:rPr>
        <w:t xml:space="preserve">com quem não o tem. Por isso, recorda o Papa na conclusão da </w:t>
      </w:r>
      <w:r w:rsidRPr="003272FD">
        <w:rPr>
          <w:rFonts w:ascii="Times New Roman" w:hAnsi="Times New Roman" w:cs="Times New Roman"/>
          <w:color w:val="000000" w:themeColor="text1"/>
        </w:rPr>
        <w:t>sua E</w:t>
      </w:r>
      <w:r w:rsidR="00B64A3F" w:rsidRPr="003272FD">
        <w:rPr>
          <w:rFonts w:ascii="Times New Roman" w:hAnsi="Times New Roman" w:cs="Times New Roman"/>
          <w:color w:val="000000" w:themeColor="text1"/>
        </w:rPr>
        <w:t>ncíclica (</w:t>
      </w:r>
      <w:r w:rsidRPr="003272FD">
        <w:rPr>
          <w:rFonts w:ascii="Times New Roman" w:hAnsi="Times New Roman" w:cs="Times New Roman"/>
          <w:color w:val="000000" w:themeColor="text1"/>
        </w:rPr>
        <w:t xml:space="preserve">cf. </w:t>
      </w:r>
      <w:r w:rsidR="00B64A3F" w:rsidRPr="003272FD">
        <w:rPr>
          <w:rFonts w:ascii="Times New Roman" w:hAnsi="Times New Roman" w:cs="Times New Roman"/>
          <w:color w:val="000000" w:themeColor="text1"/>
        </w:rPr>
        <w:t xml:space="preserve">n.º 287), que só foi possível ao Beato Carlos de </w:t>
      </w:r>
      <w:proofErr w:type="spellStart"/>
      <w:r w:rsidR="00B64A3F" w:rsidRPr="003272FD">
        <w:rPr>
          <w:rFonts w:ascii="Times New Roman" w:hAnsi="Times New Roman" w:cs="Times New Roman"/>
          <w:color w:val="000000" w:themeColor="text1"/>
        </w:rPr>
        <w:t>Foucauld</w:t>
      </w:r>
      <w:proofErr w:type="spellEnd"/>
      <w:r w:rsidR="00B64A3F" w:rsidRPr="003272FD">
        <w:rPr>
          <w:rFonts w:ascii="Times New Roman" w:hAnsi="Times New Roman" w:cs="Times New Roman"/>
          <w:color w:val="000000" w:themeColor="text1"/>
        </w:rPr>
        <w:t xml:space="preserve"> ser o </w:t>
      </w:r>
      <w:r w:rsidR="003272FD" w:rsidRPr="003272FD">
        <w:rPr>
          <w:rFonts w:ascii="Times New Roman" w:hAnsi="Times New Roman" w:cs="Times New Roman"/>
          <w:i/>
          <w:iCs/>
          <w:color w:val="000000" w:themeColor="text1"/>
        </w:rPr>
        <w:t>i</w:t>
      </w:r>
      <w:r w:rsidR="00B64A3F" w:rsidRPr="003272FD">
        <w:rPr>
          <w:rFonts w:ascii="Times New Roman" w:hAnsi="Times New Roman" w:cs="Times New Roman"/>
          <w:i/>
          <w:iCs/>
          <w:color w:val="000000" w:themeColor="text1"/>
        </w:rPr>
        <w:t>rmão de todos,</w:t>
      </w:r>
      <w:r w:rsidR="00B64A3F" w:rsidRPr="003272FD">
        <w:rPr>
          <w:rFonts w:ascii="Times New Roman" w:hAnsi="Times New Roman" w:cs="Times New Roman"/>
          <w:color w:val="000000" w:themeColor="text1"/>
        </w:rPr>
        <w:t xml:space="preserve"> identificando-se com os últimos</w:t>
      </w:r>
      <w:r w:rsidR="00B812EE" w:rsidRPr="003272FD">
        <w:rPr>
          <w:rFonts w:ascii="Times New Roman" w:hAnsi="Times New Roman" w:cs="Times New Roman"/>
          <w:color w:val="000000" w:themeColor="text1"/>
        </w:rPr>
        <w:t>, preocupando-se com os pobres, tornando-se amigo dos pobres</w:t>
      </w:r>
      <w:r w:rsidR="00B64A3F" w:rsidRPr="003272FD">
        <w:rPr>
          <w:rFonts w:ascii="Times New Roman" w:hAnsi="Times New Roman" w:cs="Times New Roman"/>
          <w:color w:val="000000" w:themeColor="text1"/>
        </w:rPr>
        <w:t xml:space="preserve">. </w:t>
      </w:r>
    </w:p>
    <w:p w14:paraId="1B8E181D" w14:textId="77777777" w:rsidR="00601973" w:rsidRPr="003272FD" w:rsidRDefault="00601973" w:rsidP="005218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53FC609" w14:textId="77777777" w:rsidR="00B64A3F" w:rsidRPr="003272FD" w:rsidRDefault="00B64A3F" w:rsidP="005218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72FD">
        <w:rPr>
          <w:rFonts w:ascii="Times New Roman" w:hAnsi="Times New Roman" w:cs="Times New Roman"/>
          <w:color w:val="000000" w:themeColor="text1"/>
        </w:rPr>
        <w:t xml:space="preserve">Que Deus inspire este ideal a cada um de nós, especialmente neste tempo em que a certeza de sermos todos irmãos nos faz compreender </w:t>
      </w:r>
      <w:r w:rsidR="00240339" w:rsidRPr="003272FD">
        <w:rPr>
          <w:rFonts w:ascii="Times New Roman" w:hAnsi="Times New Roman" w:cs="Times New Roman"/>
          <w:color w:val="000000" w:themeColor="text1"/>
        </w:rPr>
        <w:t xml:space="preserve">igualmente </w:t>
      </w:r>
      <w:r w:rsidRPr="003272FD">
        <w:rPr>
          <w:rFonts w:ascii="Times New Roman" w:hAnsi="Times New Roman" w:cs="Times New Roman"/>
          <w:color w:val="000000" w:themeColor="text1"/>
        </w:rPr>
        <w:t xml:space="preserve">que o </w:t>
      </w:r>
      <w:r w:rsidR="00601973" w:rsidRPr="003272FD">
        <w:rPr>
          <w:rFonts w:ascii="Times New Roman" w:hAnsi="Times New Roman" w:cs="Times New Roman"/>
          <w:color w:val="000000" w:themeColor="text1"/>
        </w:rPr>
        <w:t>P</w:t>
      </w:r>
      <w:r w:rsidRPr="003272FD">
        <w:rPr>
          <w:rFonts w:ascii="Times New Roman" w:hAnsi="Times New Roman" w:cs="Times New Roman"/>
          <w:color w:val="000000" w:themeColor="text1"/>
        </w:rPr>
        <w:t xml:space="preserve">ão que Deus dá </w:t>
      </w:r>
      <w:r w:rsidR="00B812EE" w:rsidRPr="003272FD">
        <w:rPr>
          <w:rFonts w:ascii="Times New Roman" w:hAnsi="Times New Roman" w:cs="Times New Roman"/>
          <w:color w:val="000000" w:themeColor="text1"/>
        </w:rPr>
        <w:t xml:space="preserve">a cada um </w:t>
      </w:r>
      <w:r w:rsidRPr="003272FD">
        <w:rPr>
          <w:rFonts w:ascii="Times New Roman" w:hAnsi="Times New Roman" w:cs="Times New Roman"/>
          <w:color w:val="000000" w:themeColor="text1"/>
        </w:rPr>
        <w:t>só pode ser recebido e partilhado como “</w:t>
      </w:r>
      <w:r w:rsidR="000D6BAE" w:rsidRPr="003272FD">
        <w:rPr>
          <w:rFonts w:ascii="Times New Roman" w:hAnsi="Times New Roman" w:cs="Times New Roman"/>
          <w:i/>
          <w:iCs/>
          <w:color w:val="000000" w:themeColor="text1"/>
        </w:rPr>
        <w:t xml:space="preserve">pão </w:t>
      </w:r>
      <w:r w:rsidRPr="003272FD">
        <w:rPr>
          <w:rFonts w:ascii="Times New Roman" w:hAnsi="Times New Roman" w:cs="Times New Roman"/>
          <w:i/>
          <w:iCs/>
          <w:color w:val="000000" w:themeColor="text1"/>
        </w:rPr>
        <w:t>nosso</w:t>
      </w:r>
      <w:r w:rsidRPr="003272FD">
        <w:rPr>
          <w:rFonts w:ascii="Times New Roman" w:hAnsi="Times New Roman" w:cs="Times New Roman"/>
          <w:color w:val="000000" w:themeColor="text1"/>
        </w:rPr>
        <w:t>”</w:t>
      </w:r>
      <w:r w:rsidR="00B812EE" w:rsidRPr="003272FD">
        <w:rPr>
          <w:rFonts w:ascii="Times New Roman" w:hAnsi="Times New Roman" w:cs="Times New Roman"/>
          <w:color w:val="000000" w:themeColor="text1"/>
        </w:rPr>
        <w:t>, como pão de todos</w:t>
      </w:r>
      <w:r w:rsidRPr="003272FD">
        <w:rPr>
          <w:rFonts w:ascii="Times New Roman" w:hAnsi="Times New Roman" w:cs="Times New Roman"/>
          <w:color w:val="000000" w:themeColor="text1"/>
        </w:rPr>
        <w:t xml:space="preserve">. </w:t>
      </w:r>
      <w:r w:rsidR="00240339" w:rsidRPr="003272FD">
        <w:rPr>
          <w:rFonts w:ascii="Times New Roman" w:hAnsi="Times New Roman" w:cs="Times New Roman"/>
          <w:color w:val="000000" w:themeColor="text1"/>
        </w:rPr>
        <w:t>Não faltarão oportunidades</w:t>
      </w:r>
      <w:r w:rsidR="00B812EE"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="00240339" w:rsidRPr="003272FD">
        <w:rPr>
          <w:rFonts w:ascii="Times New Roman" w:hAnsi="Times New Roman" w:cs="Times New Roman"/>
          <w:color w:val="000000" w:themeColor="text1"/>
        </w:rPr>
        <w:t>para a partilha</w:t>
      </w:r>
      <w:r w:rsidR="00E5277B" w:rsidRPr="003272FD">
        <w:rPr>
          <w:rFonts w:ascii="Times New Roman" w:hAnsi="Times New Roman" w:cs="Times New Roman"/>
          <w:color w:val="000000" w:themeColor="text1"/>
        </w:rPr>
        <w:t xml:space="preserve">. </w:t>
      </w:r>
      <w:r w:rsidR="006D3C1D" w:rsidRPr="003272FD">
        <w:rPr>
          <w:rFonts w:ascii="Times New Roman" w:hAnsi="Times New Roman" w:cs="Times New Roman"/>
          <w:color w:val="000000" w:themeColor="text1"/>
        </w:rPr>
        <w:t>“</w:t>
      </w:r>
      <w:r w:rsidR="00E5277B" w:rsidRPr="003272FD">
        <w:rPr>
          <w:rFonts w:ascii="Times New Roman" w:hAnsi="Times New Roman" w:cs="Times New Roman"/>
          <w:color w:val="000000" w:themeColor="text1"/>
        </w:rPr>
        <w:t xml:space="preserve">O </w:t>
      </w:r>
      <w:r w:rsidR="00E5277B" w:rsidRPr="003272FD">
        <w:rPr>
          <w:rFonts w:ascii="Times New Roman" w:hAnsi="Times New Roman" w:cs="Times New Roman"/>
          <w:i/>
          <w:iCs/>
          <w:color w:val="000000" w:themeColor="text1"/>
        </w:rPr>
        <w:t xml:space="preserve">programa do cristão, o programa do bom samaritano, o programa de Jesus é </w:t>
      </w:r>
      <w:r w:rsidR="006D3C1D" w:rsidRPr="003272FD">
        <w:rPr>
          <w:rFonts w:ascii="Times New Roman" w:hAnsi="Times New Roman" w:cs="Times New Roman"/>
          <w:i/>
          <w:iCs/>
          <w:color w:val="000000" w:themeColor="text1"/>
        </w:rPr>
        <w:t>o de «</w:t>
      </w:r>
      <w:r w:rsidR="00E5277B" w:rsidRPr="003272FD">
        <w:rPr>
          <w:rFonts w:ascii="Times New Roman" w:hAnsi="Times New Roman" w:cs="Times New Roman"/>
          <w:i/>
          <w:iCs/>
          <w:color w:val="000000" w:themeColor="text1"/>
        </w:rPr>
        <w:t>um coração que vê</w:t>
      </w:r>
      <w:r w:rsidR="006D3C1D" w:rsidRPr="003272FD">
        <w:rPr>
          <w:rFonts w:ascii="Times New Roman" w:hAnsi="Times New Roman" w:cs="Times New Roman"/>
          <w:i/>
          <w:iCs/>
          <w:color w:val="000000" w:themeColor="text1"/>
        </w:rPr>
        <w:t>»</w:t>
      </w:r>
      <w:r w:rsidR="00E5277B" w:rsidRPr="003272FD">
        <w:rPr>
          <w:rFonts w:ascii="Times New Roman" w:hAnsi="Times New Roman" w:cs="Times New Roman"/>
          <w:i/>
          <w:iCs/>
          <w:color w:val="000000" w:themeColor="text1"/>
        </w:rPr>
        <w:t>. Este coração vê onde há necessidade de amor e age de acordo com isso</w:t>
      </w:r>
      <w:r w:rsidR="00E5277B" w:rsidRPr="003272FD">
        <w:rPr>
          <w:rFonts w:ascii="Times New Roman" w:hAnsi="Times New Roman" w:cs="Times New Roman"/>
          <w:color w:val="000000" w:themeColor="text1"/>
        </w:rPr>
        <w:t>” (Bento XVI, D</w:t>
      </w:r>
      <w:r w:rsidR="006D3C1D" w:rsidRPr="003272FD">
        <w:rPr>
          <w:rFonts w:ascii="Times New Roman" w:hAnsi="Times New Roman" w:cs="Times New Roman"/>
          <w:color w:val="000000" w:themeColor="text1"/>
        </w:rPr>
        <w:t>C</w:t>
      </w:r>
      <w:r w:rsidR="00E5277B" w:rsidRPr="003272FD">
        <w:rPr>
          <w:rFonts w:ascii="Times New Roman" w:hAnsi="Times New Roman" w:cs="Times New Roman"/>
          <w:color w:val="000000" w:themeColor="text1"/>
        </w:rPr>
        <w:t>E</w:t>
      </w:r>
      <w:r w:rsidR="006D3C1D" w:rsidRPr="003272FD">
        <w:rPr>
          <w:rFonts w:ascii="Times New Roman" w:hAnsi="Times New Roman" w:cs="Times New Roman"/>
          <w:color w:val="000000" w:themeColor="text1"/>
        </w:rPr>
        <w:t>,</w:t>
      </w:r>
      <w:r w:rsidR="00E5277B"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="006D3C1D" w:rsidRPr="003272FD">
        <w:rPr>
          <w:rFonts w:ascii="Times New Roman" w:hAnsi="Times New Roman" w:cs="Times New Roman"/>
          <w:color w:val="000000" w:themeColor="text1"/>
        </w:rPr>
        <w:t>31b)</w:t>
      </w:r>
      <w:r w:rsidR="00B812EE" w:rsidRPr="003272FD">
        <w:rPr>
          <w:rFonts w:ascii="Times New Roman" w:hAnsi="Times New Roman" w:cs="Times New Roman"/>
          <w:color w:val="000000" w:themeColor="text1"/>
        </w:rPr>
        <w:t xml:space="preserve">. </w:t>
      </w:r>
      <w:r w:rsidR="00601973" w:rsidRPr="003272FD">
        <w:rPr>
          <w:rFonts w:ascii="Times New Roman" w:hAnsi="Times New Roman" w:cs="Times New Roman"/>
          <w:color w:val="000000" w:themeColor="text1"/>
        </w:rPr>
        <w:t>Também aqui</w:t>
      </w:r>
      <w:r w:rsidR="000D6BAE" w:rsidRPr="003272FD">
        <w:rPr>
          <w:rFonts w:ascii="Times New Roman" w:hAnsi="Times New Roman" w:cs="Times New Roman"/>
          <w:color w:val="000000" w:themeColor="text1"/>
        </w:rPr>
        <w:t>,</w:t>
      </w:r>
      <w:r w:rsidR="00601973" w:rsidRPr="003272FD">
        <w:rPr>
          <w:rFonts w:ascii="Times New Roman" w:hAnsi="Times New Roman" w:cs="Times New Roman"/>
          <w:color w:val="000000" w:themeColor="text1"/>
        </w:rPr>
        <w:t xml:space="preserve"> a graça de celebrar o Natal está nas nossas mãos! </w:t>
      </w:r>
    </w:p>
    <w:p w14:paraId="7F09402D" w14:textId="77777777" w:rsidR="003272FD" w:rsidRDefault="003272FD" w:rsidP="002B754B">
      <w:pPr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</w:pPr>
    </w:p>
    <w:p w14:paraId="123EBC36" w14:textId="77777777" w:rsidR="00366B9B" w:rsidRDefault="00366B9B">
      <w:pPr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  <w:br w:type="page"/>
      </w:r>
    </w:p>
    <w:p w14:paraId="3D13DD22" w14:textId="0A8B04AB" w:rsidR="00656559" w:rsidRPr="003272FD" w:rsidRDefault="00656559" w:rsidP="003272FD">
      <w:pPr>
        <w:jc w:val="center"/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</w:pPr>
      <w:r w:rsidRPr="003272FD"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  <w:lastRenderedPageBreak/>
        <w:t>Alguns desafios para cada semana do Advento ao Batismo do Senhor</w:t>
      </w:r>
    </w:p>
    <w:p w14:paraId="2B6301EB" w14:textId="77777777" w:rsidR="003272FD" w:rsidRPr="003272FD" w:rsidRDefault="003272FD" w:rsidP="003272FD">
      <w:pPr>
        <w:jc w:val="center"/>
        <w:rPr>
          <w:rFonts w:ascii="Times New Roman" w:hAnsi="Times New Roman" w:cs="Times New Roman"/>
          <w:b/>
          <w:bCs/>
          <w:smallCaps/>
          <w:color w:val="000000" w:themeColor="text1"/>
          <w:sz w:val="10"/>
          <w:szCs w:val="10"/>
        </w:rPr>
      </w:pPr>
    </w:p>
    <w:p w14:paraId="7E85BE10" w14:textId="666A93EC" w:rsidR="002B754B" w:rsidRDefault="00B113DC" w:rsidP="00C23E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72FD">
        <w:rPr>
          <w:rFonts w:ascii="Times New Roman" w:hAnsi="Times New Roman" w:cs="Times New Roman"/>
          <w:color w:val="000000" w:themeColor="text1"/>
        </w:rPr>
        <w:t>Para além da liturgia familiar</w:t>
      </w:r>
      <w:r w:rsidR="004C4C22" w:rsidRPr="003272FD">
        <w:rPr>
          <w:rFonts w:ascii="Times New Roman" w:hAnsi="Times New Roman" w:cs="Times New Roman"/>
          <w:color w:val="000000" w:themeColor="text1"/>
        </w:rPr>
        <w:t xml:space="preserve"> e da bênção da mesa</w:t>
      </w:r>
      <w:r w:rsidRPr="003272FD">
        <w:rPr>
          <w:rFonts w:ascii="Times New Roman" w:hAnsi="Times New Roman" w:cs="Times New Roman"/>
          <w:color w:val="000000" w:themeColor="text1"/>
        </w:rPr>
        <w:t>, que nos ser</w:t>
      </w:r>
      <w:r w:rsidR="004C4C22" w:rsidRPr="003272FD">
        <w:rPr>
          <w:rFonts w:ascii="Times New Roman" w:hAnsi="Times New Roman" w:cs="Times New Roman"/>
          <w:color w:val="000000" w:themeColor="text1"/>
        </w:rPr>
        <w:t>ão</w:t>
      </w:r>
      <w:r w:rsidRPr="003272FD">
        <w:rPr>
          <w:rFonts w:ascii="Times New Roman" w:hAnsi="Times New Roman" w:cs="Times New Roman"/>
          <w:color w:val="000000" w:themeColor="text1"/>
        </w:rPr>
        <w:t xml:space="preserve"> proposta</w:t>
      </w:r>
      <w:r w:rsidR="002262CC" w:rsidRPr="003272FD">
        <w:rPr>
          <w:rFonts w:ascii="Times New Roman" w:hAnsi="Times New Roman" w:cs="Times New Roman"/>
          <w:color w:val="000000" w:themeColor="text1"/>
        </w:rPr>
        <w:t>s</w:t>
      </w:r>
      <w:r w:rsidR="004F4EFC" w:rsidRPr="003272FD">
        <w:rPr>
          <w:rFonts w:ascii="Times New Roman" w:hAnsi="Times New Roman" w:cs="Times New Roman"/>
          <w:color w:val="000000" w:themeColor="text1"/>
        </w:rPr>
        <w:t xml:space="preserve"> todas as semanas, </w:t>
      </w:r>
      <w:r w:rsidR="002E6FB5" w:rsidRPr="003272FD">
        <w:rPr>
          <w:rFonts w:ascii="Times New Roman" w:hAnsi="Times New Roman" w:cs="Times New Roman"/>
          <w:color w:val="000000" w:themeColor="text1"/>
        </w:rPr>
        <w:t>em sintonia com a Liturgia da Pala</w:t>
      </w:r>
      <w:r w:rsidR="000D6BAE" w:rsidRPr="003272FD">
        <w:rPr>
          <w:rFonts w:ascii="Times New Roman" w:hAnsi="Times New Roman" w:cs="Times New Roman"/>
          <w:color w:val="000000" w:themeColor="text1"/>
        </w:rPr>
        <w:t>vra e as orações na Eucaristia d</w:t>
      </w:r>
      <w:r w:rsidR="002E6FB5" w:rsidRPr="003272FD">
        <w:rPr>
          <w:rFonts w:ascii="Times New Roman" w:hAnsi="Times New Roman" w:cs="Times New Roman"/>
          <w:color w:val="000000" w:themeColor="text1"/>
        </w:rPr>
        <w:t xml:space="preserve">ominical, </w:t>
      </w:r>
      <w:r w:rsidR="004F4EFC" w:rsidRPr="003272FD">
        <w:rPr>
          <w:rFonts w:ascii="Times New Roman" w:hAnsi="Times New Roman" w:cs="Times New Roman"/>
          <w:color w:val="000000" w:themeColor="text1"/>
        </w:rPr>
        <w:t>sugerimos algumas práticas</w:t>
      </w:r>
      <w:r w:rsidR="004C4C22"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="002262CC" w:rsidRPr="003272FD">
        <w:rPr>
          <w:rFonts w:ascii="Times New Roman" w:hAnsi="Times New Roman" w:cs="Times New Roman"/>
          <w:color w:val="000000" w:themeColor="text1"/>
        </w:rPr>
        <w:t xml:space="preserve">concretas </w:t>
      </w:r>
      <w:r w:rsidR="004C4C22" w:rsidRPr="003272FD">
        <w:rPr>
          <w:rFonts w:ascii="Times New Roman" w:hAnsi="Times New Roman" w:cs="Times New Roman"/>
          <w:color w:val="000000" w:themeColor="text1"/>
        </w:rPr>
        <w:t>de fraternidade</w:t>
      </w:r>
      <w:r w:rsidR="004F4EFC" w:rsidRPr="003272FD">
        <w:rPr>
          <w:rFonts w:ascii="Times New Roman" w:hAnsi="Times New Roman" w:cs="Times New Roman"/>
          <w:color w:val="000000" w:themeColor="text1"/>
        </w:rPr>
        <w:t xml:space="preserve">, </w:t>
      </w:r>
      <w:r w:rsidR="004C4C22" w:rsidRPr="003272FD">
        <w:rPr>
          <w:rFonts w:ascii="Times New Roman" w:hAnsi="Times New Roman" w:cs="Times New Roman"/>
          <w:color w:val="000000" w:themeColor="text1"/>
        </w:rPr>
        <w:t>fundamentando-as</w:t>
      </w:r>
      <w:r w:rsidR="004F4EFC"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="004C4C22" w:rsidRPr="003272FD">
        <w:rPr>
          <w:rFonts w:ascii="Times New Roman" w:hAnsi="Times New Roman" w:cs="Times New Roman"/>
          <w:color w:val="000000" w:themeColor="text1"/>
        </w:rPr>
        <w:t>n</w:t>
      </w:r>
      <w:r w:rsidR="004F4EFC" w:rsidRPr="003272FD">
        <w:rPr>
          <w:rFonts w:ascii="Times New Roman" w:hAnsi="Times New Roman" w:cs="Times New Roman"/>
          <w:color w:val="000000" w:themeColor="text1"/>
        </w:rPr>
        <w:t xml:space="preserve">um texto bíblico inspirador </w:t>
      </w:r>
      <w:r w:rsidR="002262CC" w:rsidRPr="003272FD">
        <w:rPr>
          <w:rFonts w:ascii="Times New Roman" w:hAnsi="Times New Roman" w:cs="Times New Roman"/>
          <w:color w:val="000000" w:themeColor="text1"/>
        </w:rPr>
        <w:t xml:space="preserve">(de cada </w:t>
      </w:r>
      <w:r w:rsidR="000D6BAE" w:rsidRPr="003272FD">
        <w:rPr>
          <w:rFonts w:ascii="Times New Roman" w:hAnsi="Times New Roman" w:cs="Times New Roman"/>
          <w:color w:val="000000" w:themeColor="text1"/>
        </w:rPr>
        <w:t>d</w:t>
      </w:r>
      <w:r w:rsidR="002262CC" w:rsidRPr="003272FD">
        <w:rPr>
          <w:rFonts w:ascii="Times New Roman" w:hAnsi="Times New Roman" w:cs="Times New Roman"/>
          <w:color w:val="000000" w:themeColor="text1"/>
        </w:rPr>
        <w:t xml:space="preserve">omingo, </w:t>
      </w:r>
      <w:r w:rsidR="003272FD" w:rsidRPr="003272FD">
        <w:rPr>
          <w:rFonts w:ascii="Times New Roman" w:hAnsi="Times New Roman" w:cs="Times New Roman"/>
          <w:color w:val="000000" w:themeColor="text1"/>
        </w:rPr>
        <w:t>f</w:t>
      </w:r>
      <w:r w:rsidR="002262CC" w:rsidRPr="003272FD">
        <w:rPr>
          <w:rFonts w:ascii="Times New Roman" w:hAnsi="Times New Roman" w:cs="Times New Roman"/>
          <w:color w:val="000000" w:themeColor="text1"/>
        </w:rPr>
        <w:t xml:space="preserve">esta ou </w:t>
      </w:r>
      <w:r w:rsidR="003272FD" w:rsidRPr="003272FD">
        <w:rPr>
          <w:rFonts w:ascii="Times New Roman" w:hAnsi="Times New Roman" w:cs="Times New Roman"/>
          <w:color w:val="000000" w:themeColor="text1"/>
        </w:rPr>
        <w:t>s</w:t>
      </w:r>
      <w:r w:rsidR="002262CC" w:rsidRPr="003272FD">
        <w:rPr>
          <w:rFonts w:ascii="Times New Roman" w:hAnsi="Times New Roman" w:cs="Times New Roman"/>
          <w:color w:val="000000" w:themeColor="text1"/>
        </w:rPr>
        <w:t xml:space="preserve">olenidade) </w:t>
      </w:r>
      <w:r w:rsidR="004F4EFC" w:rsidRPr="003272FD">
        <w:rPr>
          <w:rFonts w:ascii="Times New Roman" w:hAnsi="Times New Roman" w:cs="Times New Roman"/>
          <w:color w:val="000000" w:themeColor="text1"/>
        </w:rPr>
        <w:t xml:space="preserve">e </w:t>
      </w:r>
      <w:r w:rsidR="004C4C22" w:rsidRPr="003272FD">
        <w:rPr>
          <w:rFonts w:ascii="Times New Roman" w:hAnsi="Times New Roman" w:cs="Times New Roman"/>
          <w:color w:val="000000" w:themeColor="text1"/>
        </w:rPr>
        <w:t>resumindo-as n</w:t>
      </w:r>
      <w:r w:rsidR="004F4EFC" w:rsidRPr="003272FD">
        <w:rPr>
          <w:rFonts w:ascii="Times New Roman" w:hAnsi="Times New Roman" w:cs="Times New Roman"/>
          <w:color w:val="000000" w:themeColor="text1"/>
        </w:rPr>
        <w:t xml:space="preserve">uma palavra-chave </w:t>
      </w:r>
      <w:r w:rsidR="004C4C22" w:rsidRPr="003272FD">
        <w:rPr>
          <w:rFonts w:ascii="Times New Roman" w:hAnsi="Times New Roman" w:cs="Times New Roman"/>
          <w:color w:val="000000" w:themeColor="text1"/>
        </w:rPr>
        <w:t>de</w:t>
      </w:r>
      <w:r w:rsidR="004F4EFC" w:rsidRPr="003272FD">
        <w:rPr>
          <w:rFonts w:ascii="Times New Roman" w:hAnsi="Times New Roman" w:cs="Times New Roman"/>
          <w:color w:val="000000" w:themeColor="text1"/>
        </w:rPr>
        <w:t xml:space="preserve"> meditação</w:t>
      </w:r>
      <w:r w:rsidR="002262CC" w:rsidRPr="003272FD">
        <w:rPr>
          <w:rFonts w:ascii="Times New Roman" w:hAnsi="Times New Roman" w:cs="Times New Roman"/>
          <w:color w:val="000000" w:themeColor="text1"/>
        </w:rPr>
        <w:t>,</w:t>
      </w:r>
      <w:r w:rsidR="004F4EFC"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="004C4C22" w:rsidRPr="003272FD">
        <w:rPr>
          <w:rFonts w:ascii="Times New Roman" w:hAnsi="Times New Roman" w:cs="Times New Roman"/>
          <w:color w:val="000000" w:themeColor="text1"/>
        </w:rPr>
        <w:t>a partir d</w:t>
      </w:r>
      <w:r w:rsidR="004F4EFC" w:rsidRPr="003272FD">
        <w:rPr>
          <w:rFonts w:ascii="Times New Roman" w:hAnsi="Times New Roman" w:cs="Times New Roman"/>
          <w:color w:val="000000" w:themeColor="text1"/>
        </w:rPr>
        <w:t xml:space="preserve">a Encíclica </w:t>
      </w:r>
      <w:proofErr w:type="spellStart"/>
      <w:r w:rsidR="004F4EFC" w:rsidRPr="003272FD">
        <w:rPr>
          <w:rFonts w:ascii="Times New Roman" w:hAnsi="Times New Roman" w:cs="Times New Roman"/>
          <w:i/>
          <w:iCs/>
          <w:color w:val="000000" w:themeColor="text1"/>
        </w:rPr>
        <w:t>Fratelli</w:t>
      </w:r>
      <w:proofErr w:type="spellEnd"/>
      <w:r w:rsidR="004F4EFC" w:rsidRPr="003272FD">
        <w:rPr>
          <w:rFonts w:ascii="Times New Roman" w:hAnsi="Times New Roman" w:cs="Times New Roman"/>
          <w:i/>
          <w:iCs/>
          <w:color w:val="000000" w:themeColor="text1"/>
        </w:rPr>
        <w:t xml:space="preserve"> tutti</w:t>
      </w:r>
      <w:r w:rsidR="00240339" w:rsidRPr="003272F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240339" w:rsidRPr="003272FD">
        <w:rPr>
          <w:rFonts w:ascii="Times New Roman" w:hAnsi="Times New Roman" w:cs="Times New Roman"/>
          <w:color w:val="000000" w:themeColor="text1"/>
        </w:rPr>
        <w:t>(FT)</w:t>
      </w:r>
      <w:r w:rsidR="004F4EFC" w:rsidRPr="003272FD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4F4EFC" w:rsidRPr="003272FD">
        <w:rPr>
          <w:rFonts w:ascii="Times New Roman" w:hAnsi="Times New Roman" w:cs="Times New Roman"/>
          <w:color w:val="000000" w:themeColor="text1"/>
        </w:rPr>
        <w:t xml:space="preserve"> </w:t>
      </w:r>
      <w:r w:rsidR="002E6FB5" w:rsidRPr="003272FD">
        <w:rPr>
          <w:rFonts w:ascii="Times New Roman" w:hAnsi="Times New Roman" w:cs="Times New Roman"/>
          <w:color w:val="000000" w:themeColor="text1"/>
        </w:rPr>
        <w:t xml:space="preserve">Tenha-se em conta que, dado o contexto da pandemia, que desaconselha a mobilidade e aglomerados de pessoas, esta é uma caminhada </w:t>
      </w:r>
      <w:r w:rsidR="003272FD" w:rsidRPr="003272FD">
        <w:rPr>
          <w:rFonts w:ascii="Times New Roman" w:hAnsi="Times New Roman" w:cs="Times New Roman"/>
          <w:color w:val="000000" w:themeColor="text1"/>
        </w:rPr>
        <w:t>e</w:t>
      </w:r>
      <w:r w:rsidR="002E6FB5" w:rsidRPr="003272FD">
        <w:rPr>
          <w:rFonts w:ascii="Times New Roman" w:hAnsi="Times New Roman" w:cs="Times New Roman"/>
          <w:color w:val="000000" w:themeColor="text1"/>
        </w:rPr>
        <w:t>minentemente familiar.</w:t>
      </w:r>
    </w:p>
    <w:p w14:paraId="10C0D3CE" w14:textId="77777777" w:rsidR="002B754B" w:rsidRPr="003272FD" w:rsidRDefault="002B754B" w:rsidP="00C23E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comGrelha"/>
        <w:tblW w:w="10411" w:type="dxa"/>
        <w:tblLook w:val="04A0" w:firstRow="1" w:lastRow="0" w:firstColumn="1" w:lastColumn="0" w:noHBand="0" w:noVBand="1"/>
      </w:tblPr>
      <w:tblGrid>
        <w:gridCol w:w="1279"/>
        <w:gridCol w:w="2650"/>
        <w:gridCol w:w="2476"/>
        <w:gridCol w:w="4006"/>
      </w:tblGrid>
      <w:tr w:rsidR="003272FD" w:rsidRPr="003272FD" w14:paraId="14F9CC80" w14:textId="77777777" w:rsidTr="003272FD">
        <w:trPr>
          <w:trHeight w:val="686"/>
        </w:trPr>
        <w:tc>
          <w:tcPr>
            <w:tcW w:w="1279" w:type="dxa"/>
            <w:vAlign w:val="center"/>
          </w:tcPr>
          <w:p w14:paraId="4CCF6B93" w14:textId="21CD07E3" w:rsidR="00764611" w:rsidRPr="003272FD" w:rsidRDefault="00240339" w:rsidP="00327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6" w:name="_Hlk56457467"/>
            <w:r w:rsidRPr="003272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Tempos</w:t>
            </w:r>
          </w:p>
        </w:tc>
        <w:tc>
          <w:tcPr>
            <w:tcW w:w="2650" w:type="dxa"/>
            <w:vAlign w:val="center"/>
          </w:tcPr>
          <w:p w14:paraId="640BEC3B" w14:textId="5789A691" w:rsidR="00656559" w:rsidRPr="003272FD" w:rsidRDefault="00656559" w:rsidP="00327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Texto bíblico inspirado</w:t>
            </w:r>
            <w:r w:rsidR="004F4EFC" w:rsidRPr="003272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2476" w:type="dxa"/>
            <w:vAlign w:val="center"/>
          </w:tcPr>
          <w:p w14:paraId="3872845A" w14:textId="77777777" w:rsidR="00656559" w:rsidRPr="003272FD" w:rsidRDefault="004F4EFC" w:rsidP="00327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Palavra-chave</w:t>
            </w:r>
          </w:p>
        </w:tc>
        <w:tc>
          <w:tcPr>
            <w:tcW w:w="4006" w:type="dxa"/>
            <w:vAlign w:val="center"/>
          </w:tcPr>
          <w:p w14:paraId="264A8C6C" w14:textId="56C7FACA" w:rsidR="003272FD" w:rsidRPr="003272FD" w:rsidRDefault="00656559" w:rsidP="00327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Propostas práticas</w:t>
            </w:r>
          </w:p>
        </w:tc>
      </w:tr>
      <w:tr w:rsidR="003272FD" w:rsidRPr="003272FD" w14:paraId="215748E3" w14:textId="77777777" w:rsidTr="00B3459A">
        <w:trPr>
          <w:trHeight w:val="629"/>
        </w:trPr>
        <w:tc>
          <w:tcPr>
            <w:tcW w:w="1279" w:type="dxa"/>
            <w:vAlign w:val="center"/>
          </w:tcPr>
          <w:p w14:paraId="4E2705FE" w14:textId="77777777" w:rsidR="00656559" w:rsidRPr="003272FD" w:rsidRDefault="00656559" w:rsidP="004534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1.ª semana</w:t>
            </w:r>
          </w:p>
          <w:p w14:paraId="4A1DC3A7" w14:textId="77777777" w:rsidR="004F4EFC" w:rsidRPr="003272FD" w:rsidRDefault="004F4EFC" w:rsidP="004534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Advento</w:t>
            </w:r>
          </w:p>
        </w:tc>
        <w:tc>
          <w:tcPr>
            <w:tcW w:w="2650" w:type="dxa"/>
            <w:vAlign w:val="center"/>
          </w:tcPr>
          <w:p w14:paraId="72E7CA76" w14:textId="77777777" w:rsidR="0045342C" w:rsidRPr="003272FD" w:rsidRDefault="00656559" w:rsidP="00C23E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1.ª leitura: </w:t>
            </w:r>
          </w:p>
          <w:p w14:paraId="414F072E" w14:textId="77777777" w:rsidR="00656559" w:rsidRPr="003272FD" w:rsidRDefault="00656559" w:rsidP="00C23E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Vós, Senhor, sois nosso Pai!</w:t>
            </w:r>
          </w:p>
          <w:p w14:paraId="0FD3425C" w14:textId="77777777" w:rsidR="004F4EFC" w:rsidRPr="003272FD" w:rsidRDefault="004F4EFC" w:rsidP="00C23E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A58450" w14:textId="77777777" w:rsidR="0045342C" w:rsidRPr="003272FD" w:rsidRDefault="0045342C" w:rsidP="00C23E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Evangelho: </w:t>
            </w:r>
            <w:r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Ao deixar a casa, deu plenos poderes aos seus servos.</w:t>
            </w:r>
          </w:p>
        </w:tc>
        <w:tc>
          <w:tcPr>
            <w:tcW w:w="2476" w:type="dxa"/>
            <w:vAlign w:val="center"/>
          </w:tcPr>
          <w:p w14:paraId="06D1B015" w14:textId="77777777" w:rsidR="001156CB" w:rsidRPr="003272FD" w:rsidRDefault="001156CB" w:rsidP="00B64A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FRATERNIDADE</w:t>
            </w:r>
          </w:p>
          <w:p w14:paraId="355CBFE4" w14:textId="77777777" w:rsidR="004F4EFC" w:rsidRPr="003272FD" w:rsidRDefault="004F4EFC" w:rsidP="00B64A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3A5263" w14:textId="77777777" w:rsidR="00B64A3F" w:rsidRPr="003272FD" w:rsidRDefault="00B64A3F" w:rsidP="00B64A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Todos irmãos, porque</w:t>
            </w:r>
          </w:p>
          <w:p w14:paraId="52778185" w14:textId="77777777" w:rsidR="00656559" w:rsidRPr="003272FD" w:rsidRDefault="000D6BAE" w:rsidP="00B64A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="00B64A3F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ilhos de um único Pai!</w:t>
            </w:r>
          </w:p>
          <w:p w14:paraId="4DB0B830" w14:textId="77777777" w:rsidR="007D048D" w:rsidRPr="003272FD" w:rsidRDefault="007D048D" w:rsidP="00B64A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96E05C" w14:textId="77777777" w:rsidR="00B64A3F" w:rsidRPr="003272FD" w:rsidRDefault="0045342C" w:rsidP="00B64A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="00B40195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B40195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272</w:t>
            </w:r>
          </w:p>
        </w:tc>
        <w:tc>
          <w:tcPr>
            <w:tcW w:w="4006" w:type="dxa"/>
            <w:vAlign w:val="center"/>
          </w:tcPr>
          <w:p w14:paraId="2A29D183" w14:textId="3399686F" w:rsidR="0045342C" w:rsidRPr="003272FD" w:rsidRDefault="0045342C" w:rsidP="008F60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Cuidar do mundo que nos rodeia e sustenta</w:t>
            </w:r>
            <w:r w:rsidR="007D048D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como um «nós» que habita a </w:t>
            </w:r>
            <w:r w:rsidR="003272FD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asa </w:t>
            </w:r>
            <w:r w:rsidR="003272FD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omum.</w:t>
            </w:r>
            <w:r w:rsidR="007D048D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D6BAE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Cuidar da Terra</w:t>
            </w:r>
            <w:r w:rsidR="0020679B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como da própria casa. </w:t>
            </w:r>
            <w:r w:rsidR="00B113DC" w:rsidRPr="003272FD">
              <w:rPr>
                <w:color w:val="000000" w:themeColor="text1"/>
                <w:sz w:val="20"/>
                <w:szCs w:val="20"/>
              </w:rPr>
              <w:t>Q</w:t>
            </w:r>
            <w:r w:rsidR="00B113DC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</w:t>
            </w:r>
            <w:r w:rsidR="000D6BAE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ndo falhamos na preservação da T</w:t>
            </w:r>
            <w:r w:rsidR="00B113DC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erra falh</w:t>
            </w:r>
            <w:r w:rsidR="003272FD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B113DC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mos também na tutela dos nossos irmãos.</w:t>
            </w:r>
            <w:r w:rsidR="004F4EFC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Construir, em família, </w:t>
            </w:r>
            <w:r w:rsidR="00404B94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Escola, no Lar, </w:t>
            </w:r>
            <w:r w:rsidR="004F4EFC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 Presépio «ecológico»</w:t>
            </w:r>
            <w:r w:rsidR="000D6BAE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F4EFC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F11C5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partir de</w:t>
            </w:r>
            <w:r w:rsidR="004F4EFC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materiais recicláveis</w:t>
            </w:r>
            <w:r w:rsidR="00404B94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com a reutilização criativa de materiais “de casa”</w:t>
            </w:r>
            <w:r w:rsidR="004F4EFC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0679B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Cuidar de um jardim</w:t>
            </w:r>
            <w:r w:rsidR="00404B94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privado ou público.</w:t>
            </w:r>
          </w:p>
        </w:tc>
      </w:tr>
      <w:tr w:rsidR="003272FD" w:rsidRPr="003272FD" w14:paraId="4917AB1D" w14:textId="77777777" w:rsidTr="00B3459A">
        <w:trPr>
          <w:trHeight w:val="2118"/>
        </w:trPr>
        <w:tc>
          <w:tcPr>
            <w:tcW w:w="1279" w:type="dxa"/>
            <w:vAlign w:val="center"/>
          </w:tcPr>
          <w:p w14:paraId="2C93EC15" w14:textId="77777777" w:rsidR="00656559" w:rsidRPr="003272FD" w:rsidRDefault="00656559" w:rsidP="004534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2.ª semana</w:t>
            </w:r>
          </w:p>
          <w:p w14:paraId="41D49D46" w14:textId="77777777" w:rsidR="004F4EFC" w:rsidRPr="003272FD" w:rsidRDefault="004F4EFC" w:rsidP="004534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Advento</w:t>
            </w:r>
          </w:p>
        </w:tc>
        <w:tc>
          <w:tcPr>
            <w:tcW w:w="2650" w:type="dxa"/>
            <w:vAlign w:val="center"/>
          </w:tcPr>
          <w:p w14:paraId="14A25063" w14:textId="77777777" w:rsidR="004F4EFC" w:rsidRPr="003272FD" w:rsidRDefault="0045342C" w:rsidP="004534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1.ª leitura: </w:t>
            </w:r>
          </w:p>
          <w:p w14:paraId="31F2A428" w14:textId="77777777" w:rsidR="0045342C" w:rsidRPr="003272FD" w:rsidRDefault="0045342C" w:rsidP="004534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Consolai o meu Povo.</w:t>
            </w:r>
          </w:p>
          <w:p w14:paraId="4490633B" w14:textId="77777777" w:rsidR="00656559" w:rsidRPr="003272FD" w:rsidRDefault="00656559" w:rsidP="004534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723B99F5" w14:textId="77777777" w:rsidR="004F4EFC" w:rsidRPr="003272FD" w:rsidRDefault="001156CB" w:rsidP="00BE07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AMABILIDADE</w:t>
            </w:r>
          </w:p>
          <w:p w14:paraId="738E4FCD" w14:textId="77777777" w:rsidR="00BE0707" w:rsidRPr="003272FD" w:rsidRDefault="00BE0707" w:rsidP="00BE07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59858CB" w14:textId="77777777" w:rsidR="0045342C" w:rsidRPr="003272FD" w:rsidRDefault="0045342C" w:rsidP="004534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Cultivar a amabilidade</w:t>
            </w:r>
          </w:p>
          <w:p w14:paraId="30933E30" w14:textId="77777777" w:rsidR="0045342C" w:rsidRPr="003272FD" w:rsidRDefault="0045342C" w:rsidP="004534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 com todos</w:t>
            </w:r>
          </w:p>
          <w:p w14:paraId="1BC57422" w14:textId="77777777" w:rsidR="00DA7CF8" w:rsidRPr="003272FD" w:rsidRDefault="00DA7CF8" w:rsidP="004534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04F4C7" w14:textId="77777777" w:rsidR="004F4EFC" w:rsidRPr="003272FD" w:rsidRDefault="0045342C" w:rsidP="00BE07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FT 222-224</w:t>
            </w:r>
          </w:p>
        </w:tc>
        <w:tc>
          <w:tcPr>
            <w:tcW w:w="4006" w:type="dxa"/>
            <w:vAlign w:val="center"/>
          </w:tcPr>
          <w:p w14:paraId="362F2127" w14:textId="77777777" w:rsidR="00656559" w:rsidRPr="003272FD" w:rsidRDefault="0045342C" w:rsidP="0065655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Usar </w:t>
            </w:r>
            <w:r w:rsidR="007D048D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 </w:t>
            </w:r>
            <w:r w:rsidR="00BE0707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mais </w:t>
            </w:r>
            <w:r w:rsidR="007D048D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frequência 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 três palavras mágicas: </w:t>
            </w:r>
            <w:r w:rsidR="007D048D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r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com licença, desculp</w:t>
            </w:r>
            <w:r w:rsidR="007D048D"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e obrigado</w:t>
            </w:r>
            <w:r w:rsidR="000D6BAE"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(a)</w:t>
            </w:r>
            <w:r w:rsidR="007D048D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”. </w:t>
            </w:r>
            <w:r w:rsidR="007513FD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Dizer palavras de incentivo, que reconfortam, consolam, fortalecem e estimulam, em vez de palavras que humilham, angustiam, irritam e desprezam. </w:t>
            </w:r>
          </w:p>
        </w:tc>
      </w:tr>
      <w:tr w:rsidR="007A491B" w:rsidRPr="003272FD" w14:paraId="41C4757F" w14:textId="77777777" w:rsidTr="007A491B">
        <w:trPr>
          <w:trHeight w:val="827"/>
        </w:trPr>
        <w:tc>
          <w:tcPr>
            <w:tcW w:w="1279" w:type="dxa"/>
            <w:vAlign w:val="center"/>
          </w:tcPr>
          <w:p w14:paraId="4EC715BE" w14:textId="2CD96908" w:rsidR="007A491B" w:rsidRPr="007A491B" w:rsidRDefault="007A491B" w:rsidP="004534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Imaculada Conceição</w:t>
            </w:r>
          </w:p>
        </w:tc>
        <w:tc>
          <w:tcPr>
            <w:tcW w:w="2650" w:type="dxa"/>
            <w:vAlign w:val="center"/>
          </w:tcPr>
          <w:p w14:paraId="6991E37D" w14:textId="77777777" w:rsidR="007A491B" w:rsidRPr="007A491B" w:rsidRDefault="007A491B" w:rsidP="004534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Evangelho: </w:t>
            </w:r>
          </w:p>
          <w:p w14:paraId="4699F356" w14:textId="6B3A5355" w:rsidR="007A491B" w:rsidRPr="007A491B" w:rsidRDefault="007A491B" w:rsidP="004534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A491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Ave, cheia de graça.</w:t>
            </w:r>
          </w:p>
        </w:tc>
        <w:tc>
          <w:tcPr>
            <w:tcW w:w="2476" w:type="dxa"/>
            <w:vAlign w:val="center"/>
          </w:tcPr>
          <w:p w14:paraId="1E63D4D0" w14:textId="77777777" w:rsidR="007A491B" w:rsidRPr="007A491B" w:rsidRDefault="007A491B" w:rsidP="00BE07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49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SANTIDADE</w:t>
            </w:r>
          </w:p>
          <w:p w14:paraId="1B1917DD" w14:textId="3B19784E" w:rsidR="007A491B" w:rsidRPr="007A491B" w:rsidRDefault="007A491B" w:rsidP="00BE07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FT 276</w:t>
            </w:r>
          </w:p>
        </w:tc>
        <w:tc>
          <w:tcPr>
            <w:tcW w:w="4006" w:type="dxa"/>
            <w:vAlign w:val="center"/>
          </w:tcPr>
          <w:p w14:paraId="2CB54929" w14:textId="6AA34E92" w:rsidR="007A491B" w:rsidRPr="007A491B" w:rsidRDefault="007A491B" w:rsidP="0065655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como Maria, a Mãe de Jesus, «queremos ser uma Igreja que serve, que sai de casa, que sai dos seus templos, que sai das suas sacristias, para acompanhar a vida, sustentar a esperança, ser sinal de unidade (…) para lançar pontes, abater muros, semear reconciliação</w:t>
            </w:r>
          </w:p>
        </w:tc>
      </w:tr>
      <w:tr w:rsidR="003272FD" w:rsidRPr="003272FD" w14:paraId="301329A6" w14:textId="77777777" w:rsidTr="00B3459A">
        <w:trPr>
          <w:trHeight w:val="629"/>
        </w:trPr>
        <w:tc>
          <w:tcPr>
            <w:tcW w:w="1279" w:type="dxa"/>
            <w:vAlign w:val="center"/>
          </w:tcPr>
          <w:p w14:paraId="2C0C4397" w14:textId="77777777" w:rsidR="00A01582" w:rsidRPr="003272FD" w:rsidRDefault="00A01582" w:rsidP="00A015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3.ª semana</w:t>
            </w:r>
          </w:p>
          <w:p w14:paraId="6D89B957" w14:textId="77777777" w:rsidR="00A01582" w:rsidRPr="003272FD" w:rsidRDefault="00A01582" w:rsidP="00A015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Advento</w:t>
            </w:r>
          </w:p>
        </w:tc>
        <w:tc>
          <w:tcPr>
            <w:tcW w:w="2650" w:type="dxa"/>
            <w:vAlign w:val="center"/>
          </w:tcPr>
          <w:p w14:paraId="5798355E" w14:textId="77777777" w:rsidR="00A01582" w:rsidRPr="003272FD" w:rsidRDefault="00A01582" w:rsidP="00A0158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1.ª leitura: </w:t>
            </w:r>
          </w:p>
          <w:p w14:paraId="05442D3F" w14:textId="77777777" w:rsidR="00A01582" w:rsidRPr="003272FD" w:rsidRDefault="00A01582" w:rsidP="00A0158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Enviou-me a curar os corações atribulados.</w:t>
            </w:r>
          </w:p>
          <w:p w14:paraId="2388720D" w14:textId="77777777" w:rsidR="00A01582" w:rsidRPr="003272FD" w:rsidRDefault="00A01582" w:rsidP="00A015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448C1DFC" w14:textId="77777777" w:rsidR="00A01582" w:rsidRPr="003272FD" w:rsidRDefault="00A01582" w:rsidP="00A015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PROXIMIDADE</w:t>
            </w:r>
          </w:p>
          <w:p w14:paraId="4E672E67" w14:textId="77777777" w:rsidR="00A01582" w:rsidRPr="003272FD" w:rsidRDefault="00A01582" w:rsidP="00A015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6C07CC" w14:textId="77777777" w:rsidR="00CC5739" w:rsidRPr="003272FD" w:rsidRDefault="00A01582" w:rsidP="005D2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Cuidar de todos</w:t>
            </w:r>
          </w:p>
          <w:p w14:paraId="367409E8" w14:textId="77777777" w:rsidR="005D2847" w:rsidRPr="003272FD" w:rsidRDefault="005D2847" w:rsidP="005D2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ACD93B" w14:textId="77777777" w:rsidR="00A01582" w:rsidRPr="003272FD" w:rsidRDefault="00A01582" w:rsidP="00A015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FT 17; 64; 70;79; 81;</w:t>
            </w:r>
            <w:r w:rsidR="007B3EBD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98;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0679B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151; 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276;81</w:t>
            </w:r>
          </w:p>
        </w:tc>
        <w:tc>
          <w:tcPr>
            <w:tcW w:w="4006" w:type="dxa"/>
            <w:vAlign w:val="center"/>
          </w:tcPr>
          <w:p w14:paraId="2E167F02" w14:textId="77777777" w:rsidR="00A01582" w:rsidRPr="003272FD" w:rsidRDefault="00A01582" w:rsidP="00A015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Fazer-se presente a quem precisa de ajuda, independentemente de fazer parte ou não do próprio círculo de pertença. </w:t>
            </w:r>
            <w:r w:rsidR="001E3112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Diante do sofrimento, fazer-</w:t>
            </w:r>
            <w:r w:rsidR="00404B94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</w:t>
            </w:r>
            <w:r w:rsidR="001E3112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vizinho de quem quer que seja. </w:t>
            </w:r>
            <w:r w:rsidR="0020679B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Promover o amor ao vizinho. 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Debruçar-se para tocar e cuidar das feridas dos outros, sobretudo dos mais frágeis</w:t>
            </w:r>
            <w:r w:rsidR="007B3EBD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dos exilados ocultos 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(deficientes e idosos). Abaixar-se para levar às costas o outro. Realizar os serviços domésticos com prontidão e alegria.</w:t>
            </w:r>
            <w:r w:rsidR="0020679B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Surpreender o vizinho. </w:t>
            </w:r>
          </w:p>
        </w:tc>
      </w:tr>
      <w:tr w:rsidR="003272FD" w:rsidRPr="003272FD" w14:paraId="16D7F78F" w14:textId="77777777" w:rsidTr="00B3459A">
        <w:trPr>
          <w:trHeight w:val="629"/>
        </w:trPr>
        <w:tc>
          <w:tcPr>
            <w:tcW w:w="1279" w:type="dxa"/>
            <w:vAlign w:val="center"/>
          </w:tcPr>
          <w:p w14:paraId="6A318870" w14:textId="77777777" w:rsidR="00656559" w:rsidRPr="003272FD" w:rsidRDefault="00656559" w:rsidP="004534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4.ª semana</w:t>
            </w:r>
          </w:p>
          <w:p w14:paraId="094C274D" w14:textId="77777777" w:rsidR="000D6BAE" w:rsidRPr="003272FD" w:rsidRDefault="000D6BAE" w:rsidP="004534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Advento</w:t>
            </w:r>
          </w:p>
        </w:tc>
        <w:tc>
          <w:tcPr>
            <w:tcW w:w="2650" w:type="dxa"/>
            <w:vAlign w:val="center"/>
          </w:tcPr>
          <w:p w14:paraId="498C7D0E" w14:textId="77777777" w:rsidR="004F4EFC" w:rsidRPr="003272FD" w:rsidRDefault="008F6039" w:rsidP="0065655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Evangelho: </w:t>
            </w:r>
          </w:p>
          <w:p w14:paraId="2DA651E3" w14:textId="2EEAF948" w:rsidR="00656559" w:rsidRPr="003272FD" w:rsidRDefault="008F6039" w:rsidP="0065655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Eis a serva do Senhor! Faça-se em mim, segundo a </w:t>
            </w:r>
            <w:r w:rsidR="003272FD"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ua Palavra!</w:t>
            </w:r>
          </w:p>
        </w:tc>
        <w:tc>
          <w:tcPr>
            <w:tcW w:w="2476" w:type="dxa"/>
            <w:vAlign w:val="center"/>
          </w:tcPr>
          <w:p w14:paraId="60A03619" w14:textId="77777777" w:rsidR="0019606F" w:rsidRPr="003272FD" w:rsidRDefault="0019606F" w:rsidP="00CC57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SOLIDARIEDADE</w:t>
            </w:r>
          </w:p>
          <w:p w14:paraId="7D48459B" w14:textId="77777777" w:rsidR="009D0F4A" w:rsidRPr="003272FD" w:rsidRDefault="009D0F4A" w:rsidP="008F6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A3340F" w14:textId="77777777" w:rsidR="008F6039" w:rsidRPr="003272FD" w:rsidRDefault="008F6039" w:rsidP="008F6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Servir a todos</w:t>
            </w:r>
          </w:p>
          <w:p w14:paraId="0810FAE5" w14:textId="77777777" w:rsidR="008F6039" w:rsidRPr="003272FD" w:rsidRDefault="008F6039" w:rsidP="008F6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75D5B2" w14:textId="77777777" w:rsidR="00656559" w:rsidRPr="003272FD" w:rsidRDefault="008F6039" w:rsidP="009D0F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FT 81; </w:t>
            </w:r>
            <w:r w:rsidR="00B113DC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114; 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  <w:r w:rsidR="00CC5739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B113DC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116</w:t>
            </w:r>
            <w:r w:rsidR="0020679B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188</w:t>
            </w:r>
          </w:p>
        </w:tc>
        <w:tc>
          <w:tcPr>
            <w:tcW w:w="4006" w:type="dxa"/>
            <w:vAlign w:val="center"/>
          </w:tcPr>
          <w:p w14:paraId="5993D179" w14:textId="77777777" w:rsidR="00656559" w:rsidRPr="003272FD" w:rsidRDefault="00B113DC" w:rsidP="008F60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solidariedade manifesta-se concretamente no serviço, que pode assumir formas muito variadas de cuidar dos outros. </w:t>
            </w:r>
            <w:r w:rsidR="008F6039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Servir significa cuidar dos frágeis das nossas famílias, da nossa sociedade, do nosso povo.</w:t>
            </w:r>
          </w:p>
        </w:tc>
      </w:tr>
      <w:tr w:rsidR="003272FD" w:rsidRPr="003272FD" w14:paraId="17A8DC1D" w14:textId="77777777" w:rsidTr="00B3459A">
        <w:trPr>
          <w:trHeight w:val="1259"/>
        </w:trPr>
        <w:tc>
          <w:tcPr>
            <w:tcW w:w="1279" w:type="dxa"/>
            <w:vAlign w:val="center"/>
          </w:tcPr>
          <w:p w14:paraId="7640F24D" w14:textId="77777777" w:rsidR="00656559" w:rsidRPr="003272FD" w:rsidRDefault="00656559" w:rsidP="004534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Natal </w:t>
            </w:r>
            <w:r w:rsidR="00240339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Senhor</w:t>
            </w:r>
          </w:p>
        </w:tc>
        <w:tc>
          <w:tcPr>
            <w:tcW w:w="2650" w:type="dxa"/>
            <w:vAlign w:val="center"/>
          </w:tcPr>
          <w:p w14:paraId="349C6D82" w14:textId="77777777" w:rsidR="008F6039" w:rsidRPr="003272FD" w:rsidRDefault="008F6039" w:rsidP="008F603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Evangelho: </w:t>
            </w:r>
          </w:p>
          <w:p w14:paraId="7021DFAD" w14:textId="77777777" w:rsidR="00656559" w:rsidRPr="003272FD" w:rsidRDefault="008F6039" w:rsidP="008F6039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Uma multidão do exército celeste louvava a Deus</w:t>
            </w:r>
            <w:r w:rsidR="00A01582"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76" w:type="dxa"/>
            <w:vAlign w:val="center"/>
          </w:tcPr>
          <w:p w14:paraId="5E8EECAD" w14:textId="77777777" w:rsidR="0019606F" w:rsidRPr="003272FD" w:rsidRDefault="0019606F" w:rsidP="008F60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IDENTIDADE </w:t>
            </w:r>
          </w:p>
          <w:p w14:paraId="2C1A9A5E" w14:textId="77777777" w:rsidR="0019606F" w:rsidRPr="003272FD" w:rsidRDefault="0019606F" w:rsidP="008F60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3A0C2BF" w14:textId="77777777" w:rsidR="008F6039" w:rsidRPr="003272FD" w:rsidRDefault="008F6039" w:rsidP="00B113D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Tocar para todos </w:t>
            </w:r>
          </w:p>
          <w:p w14:paraId="195BCE83" w14:textId="77777777" w:rsidR="00CC5739" w:rsidRPr="003272FD" w:rsidRDefault="008F6039" w:rsidP="005D2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música do Evangelho</w:t>
            </w:r>
          </w:p>
          <w:p w14:paraId="720E491C" w14:textId="77777777" w:rsidR="005D2847" w:rsidRPr="003272FD" w:rsidRDefault="005D2847" w:rsidP="005D2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17A8FD" w14:textId="77777777" w:rsidR="00656559" w:rsidRPr="003272FD" w:rsidRDefault="008F6039" w:rsidP="008F6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FT 277</w:t>
            </w:r>
            <w:r w:rsidR="002262CC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282</w:t>
            </w:r>
          </w:p>
        </w:tc>
        <w:tc>
          <w:tcPr>
            <w:tcW w:w="4006" w:type="dxa"/>
            <w:vAlign w:val="center"/>
          </w:tcPr>
          <w:p w14:paraId="0BBAC875" w14:textId="77777777" w:rsidR="00656559" w:rsidRPr="003272FD" w:rsidRDefault="008F6039" w:rsidP="0065655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Outros bebem doutras fontes. Para nós, este manancial de dignidade humana e fraternidade está no Evangelho de Jesus Cristo. </w:t>
            </w:r>
            <w:r w:rsidR="001E3112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Podemos e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screver, gravar, ilustrar</w:t>
            </w:r>
            <w:r w:rsidR="001E3112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animar digitalmente 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uma mensagem de Natal, com referência explícita a Jesus Cristo</w:t>
            </w:r>
            <w:r w:rsidR="00B113DC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para </w:t>
            </w:r>
            <w:r w:rsidR="001E3112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="00B113DC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colocar nas redes sociais. </w:t>
            </w:r>
          </w:p>
        </w:tc>
      </w:tr>
      <w:tr w:rsidR="003272FD" w:rsidRPr="003272FD" w14:paraId="17488C38" w14:textId="77777777" w:rsidTr="00B3459A">
        <w:trPr>
          <w:trHeight w:val="1189"/>
        </w:trPr>
        <w:tc>
          <w:tcPr>
            <w:tcW w:w="1279" w:type="dxa"/>
            <w:vAlign w:val="center"/>
          </w:tcPr>
          <w:p w14:paraId="4411136F" w14:textId="77777777" w:rsidR="008F6039" w:rsidRPr="003272FD" w:rsidRDefault="008F6039" w:rsidP="008F6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Sagrada Família</w:t>
            </w:r>
          </w:p>
        </w:tc>
        <w:tc>
          <w:tcPr>
            <w:tcW w:w="2650" w:type="dxa"/>
            <w:vAlign w:val="center"/>
          </w:tcPr>
          <w:p w14:paraId="5E236D6D" w14:textId="77777777" w:rsidR="00A01582" w:rsidRPr="003272FD" w:rsidRDefault="00A01582" w:rsidP="00A0158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Evangelho: </w:t>
            </w:r>
          </w:p>
          <w:p w14:paraId="1029E237" w14:textId="77777777" w:rsidR="008F6039" w:rsidRPr="003272FD" w:rsidRDefault="00A01582" w:rsidP="00A0158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Recebeu-O em seus braços!</w:t>
            </w:r>
          </w:p>
        </w:tc>
        <w:tc>
          <w:tcPr>
            <w:tcW w:w="2476" w:type="dxa"/>
            <w:vAlign w:val="center"/>
          </w:tcPr>
          <w:p w14:paraId="31D815DF" w14:textId="77777777" w:rsidR="007D048D" w:rsidRPr="003272FD" w:rsidRDefault="0019606F" w:rsidP="008F60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HOSPITALIDADE</w:t>
            </w:r>
          </w:p>
          <w:p w14:paraId="49CBE733" w14:textId="77777777" w:rsidR="0019606F" w:rsidRPr="003272FD" w:rsidRDefault="0019606F" w:rsidP="008F60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E716B8A" w14:textId="0973A129" w:rsidR="00CC5739" w:rsidRPr="003272FD" w:rsidRDefault="008F6039" w:rsidP="005D2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Sentir-se de casa</w:t>
            </w:r>
          </w:p>
          <w:p w14:paraId="50376912" w14:textId="77777777" w:rsidR="00DA7CF8" w:rsidRPr="003272FD" w:rsidRDefault="00DA7CF8" w:rsidP="005D2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C6AC81" w14:textId="77777777" w:rsidR="008F6039" w:rsidRPr="003272FD" w:rsidRDefault="008F6039" w:rsidP="00CC5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FT 114;230</w:t>
            </w:r>
          </w:p>
        </w:tc>
        <w:tc>
          <w:tcPr>
            <w:tcW w:w="4006" w:type="dxa"/>
            <w:vAlign w:val="center"/>
          </w:tcPr>
          <w:p w14:paraId="78D4D050" w14:textId="77777777" w:rsidR="007D048D" w:rsidRPr="003272FD" w:rsidRDefault="007D048D" w:rsidP="005D284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Convidar um vizinho a tomar parte </w:t>
            </w:r>
            <w:r w:rsidR="001F11C5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nossa mesa</w:t>
            </w:r>
            <w:r w:rsidR="005D2847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9D0F4A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Fazer uma videochamada</w:t>
            </w:r>
            <w:r w:rsidR="00764611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Tornar acolhedora a entrada da Casa, da Igreja, da Escola, do Lar. 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Visitar </w:t>
            </w:r>
            <w:r w:rsidR="00764611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algum 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Presépi</w:t>
            </w:r>
            <w:r w:rsidR="00764611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público</w:t>
            </w:r>
            <w:r w:rsidR="001F11C5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D2847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F11C5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Rezar diante do Presépio.</w:t>
            </w:r>
          </w:p>
        </w:tc>
      </w:tr>
      <w:tr w:rsidR="003272FD" w:rsidRPr="003272FD" w14:paraId="1AFC70BF" w14:textId="77777777" w:rsidTr="00B3459A">
        <w:trPr>
          <w:trHeight w:val="629"/>
        </w:trPr>
        <w:tc>
          <w:tcPr>
            <w:tcW w:w="1279" w:type="dxa"/>
            <w:vAlign w:val="center"/>
          </w:tcPr>
          <w:p w14:paraId="5537FD42" w14:textId="77777777" w:rsidR="00656559" w:rsidRPr="003272FD" w:rsidRDefault="00A577EF" w:rsidP="004534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Santa Maria Mãe de Deus</w:t>
            </w:r>
          </w:p>
        </w:tc>
        <w:tc>
          <w:tcPr>
            <w:tcW w:w="2650" w:type="dxa"/>
            <w:vAlign w:val="center"/>
          </w:tcPr>
          <w:p w14:paraId="5FFBC0AA" w14:textId="77777777" w:rsidR="00A01582" w:rsidRPr="003272FD" w:rsidRDefault="00A01582" w:rsidP="0065655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1.ª leitura:</w:t>
            </w:r>
          </w:p>
          <w:p w14:paraId="581B24FB" w14:textId="77777777" w:rsidR="00656559" w:rsidRPr="003272FD" w:rsidRDefault="00A01582" w:rsidP="0065655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 Senhor te conceda a Paz!</w:t>
            </w:r>
          </w:p>
        </w:tc>
        <w:tc>
          <w:tcPr>
            <w:tcW w:w="2476" w:type="dxa"/>
            <w:vAlign w:val="center"/>
          </w:tcPr>
          <w:p w14:paraId="24668841" w14:textId="77777777" w:rsidR="0019606F" w:rsidRPr="003272FD" w:rsidRDefault="0019606F" w:rsidP="008F60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UNIDADE </w:t>
            </w:r>
          </w:p>
          <w:p w14:paraId="0C85DBA4" w14:textId="77777777" w:rsidR="00DA7CF8" w:rsidRPr="003272FD" w:rsidRDefault="00DA7CF8" w:rsidP="008F60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647D4A2" w14:textId="77777777" w:rsidR="001156CB" w:rsidRPr="003272FD" w:rsidRDefault="008F6039" w:rsidP="008F60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Construir a Paz</w:t>
            </w:r>
            <w:r w:rsidR="001156CB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CB50B38" w14:textId="77777777" w:rsidR="001156CB" w:rsidRPr="003272FD" w:rsidRDefault="001156CB" w:rsidP="001156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 todos</w:t>
            </w:r>
          </w:p>
          <w:p w14:paraId="187C17F2" w14:textId="77777777" w:rsidR="00DA7CF8" w:rsidRPr="003272FD" w:rsidRDefault="00DA7CF8" w:rsidP="001156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AF6605" w14:textId="77777777" w:rsidR="008F6039" w:rsidRPr="003272FD" w:rsidRDefault="008F6039" w:rsidP="00DA7C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FT </w:t>
            </w:r>
            <w:r w:rsidR="002262CC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230-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231; 278</w:t>
            </w:r>
            <w:r w:rsidR="002262CC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;284</w:t>
            </w:r>
          </w:p>
        </w:tc>
        <w:tc>
          <w:tcPr>
            <w:tcW w:w="4006" w:type="dxa"/>
            <w:vAlign w:val="center"/>
          </w:tcPr>
          <w:p w14:paraId="42E9B61E" w14:textId="77777777" w:rsidR="00656559" w:rsidRPr="003272FD" w:rsidRDefault="00A577EF" w:rsidP="0065655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PT"/>
              </w:rPr>
              <w:t xml:space="preserve">A unidade </w:t>
            </w:r>
            <w:r w:rsidR="00A0169A" w:rsidRPr="003272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PT"/>
              </w:rPr>
              <w:t>é superior a</w:t>
            </w:r>
            <w:r w:rsidRPr="003272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PT"/>
              </w:rPr>
              <w:t xml:space="preserve">o conflito. </w:t>
            </w:r>
            <w:r w:rsidR="007D048D" w:rsidRPr="003272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PT"/>
              </w:rPr>
              <w:t>Há um «artesanato» da paz</w:t>
            </w:r>
            <w:r w:rsidR="00DA7CF8" w:rsidRPr="003272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PT"/>
              </w:rPr>
              <w:t>, que nos envolve a todos,</w:t>
            </w:r>
            <w:r w:rsidR="007D048D" w:rsidRPr="003272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 w:rsidR="002262CC" w:rsidRPr="003272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PT"/>
              </w:rPr>
              <w:t xml:space="preserve">unindo e não dividindo, extinguindo o ódio em vez de o conservar, abrindo caminhos de diálogo em vez de erguer novos muros. </w:t>
            </w:r>
            <w:r w:rsidR="008F6039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Realizar um gesto de reconciliação</w:t>
            </w:r>
            <w:r w:rsidR="007D048D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em família, com um vizinho. 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Envia</w:t>
            </w:r>
            <w:r w:rsidR="002262CC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“postar”</w:t>
            </w:r>
            <w:r w:rsidR="00DA7CF8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7CF8" w:rsidRPr="003272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publicar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divulgar </w:t>
            </w:r>
            <w:r w:rsidR="00764611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nas redes sociais 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algum pensamento da Mensagem </w:t>
            </w:r>
            <w:r w:rsidR="00764611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Papa 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 o Dia Mundial da Paz</w:t>
            </w:r>
            <w:r w:rsidR="00764611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2021.</w:t>
            </w:r>
          </w:p>
        </w:tc>
      </w:tr>
      <w:tr w:rsidR="003272FD" w:rsidRPr="003272FD" w14:paraId="338E8A07" w14:textId="77777777" w:rsidTr="00B3459A">
        <w:trPr>
          <w:trHeight w:val="629"/>
        </w:trPr>
        <w:tc>
          <w:tcPr>
            <w:tcW w:w="1279" w:type="dxa"/>
            <w:vAlign w:val="center"/>
          </w:tcPr>
          <w:p w14:paraId="617E0CAD" w14:textId="77777777" w:rsidR="00656559" w:rsidRPr="003272FD" w:rsidRDefault="00656559" w:rsidP="004534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Epifania</w:t>
            </w:r>
          </w:p>
        </w:tc>
        <w:tc>
          <w:tcPr>
            <w:tcW w:w="2650" w:type="dxa"/>
            <w:vAlign w:val="center"/>
          </w:tcPr>
          <w:p w14:paraId="3BB93904" w14:textId="77777777" w:rsidR="00A01582" w:rsidRPr="003272FD" w:rsidRDefault="00A01582" w:rsidP="00C23E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Evangelho: </w:t>
            </w:r>
          </w:p>
          <w:p w14:paraId="4BCD2512" w14:textId="77777777" w:rsidR="00656559" w:rsidRPr="003272FD" w:rsidRDefault="00A01582" w:rsidP="00C23E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Uns Magos, vindos do Oriente, entraram na casa e ofereceram presentes. </w:t>
            </w:r>
          </w:p>
        </w:tc>
        <w:tc>
          <w:tcPr>
            <w:tcW w:w="2476" w:type="dxa"/>
            <w:vAlign w:val="center"/>
          </w:tcPr>
          <w:p w14:paraId="1813FC7B" w14:textId="77777777" w:rsidR="001F11C5" w:rsidRPr="003272FD" w:rsidRDefault="001F11C5" w:rsidP="001F1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UNIVERSALIDADE</w:t>
            </w:r>
          </w:p>
          <w:p w14:paraId="51C9C576" w14:textId="77777777" w:rsidR="0019606F" w:rsidRPr="003272FD" w:rsidRDefault="0019606F" w:rsidP="007D048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A92459" w14:textId="77777777" w:rsidR="005D2847" w:rsidRPr="003272FD" w:rsidRDefault="005D2847" w:rsidP="007D048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7D048D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mundo </w:t>
            </w:r>
          </w:p>
          <w:p w14:paraId="27E43410" w14:textId="77777777" w:rsidR="007D048D" w:rsidRPr="003272FD" w:rsidRDefault="007D048D" w:rsidP="005D2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aberto</w:t>
            </w:r>
            <w:r w:rsidR="001156CB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todos</w:t>
            </w:r>
          </w:p>
          <w:p w14:paraId="78AE1975" w14:textId="77777777" w:rsidR="007D048D" w:rsidRPr="003272FD" w:rsidRDefault="001156CB" w:rsidP="001156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FT 27; 125; </w:t>
            </w:r>
            <w:r w:rsidRPr="003272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133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139-141</w:t>
            </w:r>
          </w:p>
          <w:p w14:paraId="4A13A0EE" w14:textId="77777777" w:rsidR="00656559" w:rsidRPr="003272FD" w:rsidRDefault="00656559" w:rsidP="00C23E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6" w:type="dxa"/>
            <w:vAlign w:val="center"/>
          </w:tcPr>
          <w:p w14:paraId="6E119503" w14:textId="273C5D14" w:rsidR="00656559" w:rsidRPr="003272FD" w:rsidRDefault="007D048D" w:rsidP="00C23E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Praticar a </w:t>
            </w:r>
            <w:r w:rsidR="001156CB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gratuidade que acolhe, a gratuidade fraterna, através d</w:t>
            </w:r>
            <w:r w:rsidR="00764611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ofer</w:t>
            </w:r>
            <w:r w:rsidR="001156CB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56CB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 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presentes a um estranho, a um deficiente, a um imigrante, a um estrangeiro. </w:t>
            </w:r>
            <w:r w:rsidR="001156CB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Partilhar os dons recíprocos. </w:t>
            </w:r>
            <w:r w:rsidR="00A577EF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Começar a </w:t>
            </w:r>
            <w:r w:rsidR="00764611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pensar em </w:t>
            </w:r>
            <w:r w:rsidR="00A577EF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preparar a </w:t>
            </w:r>
            <w:r w:rsidR="003272FD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A577EF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 para receber um jovem na JM</w:t>
            </w:r>
            <w:r w:rsidR="001F11C5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A577EF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2023. </w:t>
            </w:r>
            <w:r w:rsidR="001156CB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Fazer a oração ao Criador (FT 287)</w:t>
            </w:r>
            <w:r w:rsidR="001F11C5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272FD" w:rsidRPr="003272FD" w14:paraId="65C59F8D" w14:textId="77777777" w:rsidTr="00B3459A">
        <w:trPr>
          <w:trHeight w:val="2069"/>
        </w:trPr>
        <w:tc>
          <w:tcPr>
            <w:tcW w:w="1279" w:type="dxa"/>
            <w:vAlign w:val="center"/>
          </w:tcPr>
          <w:p w14:paraId="7E5204C8" w14:textId="77777777" w:rsidR="00656559" w:rsidRPr="003272FD" w:rsidRDefault="00656559" w:rsidP="004534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Batismo do Senhor</w:t>
            </w:r>
          </w:p>
        </w:tc>
        <w:tc>
          <w:tcPr>
            <w:tcW w:w="2650" w:type="dxa"/>
            <w:vAlign w:val="center"/>
          </w:tcPr>
          <w:p w14:paraId="2B8E6F7C" w14:textId="77777777" w:rsidR="00A01582" w:rsidRPr="003272FD" w:rsidRDefault="001156CB" w:rsidP="00A0158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2.ª leitura: </w:t>
            </w:r>
          </w:p>
          <w:p w14:paraId="1257A138" w14:textId="77777777" w:rsidR="00656559" w:rsidRPr="003272FD" w:rsidRDefault="001156CB" w:rsidP="00A0158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Deus não faz aceção de pessoas.</w:t>
            </w:r>
          </w:p>
        </w:tc>
        <w:tc>
          <w:tcPr>
            <w:tcW w:w="2476" w:type="dxa"/>
            <w:vAlign w:val="center"/>
          </w:tcPr>
          <w:p w14:paraId="46D0AB86" w14:textId="77777777" w:rsidR="0019606F" w:rsidRPr="003272FD" w:rsidRDefault="001F11C5" w:rsidP="00115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IGUALDADE</w:t>
            </w:r>
          </w:p>
          <w:p w14:paraId="4E5106C6" w14:textId="77777777" w:rsidR="001F11C5" w:rsidRPr="003272FD" w:rsidRDefault="001F11C5" w:rsidP="001156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7DC4A1" w14:textId="77777777" w:rsidR="002262CC" w:rsidRPr="003272FD" w:rsidRDefault="002262CC" w:rsidP="001156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Todos irmãos. </w:t>
            </w:r>
          </w:p>
          <w:p w14:paraId="14ED2125" w14:textId="77777777" w:rsidR="001156CB" w:rsidRPr="003272FD" w:rsidRDefault="002262CC" w:rsidP="002262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1156CB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rmãos de todos</w:t>
            </w:r>
            <w:r w:rsidR="001F11C5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81D34F2" w14:textId="77777777" w:rsidR="00656559" w:rsidRPr="003272FD" w:rsidRDefault="001F11C5" w:rsidP="005D2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(FT </w:t>
            </w:r>
            <w:r w:rsidR="000B5310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101; 102; 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104;</w:t>
            </w:r>
            <w:r w:rsidR="000B5310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234;287</w:t>
            </w: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06" w:type="dxa"/>
            <w:vAlign w:val="center"/>
          </w:tcPr>
          <w:p w14:paraId="43852412" w14:textId="77777777" w:rsidR="00656559" w:rsidRPr="003272FD" w:rsidRDefault="001F11C5" w:rsidP="00A015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Superar um mundo de sócios</w:t>
            </w:r>
            <w:r w:rsidR="000B5310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Tornar-se irmão de todos, i</w:t>
            </w:r>
            <w:r w:rsidR="0019606F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dentific</w:t>
            </w:r>
            <w:r w:rsidR="000B5310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ando</w:t>
            </w:r>
            <w:r w:rsidR="0019606F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-se com os últimos. A opção pelos pobres deve conduzir-nos à amizade com os pobres</w:t>
            </w:r>
            <w:r w:rsidR="000B5310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64611" w:rsidRPr="003272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Pensar em alguma forma de partilha organizada para além dos cabazes e iniciativas típicas do Natal…</w:t>
            </w:r>
          </w:p>
        </w:tc>
      </w:tr>
      <w:bookmarkEnd w:id="6"/>
    </w:tbl>
    <w:p w14:paraId="52DA77FC" w14:textId="77777777" w:rsidR="007A491B" w:rsidRDefault="007A491B" w:rsidP="0052186F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3933895" w14:textId="77777777" w:rsidR="007A491B" w:rsidRDefault="007A491B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 w:type="page"/>
      </w:r>
    </w:p>
    <w:p w14:paraId="41113EEB" w14:textId="61EE7495" w:rsidR="002B754B" w:rsidRDefault="00CC5739" w:rsidP="0052186F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272F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Nota</w:t>
      </w:r>
      <w:r w:rsidR="005D2847" w:rsidRPr="003272F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3272F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</w:p>
    <w:p w14:paraId="13FB6AC6" w14:textId="77777777" w:rsidR="007A491B" w:rsidRPr="003272FD" w:rsidRDefault="007A491B" w:rsidP="0052186F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5EA03E8" w14:textId="77777777" w:rsidR="00CC5739" w:rsidRPr="003272FD" w:rsidRDefault="00CC5739" w:rsidP="009D0F4A">
      <w:pPr>
        <w:pStyle w:val="PargrafodaLista"/>
        <w:numPr>
          <w:ilvl w:val="0"/>
          <w:numId w:val="4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601973"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Secretariado</w:t>
      </w:r>
      <w:r w:rsidR="00601973"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D2847"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>Diocesano</w:t>
      </w:r>
      <w:r w:rsidR="00601973"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5D2847"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>da Liturgia</w:t>
      </w:r>
      <w:r w:rsidR="00601973"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da Pastoral Familiar e da Catequese </w:t>
      </w:r>
      <w:r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>propor</w:t>
      </w:r>
      <w:r w:rsidR="00601973"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>ão</w:t>
      </w:r>
      <w:r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>, para cada semana, um esquema de liturgia familiar, a publicar</w:t>
      </w:r>
      <w:r w:rsidR="009D0F4A"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 </w:t>
      </w:r>
      <w:r w:rsidR="00B17E0D"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necessária </w:t>
      </w:r>
      <w:r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>antecedência</w:t>
      </w:r>
      <w:r w:rsidR="009D0F4A"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Voz Portucalense</w:t>
      </w:r>
      <w:r w:rsidR="00B17E0D"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(impressa e </w:t>
      </w:r>
      <w:r w:rsidR="00B17E0D" w:rsidRPr="003272F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online</w:t>
      </w:r>
      <w:r w:rsidR="00B17E0D"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e no </w:t>
      </w:r>
      <w:r w:rsidR="00B17E0D" w:rsidRPr="003272F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site</w:t>
      </w:r>
      <w:r w:rsidR="00B17E0D"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Diocese</w:t>
      </w:r>
      <w:r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DA4AAB5" w14:textId="77777777" w:rsidR="00CC5739" w:rsidRPr="003272FD" w:rsidRDefault="00CC5739" w:rsidP="009D0F4A">
      <w:pPr>
        <w:pStyle w:val="PargrafodaLista"/>
        <w:numPr>
          <w:ilvl w:val="0"/>
          <w:numId w:val="4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Secretariado das Comunicações Sociais deverá divulgar a caminhada e ir colocando nas redes sociais os desafios e testemunhos da </w:t>
      </w:r>
      <w:r w:rsidR="00B17E0D"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sua </w:t>
      </w:r>
      <w:r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>vivência.</w:t>
      </w:r>
    </w:p>
    <w:p w14:paraId="7135A9E8" w14:textId="77777777" w:rsidR="00CC5739" w:rsidRPr="003272FD" w:rsidRDefault="005D2847" w:rsidP="005D284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>As propostas deverão adaptar-se à realidade das famílias</w:t>
      </w:r>
      <w:r w:rsidR="00B17E0D"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>, das comunidades, das escolas, dos lares</w:t>
      </w:r>
      <w:r w:rsidRPr="003272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na atenção à evolução da situação epidemiológica da COVID-19. </w:t>
      </w:r>
    </w:p>
    <w:sectPr w:rsidR="00CC5739" w:rsidRPr="003272FD" w:rsidSect="0045342C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01BAB" w14:textId="77777777" w:rsidR="008B63B3" w:rsidRDefault="008B63B3" w:rsidP="00DF1F9E">
      <w:pPr>
        <w:spacing w:after="0" w:line="240" w:lineRule="auto"/>
      </w:pPr>
      <w:r>
        <w:separator/>
      </w:r>
    </w:p>
  </w:endnote>
  <w:endnote w:type="continuationSeparator" w:id="0">
    <w:p w14:paraId="658F5473" w14:textId="77777777" w:rsidR="008B63B3" w:rsidRDefault="008B63B3" w:rsidP="00DF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B842A" w14:textId="77777777" w:rsidR="008B63B3" w:rsidRDefault="008B63B3" w:rsidP="00DF1F9E">
      <w:pPr>
        <w:spacing w:after="0" w:line="240" w:lineRule="auto"/>
      </w:pPr>
      <w:r>
        <w:separator/>
      </w:r>
    </w:p>
  </w:footnote>
  <w:footnote w:type="continuationSeparator" w:id="0">
    <w:p w14:paraId="364E3ADA" w14:textId="77777777" w:rsidR="008B63B3" w:rsidRDefault="008B63B3" w:rsidP="00DF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216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DC4078A" w14:textId="77777777" w:rsidR="00DF1F9E" w:rsidRPr="00DF1F9E" w:rsidRDefault="00DD306A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F1F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1F9E" w:rsidRPr="00DF1F9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1F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7CF8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DF1F9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4624253" w14:textId="77777777" w:rsidR="00DF1F9E" w:rsidRDefault="00DF1F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4BA0"/>
    <w:multiLevelType w:val="hybridMultilevel"/>
    <w:tmpl w:val="82186D1A"/>
    <w:lvl w:ilvl="0" w:tplc="023063E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37722"/>
    <w:multiLevelType w:val="hybridMultilevel"/>
    <w:tmpl w:val="D25CC3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5B24"/>
    <w:multiLevelType w:val="hybridMultilevel"/>
    <w:tmpl w:val="B192A81C"/>
    <w:lvl w:ilvl="0" w:tplc="B26A1F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5196B"/>
    <w:multiLevelType w:val="hybridMultilevel"/>
    <w:tmpl w:val="84A2C03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67"/>
    <w:rsid w:val="00006E8B"/>
    <w:rsid w:val="000106FF"/>
    <w:rsid w:val="0002435D"/>
    <w:rsid w:val="0003561D"/>
    <w:rsid w:val="00037E4A"/>
    <w:rsid w:val="00064741"/>
    <w:rsid w:val="00085A35"/>
    <w:rsid w:val="00086C0E"/>
    <w:rsid w:val="00086F57"/>
    <w:rsid w:val="000A582E"/>
    <w:rsid w:val="000A785D"/>
    <w:rsid w:val="000B196D"/>
    <w:rsid w:val="000B5310"/>
    <w:rsid w:val="000C7C66"/>
    <w:rsid w:val="000D2039"/>
    <w:rsid w:val="000D3E0C"/>
    <w:rsid w:val="000D6BAE"/>
    <w:rsid w:val="000E1E7E"/>
    <w:rsid w:val="000E6B8F"/>
    <w:rsid w:val="000F3AB3"/>
    <w:rsid w:val="000F6F1D"/>
    <w:rsid w:val="00107FFE"/>
    <w:rsid w:val="001156CB"/>
    <w:rsid w:val="001314F4"/>
    <w:rsid w:val="00142C42"/>
    <w:rsid w:val="0014442A"/>
    <w:rsid w:val="00151A46"/>
    <w:rsid w:val="00152672"/>
    <w:rsid w:val="00157202"/>
    <w:rsid w:val="00157970"/>
    <w:rsid w:val="00160896"/>
    <w:rsid w:val="001628AF"/>
    <w:rsid w:val="0017246F"/>
    <w:rsid w:val="00195FC7"/>
    <w:rsid w:val="0019606F"/>
    <w:rsid w:val="001A7006"/>
    <w:rsid w:val="001C7785"/>
    <w:rsid w:val="001D7C3A"/>
    <w:rsid w:val="001E3112"/>
    <w:rsid w:val="001F11C5"/>
    <w:rsid w:val="001F3AF0"/>
    <w:rsid w:val="001F5ACC"/>
    <w:rsid w:val="002020B7"/>
    <w:rsid w:val="00204710"/>
    <w:rsid w:val="00205B09"/>
    <w:rsid w:val="0020679B"/>
    <w:rsid w:val="00222F26"/>
    <w:rsid w:val="002262CC"/>
    <w:rsid w:val="002272DF"/>
    <w:rsid w:val="002329E6"/>
    <w:rsid w:val="00232C12"/>
    <w:rsid w:val="00235D97"/>
    <w:rsid w:val="00236E1D"/>
    <w:rsid w:val="00240339"/>
    <w:rsid w:val="0024142C"/>
    <w:rsid w:val="00245A35"/>
    <w:rsid w:val="002576C1"/>
    <w:rsid w:val="002859DC"/>
    <w:rsid w:val="00295060"/>
    <w:rsid w:val="002A3913"/>
    <w:rsid w:val="002B07EF"/>
    <w:rsid w:val="002B754B"/>
    <w:rsid w:val="002E3AC5"/>
    <w:rsid w:val="002E6FB5"/>
    <w:rsid w:val="003070F8"/>
    <w:rsid w:val="00311636"/>
    <w:rsid w:val="0032238C"/>
    <w:rsid w:val="003272FD"/>
    <w:rsid w:val="00334AE1"/>
    <w:rsid w:val="0034316D"/>
    <w:rsid w:val="003437ED"/>
    <w:rsid w:val="003562E8"/>
    <w:rsid w:val="00362FD7"/>
    <w:rsid w:val="00364531"/>
    <w:rsid w:val="00366B9B"/>
    <w:rsid w:val="0037160A"/>
    <w:rsid w:val="00371E2A"/>
    <w:rsid w:val="00376354"/>
    <w:rsid w:val="0038423A"/>
    <w:rsid w:val="003A36E4"/>
    <w:rsid w:val="003A5031"/>
    <w:rsid w:val="003B232D"/>
    <w:rsid w:val="003B3935"/>
    <w:rsid w:val="003B42D8"/>
    <w:rsid w:val="003C6540"/>
    <w:rsid w:val="003D04FA"/>
    <w:rsid w:val="003E0277"/>
    <w:rsid w:val="003E0387"/>
    <w:rsid w:val="003E4433"/>
    <w:rsid w:val="00404B94"/>
    <w:rsid w:val="004051EE"/>
    <w:rsid w:val="00421089"/>
    <w:rsid w:val="00426417"/>
    <w:rsid w:val="0045342C"/>
    <w:rsid w:val="0045776E"/>
    <w:rsid w:val="00460606"/>
    <w:rsid w:val="004611E0"/>
    <w:rsid w:val="004661DE"/>
    <w:rsid w:val="00466AB3"/>
    <w:rsid w:val="00466AF5"/>
    <w:rsid w:val="004855EB"/>
    <w:rsid w:val="00490D58"/>
    <w:rsid w:val="0049347B"/>
    <w:rsid w:val="004A50F4"/>
    <w:rsid w:val="004A77C0"/>
    <w:rsid w:val="004B291C"/>
    <w:rsid w:val="004B6156"/>
    <w:rsid w:val="004C0298"/>
    <w:rsid w:val="004C1D61"/>
    <w:rsid w:val="004C3D78"/>
    <w:rsid w:val="004C4C22"/>
    <w:rsid w:val="004E4956"/>
    <w:rsid w:val="004F4EFC"/>
    <w:rsid w:val="00503503"/>
    <w:rsid w:val="00507F94"/>
    <w:rsid w:val="0052186F"/>
    <w:rsid w:val="00522D45"/>
    <w:rsid w:val="005252F0"/>
    <w:rsid w:val="005355A5"/>
    <w:rsid w:val="0057650B"/>
    <w:rsid w:val="00593AD6"/>
    <w:rsid w:val="005B1FEF"/>
    <w:rsid w:val="005B47B6"/>
    <w:rsid w:val="005B5804"/>
    <w:rsid w:val="005D2847"/>
    <w:rsid w:val="005D7468"/>
    <w:rsid w:val="005F060D"/>
    <w:rsid w:val="005F126D"/>
    <w:rsid w:val="00601973"/>
    <w:rsid w:val="00614803"/>
    <w:rsid w:val="00615DFF"/>
    <w:rsid w:val="00622274"/>
    <w:rsid w:val="00632FD8"/>
    <w:rsid w:val="00634207"/>
    <w:rsid w:val="00656559"/>
    <w:rsid w:val="00657DDC"/>
    <w:rsid w:val="00661031"/>
    <w:rsid w:val="00663562"/>
    <w:rsid w:val="00665699"/>
    <w:rsid w:val="00682FFB"/>
    <w:rsid w:val="006A1EEB"/>
    <w:rsid w:val="006B4D7B"/>
    <w:rsid w:val="006B6010"/>
    <w:rsid w:val="006B75C5"/>
    <w:rsid w:val="006D27AD"/>
    <w:rsid w:val="006D3C1D"/>
    <w:rsid w:val="006E57E8"/>
    <w:rsid w:val="007078F0"/>
    <w:rsid w:val="00711943"/>
    <w:rsid w:val="0071581A"/>
    <w:rsid w:val="00724580"/>
    <w:rsid w:val="00730D62"/>
    <w:rsid w:val="007338E4"/>
    <w:rsid w:val="00742456"/>
    <w:rsid w:val="00742D57"/>
    <w:rsid w:val="00744F9B"/>
    <w:rsid w:val="007513FD"/>
    <w:rsid w:val="00761C40"/>
    <w:rsid w:val="00764611"/>
    <w:rsid w:val="007970E4"/>
    <w:rsid w:val="007A330D"/>
    <w:rsid w:val="007A491B"/>
    <w:rsid w:val="007B07B8"/>
    <w:rsid w:val="007B3EBD"/>
    <w:rsid w:val="007B7071"/>
    <w:rsid w:val="007C20C2"/>
    <w:rsid w:val="007D0401"/>
    <w:rsid w:val="007D048D"/>
    <w:rsid w:val="007D5748"/>
    <w:rsid w:val="007E3108"/>
    <w:rsid w:val="007E3C02"/>
    <w:rsid w:val="007E4F3F"/>
    <w:rsid w:val="007E713E"/>
    <w:rsid w:val="00806311"/>
    <w:rsid w:val="00810594"/>
    <w:rsid w:val="00816846"/>
    <w:rsid w:val="00817A58"/>
    <w:rsid w:val="0083431C"/>
    <w:rsid w:val="008364D5"/>
    <w:rsid w:val="0084283B"/>
    <w:rsid w:val="00845332"/>
    <w:rsid w:val="00846B40"/>
    <w:rsid w:val="00851D98"/>
    <w:rsid w:val="008577F6"/>
    <w:rsid w:val="0086076B"/>
    <w:rsid w:val="00862D98"/>
    <w:rsid w:val="00864305"/>
    <w:rsid w:val="008645CA"/>
    <w:rsid w:val="0087346C"/>
    <w:rsid w:val="00877C62"/>
    <w:rsid w:val="00887265"/>
    <w:rsid w:val="008B63B3"/>
    <w:rsid w:val="008C29C7"/>
    <w:rsid w:val="008C71BC"/>
    <w:rsid w:val="008C7644"/>
    <w:rsid w:val="008E211C"/>
    <w:rsid w:val="008E4135"/>
    <w:rsid w:val="008F6039"/>
    <w:rsid w:val="0090331F"/>
    <w:rsid w:val="009061C2"/>
    <w:rsid w:val="009108A1"/>
    <w:rsid w:val="00917C3D"/>
    <w:rsid w:val="009252A8"/>
    <w:rsid w:val="009256B3"/>
    <w:rsid w:val="00932E2D"/>
    <w:rsid w:val="009608FA"/>
    <w:rsid w:val="00970389"/>
    <w:rsid w:val="00971382"/>
    <w:rsid w:val="009751D0"/>
    <w:rsid w:val="009968A4"/>
    <w:rsid w:val="0099694F"/>
    <w:rsid w:val="00997E64"/>
    <w:rsid w:val="009A01A2"/>
    <w:rsid w:val="009A1A6C"/>
    <w:rsid w:val="009B0539"/>
    <w:rsid w:val="009B1664"/>
    <w:rsid w:val="009B27BB"/>
    <w:rsid w:val="009B35CF"/>
    <w:rsid w:val="009B4C6F"/>
    <w:rsid w:val="009C1DA7"/>
    <w:rsid w:val="009D0F4A"/>
    <w:rsid w:val="009E1ACB"/>
    <w:rsid w:val="009E45C7"/>
    <w:rsid w:val="00A01582"/>
    <w:rsid w:val="00A0169A"/>
    <w:rsid w:val="00A0230B"/>
    <w:rsid w:val="00A25BE7"/>
    <w:rsid w:val="00A33972"/>
    <w:rsid w:val="00A37DAE"/>
    <w:rsid w:val="00A50910"/>
    <w:rsid w:val="00A55594"/>
    <w:rsid w:val="00A577EF"/>
    <w:rsid w:val="00A643BE"/>
    <w:rsid w:val="00A657A1"/>
    <w:rsid w:val="00A943DB"/>
    <w:rsid w:val="00A9757A"/>
    <w:rsid w:val="00AA3CF2"/>
    <w:rsid w:val="00AB0790"/>
    <w:rsid w:val="00AB2CFD"/>
    <w:rsid w:val="00AC2B96"/>
    <w:rsid w:val="00AC5995"/>
    <w:rsid w:val="00AD3A52"/>
    <w:rsid w:val="00AD5262"/>
    <w:rsid w:val="00AF7F88"/>
    <w:rsid w:val="00B01CB6"/>
    <w:rsid w:val="00B113DC"/>
    <w:rsid w:val="00B17E0D"/>
    <w:rsid w:val="00B3459A"/>
    <w:rsid w:val="00B40195"/>
    <w:rsid w:val="00B421F0"/>
    <w:rsid w:val="00B42CBB"/>
    <w:rsid w:val="00B4583E"/>
    <w:rsid w:val="00B52022"/>
    <w:rsid w:val="00B56025"/>
    <w:rsid w:val="00B62BCB"/>
    <w:rsid w:val="00B63C2D"/>
    <w:rsid w:val="00B64A3F"/>
    <w:rsid w:val="00B67DC4"/>
    <w:rsid w:val="00B812EE"/>
    <w:rsid w:val="00B81FF4"/>
    <w:rsid w:val="00B8447C"/>
    <w:rsid w:val="00B845A1"/>
    <w:rsid w:val="00B85B43"/>
    <w:rsid w:val="00B905AB"/>
    <w:rsid w:val="00B90DD8"/>
    <w:rsid w:val="00BA0F6E"/>
    <w:rsid w:val="00BA6543"/>
    <w:rsid w:val="00BB2E3E"/>
    <w:rsid w:val="00BC006D"/>
    <w:rsid w:val="00BC0446"/>
    <w:rsid w:val="00BC0DCD"/>
    <w:rsid w:val="00BC25E4"/>
    <w:rsid w:val="00BD53E4"/>
    <w:rsid w:val="00BE0707"/>
    <w:rsid w:val="00BE3648"/>
    <w:rsid w:val="00C014A1"/>
    <w:rsid w:val="00C02F06"/>
    <w:rsid w:val="00C0528F"/>
    <w:rsid w:val="00C113FA"/>
    <w:rsid w:val="00C13950"/>
    <w:rsid w:val="00C23EF1"/>
    <w:rsid w:val="00C310CF"/>
    <w:rsid w:val="00C6657E"/>
    <w:rsid w:val="00C90F66"/>
    <w:rsid w:val="00CA0867"/>
    <w:rsid w:val="00CA1957"/>
    <w:rsid w:val="00CA75AC"/>
    <w:rsid w:val="00CC095A"/>
    <w:rsid w:val="00CC5739"/>
    <w:rsid w:val="00CC5D3E"/>
    <w:rsid w:val="00CD7E78"/>
    <w:rsid w:val="00CE6724"/>
    <w:rsid w:val="00CF5F29"/>
    <w:rsid w:val="00D06FFF"/>
    <w:rsid w:val="00D100E1"/>
    <w:rsid w:val="00D13F2E"/>
    <w:rsid w:val="00D30D09"/>
    <w:rsid w:val="00D368F7"/>
    <w:rsid w:val="00D5440A"/>
    <w:rsid w:val="00D568CC"/>
    <w:rsid w:val="00D673E8"/>
    <w:rsid w:val="00D73304"/>
    <w:rsid w:val="00D86BF5"/>
    <w:rsid w:val="00D934A3"/>
    <w:rsid w:val="00DA7CF8"/>
    <w:rsid w:val="00DB6FCD"/>
    <w:rsid w:val="00DC15FB"/>
    <w:rsid w:val="00DC4967"/>
    <w:rsid w:val="00DD2F9B"/>
    <w:rsid w:val="00DD306A"/>
    <w:rsid w:val="00DD6E3B"/>
    <w:rsid w:val="00DE1AB9"/>
    <w:rsid w:val="00DE4394"/>
    <w:rsid w:val="00DF074A"/>
    <w:rsid w:val="00DF1F9E"/>
    <w:rsid w:val="00E23031"/>
    <w:rsid w:val="00E3356D"/>
    <w:rsid w:val="00E43CE8"/>
    <w:rsid w:val="00E45682"/>
    <w:rsid w:val="00E5277B"/>
    <w:rsid w:val="00E84A7C"/>
    <w:rsid w:val="00E94E79"/>
    <w:rsid w:val="00EA1525"/>
    <w:rsid w:val="00EC209D"/>
    <w:rsid w:val="00EF4109"/>
    <w:rsid w:val="00F020AA"/>
    <w:rsid w:val="00F1236A"/>
    <w:rsid w:val="00F16356"/>
    <w:rsid w:val="00F21F85"/>
    <w:rsid w:val="00F43948"/>
    <w:rsid w:val="00F617FF"/>
    <w:rsid w:val="00F9487D"/>
    <w:rsid w:val="00F978A1"/>
    <w:rsid w:val="00FA7FA5"/>
    <w:rsid w:val="00FB3C43"/>
    <w:rsid w:val="00FE4BCC"/>
    <w:rsid w:val="00FF0BC1"/>
    <w:rsid w:val="00FF542B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7FC65"/>
  <w15:docId w15:val="{785DB4DC-2B74-4B72-B9D8-5994A9F1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06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C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6B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F16356"/>
    <w:rPr>
      <w:color w:val="0000FF"/>
      <w:u w:val="single"/>
    </w:rPr>
  </w:style>
  <w:style w:type="paragraph" w:customStyle="1" w:styleId="destaque4">
    <w:name w:val="destaque4"/>
    <w:basedOn w:val="Normal"/>
    <w:rsid w:val="00F1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F16356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DF1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1F9E"/>
  </w:style>
  <w:style w:type="paragraph" w:styleId="Rodap">
    <w:name w:val="footer"/>
    <w:basedOn w:val="Normal"/>
    <w:link w:val="RodapCarter"/>
    <w:uiPriority w:val="99"/>
    <w:unhideWhenUsed/>
    <w:rsid w:val="00DF1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E2DD-53D9-40A3-A3AB-AF660C50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2825</Words>
  <Characters>15256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7</cp:revision>
  <dcterms:created xsi:type="dcterms:W3CDTF">2020-10-29T17:34:00Z</dcterms:created>
  <dcterms:modified xsi:type="dcterms:W3CDTF">2020-11-16T22:18:00Z</dcterms:modified>
</cp:coreProperties>
</file>