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EAB5" w14:textId="3E26CE78" w:rsidR="00DF00D3" w:rsidRPr="00B45B6A" w:rsidRDefault="00DF00D3" w:rsidP="00DF00D3">
      <w:pPr>
        <w:spacing w:after="0" w:line="360" w:lineRule="auto"/>
        <w:jc w:val="center"/>
        <w:rPr>
          <w:rFonts w:ascii="Candara" w:hAnsi="Candara"/>
          <w:b/>
          <w:smallCaps/>
          <w:sz w:val="24"/>
          <w:szCs w:val="24"/>
        </w:rPr>
      </w:pPr>
      <w:r w:rsidRPr="00B45B6A">
        <w:rPr>
          <w:rFonts w:ascii="Candara" w:hAnsi="Candara"/>
          <w:b/>
          <w:smallCaps/>
          <w:sz w:val="24"/>
          <w:szCs w:val="24"/>
        </w:rPr>
        <w:t>Homilia na Missa com Catequese – Profissão de fé</w:t>
      </w:r>
    </w:p>
    <w:p w14:paraId="3B42057C" w14:textId="678547F0" w:rsidR="00DF00D3" w:rsidRPr="00B45B6A" w:rsidRDefault="00DF00D3" w:rsidP="00DF00D3">
      <w:pPr>
        <w:spacing w:after="0" w:line="360" w:lineRule="auto"/>
        <w:jc w:val="center"/>
        <w:rPr>
          <w:rFonts w:ascii="Candara" w:hAnsi="Candara"/>
          <w:b/>
          <w:sz w:val="24"/>
          <w:szCs w:val="24"/>
        </w:rPr>
      </w:pPr>
      <w:r w:rsidRPr="00B45B6A">
        <w:rPr>
          <w:rFonts w:ascii="Candara" w:hAnsi="Candara"/>
          <w:b/>
          <w:sz w:val="24"/>
          <w:szCs w:val="24"/>
        </w:rPr>
        <w:t xml:space="preserve"> XXIV Domingo Comum A 2020</w:t>
      </w:r>
    </w:p>
    <w:p w14:paraId="6ED936E4" w14:textId="77777777" w:rsidR="00DF00D3" w:rsidRPr="00DF00D3" w:rsidRDefault="00DF00D3" w:rsidP="00DF00D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07B2E26E" w14:textId="59133551" w:rsidR="00B45B6A" w:rsidRDefault="00DF00D3" w:rsidP="00DF00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B45B6A">
        <w:rPr>
          <w:rFonts w:ascii="Candara" w:hAnsi="Candara"/>
          <w:i/>
          <w:iCs/>
        </w:rPr>
        <w:t>“De todo o coração</w:t>
      </w:r>
      <w:r w:rsidRPr="00B45B6A">
        <w:rPr>
          <w:rFonts w:ascii="Candara" w:hAnsi="Candara"/>
        </w:rPr>
        <w:t>” (</w:t>
      </w:r>
      <w:proofErr w:type="spellStart"/>
      <w:r w:rsidRPr="00B45B6A">
        <w:rPr>
          <w:rFonts w:ascii="Candara" w:hAnsi="Candara"/>
        </w:rPr>
        <w:t>Mt</w:t>
      </w:r>
      <w:proofErr w:type="spellEnd"/>
      <w:r w:rsidRPr="00B45B6A">
        <w:rPr>
          <w:rFonts w:ascii="Candara" w:hAnsi="Candara"/>
        </w:rPr>
        <w:t xml:space="preserve"> 18,35) são as últimas palavras de Jesus, no Evangelho deste Domingo. “</w:t>
      </w:r>
      <w:r w:rsidRPr="00B45B6A">
        <w:rPr>
          <w:rFonts w:ascii="Candara" w:hAnsi="Candara"/>
          <w:i/>
          <w:iCs/>
        </w:rPr>
        <w:t>De todo o coração</w:t>
      </w:r>
      <w:r w:rsidRPr="00B45B6A">
        <w:rPr>
          <w:rFonts w:ascii="Candara" w:hAnsi="Candara"/>
        </w:rPr>
        <w:t xml:space="preserve">” é a condição essencial posta por Jesus para uma oferta incondicional e unilateral do perdão, que é </w:t>
      </w:r>
      <w:r w:rsidR="00B45B6A" w:rsidRPr="00B45B6A">
        <w:rPr>
          <w:rFonts w:ascii="Candara" w:hAnsi="Candara"/>
        </w:rPr>
        <w:t xml:space="preserve">sempre </w:t>
      </w:r>
      <w:r w:rsidRPr="00B45B6A">
        <w:rPr>
          <w:rFonts w:ascii="Candara" w:hAnsi="Candara"/>
        </w:rPr>
        <w:t xml:space="preserve">devido ao irmão que nos ofende. </w:t>
      </w:r>
    </w:p>
    <w:p w14:paraId="50F14ED3" w14:textId="77777777" w:rsidR="00DB4493" w:rsidRPr="00B45B6A" w:rsidRDefault="00DB4493" w:rsidP="00DB4493">
      <w:pPr>
        <w:pStyle w:val="PargrafodaLista"/>
        <w:spacing w:after="0" w:line="360" w:lineRule="auto"/>
        <w:jc w:val="both"/>
        <w:rPr>
          <w:rFonts w:ascii="Candara" w:hAnsi="Candara"/>
        </w:rPr>
      </w:pPr>
    </w:p>
    <w:p w14:paraId="02B1AE5D" w14:textId="5469CBCB" w:rsidR="00B45B6A" w:rsidRDefault="00DF00D3" w:rsidP="00DF00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B45B6A">
        <w:rPr>
          <w:rFonts w:ascii="Candara" w:hAnsi="Candara"/>
        </w:rPr>
        <w:t>“</w:t>
      </w:r>
      <w:r w:rsidRPr="00B45B6A">
        <w:rPr>
          <w:rFonts w:ascii="Candara" w:hAnsi="Candara"/>
          <w:i/>
          <w:iCs/>
        </w:rPr>
        <w:t>De todo o coração</w:t>
      </w:r>
      <w:r w:rsidRPr="00B45B6A">
        <w:rPr>
          <w:rFonts w:ascii="Candara" w:hAnsi="Candara"/>
        </w:rPr>
        <w:t xml:space="preserve">” – rezávamos há pouco – é também a graça daquele que sente em si de tal modo os efeitos do amor de Deus que, em correspondência amorosa, deseja </w:t>
      </w:r>
      <w:r w:rsidR="00AD0DCA">
        <w:rPr>
          <w:rFonts w:ascii="Candara" w:hAnsi="Candara"/>
        </w:rPr>
        <w:t>também</w:t>
      </w:r>
      <w:r w:rsidRPr="00B45B6A">
        <w:rPr>
          <w:rFonts w:ascii="Candara" w:hAnsi="Candara"/>
        </w:rPr>
        <w:t xml:space="preserve"> </w:t>
      </w:r>
      <w:proofErr w:type="spellStart"/>
      <w:r w:rsidRPr="00B45B6A">
        <w:rPr>
          <w:rFonts w:ascii="Candara" w:hAnsi="Candara"/>
        </w:rPr>
        <w:t>amá-l’O</w:t>
      </w:r>
      <w:proofErr w:type="spellEnd"/>
      <w:r w:rsidRPr="00B45B6A">
        <w:rPr>
          <w:rFonts w:ascii="Candara" w:hAnsi="Candara"/>
        </w:rPr>
        <w:t xml:space="preserve">, </w:t>
      </w:r>
      <w:proofErr w:type="spellStart"/>
      <w:r w:rsidRPr="00B45B6A">
        <w:rPr>
          <w:rFonts w:ascii="Candara" w:hAnsi="Candara"/>
        </w:rPr>
        <w:t>segui-l’O</w:t>
      </w:r>
      <w:proofErr w:type="spellEnd"/>
      <w:r w:rsidRPr="00B45B6A">
        <w:rPr>
          <w:rFonts w:ascii="Candara" w:hAnsi="Candara"/>
        </w:rPr>
        <w:t xml:space="preserve"> e </w:t>
      </w:r>
      <w:proofErr w:type="spellStart"/>
      <w:r w:rsidRPr="00B45B6A">
        <w:rPr>
          <w:rFonts w:ascii="Candara" w:hAnsi="Candara"/>
        </w:rPr>
        <w:t>servi-l’O</w:t>
      </w:r>
      <w:proofErr w:type="spellEnd"/>
      <w:r w:rsidRPr="00B45B6A">
        <w:rPr>
          <w:rFonts w:ascii="Candara" w:hAnsi="Candara"/>
        </w:rPr>
        <w:t xml:space="preserve"> (cf. Oração Coleta)</w:t>
      </w:r>
      <w:r w:rsidR="00AD0DCA">
        <w:rPr>
          <w:rFonts w:ascii="Candara" w:hAnsi="Candara"/>
        </w:rPr>
        <w:t xml:space="preserve"> de todo o coração</w:t>
      </w:r>
      <w:r w:rsidRPr="00B45B6A">
        <w:rPr>
          <w:rFonts w:ascii="Candara" w:hAnsi="Candara"/>
        </w:rPr>
        <w:t xml:space="preserve">. </w:t>
      </w:r>
    </w:p>
    <w:p w14:paraId="4E2FF8A6" w14:textId="77777777" w:rsidR="00DB4493" w:rsidRPr="00DB4493" w:rsidRDefault="00DB4493" w:rsidP="00DB4493">
      <w:pPr>
        <w:spacing w:after="0" w:line="360" w:lineRule="auto"/>
        <w:jc w:val="both"/>
        <w:rPr>
          <w:rFonts w:ascii="Candara" w:hAnsi="Candara"/>
        </w:rPr>
      </w:pPr>
    </w:p>
    <w:p w14:paraId="6D805643" w14:textId="5915630B" w:rsidR="00AD0DCA" w:rsidRDefault="00DF00D3" w:rsidP="00B45B6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B45B6A">
        <w:rPr>
          <w:rFonts w:ascii="Candara" w:hAnsi="Candara"/>
        </w:rPr>
        <w:t>“</w:t>
      </w:r>
      <w:r w:rsidRPr="00B45B6A">
        <w:rPr>
          <w:rFonts w:ascii="Candara" w:hAnsi="Candara"/>
          <w:i/>
          <w:iCs/>
        </w:rPr>
        <w:t>De todo o coração</w:t>
      </w:r>
      <w:r w:rsidRPr="00B45B6A">
        <w:rPr>
          <w:rFonts w:ascii="Candara" w:hAnsi="Candara"/>
        </w:rPr>
        <w:t xml:space="preserve">” brota também esta palavra primeira, que partilho convosco, depois de tanto tempo de “confinamento” e “desconfinamento”. </w:t>
      </w:r>
    </w:p>
    <w:p w14:paraId="24858D8A" w14:textId="77777777" w:rsidR="00DB4493" w:rsidRDefault="00DB4493" w:rsidP="00DB4493">
      <w:pPr>
        <w:pStyle w:val="PargrafodaLista"/>
        <w:spacing w:after="0" w:line="360" w:lineRule="auto"/>
        <w:jc w:val="both"/>
        <w:rPr>
          <w:rFonts w:ascii="Candara" w:hAnsi="Candara"/>
        </w:rPr>
      </w:pPr>
    </w:p>
    <w:p w14:paraId="0F812385" w14:textId="0D22D3AC" w:rsidR="00B45B6A" w:rsidRDefault="00DF00D3" w:rsidP="00B45B6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B45B6A">
        <w:rPr>
          <w:rFonts w:ascii="Candara" w:hAnsi="Candara"/>
        </w:rPr>
        <w:t xml:space="preserve">E que vos quero eu </w:t>
      </w:r>
      <w:r w:rsidR="00B45B6A" w:rsidRPr="00B45B6A">
        <w:rPr>
          <w:rFonts w:ascii="Candara" w:hAnsi="Candara"/>
        </w:rPr>
        <w:t xml:space="preserve">dizer? </w:t>
      </w:r>
      <w:r w:rsidR="00AD0DCA">
        <w:rPr>
          <w:rFonts w:ascii="Candara" w:hAnsi="Candara"/>
        </w:rPr>
        <w:t>Duas coisas, dois apelos</w:t>
      </w:r>
      <w:r w:rsidR="00B45B6A">
        <w:rPr>
          <w:rFonts w:ascii="Candara" w:hAnsi="Candara"/>
        </w:rPr>
        <w:t xml:space="preserve">: </w:t>
      </w:r>
    </w:p>
    <w:p w14:paraId="0C1F32A6" w14:textId="77777777" w:rsidR="00405E8A" w:rsidRPr="00B45B6A" w:rsidRDefault="00405E8A" w:rsidP="00405E8A">
      <w:pPr>
        <w:pStyle w:val="PargrafodaLista"/>
        <w:spacing w:after="0" w:line="360" w:lineRule="auto"/>
        <w:jc w:val="both"/>
        <w:rPr>
          <w:rFonts w:ascii="Candara" w:hAnsi="Candara"/>
        </w:rPr>
      </w:pPr>
    </w:p>
    <w:p w14:paraId="71175F2F" w14:textId="77777777" w:rsidR="00DB4493" w:rsidRDefault="00B45B6A" w:rsidP="00AD0DCA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</w:rPr>
      </w:pPr>
      <w:r w:rsidRPr="00405E8A">
        <w:rPr>
          <w:rFonts w:ascii="Candara" w:hAnsi="Candara"/>
          <w:b/>
          <w:bCs/>
        </w:rPr>
        <w:t xml:space="preserve">É tão </w:t>
      </w:r>
      <w:r w:rsidR="00DF00D3" w:rsidRPr="00405E8A">
        <w:rPr>
          <w:rFonts w:ascii="Candara" w:hAnsi="Candara"/>
          <w:b/>
          <w:bCs/>
        </w:rPr>
        <w:t xml:space="preserve">importante estarmos todos </w:t>
      </w:r>
      <w:r w:rsidRPr="00405E8A">
        <w:rPr>
          <w:rFonts w:ascii="Candara" w:hAnsi="Candara"/>
          <w:b/>
          <w:bCs/>
        </w:rPr>
        <w:t xml:space="preserve">aqui </w:t>
      </w:r>
      <w:r w:rsidR="00DF00D3" w:rsidRPr="00405E8A">
        <w:rPr>
          <w:rFonts w:ascii="Candara" w:hAnsi="Candara"/>
          <w:b/>
          <w:bCs/>
        </w:rPr>
        <w:t>reunidos</w:t>
      </w:r>
      <w:r w:rsidR="00DF00D3" w:rsidRPr="00B45B6A">
        <w:rPr>
          <w:rFonts w:ascii="Candara" w:hAnsi="Candara"/>
        </w:rPr>
        <w:t xml:space="preserve">, vivermos a fé e crescermos na fé em comunidade.  </w:t>
      </w:r>
      <w:r w:rsidR="00405E8A">
        <w:rPr>
          <w:rFonts w:ascii="Candara" w:hAnsi="Candara"/>
        </w:rPr>
        <w:t xml:space="preserve">A nossa fé não cresce em laboratório. </w:t>
      </w:r>
      <w:r w:rsidR="00DF00D3" w:rsidRPr="00B45B6A">
        <w:rPr>
          <w:rFonts w:ascii="Candara" w:hAnsi="Candara"/>
        </w:rPr>
        <w:t>O lugar privilegiado do nosso encontro com o Senhor é a comunidade, unida e reunida em Seu nome. “</w:t>
      </w:r>
      <w:r w:rsidR="00DF00D3" w:rsidRPr="00B45B6A">
        <w:rPr>
          <w:rFonts w:ascii="Candara" w:hAnsi="Candara"/>
          <w:i/>
          <w:iCs/>
        </w:rPr>
        <w:t xml:space="preserve">A dimensão comunitária </w:t>
      </w:r>
      <w:r w:rsidR="00DF00D3" w:rsidRPr="00B45B6A">
        <w:rPr>
          <w:rFonts w:ascii="Candara" w:hAnsi="Candara"/>
        </w:rPr>
        <w:t>– disse o Papa Francisco –</w:t>
      </w:r>
      <w:r w:rsidR="00DF00D3" w:rsidRPr="00B45B6A">
        <w:rPr>
          <w:rFonts w:ascii="Candara" w:hAnsi="Candara"/>
          <w:i/>
          <w:iCs/>
        </w:rPr>
        <w:t xml:space="preserve"> não é apenas uma moldura, um contorno, mas é parte integrante da vida cristã, do testemunho e da evangelização</w:t>
      </w:r>
      <w:r w:rsidR="00DF00D3" w:rsidRPr="00B45B6A">
        <w:rPr>
          <w:rFonts w:ascii="Candara" w:hAnsi="Candara"/>
        </w:rPr>
        <w:t xml:space="preserve">” (Audiência, 15.01.2014). É importante, por isso, </w:t>
      </w:r>
      <w:r w:rsidR="00DF00D3" w:rsidRPr="00405E8A">
        <w:rPr>
          <w:rFonts w:ascii="Candara" w:hAnsi="Candara"/>
          <w:b/>
          <w:bCs/>
        </w:rPr>
        <w:t xml:space="preserve">ter a coragem de </w:t>
      </w:r>
      <w:r w:rsidR="00DF00D3" w:rsidRPr="00405E8A">
        <w:rPr>
          <w:rFonts w:ascii="Candara" w:hAnsi="Candara"/>
          <w:b/>
          <w:bCs/>
          <w:i/>
          <w:iCs/>
        </w:rPr>
        <w:t>sair de casa</w:t>
      </w:r>
      <w:r w:rsidR="00DF00D3" w:rsidRPr="00B45B6A">
        <w:rPr>
          <w:rFonts w:ascii="Candara" w:hAnsi="Candara"/>
        </w:rPr>
        <w:t xml:space="preserve">, para </w:t>
      </w:r>
      <w:r w:rsidR="00DF00D3" w:rsidRPr="00405E8A">
        <w:rPr>
          <w:rFonts w:ascii="Candara" w:hAnsi="Candara"/>
          <w:b/>
          <w:bCs/>
        </w:rPr>
        <w:t>viver a nossa fé em comunidade</w:t>
      </w:r>
      <w:r w:rsidR="00DF00D3" w:rsidRPr="00B45B6A">
        <w:rPr>
          <w:rFonts w:ascii="Candara" w:hAnsi="Candara"/>
        </w:rPr>
        <w:t>. É um desafio particularmente exigente, nestes tempos de pandemia, em que somos tentados a evitar os outros, a viver e a confinar a nossa fé a uma piedade individual ou a uma experiência eletrónica, televisiva ou digital. O grande risco é preferirmos o sofá aos bancos da igreja, o espelho do aparelho à casa comum, seguindo a lei do menor esforço. É uma tentação perigosa para a fé católica, que é, por sua natureza, encarnada e comunitária. Perigosa, porque “</w:t>
      </w:r>
      <w:r w:rsidR="00DF00D3" w:rsidRPr="00B45B6A">
        <w:rPr>
          <w:rFonts w:ascii="Candara" w:hAnsi="Candara"/>
          <w:i/>
          <w:iCs/>
        </w:rPr>
        <w:t>quanto mais vivermos os relacionamentos virtuais, ligados a baixos custos de ativação, mais custoso será experimentar novamente os encontros presenciais</w:t>
      </w:r>
      <w:r w:rsidR="00DF00D3" w:rsidRPr="00B45B6A">
        <w:rPr>
          <w:rFonts w:ascii="Candara" w:hAnsi="Candara"/>
        </w:rPr>
        <w:t xml:space="preserve">” </w:t>
      </w:r>
      <w:r w:rsidR="00DF00D3" w:rsidRPr="00DB4493">
        <w:rPr>
          <w:rFonts w:ascii="Candara" w:hAnsi="Candara"/>
          <w:sz w:val="16"/>
          <w:szCs w:val="16"/>
        </w:rPr>
        <w:t xml:space="preserve">(cf. </w:t>
      </w:r>
      <w:proofErr w:type="spellStart"/>
      <w:r w:rsidR="00DF00D3" w:rsidRPr="00DB4493">
        <w:rPr>
          <w:rFonts w:ascii="Candara" w:hAnsi="Candara"/>
          <w:sz w:val="16"/>
          <w:szCs w:val="16"/>
        </w:rPr>
        <w:t>Luigino</w:t>
      </w:r>
      <w:proofErr w:type="spellEnd"/>
      <w:r w:rsidR="00DF00D3" w:rsidRPr="00DB4493">
        <w:rPr>
          <w:rFonts w:ascii="Candara" w:hAnsi="Candara"/>
          <w:sz w:val="16"/>
          <w:szCs w:val="16"/>
        </w:rPr>
        <w:t xml:space="preserve"> Bruni e Luca </w:t>
      </w:r>
      <w:proofErr w:type="spellStart"/>
      <w:r w:rsidR="00DF00D3" w:rsidRPr="00DB4493">
        <w:rPr>
          <w:rFonts w:ascii="Candara" w:hAnsi="Candara"/>
          <w:sz w:val="16"/>
          <w:szCs w:val="16"/>
        </w:rPr>
        <w:t>Stanca</w:t>
      </w:r>
      <w:proofErr w:type="spellEnd"/>
      <w:r w:rsidR="00DF00D3" w:rsidRPr="00DB4493">
        <w:rPr>
          <w:rFonts w:ascii="Candara" w:hAnsi="Candara"/>
          <w:sz w:val="16"/>
          <w:szCs w:val="16"/>
        </w:rPr>
        <w:t>)</w:t>
      </w:r>
      <w:r w:rsidR="00DF00D3" w:rsidRPr="00B45B6A">
        <w:rPr>
          <w:rFonts w:ascii="Candara" w:hAnsi="Candara"/>
        </w:rPr>
        <w:t xml:space="preserve">. </w:t>
      </w:r>
    </w:p>
    <w:p w14:paraId="53EC2019" w14:textId="77777777" w:rsidR="00DB4493" w:rsidRDefault="00DB4493" w:rsidP="00DB4493">
      <w:pPr>
        <w:pStyle w:val="PargrafodaLista"/>
        <w:spacing w:after="0" w:line="360" w:lineRule="auto"/>
        <w:ind w:left="1095"/>
        <w:jc w:val="both"/>
        <w:rPr>
          <w:rFonts w:ascii="Candara" w:hAnsi="Candara"/>
          <w:b/>
          <w:bCs/>
        </w:rPr>
      </w:pPr>
    </w:p>
    <w:p w14:paraId="47558BDC" w14:textId="77777777" w:rsidR="00DB4493" w:rsidRDefault="00DF00D3" w:rsidP="00DB4493">
      <w:pPr>
        <w:pStyle w:val="PargrafodaLista"/>
        <w:spacing w:after="0" w:line="360" w:lineRule="auto"/>
        <w:ind w:left="1095"/>
        <w:jc w:val="both"/>
        <w:rPr>
          <w:rFonts w:ascii="Candara" w:hAnsi="Candara"/>
        </w:rPr>
      </w:pPr>
      <w:r w:rsidRPr="00B45B6A">
        <w:rPr>
          <w:rFonts w:ascii="Candara" w:hAnsi="Candara"/>
        </w:rPr>
        <w:t xml:space="preserve">Por isso, </w:t>
      </w:r>
      <w:r w:rsidRPr="00AD0DCA">
        <w:rPr>
          <w:rFonts w:ascii="Candara" w:hAnsi="Candara"/>
          <w:b/>
          <w:bCs/>
        </w:rPr>
        <w:t xml:space="preserve">o </w:t>
      </w:r>
      <w:r w:rsidR="00B45B6A" w:rsidRPr="00AD0DCA">
        <w:rPr>
          <w:rFonts w:ascii="Candara" w:hAnsi="Candara"/>
          <w:b/>
          <w:bCs/>
        </w:rPr>
        <w:t xml:space="preserve">primeiro </w:t>
      </w:r>
      <w:r w:rsidRPr="00AD0DCA">
        <w:rPr>
          <w:rFonts w:ascii="Candara" w:hAnsi="Candara"/>
          <w:b/>
          <w:bCs/>
        </w:rPr>
        <w:t>apelo de todo coração</w:t>
      </w:r>
      <w:r w:rsidRPr="00B45B6A">
        <w:rPr>
          <w:rFonts w:ascii="Candara" w:hAnsi="Candara"/>
        </w:rPr>
        <w:t xml:space="preserve"> é este: </w:t>
      </w:r>
      <w:r w:rsidRPr="00B45B6A">
        <w:rPr>
          <w:rFonts w:ascii="Candara" w:hAnsi="Candara"/>
          <w:b/>
          <w:bCs/>
        </w:rPr>
        <w:t>volta a casa, regressa à grande família, à comunidade dos teus irmãos</w:t>
      </w:r>
      <w:r w:rsidRPr="00B45B6A">
        <w:rPr>
          <w:rFonts w:ascii="Candara" w:hAnsi="Candara"/>
        </w:rPr>
        <w:t xml:space="preserve">. </w:t>
      </w:r>
      <w:r w:rsidRPr="00B45B6A">
        <w:rPr>
          <w:rFonts w:ascii="Candara" w:hAnsi="Candara"/>
          <w:i/>
          <w:iCs/>
        </w:rPr>
        <w:t>Não deixes que te roubem a comunidade</w:t>
      </w:r>
      <w:r w:rsidRPr="00B45B6A">
        <w:rPr>
          <w:rFonts w:ascii="Candara" w:hAnsi="Candara"/>
        </w:rPr>
        <w:t xml:space="preserve"> (cf. EG 92)</w:t>
      </w:r>
      <w:r w:rsidR="00AD0DCA">
        <w:rPr>
          <w:rFonts w:ascii="Candara" w:hAnsi="Candara"/>
        </w:rPr>
        <w:t>;</w:t>
      </w:r>
    </w:p>
    <w:p w14:paraId="2725346F" w14:textId="77777777" w:rsidR="00DB4493" w:rsidRDefault="00DB4493" w:rsidP="00DB4493">
      <w:pPr>
        <w:pStyle w:val="PargrafodaLista"/>
        <w:spacing w:after="0" w:line="360" w:lineRule="auto"/>
        <w:ind w:left="1095"/>
        <w:jc w:val="both"/>
        <w:rPr>
          <w:rFonts w:ascii="Candara" w:hAnsi="Candara"/>
        </w:rPr>
      </w:pPr>
    </w:p>
    <w:p w14:paraId="02DFF877" w14:textId="79E2B9C9" w:rsidR="00DB4493" w:rsidRPr="00DB4493" w:rsidRDefault="00DF00D3" w:rsidP="00DB449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andara" w:hAnsi="Candara"/>
        </w:rPr>
      </w:pPr>
      <w:r w:rsidRPr="00DB4493">
        <w:rPr>
          <w:rFonts w:ascii="Candara" w:hAnsi="Candara"/>
        </w:rPr>
        <w:t>“</w:t>
      </w:r>
      <w:r w:rsidRPr="00DB4493">
        <w:rPr>
          <w:rFonts w:ascii="Candara" w:hAnsi="Candara"/>
          <w:i/>
          <w:iCs/>
        </w:rPr>
        <w:t>De todo o coração</w:t>
      </w:r>
      <w:r w:rsidRPr="00DB4493">
        <w:rPr>
          <w:rFonts w:ascii="Candara" w:hAnsi="Candara"/>
        </w:rPr>
        <w:t xml:space="preserve">” </w:t>
      </w:r>
      <w:r w:rsidR="00B45B6A" w:rsidRPr="00DB4493">
        <w:rPr>
          <w:rFonts w:ascii="Candara" w:hAnsi="Candara"/>
        </w:rPr>
        <w:t xml:space="preserve">também </w:t>
      </w:r>
      <w:r w:rsidRPr="00DB4493">
        <w:rPr>
          <w:rFonts w:ascii="Candara" w:hAnsi="Candara"/>
        </w:rPr>
        <w:t xml:space="preserve">quer dizer, não estejamos com Cristo a meias, não estejamos em parte, não estejamos </w:t>
      </w:r>
      <w:r w:rsidR="00B45B6A" w:rsidRPr="00DB4493">
        <w:rPr>
          <w:rFonts w:ascii="Candara" w:hAnsi="Candara"/>
        </w:rPr>
        <w:t xml:space="preserve">com Ele só </w:t>
      </w:r>
      <w:proofErr w:type="gramStart"/>
      <w:r w:rsidR="00B45B6A" w:rsidRPr="00DB4493">
        <w:rPr>
          <w:rFonts w:ascii="Candara" w:hAnsi="Candara"/>
          <w:i/>
          <w:iCs/>
        </w:rPr>
        <w:t>da boca para fora</w:t>
      </w:r>
      <w:proofErr w:type="gramEnd"/>
      <w:r w:rsidR="00B45B6A" w:rsidRPr="00DB4493">
        <w:rPr>
          <w:rFonts w:ascii="Candara" w:hAnsi="Candara"/>
        </w:rPr>
        <w:t>, até porque agora a boca está escondida pela máscara</w:t>
      </w:r>
      <w:r w:rsidRPr="00DB4493">
        <w:rPr>
          <w:rFonts w:ascii="Candara" w:hAnsi="Candara"/>
        </w:rPr>
        <w:t xml:space="preserve">. Estejamos aqui, para o Senhor, de todo o coração, totalmente para Ele, que nos torna capazes de sermos totalmente para os outros. </w:t>
      </w:r>
    </w:p>
    <w:p w14:paraId="215871D1" w14:textId="77777777" w:rsidR="00DB4493" w:rsidRDefault="00DB4493" w:rsidP="00DB4493">
      <w:pPr>
        <w:pStyle w:val="PargrafodaLista"/>
        <w:spacing w:after="0" w:line="360" w:lineRule="auto"/>
        <w:ind w:left="1095"/>
        <w:jc w:val="both"/>
        <w:rPr>
          <w:rFonts w:ascii="Candara" w:hAnsi="Candara"/>
        </w:rPr>
      </w:pPr>
    </w:p>
    <w:p w14:paraId="7B091396" w14:textId="2C001097" w:rsidR="00AD0DCA" w:rsidRDefault="00B45B6A" w:rsidP="00DB4493">
      <w:pPr>
        <w:pStyle w:val="PargrafodaLista"/>
        <w:spacing w:after="0" w:line="360" w:lineRule="auto"/>
        <w:ind w:left="1095"/>
        <w:jc w:val="both"/>
        <w:rPr>
          <w:rFonts w:ascii="Candara" w:hAnsi="Candara"/>
        </w:rPr>
      </w:pPr>
      <w:r w:rsidRPr="00AD0DCA">
        <w:rPr>
          <w:rFonts w:ascii="Candara" w:hAnsi="Candara"/>
        </w:rPr>
        <w:t xml:space="preserve">Por isso, </w:t>
      </w:r>
      <w:r w:rsidRPr="00AD0DCA">
        <w:rPr>
          <w:rFonts w:ascii="Candara" w:hAnsi="Candara"/>
          <w:b/>
          <w:bCs/>
        </w:rPr>
        <w:t>o segundo apelo de todo coração é este</w:t>
      </w:r>
      <w:r w:rsidRPr="00AD0DCA">
        <w:rPr>
          <w:rFonts w:ascii="Candara" w:hAnsi="Candara"/>
        </w:rPr>
        <w:t>: professa a fé, com todo o teu coração</w:t>
      </w:r>
      <w:r w:rsidR="00DB4493">
        <w:rPr>
          <w:rFonts w:ascii="Candara" w:hAnsi="Candara"/>
        </w:rPr>
        <w:t>, com toda a tua vida</w:t>
      </w:r>
      <w:r w:rsidRPr="00AD0DCA">
        <w:rPr>
          <w:rFonts w:ascii="Candara" w:hAnsi="Candara"/>
        </w:rPr>
        <w:t xml:space="preserve">. Dá testemunho de Cristo, deixando que Ele seja o teu tudo. </w:t>
      </w:r>
      <w:r w:rsidR="00DF00D3" w:rsidRPr="00AD0DCA">
        <w:rPr>
          <w:rFonts w:ascii="Candara" w:hAnsi="Candara"/>
        </w:rPr>
        <w:t>São Paulo ensina-nos hoje uma fórmula, um segredo, uma chave, para viver a nossa vida assim, de todo o coração, voltada para o Senhor. Pode resumir-se em três frases:</w:t>
      </w:r>
      <w:r w:rsidRPr="00AD0DCA">
        <w:rPr>
          <w:rFonts w:ascii="Candara" w:hAnsi="Candara"/>
        </w:rPr>
        <w:t xml:space="preserve"> </w:t>
      </w:r>
      <w:r w:rsidR="00DF00D3" w:rsidRPr="00AD0DCA">
        <w:rPr>
          <w:rFonts w:ascii="Candara" w:hAnsi="Candara"/>
        </w:rPr>
        <w:t>“</w:t>
      </w:r>
      <w:r w:rsidR="00DF00D3" w:rsidRPr="00AD0DCA">
        <w:rPr>
          <w:rFonts w:ascii="Candara" w:hAnsi="Candara"/>
          <w:i/>
        </w:rPr>
        <w:t>Se vivemos, vivemos para o Senhor</w:t>
      </w:r>
      <w:r w:rsidRPr="00AD0DCA">
        <w:rPr>
          <w:rFonts w:ascii="Candara" w:hAnsi="Candara"/>
          <w:i/>
        </w:rPr>
        <w:t xml:space="preserve">. </w:t>
      </w:r>
      <w:r w:rsidR="00DF00D3" w:rsidRPr="00AD0DCA">
        <w:rPr>
          <w:rFonts w:ascii="Candara" w:hAnsi="Candara"/>
          <w:i/>
        </w:rPr>
        <w:t>Se morremos, morremos para o Senhor</w:t>
      </w:r>
      <w:r w:rsidRPr="00AD0DCA">
        <w:rPr>
          <w:rFonts w:ascii="Candara" w:hAnsi="Candara"/>
          <w:i/>
        </w:rPr>
        <w:t xml:space="preserve">. </w:t>
      </w:r>
      <w:r w:rsidR="00DF00D3" w:rsidRPr="00AD0DCA">
        <w:rPr>
          <w:rFonts w:ascii="Candara" w:hAnsi="Candara"/>
        </w:rPr>
        <w:t xml:space="preserve">Portanto, </w:t>
      </w:r>
      <w:r w:rsidR="00DF00D3" w:rsidRPr="00AD0DCA">
        <w:rPr>
          <w:rFonts w:ascii="Candara" w:hAnsi="Candara"/>
          <w:i/>
        </w:rPr>
        <w:t xml:space="preserve">quer vivamos, quer morramos pertencemos ao Senhor” </w:t>
      </w:r>
      <w:r w:rsidR="00DF00D3" w:rsidRPr="00AD0DCA">
        <w:rPr>
          <w:rFonts w:ascii="Candara" w:hAnsi="Candara"/>
        </w:rPr>
        <w:t>(</w:t>
      </w:r>
      <w:proofErr w:type="spellStart"/>
      <w:r w:rsidR="00DF00D3" w:rsidRPr="00AD0DCA">
        <w:rPr>
          <w:rFonts w:ascii="Candara" w:hAnsi="Candara"/>
          <w:i/>
        </w:rPr>
        <w:t>Rm</w:t>
      </w:r>
      <w:proofErr w:type="spellEnd"/>
      <w:r w:rsidR="00DF00D3" w:rsidRPr="00AD0DCA">
        <w:rPr>
          <w:rFonts w:ascii="Candara" w:hAnsi="Candara"/>
        </w:rPr>
        <w:t xml:space="preserve"> 14,8)</w:t>
      </w:r>
      <w:r w:rsidR="00DF00D3" w:rsidRPr="00AD0DCA">
        <w:rPr>
          <w:rFonts w:ascii="Candara" w:hAnsi="Candara"/>
          <w:i/>
        </w:rPr>
        <w:t>.</w:t>
      </w:r>
      <w:r w:rsidR="00DF00D3" w:rsidRPr="00AD0DCA">
        <w:rPr>
          <w:rFonts w:ascii="Candara" w:hAnsi="Candara"/>
        </w:rPr>
        <w:t xml:space="preserve"> </w:t>
      </w:r>
    </w:p>
    <w:p w14:paraId="3F829C48" w14:textId="77777777" w:rsidR="00AD0DCA" w:rsidRDefault="00AD0DCA" w:rsidP="00AD0DCA">
      <w:pPr>
        <w:spacing w:after="0" w:line="360" w:lineRule="auto"/>
        <w:ind w:left="720"/>
        <w:jc w:val="both"/>
        <w:rPr>
          <w:rFonts w:ascii="Candara" w:hAnsi="Candara"/>
        </w:rPr>
      </w:pPr>
    </w:p>
    <w:p w14:paraId="54083F35" w14:textId="77777777" w:rsidR="00DB4493" w:rsidRDefault="00AD0DCA" w:rsidP="00DB449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</w:rPr>
      </w:pPr>
      <w:r w:rsidRPr="00DB4493">
        <w:rPr>
          <w:rFonts w:ascii="Candara" w:hAnsi="Candara"/>
        </w:rPr>
        <w:t>Queridos meninos e meninas: é</w:t>
      </w:r>
      <w:r w:rsidR="00DF00D3" w:rsidRPr="00DB4493">
        <w:rPr>
          <w:rFonts w:ascii="Candara" w:hAnsi="Candara"/>
        </w:rPr>
        <w:t xml:space="preserve"> </w:t>
      </w:r>
      <w:r w:rsidR="00B45B6A" w:rsidRPr="00DB4493">
        <w:rPr>
          <w:rFonts w:ascii="Candara" w:hAnsi="Candara"/>
        </w:rPr>
        <w:t xml:space="preserve">Cristo </w:t>
      </w:r>
      <w:r w:rsidR="00DF00D3" w:rsidRPr="00DB4493">
        <w:rPr>
          <w:rFonts w:ascii="Candara" w:hAnsi="Candara"/>
        </w:rPr>
        <w:t xml:space="preserve">o centro, o alento, o fundamento, o alimento da nossa vida. </w:t>
      </w:r>
      <w:r w:rsidRPr="00DB4493">
        <w:rPr>
          <w:rFonts w:ascii="Candara" w:hAnsi="Candara"/>
        </w:rPr>
        <w:t xml:space="preserve">Não O negueis nem vos envergonheis d’Ele. </w:t>
      </w:r>
    </w:p>
    <w:p w14:paraId="192FC6BB" w14:textId="77777777" w:rsidR="00DB4493" w:rsidRDefault="00DB4493" w:rsidP="00DB4493">
      <w:pPr>
        <w:pStyle w:val="PargrafodaLista"/>
        <w:spacing w:after="0" w:line="360" w:lineRule="auto"/>
        <w:jc w:val="both"/>
        <w:rPr>
          <w:rFonts w:ascii="Candara" w:hAnsi="Candara"/>
        </w:rPr>
      </w:pPr>
    </w:p>
    <w:p w14:paraId="13FBFEDB" w14:textId="5B6DAA6C" w:rsidR="00AD0DCA" w:rsidRPr="00DB4493" w:rsidRDefault="00AD0DCA" w:rsidP="00DB4493">
      <w:pPr>
        <w:pStyle w:val="PargrafodaLista"/>
        <w:spacing w:after="0" w:line="360" w:lineRule="auto"/>
        <w:jc w:val="both"/>
        <w:rPr>
          <w:rFonts w:ascii="Candara" w:hAnsi="Candara"/>
        </w:rPr>
      </w:pPr>
      <w:r w:rsidRPr="00DB4493">
        <w:rPr>
          <w:rFonts w:ascii="Candara" w:hAnsi="Candara"/>
        </w:rPr>
        <w:t>E</w:t>
      </w:r>
      <w:r w:rsidR="00B45B6A" w:rsidRPr="00DB4493">
        <w:rPr>
          <w:rFonts w:ascii="Candara" w:hAnsi="Candara"/>
        </w:rPr>
        <w:t>m tudo e sempre, vivam</w:t>
      </w:r>
      <w:r w:rsidRPr="00DB4493">
        <w:rPr>
          <w:rFonts w:ascii="Candara" w:hAnsi="Candara"/>
        </w:rPr>
        <w:t>os todos</w:t>
      </w:r>
      <w:r w:rsidR="00B45B6A" w:rsidRPr="00DB4493">
        <w:rPr>
          <w:rFonts w:ascii="Candara" w:hAnsi="Candara"/>
        </w:rPr>
        <w:t xml:space="preserve"> de todo o coração, </w:t>
      </w:r>
      <w:r w:rsidR="00B45B6A" w:rsidRPr="00DB4493">
        <w:rPr>
          <w:rFonts w:ascii="Candara" w:hAnsi="Candara"/>
          <w:i/>
          <w:iCs/>
        </w:rPr>
        <w:t>de Cristo, por Cristo, com Cristo, em Cristo</w:t>
      </w:r>
      <w:r w:rsidR="00B45B6A" w:rsidRPr="00DB4493">
        <w:rPr>
          <w:rFonts w:ascii="Candara" w:hAnsi="Candara"/>
        </w:rPr>
        <w:t xml:space="preserve">, para </w:t>
      </w:r>
      <w:r w:rsidRPr="00DB4493">
        <w:rPr>
          <w:rFonts w:ascii="Candara" w:hAnsi="Candara"/>
        </w:rPr>
        <w:t>a vida e alegria d</w:t>
      </w:r>
      <w:r w:rsidR="00B45B6A" w:rsidRPr="00DB4493">
        <w:rPr>
          <w:rFonts w:ascii="Candara" w:hAnsi="Candara"/>
        </w:rPr>
        <w:t xml:space="preserve">os </w:t>
      </w:r>
      <w:r w:rsidRPr="00DB4493">
        <w:rPr>
          <w:rFonts w:ascii="Candara" w:hAnsi="Candara"/>
        </w:rPr>
        <w:t xml:space="preserve">nossos </w:t>
      </w:r>
      <w:r w:rsidR="00B45B6A" w:rsidRPr="00DB4493">
        <w:rPr>
          <w:rFonts w:ascii="Candara" w:hAnsi="Candara"/>
        </w:rPr>
        <w:t xml:space="preserve">irmãos. </w:t>
      </w:r>
    </w:p>
    <w:p w14:paraId="785179FA" w14:textId="77777777" w:rsidR="00AD0DCA" w:rsidRDefault="00AD0DCA" w:rsidP="00AD0DCA">
      <w:pPr>
        <w:spacing w:after="0" w:line="360" w:lineRule="auto"/>
        <w:ind w:left="720"/>
        <w:jc w:val="both"/>
        <w:rPr>
          <w:rFonts w:ascii="Candara" w:hAnsi="Candara"/>
        </w:rPr>
      </w:pPr>
    </w:p>
    <w:p w14:paraId="43426990" w14:textId="456CC1BE" w:rsidR="00AD0DCA" w:rsidRPr="00AD0DCA" w:rsidRDefault="00AD0DCA" w:rsidP="00AD0DCA">
      <w:pPr>
        <w:spacing w:after="0" w:line="360" w:lineRule="auto"/>
        <w:ind w:left="720"/>
        <w:jc w:val="both"/>
        <w:rPr>
          <w:rFonts w:ascii="Candara" w:hAnsi="Candara"/>
        </w:rPr>
      </w:pPr>
      <w:r w:rsidRPr="00AD0DCA">
        <w:rPr>
          <w:rFonts w:ascii="Candara" w:hAnsi="Candara"/>
        </w:rPr>
        <w:t>Em comunidade, sejamos t</w:t>
      </w:r>
      <w:r w:rsidR="00B45B6A" w:rsidRPr="00AD0DCA">
        <w:rPr>
          <w:rFonts w:ascii="Candara" w:hAnsi="Candara"/>
        </w:rPr>
        <w:t>odos família</w:t>
      </w:r>
      <w:r w:rsidRPr="00AD0DCA">
        <w:rPr>
          <w:rFonts w:ascii="Candara" w:hAnsi="Candara"/>
        </w:rPr>
        <w:t xml:space="preserve">, </w:t>
      </w:r>
      <w:r w:rsidR="00B45B6A" w:rsidRPr="00AD0DCA">
        <w:rPr>
          <w:rFonts w:ascii="Candara" w:hAnsi="Candara"/>
        </w:rPr>
        <w:t>todos irmãos.</w:t>
      </w:r>
    </w:p>
    <w:p w14:paraId="3E5EAA30" w14:textId="77777777" w:rsidR="00AD0DCA" w:rsidRDefault="00AD0DCA" w:rsidP="00AD0DCA">
      <w:pPr>
        <w:pStyle w:val="PargrafodaLista"/>
        <w:spacing w:after="0" w:line="360" w:lineRule="auto"/>
        <w:jc w:val="both"/>
        <w:rPr>
          <w:rFonts w:ascii="Candara" w:hAnsi="Candara"/>
        </w:rPr>
      </w:pPr>
    </w:p>
    <w:p w14:paraId="2F585DCD" w14:textId="77777777" w:rsidR="00B02AC7" w:rsidRDefault="00DB4493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38CB"/>
    <w:multiLevelType w:val="multilevel"/>
    <w:tmpl w:val="9F621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2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  <w:b w:val="0"/>
        <w:bCs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DD70939"/>
    <w:multiLevelType w:val="hybridMultilevel"/>
    <w:tmpl w:val="510A5412"/>
    <w:lvl w:ilvl="0" w:tplc="AC3AD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F4177"/>
    <w:multiLevelType w:val="hybridMultilevel"/>
    <w:tmpl w:val="9F7ABC9C"/>
    <w:lvl w:ilvl="0" w:tplc="569AD38E">
      <w:start w:val="5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75" w:hanging="360"/>
      </w:pPr>
    </w:lvl>
    <w:lvl w:ilvl="2" w:tplc="0816001B" w:tentative="1">
      <w:start w:val="1"/>
      <w:numFmt w:val="lowerRoman"/>
      <w:lvlText w:val="%3."/>
      <w:lvlJc w:val="right"/>
      <w:pPr>
        <w:ind w:left="2895" w:hanging="180"/>
      </w:pPr>
    </w:lvl>
    <w:lvl w:ilvl="3" w:tplc="0816000F" w:tentative="1">
      <w:start w:val="1"/>
      <w:numFmt w:val="decimal"/>
      <w:lvlText w:val="%4."/>
      <w:lvlJc w:val="left"/>
      <w:pPr>
        <w:ind w:left="3615" w:hanging="360"/>
      </w:pPr>
    </w:lvl>
    <w:lvl w:ilvl="4" w:tplc="08160019" w:tentative="1">
      <w:start w:val="1"/>
      <w:numFmt w:val="lowerLetter"/>
      <w:lvlText w:val="%5."/>
      <w:lvlJc w:val="left"/>
      <w:pPr>
        <w:ind w:left="4335" w:hanging="360"/>
      </w:pPr>
    </w:lvl>
    <w:lvl w:ilvl="5" w:tplc="0816001B" w:tentative="1">
      <w:start w:val="1"/>
      <w:numFmt w:val="lowerRoman"/>
      <w:lvlText w:val="%6."/>
      <w:lvlJc w:val="right"/>
      <w:pPr>
        <w:ind w:left="5055" w:hanging="180"/>
      </w:pPr>
    </w:lvl>
    <w:lvl w:ilvl="6" w:tplc="0816000F" w:tentative="1">
      <w:start w:val="1"/>
      <w:numFmt w:val="decimal"/>
      <w:lvlText w:val="%7."/>
      <w:lvlJc w:val="left"/>
      <w:pPr>
        <w:ind w:left="5775" w:hanging="360"/>
      </w:pPr>
    </w:lvl>
    <w:lvl w:ilvl="7" w:tplc="08160019" w:tentative="1">
      <w:start w:val="1"/>
      <w:numFmt w:val="lowerLetter"/>
      <w:lvlText w:val="%8."/>
      <w:lvlJc w:val="left"/>
      <w:pPr>
        <w:ind w:left="6495" w:hanging="360"/>
      </w:pPr>
    </w:lvl>
    <w:lvl w:ilvl="8" w:tplc="08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7DDA6048"/>
    <w:multiLevelType w:val="hybridMultilevel"/>
    <w:tmpl w:val="BE4AB2A2"/>
    <w:lvl w:ilvl="0" w:tplc="2482F3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D3"/>
    <w:rsid w:val="00104A75"/>
    <w:rsid w:val="00362FD7"/>
    <w:rsid w:val="00405E8A"/>
    <w:rsid w:val="00862D98"/>
    <w:rsid w:val="00AD0DCA"/>
    <w:rsid w:val="00B45B6A"/>
    <w:rsid w:val="00CD7E78"/>
    <w:rsid w:val="00DB4493"/>
    <w:rsid w:val="00D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BC3D0"/>
  <w15:chartTrackingRefBased/>
  <w15:docId w15:val="{0E3462D8-961B-4CD1-84BD-3F37CDE2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D3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00D3"/>
    <w:pPr>
      <w:ind w:left="720"/>
      <w:contextualSpacing/>
    </w:pPr>
  </w:style>
  <w:style w:type="paragraph" w:styleId="Avanodecorpodetexto">
    <w:name w:val="Body Text Indent"/>
    <w:basedOn w:val="Normal"/>
    <w:link w:val="AvanodecorpodetextoCarter"/>
    <w:rsid w:val="00DF00D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DF00D3"/>
    <w:rPr>
      <w:rFonts w:ascii="Times New Roman" w:eastAsia="Times New Roman" w:hAnsi="Times New Roman" w:cs="Times New Roman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2020-09-09T14:55:00Z</dcterms:created>
  <dcterms:modified xsi:type="dcterms:W3CDTF">2020-09-09T18:45:00Z</dcterms:modified>
</cp:coreProperties>
</file>