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F085" w14:textId="77777777" w:rsid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</w:rPr>
      </w:pPr>
      <w:r>
        <w:rPr>
          <w:rFonts w:ascii="Candara" w:hAnsi="Candara"/>
          <w:b/>
          <w:bCs/>
          <w:color w:val="000000"/>
          <w:spacing w:val="-2"/>
        </w:rPr>
        <w:t xml:space="preserve">LITURGIA FAMILIAR E BÊNÇÃO DA MESA – XVII DOMINGO COMUM </w:t>
      </w:r>
    </w:p>
    <w:p w14:paraId="3103733B" w14:textId="3F7FC03F" w:rsid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</w:rPr>
      </w:pPr>
      <w:r w:rsidRPr="00E87199">
        <w:rPr>
          <w:rFonts w:ascii="Candara" w:hAnsi="Candara"/>
          <w:color w:val="000000"/>
          <w:sz w:val="22"/>
          <w:szCs w:val="22"/>
        </w:rPr>
        <w:pict w14:anchorId="4C5DA495">
          <v:rect id="_x0000_i1028" style="width:347.55pt;height:1.5pt" o:hralign="center" o:hrstd="t" o:hrnoshade="t" o:hr="t" fillcolor="red" stroked="f"/>
        </w:pict>
      </w:r>
    </w:p>
    <w:p w14:paraId="5125026C" w14:textId="5832D432" w:rsidR="00BB203A" w:rsidRPr="00BB203A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BB203A">
        <w:rPr>
          <w:rFonts w:ascii="Candara" w:hAnsi="Candara"/>
          <w:b/>
          <w:bCs/>
          <w:color w:val="000000"/>
          <w:spacing w:val="-2"/>
        </w:rPr>
        <w:t>SAUDAÇÃO</w:t>
      </w:r>
    </w:p>
    <w:p w14:paraId="16C290C8" w14:textId="77777777" w:rsid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4BDB901B" w14:textId="2B0C6D1C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>Um lugar deserto, para rezar. O pão partido e repartido à mesa da abundância. Uma comunidade reunida e saciada, com a palavra e a presença do Senhor. Recordamos os gestos fundamentais de Jesus, que tomou o pão, deu graças, partiu-o e pediu que fosse distribuído pela multidão. Deixemos os ruídos que nos dispersam e procuremos um lugar para Jesus nos falar e sentar-se connosco à mesa. A Palavra de Deus interpela-nos e ensina-nos que nós devemos matar a fome dos outros, mas só Deus nos pode saciar o coração. </w:t>
      </w:r>
      <w:r w:rsidRPr="00E87199">
        <w:rPr>
          <w:rFonts w:ascii="Candara" w:hAnsi="Candara"/>
          <w:color w:val="000000"/>
          <w:sz w:val="22"/>
          <w:szCs w:val="22"/>
        </w:rPr>
        <w:t xml:space="preserve">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Em nome do Pai, e do Filho, e do Espírito Santo. </w:t>
      </w:r>
    </w:p>
    <w:p w14:paraId="4BC512B4" w14:textId="0EDBED9C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E87199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>Ámen.</w:t>
      </w:r>
    </w:p>
    <w:p w14:paraId="626B4F37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49CAEA4A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PEDIMOS PERDÃO</w:t>
      </w:r>
    </w:p>
    <w:p w14:paraId="02C295C6" w14:textId="77777777" w:rsid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380BFADF" w14:textId="1ACB427E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>Confiantes na fidelidade de Deus, invoquemos a sua misericórdia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>:</w:t>
      </w:r>
    </w:p>
    <w:p w14:paraId="55FE8FD6" w14:textId="413918AE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Pelas vezes em que a fartura do pão, nos fez esquecer a fome do irmão: Senhor, misericórdia. </w:t>
      </w:r>
      <w:r w:rsidRPr="00E87199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 Senhor, misericórdia.</w:t>
      </w:r>
    </w:p>
    <w:p w14:paraId="21E0D6DE" w14:textId="7DB82792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Pelas vezes em que mandamos embora os que precisavam das nossas mãos abertas: Cristo, misericórdia. </w:t>
      </w:r>
      <w:r w:rsidRPr="00E87199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E87199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>Cristo, misericórdia.</w:t>
      </w:r>
    </w:p>
    <w:p w14:paraId="499FB91F" w14:textId="4674A4C0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Pelas vezes em que o pão de cada dia nos fez esquecer o Pão da Eucaristia: Senhor, misericórdia. </w:t>
      </w:r>
      <w:r w:rsidRPr="00E87199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E87199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>Senhor, misericórdia.</w:t>
      </w:r>
    </w:p>
    <w:p w14:paraId="71DE1584" w14:textId="77777777" w:rsid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4A90B7A0" w14:textId="6FEC5C0A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ACOLHEMOS A PALAVRA</w:t>
      </w:r>
    </w:p>
    <w:p w14:paraId="5B208595" w14:textId="6F5EE9BE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87199">
        <w:rPr>
          <w:rFonts w:ascii="Candara" w:hAnsi="Candara"/>
          <w:color w:val="FF0000"/>
          <w:spacing w:val="-2"/>
          <w:sz w:val="20"/>
          <w:szCs w:val="20"/>
        </w:rPr>
        <w:t>[Ver/ouvir a primeira parte do vídeo/</w:t>
      </w:r>
      <w:r w:rsidRPr="00E87199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E87199">
        <w:rPr>
          <w:rFonts w:ascii="Candara" w:hAnsi="Candara"/>
          <w:color w:val="FF0000"/>
          <w:spacing w:val="-2"/>
          <w:sz w:val="20"/>
          <w:szCs w:val="20"/>
        </w:rPr>
        <w:t xml:space="preserve"> disponível </w:t>
      </w:r>
      <w:r w:rsidR="00E87199" w:rsidRPr="00E87199">
        <w:rPr>
          <w:rFonts w:ascii="Candara" w:hAnsi="Candara"/>
          <w:color w:val="FF0000"/>
          <w:spacing w:val="-2"/>
          <w:sz w:val="20"/>
          <w:szCs w:val="20"/>
        </w:rPr>
        <w:t xml:space="preserve">em </w:t>
      </w:r>
      <w:r w:rsidR="00E87199" w:rsidRPr="00E87199">
        <w:rPr>
          <w:rFonts w:ascii="Candara" w:hAnsi="Candara"/>
          <w:color w:val="FF0000"/>
          <w:spacing w:val="-2"/>
          <w:sz w:val="20"/>
          <w:szCs w:val="20"/>
        </w:rPr>
        <w:t>https://laboratoriodafe.pt/</w:t>
      </w:r>
      <w:r w:rsidRPr="00E87199">
        <w:rPr>
          <w:rFonts w:ascii="Candara" w:hAnsi="Candara"/>
          <w:color w:val="FF0000"/>
          <w:spacing w:val="-2"/>
          <w:sz w:val="20"/>
          <w:szCs w:val="20"/>
        </w:rPr>
        <w:t>;</w:t>
      </w:r>
      <w:r w:rsidRPr="00E87199">
        <w:rPr>
          <w:rFonts w:ascii="Candara" w:hAnsi="Candara"/>
          <w:color w:val="FF0000"/>
          <w:sz w:val="20"/>
          <w:szCs w:val="20"/>
        </w:rPr>
        <w:t xml:space="preserve"> </w:t>
      </w:r>
      <w:r w:rsidRPr="00E87199">
        <w:rPr>
          <w:rFonts w:ascii="Candara" w:hAnsi="Candara"/>
          <w:color w:val="FF0000"/>
          <w:spacing w:val="-2"/>
          <w:sz w:val="20"/>
          <w:szCs w:val="20"/>
        </w:rPr>
        <w:t>q</w:t>
      </w:r>
      <w:r w:rsidRPr="00E87199">
        <w:rPr>
          <w:rFonts w:ascii="Candara" w:hAnsi="Candara"/>
          <w:color w:val="FF0000"/>
          <w:spacing w:val="-2"/>
          <w:sz w:val="20"/>
          <w:szCs w:val="20"/>
        </w:rPr>
        <w:t>uem não tem acesso aos meios digitais pode ler o texto da folha em anexo]</w:t>
      </w:r>
    </w:p>
    <w:p w14:paraId="3F07429D" w14:textId="77777777" w:rsid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7A43D78C" w14:textId="74EC8B3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Leitura do Santo Evangelho segundo São M</w:t>
      </w: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ateus</w:t>
      </w:r>
      <w:r w:rsid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 xml:space="preserve"> </w:t>
      </w:r>
      <w:r w:rsidRPr="00E87199">
        <w:rPr>
          <w:rFonts w:ascii="Candara" w:hAnsi="Candara"/>
          <w:i/>
          <w:iCs/>
          <w:color w:val="FF0000"/>
          <w:spacing w:val="-2"/>
          <w:sz w:val="18"/>
          <w:szCs w:val="18"/>
        </w:rPr>
        <w:t>[capítulo 14, versículo 13 a 21]</w:t>
      </w:r>
    </w:p>
    <w:p w14:paraId="17B102F5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Naquele tempo, quando Jesus ouviu dizer que João Baptista tinha sido morto, retirou-Se num barco para um local deserto e afastado. Mas logo que as multidões o souberam, deixando as suas cidades, </w:t>
      </w:r>
      <w:proofErr w:type="spellStart"/>
      <w:r w:rsidRPr="00E87199">
        <w:rPr>
          <w:rFonts w:ascii="Candara" w:hAnsi="Candara"/>
          <w:color w:val="000000"/>
          <w:spacing w:val="-2"/>
          <w:sz w:val="22"/>
          <w:szCs w:val="22"/>
        </w:rPr>
        <w:t>seguiram-n’O</w:t>
      </w:r>
      <w:proofErr w:type="spellEnd"/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 por terra. Ao desembarcar, Jesus viu uma grande multidão e, cheio de compaixão, curou os seus doentes. Ao cair da tarde, os discípulos aproximaram-se de Jesus e disseram-Lhe: «Este local é deserto e a hora avançada. Manda embora toda esta gente, para que vá às aldeias comprar alimento». Mas Jesus respondeu-lhes: «Não precisam de se ir embora; dai-lhes vós de comer». Disseram-Lhe eles: «Não temos aqui senão cinco pães e dois peixes». Disse Jesus: «Trazei-mos cá». Ordenou então à multidão que se sentasse na relva. Tomou os cinco pães e os dois peixes, ergueu os olhos ao Céu e recitou a bênção. Depois partiu os pães e deu-os aos discípulos e os discípulos deram-nos à multidão. Todos comeram e ficaram saciados. E, dos pedaços que sobraram, encheram doze cestos. Ora, os que comeram eram cerca de cinco mil homens, sem contar mulheres e crianças.</w:t>
      </w:r>
    </w:p>
    <w:p w14:paraId="1AF53552" w14:textId="41377F6D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87199">
        <w:rPr>
          <w:rFonts w:ascii="Candara" w:hAnsi="Candara"/>
          <w:color w:val="FF0000"/>
          <w:spacing w:val="-2"/>
          <w:sz w:val="20"/>
          <w:szCs w:val="20"/>
        </w:rPr>
        <w:t>[Ver/ouvir a segunda parte do vídeo/</w:t>
      </w:r>
      <w:r w:rsidRPr="00E87199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E87199">
        <w:rPr>
          <w:rFonts w:ascii="Candara" w:hAnsi="Candara"/>
          <w:color w:val="FF0000"/>
          <w:spacing w:val="-2"/>
          <w:sz w:val="20"/>
          <w:szCs w:val="20"/>
        </w:rPr>
        <w:t>...]</w:t>
      </w:r>
    </w:p>
    <w:p w14:paraId="4C0B465B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6796FA68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PARTILHAMOS A PALAVRA</w:t>
      </w:r>
    </w:p>
    <w:p w14:paraId="79DDFFF1" w14:textId="3581E938" w:rsidR="00BB203A" w:rsidRPr="00E87199" w:rsidRDefault="00BB203A" w:rsidP="00BB203A">
      <w:pPr>
        <w:spacing w:line="360" w:lineRule="auto"/>
        <w:jc w:val="both"/>
        <w:rPr>
          <w:rFonts w:ascii="Candara" w:hAnsi="Candara"/>
        </w:rPr>
      </w:pPr>
      <w:r w:rsidRPr="00E87199">
        <w:rPr>
          <w:rFonts w:ascii="Candara" w:hAnsi="Candara"/>
        </w:rPr>
        <w:t xml:space="preserve">Jesus descansa, não para se dar ao luxo de não fazer nada, mas para reforçar a sua capacidade de tudo fazer pelos outros. Esta é a primeira lição, para estas férias: fazer do descanso, não uma fruição comodista, individualista, </w:t>
      </w:r>
      <w:r w:rsidRPr="00E87199">
        <w:rPr>
          <w:rFonts w:ascii="Candara" w:hAnsi="Candara"/>
        </w:rPr>
        <w:lastRenderedPageBreak/>
        <w:t>egoísta, que ignora tudo e todos, mas um tempo de reforço das energias e capacidades, para uma maior atenção a Deus e aos outros! Se não sabes, para onde ir, nestas férias, sai de ti mesmo e encontrarás um mundo de gente que procura em ti um lugar onde descansar.</w:t>
      </w:r>
    </w:p>
    <w:p w14:paraId="31987908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416804E4" w14:textId="35BDB8E8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APRESENTAMOS AS NOSSAS PRECES</w:t>
      </w:r>
    </w:p>
    <w:p w14:paraId="3DA3E87C" w14:textId="5D7E17C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>Guia:</w:t>
      </w:r>
      <w:r w:rsidRPr="00E87199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Deus, bom para com todos, acolhe as preces daqueles que escutam os seus ensinamentos. Digamos: </w:t>
      </w:r>
    </w:p>
    <w:p w14:paraId="4E9088A0" w14:textId="75E070D5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Deus Pai, ouve as preces do teu povo.</w:t>
      </w:r>
    </w:p>
    <w:p w14:paraId="19D64E40" w14:textId="3FE1C039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Pela Igreja de Jesus Cristo: para que distribua com abundância o Pão da Palavra e o Pão da Eucaristia, a quantos procuram saciar a sua fome de Deus, em Cristo, Pão da Vida, nós te pedimos: </w:t>
      </w:r>
    </w:p>
    <w:p w14:paraId="30AAECF3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Deus Pai, ouve as preces do teu povo.</w:t>
      </w:r>
    </w:p>
    <w:p w14:paraId="09176191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Pelos responsáveis no governo dos povos: para que combatam, com determinação, não só o coronavírus, mas também a pandemia da fome, que alastra por toda a parte, nós te pedimos: </w:t>
      </w:r>
    </w:p>
    <w:p w14:paraId="42793EDE" w14:textId="4920C44C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Deus Pai, ouve as preces do teu povo.</w:t>
      </w:r>
    </w:p>
    <w:p w14:paraId="597BD658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Pelos migrantes e turistas, que percorrem, neste mês, longos caminhos, para visitar as suas famílias e descansar um pouco: para que o tempo de férias seja favorável a uma cultura do encontro, da escuta e da partilha fraterna, nós te pedimos: </w:t>
      </w:r>
    </w:p>
    <w:p w14:paraId="3F544B17" w14:textId="6106B5DD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Deus Pai, ouve as preces do teu povo.</w:t>
      </w:r>
    </w:p>
    <w:p w14:paraId="2DCAD85C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 Pela nossa família: para que vençamos o medo do coronavírus com o contágio do amor, que é transmitido de coração a coração, de mão em mão, de pão em pão, nós te pedimos: </w:t>
      </w:r>
    </w:p>
    <w:p w14:paraId="5B86D0E6" w14:textId="59DB0861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lastRenderedPageBreak/>
        <w:t xml:space="preserve">Todos: </w:t>
      </w: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Deus Pai, ouve as preces do teu povo.</w:t>
      </w:r>
    </w:p>
    <w:p w14:paraId="7AFA58F0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>Um dos membros da família: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 &gt; </w:t>
      </w:r>
      <w:r w:rsidRPr="00E87199">
        <w:rPr>
          <w:rFonts w:ascii="Candara" w:hAnsi="Candara"/>
          <w:i/>
          <w:iCs/>
          <w:color w:val="000000"/>
          <w:spacing w:val="-2"/>
          <w:sz w:val="22"/>
          <w:szCs w:val="22"/>
        </w:rPr>
        <w:t>[acrescenta a tua intenção]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, nós te pedimos: </w:t>
      </w: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Deus Pai, ouve as preces do teu povo.</w:t>
      </w:r>
    </w:p>
    <w:p w14:paraId="477D1D8E" w14:textId="77777777" w:rsid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2"/>
          <w:szCs w:val="22"/>
        </w:rPr>
      </w:pPr>
    </w:p>
    <w:p w14:paraId="7A863C91" w14:textId="7BE97D69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z w:val="22"/>
          <w:szCs w:val="22"/>
        </w:rPr>
        <w:t xml:space="preserve">Guia: </w:t>
      </w:r>
      <w:r w:rsidRPr="00E87199">
        <w:rPr>
          <w:rFonts w:ascii="Candara" w:hAnsi="Candara"/>
          <w:color w:val="000000"/>
          <w:sz w:val="22"/>
          <w:szCs w:val="22"/>
        </w:rPr>
        <w:t xml:space="preserve">Enquanto todos não puderem dizer «pão nosso» por falta de alimento, rezar ao Pai é comprometer-se na partilha do pão. </w:t>
      </w:r>
    </w:p>
    <w:p w14:paraId="0D91B90F" w14:textId="5D84D0BB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E87199">
        <w:rPr>
          <w:rFonts w:ascii="Candara" w:hAnsi="Candara"/>
          <w:b/>
          <w:bCs/>
          <w:color w:val="000000"/>
          <w:sz w:val="22"/>
          <w:szCs w:val="22"/>
        </w:rPr>
        <w:t>Pai</w:t>
      </w:r>
      <w:r w:rsidR="00E87199">
        <w:rPr>
          <w:rFonts w:ascii="Candara" w:hAnsi="Candara"/>
          <w:b/>
          <w:bCs/>
          <w:color w:val="000000"/>
          <w:sz w:val="22"/>
          <w:szCs w:val="22"/>
        </w:rPr>
        <w:t>-</w:t>
      </w:r>
      <w:r w:rsidRPr="00E87199">
        <w:rPr>
          <w:rFonts w:ascii="Candara" w:hAnsi="Candara"/>
          <w:b/>
          <w:bCs/>
          <w:color w:val="000000"/>
          <w:sz w:val="22"/>
          <w:szCs w:val="22"/>
        </w:rPr>
        <w:t>nosso...</w:t>
      </w:r>
    </w:p>
    <w:p w14:paraId="2A7522E8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6AC8E96F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b/>
          <w:bCs/>
          <w:color w:val="000000"/>
          <w:spacing w:val="-2"/>
          <w:sz w:val="22"/>
          <w:szCs w:val="22"/>
        </w:rPr>
        <w:t>ASSUMIMOS UM COMPROMISSO</w:t>
      </w:r>
    </w:p>
    <w:p w14:paraId="2B194E2B" w14:textId="0170660B" w:rsidR="00BB203A" w:rsidRPr="00E87199" w:rsidRDefault="00BB203A" w:rsidP="00BB203A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i/>
          <w:iCs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z w:val="22"/>
          <w:szCs w:val="22"/>
        </w:rPr>
        <w:t>Guia:</w:t>
      </w:r>
      <w:r w:rsidRPr="00E87199">
        <w:rPr>
          <w:rFonts w:ascii="Candara" w:hAnsi="Candara"/>
          <w:i/>
          <w:iCs/>
          <w:color w:val="FF0000"/>
          <w:sz w:val="22"/>
          <w:szCs w:val="22"/>
        </w:rPr>
        <w:t xml:space="preserve"> </w:t>
      </w:r>
      <w:r w:rsidRPr="00E87199">
        <w:rPr>
          <w:rFonts w:ascii="Candara" w:hAnsi="Candara"/>
          <w:i/>
          <w:iCs/>
          <w:color w:val="FF0000"/>
          <w:sz w:val="22"/>
          <w:szCs w:val="22"/>
        </w:rPr>
        <w:t xml:space="preserve"> 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>Um gesto simples, que podemos aprender a cultivar é o da oração de bênção da mesa e da família, pelo menos ao domingo (ou outro dia da semana em que estão à mesa todos os membros da família).</w:t>
      </w:r>
      <w:r w:rsidRPr="00E87199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E87199">
        <w:rPr>
          <w:rFonts w:ascii="Candara" w:hAnsi="Candara"/>
          <w:i/>
          <w:iCs/>
          <w:color w:val="000000"/>
          <w:sz w:val="22"/>
          <w:szCs w:val="22"/>
        </w:rPr>
        <w:t xml:space="preserve">Bendigamos o Senhor! </w:t>
      </w:r>
    </w:p>
    <w:p w14:paraId="59062DCB" w14:textId="50076B38" w:rsidR="00BB203A" w:rsidRPr="00E87199" w:rsidRDefault="00BB203A" w:rsidP="00BB203A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E87199">
        <w:rPr>
          <w:rFonts w:ascii="Candara" w:hAnsi="Candara"/>
          <w:color w:val="000000"/>
          <w:sz w:val="22"/>
          <w:szCs w:val="22"/>
        </w:rPr>
        <w:t>Graças a Deus!</w:t>
      </w:r>
      <w:r w:rsidRPr="00E87199">
        <w:rPr>
          <w:rFonts w:ascii="Candara" w:hAnsi="Candara"/>
          <w:i/>
          <w:iCs/>
          <w:color w:val="000000"/>
          <w:sz w:val="22"/>
          <w:szCs w:val="22"/>
        </w:rPr>
        <w:t> </w:t>
      </w:r>
    </w:p>
    <w:p w14:paraId="5D17A434" w14:textId="40CF88C0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000000"/>
          <w:sz w:val="22"/>
          <w:szCs w:val="22"/>
        </w:rPr>
        <w:pict w14:anchorId="6D7862C5">
          <v:rect id="_x0000_i1025" style="width:347.55pt;height:1.5pt" o:hralign="center" o:hrstd="t" o:hrnoshade="t" o:hr="t" fillcolor="red" stroked="f"/>
        </w:pict>
      </w:r>
    </w:p>
    <w:p w14:paraId="3D10D9E0" w14:textId="77777777" w:rsidR="00BB203A" w:rsidRPr="00E87199" w:rsidRDefault="00BB203A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b/>
          <w:bCs/>
          <w:i/>
          <w:iCs/>
          <w:color w:val="000000"/>
          <w:spacing w:val="-2"/>
          <w:sz w:val="22"/>
          <w:szCs w:val="22"/>
        </w:rPr>
        <w:t xml:space="preserve">BÊNÇÃO DA FAMÍLIA E DA MESA </w:t>
      </w:r>
    </w:p>
    <w:p w14:paraId="2820D135" w14:textId="709930C7" w:rsidR="00BB203A" w:rsidRPr="00E87199" w:rsidRDefault="00E87199" w:rsidP="00BB203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  <w:color w:val="000000"/>
          <w:spacing w:val="-2"/>
          <w:sz w:val="22"/>
          <w:szCs w:val="22"/>
        </w:rPr>
      </w:pPr>
      <w:r w:rsidRPr="00E87199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E87199">
        <w:rPr>
          <w:rFonts w:ascii="Candara" w:hAnsi="Candara"/>
          <w:iCs/>
          <w:sz w:val="22"/>
          <w:szCs w:val="22"/>
        </w:rPr>
        <w:t>I</w:t>
      </w:r>
      <w:r w:rsidRPr="00E87199">
        <w:rPr>
          <w:rFonts w:ascii="Candara" w:hAnsi="Candara"/>
          <w:iCs/>
          <w:sz w:val="22"/>
          <w:szCs w:val="22"/>
        </w:rPr>
        <w:t xml:space="preserve">mitemos os gestos simples e solenes de Jesus: </w:t>
      </w:r>
      <w:r w:rsidRPr="00E87199">
        <w:rPr>
          <w:rFonts w:ascii="Candara" w:hAnsi="Candara"/>
          <w:i/>
          <w:sz w:val="22"/>
          <w:szCs w:val="22"/>
        </w:rPr>
        <w:t>tomou os pães e os peixes, deu graças a Deus, repartiu-os por todos.</w:t>
      </w:r>
      <w:r w:rsidRPr="00E87199">
        <w:rPr>
          <w:rFonts w:ascii="Candara" w:hAnsi="Candara"/>
          <w:iCs/>
          <w:sz w:val="22"/>
          <w:szCs w:val="22"/>
        </w:rPr>
        <w:t xml:space="preserve"> Isto aponta para duas mesas: a mesa das nossas refeições familiares, que devíamos aprender a abençoar e a agradecer cada vez mais, e a </w:t>
      </w:r>
      <w:r w:rsidRPr="00E87199">
        <w:rPr>
          <w:rFonts w:ascii="Candara" w:hAnsi="Candara"/>
          <w:i/>
          <w:sz w:val="22"/>
          <w:szCs w:val="22"/>
        </w:rPr>
        <w:t>mesa da Eucaristia</w:t>
      </w:r>
      <w:r w:rsidRPr="00E87199">
        <w:rPr>
          <w:rFonts w:ascii="Candara" w:hAnsi="Candara"/>
          <w:iCs/>
          <w:sz w:val="22"/>
          <w:szCs w:val="22"/>
        </w:rPr>
        <w:t>, a única que nos pode saciar a fome de Deus.</w:t>
      </w:r>
    </w:p>
    <w:p w14:paraId="29786FFF" w14:textId="77777777" w:rsidR="00E87199" w:rsidRDefault="00E87199" w:rsidP="00BB203A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i/>
          <w:iCs/>
          <w:color w:val="FF0000"/>
          <w:spacing w:val="-2"/>
          <w:sz w:val="22"/>
          <w:szCs w:val="22"/>
        </w:rPr>
      </w:pPr>
    </w:p>
    <w:p w14:paraId="6BFFD472" w14:textId="2BE24423" w:rsidR="00BB203A" w:rsidRPr="00E87199" w:rsidRDefault="00BB203A" w:rsidP="00E8719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87199">
        <w:rPr>
          <w:rFonts w:ascii="Candara" w:hAnsi="Candara"/>
          <w:color w:val="FF0000"/>
          <w:sz w:val="22"/>
          <w:szCs w:val="22"/>
        </w:rPr>
        <w:t>Guia:</w:t>
      </w:r>
      <w:r w:rsidRPr="00E87199">
        <w:rPr>
          <w:rFonts w:ascii="Candara" w:hAnsi="Candara"/>
          <w:color w:val="FF0000"/>
          <w:sz w:val="22"/>
          <w:szCs w:val="22"/>
        </w:rPr>
        <w:t xml:space="preserve"> </w:t>
      </w:r>
      <w:r w:rsidRPr="00E87199">
        <w:rPr>
          <w:rFonts w:ascii="Candara" w:hAnsi="Candara"/>
          <w:color w:val="000000"/>
          <w:sz w:val="22"/>
          <w:szCs w:val="22"/>
        </w:rPr>
        <w:t xml:space="preserve">Senhor, esperamos que nos dês o pão de cada dia e o Pão da Eucaristia. Abres as tuas mãos generosas para nos saciares na alegria. Abençoa esta refeição, ensina-nos a escuta do coração, faz-nos partilhar com todos este pão, até sermos recebidos à mesa do teu Reino. </w:t>
      </w:r>
      <w:r w:rsidRPr="00E87199">
        <w:rPr>
          <w:rFonts w:ascii="Candara" w:hAnsi="Candara"/>
          <w:color w:val="FF0000"/>
          <w:sz w:val="22"/>
          <w:szCs w:val="22"/>
        </w:rPr>
        <w:t>Todos</w:t>
      </w:r>
      <w:r w:rsidRPr="00E87199">
        <w:rPr>
          <w:rFonts w:ascii="Candara" w:hAnsi="Candara"/>
          <w:color w:val="000000"/>
          <w:sz w:val="22"/>
          <w:szCs w:val="22"/>
        </w:rPr>
        <w:t xml:space="preserve">: </w:t>
      </w:r>
      <w:r w:rsidRPr="00E87199">
        <w:rPr>
          <w:rFonts w:ascii="Candara" w:hAnsi="Candara"/>
          <w:color w:val="000000"/>
          <w:sz w:val="22"/>
          <w:szCs w:val="22"/>
        </w:rPr>
        <w:t>Ámen. </w:t>
      </w:r>
    </w:p>
    <w:sectPr w:rsidR="00BB203A" w:rsidRPr="00E87199" w:rsidSect="00BB203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3A"/>
    <w:rsid w:val="00362FD7"/>
    <w:rsid w:val="00862D98"/>
    <w:rsid w:val="00BB203A"/>
    <w:rsid w:val="00CD7E78"/>
    <w:rsid w:val="00E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0DE15"/>
  <w15:chartTrackingRefBased/>
  <w15:docId w15:val="{DE8BECC6-9C1B-485C-88F6-65A26040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2020-07-30T22:58:00Z</dcterms:created>
  <dcterms:modified xsi:type="dcterms:W3CDTF">2020-07-30T23:12:00Z</dcterms:modified>
</cp:coreProperties>
</file>