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13" w:rsidRPr="00CC1E13" w:rsidRDefault="00CC1E13" w:rsidP="00CC1E13">
      <w:pPr>
        <w:shd w:val="clear" w:color="auto" w:fill="2F5496" w:themeFill="accent1" w:themeFillShade="BF"/>
        <w:jc w:val="center"/>
        <w:rPr>
          <w:b/>
          <w:bCs/>
          <w:color w:val="FFFFFF" w:themeColor="background1"/>
          <w:sz w:val="28"/>
          <w:szCs w:val="28"/>
        </w:rPr>
      </w:pPr>
      <w:bookmarkStart w:id="0" w:name="_GoBack"/>
      <w:bookmarkEnd w:id="0"/>
      <w:r w:rsidRPr="00CC1E13">
        <w:rPr>
          <w:b/>
          <w:bCs/>
          <w:color w:val="FFFFFF" w:themeColor="background1"/>
          <w:sz w:val="28"/>
          <w:szCs w:val="28"/>
        </w:rPr>
        <w:t>MENSAGEM PARA A SEMANA DOS SEMINÁRIOS</w:t>
      </w:r>
    </w:p>
    <w:p w:rsidR="00CC1E13" w:rsidRPr="00CC1E13" w:rsidRDefault="00CC1E13" w:rsidP="00CC1E13">
      <w:pPr>
        <w:jc w:val="center"/>
        <w:rPr>
          <w:b/>
          <w:bCs/>
        </w:rPr>
      </w:pPr>
      <w:r w:rsidRPr="00CC1E13">
        <w:rPr>
          <w:b/>
          <w:bCs/>
        </w:rPr>
        <w:t>10 – 17 novembro 2019</w:t>
      </w:r>
    </w:p>
    <w:p w:rsidR="00CC1E13" w:rsidRDefault="00CC1E13" w:rsidP="00CC1E13">
      <w:pPr>
        <w:jc w:val="both"/>
      </w:pPr>
    </w:p>
    <w:p w:rsidR="00CC1E13" w:rsidRDefault="00CC1E13" w:rsidP="00CC1E13">
      <w:pPr>
        <w:ind w:firstLine="708"/>
        <w:jc w:val="both"/>
      </w:pPr>
      <w:r>
        <w:t xml:space="preserve">A Semana dos Seminários de 2019 tem um lema - Cristo não pensa apenas naquilo que tu </w:t>
      </w:r>
      <w:proofErr w:type="gramStart"/>
      <w:r>
        <w:t>és</w:t>
      </w:r>
      <w:proofErr w:type="gramEnd"/>
      <w:r>
        <w:t xml:space="preserve"> mas naquilo que poderás chegar a ser – inspirado na Exortação Apostólica Pós-Sinodal Christus </w:t>
      </w:r>
      <w:proofErr w:type="spellStart"/>
      <w:r>
        <w:t>Vivit</w:t>
      </w:r>
      <w:proofErr w:type="spellEnd"/>
      <w:r>
        <w:t xml:space="preserve"> que o Papa Francisco dirigiu, recentemente, aos jovens e a todo o Povo de Deus. Os últimos capítulos deste texto que surge na sequência do último Sínodo dos Bispos sobre os jovens, a fé e o discernimento vocacional, correspondem à visão atual do magistério sobre o tema da vocação e concretamente da vocação ao ministério sacerdotal.</w:t>
      </w:r>
    </w:p>
    <w:p w:rsidR="00CC1E13" w:rsidRDefault="00CC1E13" w:rsidP="00CC1E13">
      <w:pPr>
        <w:ind w:firstLine="708"/>
        <w:jc w:val="both"/>
      </w:pPr>
      <w:r>
        <w:t>O Santo Padre propõe-nos uma atitude de esperança assente na convicção de que «Jesus caminha no meio de nós como fazia na Galileia. Ele passa pelas nossas ruas, detém-se e olha-nos sem pressa. O seu chamamento que é atrativo e fascinante» (CV, 277). Hoje, porém, é mais difícil de escutar e entender pelos jovens porque são bombardeados por uma variedade de estímulos e uma multiplicidade de propostas geradoras de muito ruído e dispersão.</w:t>
      </w:r>
    </w:p>
    <w:p w:rsidR="00CC1E13" w:rsidRDefault="00CC1E13" w:rsidP="00CC1E13">
      <w:pPr>
        <w:ind w:firstLine="708"/>
        <w:jc w:val="both"/>
      </w:pPr>
      <w:r>
        <w:t>Esse chamamento é o de um amigo, Jesus Cristo, aquele conhece e ama a cada um e por isso quer dar-lhe o melhor. Assim, a vocação significa antes de mais um dom, um presente, simultaneamente o mais precioso e o mais exigente, porque «os presentes de Deus são interativos, para os gozar é preciso arriscar». Não se trata da exigência de «um dever imposto por outro a partir de fora, mas algo que estimula a crescer e optar, para que esse presente amadureça e se torne dom para os outros» (CV, 289). Abrir-se a esse dom implica um caminhar juntos com Cristo, na amizade e na liberdade, num seguimento próprio do discípulo que deseja aprender com o Mestre.</w:t>
      </w:r>
    </w:p>
    <w:p w:rsidR="00CC1E13" w:rsidRDefault="00CC1E13" w:rsidP="00CC1E13">
      <w:pPr>
        <w:ind w:firstLine="708"/>
        <w:jc w:val="both"/>
      </w:pPr>
      <w:r>
        <w:t xml:space="preserve">Esta amizade com Jesus «não é uma relação fugaz ou </w:t>
      </w:r>
      <w:proofErr w:type="gramStart"/>
      <w:r>
        <w:t>passageira</w:t>
      </w:r>
      <w:proofErr w:type="gramEnd"/>
      <w:r>
        <w:t xml:space="preserve"> mas estável, firme, fiel, que amadurece com o passar do tempo» (CV, 152). Ela não conduz ao </w:t>
      </w:r>
      <w:proofErr w:type="gramStart"/>
      <w:r>
        <w:t>isolamento</w:t>
      </w:r>
      <w:proofErr w:type="gramEnd"/>
      <w:r>
        <w:t xml:space="preserve"> mas impele cada um a sair de si mesmo e abrir-se ao outros, a abraçar os outros com amor e procurar o seu bem. A vocação assim entendida é chamamento ao serviço missionário dos outros e ajuda cada um a descobrir e fazer brotar o melhor de si mesmo para o serviço da Igreja e do mundo.</w:t>
      </w:r>
    </w:p>
    <w:p w:rsidR="00CC1E13" w:rsidRDefault="00CC1E13" w:rsidP="00CC1E13">
      <w:pPr>
        <w:ind w:firstLine="708"/>
        <w:jc w:val="both"/>
      </w:pPr>
      <w:r>
        <w:t>O Seminário é o espaço necessário para o discernimento e para uma sólida configuração com Cristo dos discípulos que serão enviados em missão como pastores em seu nome. Esse discernimento é favorecido pela vida comunitária própria do seminário que ajuda cada um na descoberta de si mesmo e do outro. Exige ainda espaços de silêncio e oração essenciais para um profundo encontro com Cristo, para o consolidar uma verdadeira espiritualidade sacerdotal e sobretudo para tomar decisões ponderadas e estáveis.</w:t>
      </w:r>
    </w:p>
    <w:p w:rsidR="00CC1E13" w:rsidRDefault="00CC1E13" w:rsidP="00CC1E13">
      <w:pPr>
        <w:ind w:firstLine="708"/>
        <w:jc w:val="both"/>
      </w:pPr>
      <w:r>
        <w:t>O Seminário é também o tempo indispensável para que o percurso de discernimento seja devidamente acompanhado, pessoal e comunitariamente. Em todo esse processo há perguntas a responder, dúvidas a esclarecer e receios a superar. Por isso é fundamental o papel das equipas formadoras dos seminários, em articulação com a diocese e o seu Bispo, bem como o papel das famílias, das comunidades cristãs, dos grupos e movimentos e até dos amigos.</w:t>
      </w:r>
    </w:p>
    <w:p w:rsidR="00CC1E13" w:rsidRDefault="00CC1E13" w:rsidP="00CC1E13">
      <w:pPr>
        <w:ind w:firstLine="708"/>
        <w:jc w:val="both"/>
      </w:pPr>
      <w:r>
        <w:t>A Semana dos Seminários é ocasião para refletir na centralidade da questão vocacional e para um renovado compromisso em ordem a uma «cultura vocacional». É também oportunidade para animar os jovens que fazem parte dos vários seminários do nosso país e reconhecer o precioso trabalho das equipas formadoras e de todos os que colaboram na vida dos seminários.</w:t>
      </w:r>
    </w:p>
    <w:p w:rsidR="00CC1E13" w:rsidRDefault="00CC1E13" w:rsidP="00CC1E13">
      <w:pPr>
        <w:ind w:firstLine="708"/>
        <w:jc w:val="both"/>
      </w:pPr>
      <w:r>
        <w:lastRenderedPageBreak/>
        <w:t xml:space="preserve">A todos os cristãos é pedido, durante esta semana e sempre, um especial apoio e carinho pelos seminários que se pode manifestar na oração e na ajuda material. </w:t>
      </w:r>
    </w:p>
    <w:p w:rsidR="00CC1E13" w:rsidRDefault="00CC1E13" w:rsidP="00CC1E13">
      <w:pPr>
        <w:ind w:firstLine="708"/>
        <w:jc w:val="both"/>
      </w:pPr>
      <w:r>
        <w:t xml:space="preserve">A todos os jovens se renova o apelo do Papa para que cada um saiba responder à pergunta: «para quem sou eu?», começando por reconhecer as qualidades e carismas que Deus lhe concedeu e dispondo-se a pô-los ao serviço de todos. E se for chamado a ao ministério sacerdotal ou à vida consagrada saiba responder com coragem e alegria, confiante de que o Senhor «não pensa apenas naquilo que tu </w:t>
      </w:r>
      <w:proofErr w:type="gramStart"/>
      <w:r>
        <w:t>és</w:t>
      </w:r>
      <w:proofErr w:type="gramEnd"/>
      <w:r>
        <w:t xml:space="preserve"> mas em tudo aquilo que, juntamente com Ele e todos os outros, poderás chegar a ser» (CV, 290).</w:t>
      </w:r>
    </w:p>
    <w:p w:rsidR="00CC1E13" w:rsidRDefault="00CC1E13" w:rsidP="00CC1E13">
      <w:pPr>
        <w:jc w:val="both"/>
      </w:pPr>
    </w:p>
    <w:p w:rsidR="00CC1E13" w:rsidRDefault="00CC1E13" w:rsidP="00CC1E13">
      <w:pPr>
        <w:jc w:val="both"/>
      </w:pPr>
    </w:p>
    <w:p w:rsidR="00CC1E13" w:rsidRDefault="00CC1E13" w:rsidP="00CC1E13">
      <w:pPr>
        <w:jc w:val="center"/>
      </w:pPr>
      <w:r>
        <w:t>+António Augusto Azevedo</w:t>
      </w:r>
    </w:p>
    <w:p w:rsidR="002B7A21" w:rsidRPr="00CC1E13" w:rsidRDefault="00CC1E13" w:rsidP="00CC1E13">
      <w:pPr>
        <w:jc w:val="center"/>
      </w:pPr>
      <w:r>
        <w:t>Presidente da Comissão Episcopal das Vocações e Ministérios</w:t>
      </w:r>
    </w:p>
    <w:sectPr w:rsidR="002B7A21" w:rsidRPr="00CC1E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A81" w:rsidRDefault="00E52A81" w:rsidP="00CC1E13">
      <w:pPr>
        <w:spacing w:after="0" w:line="240" w:lineRule="auto"/>
      </w:pPr>
      <w:r>
        <w:separator/>
      </w:r>
    </w:p>
  </w:endnote>
  <w:endnote w:type="continuationSeparator" w:id="0">
    <w:p w:rsidR="00E52A81" w:rsidRDefault="00E52A81" w:rsidP="00CC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13" w:rsidRDefault="00CC1E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13" w:rsidRDefault="00CC1E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13" w:rsidRDefault="00CC1E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A81" w:rsidRDefault="00E52A81" w:rsidP="00CC1E13">
      <w:pPr>
        <w:spacing w:after="0" w:line="240" w:lineRule="auto"/>
      </w:pPr>
      <w:r>
        <w:separator/>
      </w:r>
    </w:p>
  </w:footnote>
  <w:footnote w:type="continuationSeparator" w:id="0">
    <w:p w:rsidR="00E52A81" w:rsidRDefault="00E52A81" w:rsidP="00CC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13" w:rsidRDefault="00E52A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289016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_cart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13" w:rsidRDefault="00E52A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289017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_carta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13" w:rsidRDefault="00E52A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289015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_carta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B4"/>
    <w:rsid w:val="000E71F6"/>
    <w:rsid w:val="002B7A21"/>
    <w:rsid w:val="004D2776"/>
    <w:rsid w:val="00CC1E13"/>
    <w:rsid w:val="00DA07B4"/>
    <w:rsid w:val="00E344D4"/>
    <w:rsid w:val="00E5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5EAF5C0-766D-40FB-9F15-9E2EC0EB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A07B4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2B7A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ligao">
    <w:name w:val="Hyperlink"/>
    <w:basedOn w:val="Tipodeletrapredefinidodopargrafo"/>
    <w:uiPriority w:val="99"/>
    <w:semiHidden/>
    <w:unhideWhenUsed/>
    <w:rsid w:val="00E344D4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C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1E13"/>
  </w:style>
  <w:style w:type="paragraph" w:styleId="Rodap">
    <w:name w:val="footer"/>
    <w:basedOn w:val="Normal"/>
    <w:link w:val="RodapCarter"/>
    <w:uiPriority w:val="99"/>
    <w:unhideWhenUsed/>
    <w:rsid w:val="00CC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GICDA</dc:creator>
  <cp:keywords/>
  <dc:description/>
  <cp:lastModifiedBy>Ana Isabel</cp:lastModifiedBy>
  <cp:revision>2</cp:revision>
  <dcterms:created xsi:type="dcterms:W3CDTF">2019-11-06T14:35:00Z</dcterms:created>
  <dcterms:modified xsi:type="dcterms:W3CDTF">2019-11-06T14:35:00Z</dcterms:modified>
</cp:coreProperties>
</file>