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502" w:rsidRPr="0080402D" w:rsidRDefault="00912502" w:rsidP="00912502">
      <w:pPr>
        <w:spacing w:after="0" w:line="360" w:lineRule="auto"/>
        <w:ind w:left="360" w:hanging="360"/>
        <w:rPr>
          <w:rFonts w:ascii="Candara" w:hAnsi="Candara"/>
          <w:b/>
          <w:smallCaps/>
          <w:sz w:val="40"/>
          <w:szCs w:val="40"/>
        </w:rPr>
      </w:pPr>
      <w:r w:rsidRPr="0080402D">
        <w:rPr>
          <w:rFonts w:ascii="Candara" w:hAnsi="Candara"/>
          <w:b/>
          <w:smallCaps/>
          <w:sz w:val="40"/>
          <w:szCs w:val="40"/>
        </w:rPr>
        <w:t>40 dias para chegar a bom porto:</w:t>
      </w:r>
    </w:p>
    <w:p w:rsidR="00912502" w:rsidRPr="00BD0225" w:rsidRDefault="00912502" w:rsidP="00912502">
      <w:pPr>
        <w:spacing w:after="0" w:line="360" w:lineRule="auto"/>
        <w:ind w:left="360" w:hanging="360"/>
        <w:rPr>
          <w:rFonts w:ascii="Candara" w:hAnsi="Candara"/>
          <w:b/>
          <w:smallCaps/>
          <w:sz w:val="28"/>
          <w:szCs w:val="28"/>
        </w:rPr>
      </w:pPr>
      <w:r w:rsidRPr="00BD0225">
        <w:rPr>
          <w:rFonts w:ascii="Candara" w:hAnsi="Candara"/>
          <w:b/>
          <w:smallCaps/>
          <w:sz w:val="28"/>
          <w:szCs w:val="28"/>
        </w:rPr>
        <w:t>Cristo, porto da misericórdia e da paz!</w:t>
      </w:r>
    </w:p>
    <w:p w:rsidR="00912502" w:rsidRDefault="00912502" w:rsidP="00F1155C">
      <w:pPr>
        <w:spacing w:after="0" w:line="360" w:lineRule="auto"/>
        <w:jc w:val="both"/>
        <w:rPr>
          <w:rFonts w:ascii="Candara" w:hAnsi="Candara"/>
        </w:rPr>
      </w:pPr>
    </w:p>
    <w:p w:rsidR="00912502" w:rsidRDefault="00912502" w:rsidP="00F1155C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A pouco mais de um mês do início da Quaresma, a</w:t>
      </w:r>
      <w:r w:rsidR="00F1155C">
        <w:rPr>
          <w:rFonts w:ascii="Candara" w:hAnsi="Candara"/>
        </w:rPr>
        <w:t>presentamos</w:t>
      </w:r>
      <w:r>
        <w:rPr>
          <w:rFonts w:ascii="Candara" w:hAnsi="Candara"/>
        </w:rPr>
        <w:t>, em linhas gerais,</w:t>
      </w:r>
      <w:r w:rsidR="00F1155C">
        <w:rPr>
          <w:rFonts w:ascii="Candara" w:hAnsi="Candara"/>
        </w:rPr>
        <w:t xml:space="preserve"> a proposta diocesana do nosso caminho para a Páscoa 2019.</w:t>
      </w:r>
    </w:p>
    <w:p w:rsidR="00912502" w:rsidRDefault="00912502" w:rsidP="00F1155C">
      <w:pPr>
        <w:spacing w:after="0" w:line="360" w:lineRule="auto"/>
        <w:jc w:val="both"/>
        <w:rPr>
          <w:rFonts w:ascii="Candara" w:hAnsi="Candara"/>
        </w:rPr>
      </w:pPr>
    </w:p>
    <w:p w:rsidR="00F1155C" w:rsidRDefault="00F1155C" w:rsidP="00F1155C">
      <w:pPr>
        <w:spacing w:after="0" w:line="360" w:lineRule="auto"/>
        <w:jc w:val="both"/>
        <w:rPr>
          <w:rFonts w:ascii="Candara" w:hAnsi="Candara"/>
          <w:color w:val="000000"/>
        </w:rPr>
      </w:pPr>
      <w:r>
        <w:rPr>
          <w:rFonts w:ascii="Candara" w:hAnsi="Candara"/>
        </w:rPr>
        <w:t xml:space="preserve">Em coerência com o Plano Diocesano de Pastoral 2018/2019, também agora o </w:t>
      </w:r>
      <w:r>
        <w:rPr>
          <w:rFonts w:ascii="Candara" w:hAnsi="Candara"/>
        </w:rPr>
        <w:t>profeta Jonas</w:t>
      </w:r>
      <w:r w:rsidRPr="00BD0225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nos servirá de inspiração, como </w:t>
      </w:r>
      <w:r w:rsidRPr="00BD0225">
        <w:rPr>
          <w:rFonts w:ascii="Candara" w:hAnsi="Candara"/>
        </w:rPr>
        <w:t xml:space="preserve">figura paradigmática da </w:t>
      </w:r>
      <w:r>
        <w:rPr>
          <w:rFonts w:ascii="Candara" w:hAnsi="Candara"/>
        </w:rPr>
        <w:t xml:space="preserve">nossa </w:t>
      </w:r>
      <w:r>
        <w:rPr>
          <w:rFonts w:ascii="Candara" w:hAnsi="Candara"/>
        </w:rPr>
        <w:t xml:space="preserve">necessária </w:t>
      </w:r>
      <w:r w:rsidRPr="00BD0225">
        <w:rPr>
          <w:rFonts w:ascii="Candara" w:hAnsi="Candara"/>
        </w:rPr>
        <w:t xml:space="preserve">conversão espiritual, pastoral e </w:t>
      </w:r>
      <w:r w:rsidRPr="002C2D79">
        <w:rPr>
          <w:rFonts w:ascii="Candara" w:hAnsi="Candara"/>
          <w:color w:val="000000"/>
        </w:rPr>
        <w:t>missionária</w:t>
      </w:r>
      <w:r>
        <w:rPr>
          <w:rFonts w:ascii="Candara" w:hAnsi="Candara"/>
          <w:color w:val="000000"/>
        </w:rPr>
        <w:t xml:space="preserve">. </w:t>
      </w:r>
      <w:r w:rsidR="00912502">
        <w:rPr>
          <w:rFonts w:ascii="Candara" w:hAnsi="Candara"/>
        </w:rPr>
        <w:t xml:space="preserve">Jonas </w:t>
      </w:r>
      <w:r w:rsidR="00912502" w:rsidRPr="009D5307">
        <w:rPr>
          <w:rFonts w:ascii="Candara" w:hAnsi="Candara"/>
        </w:rPr>
        <w:t xml:space="preserve">é </w:t>
      </w:r>
      <w:r w:rsidR="00912502" w:rsidRPr="00912502">
        <w:rPr>
          <w:rFonts w:ascii="Candara" w:hAnsi="Candara"/>
        </w:rPr>
        <w:t>um convite a descobrir, na travessia da itinerância, o movimento do coração que, paradoxalmente, precisa de sair para poder permanecer, precisa de mudar para se poder manter fiel.</w:t>
      </w:r>
    </w:p>
    <w:p w:rsidR="00F1155C" w:rsidRDefault="00F1155C" w:rsidP="00F1155C">
      <w:pPr>
        <w:spacing w:after="0" w:line="360" w:lineRule="auto"/>
        <w:jc w:val="both"/>
        <w:rPr>
          <w:rFonts w:ascii="Candara" w:hAnsi="Candara"/>
          <w:color w:val="000000"/>
        </w:rPr>
      </w:pPr>
    </w:p>
    <w:p w:rsidR="00F1155C" w:rsidRDefault="00F1155C" w:rsidP="00F1155C">
      <w:pPr>
        <w:spacing w:after="0" w:line="360" w:lineRule="auto"/>
        <w:jc w:val="both"/>
        <w:rPr>
          <w:rFonts w:ascii="Candara" w:hAnsi="Candara"/>
        </w:rPr>
      </w:pPr>
      <w:r w:rsidRPr="00BD0225">
        <w:rPr>
          <w:rFonts w:ascii="Candara" w:hAnsi="Candara"/>
        </w:rPr>
        <w:t>O itinerário quaresmal, com os seus quarenta dias, encontra na figura, na mensagem, no percurso e na própria conversão de Jonas, um evidente e especi</w:t>
      </w:r>
      <w:r>
        <w:rPr>
          <w:rFonts w:ascii="Candara" w:hAnsi="Candara"/>
        </w:rPr>
        <w:t xml:space="preserve">al </w:t>
      </w:r>
      <w:r w:rsidRPr="00BD0225">
        <w:rPr>
          <w:rFonts w:ascii="Candara" w:hAnsi="Candara"/>
        </w:rPr>
        <w:t xml:space="preserve">significado de urgência de salvação, de necessidade imperiosa de arrepiar caminho, pessoal e pastoral, no sentido </w:t>
      </w:r>
      <w:r>
        <w:rPr>
          <w:rFonts w:ascii="Candara" w:hAnsi="Candara"/>
        </w:rPr>
        <w:t xml:space="preserve">missionário </w:t>
      </w:r>
      <w:r w:rsidRPr="00BD0225">
        <w:rPr>
          <w:rFonts w:ascii="Candara" w:hAnsi="Candara"/>
        </w:rPr>
        <w:t xml:space="preserve">de fazer chegar a todos a alegria do Evangelho, </w:t>
      </w:r>
      <w:r>
        <w:rPr>
          <w:rFonts w:ascii="Candara" w:hAnsi="Candara"/>
        </w:rPr>
        <w:t xml:space="preserve">com a oferta e na esperança </w:t>
      </w:r>
      <w:r w:rsidRPr="00BD0225">
        <w:rPr>
          <w:rFonts w:ascii="Candara" w:hAnsi="Candara"/>
        </w:rPr>
        <w:t xml:space="preserve">da misericórdia divina. </w:t>
      </w:r>
    </w:p>
    <w:p w:rsidR="00F1155C" w:rsidRDefault="00F1155C" w:rsidP="00F1155C">
      <w:pPr>
        <w:spacing w:after="0" w:line="360" w:lineRule="auto"/>
        <w:jc w:val="both"/>
        <w:rPr>
          <w:rFonts w:ascii="Candara" w:hAnsi="Candara"/>
        </w:rPr>
      </w:pPr>
    </w:p>
    <w:p w:rsidR="00F1155C" w:rsidRDefault="00F1155C" w:rsidP="00F1155C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  <w:color w:val="000000"/>
        </w:rPr>
        <w:t>Neste espírito,</w:t>
      </w:r>
      <w:r w:rsidRPr="002C2D79">
        <w:rPr>
          <w:rFonts w:ascii="Candara" w:hAnsi="Candara"/>
          <w:color w:val="000000"/>
        </w:rPr>
        <w:t xml:space="preserve"> percorremos o caminho da Quaresma à Páscoa como uma viagem de quarenta dias (</w:t>
      </w:r>
      <w:proofErr w:type="spellStart"/>
      <w:r w:rsidRPr="002C2D79">
        <w:rPr>
          <w:rFonts w:ascii="Candara" w:hAnsi="Candara"/>
          <w:i/>
          <w:color w:val="000000"/>
        </w:rPr>
        <w:t>Jn</w:t>
      </w:r>
      <w:proofErr w:type="spellEnd"/>
      <w:r w:rsidRPr="002C2D79">
        <w:rPr>
          <w:rFonts w:ascii="Candara" w:hAnsi="Candara"/>
          <w:color w:val="000000"/>
        </w:rPr>
        <w:t xml:space="preserve"> 3,4), que nos leva, de cais em cais, num caminho de saída e com saída, ao encontro reconciliador e renovador com “</w:t>
      </w:r>
      <w:r w:rsidRPr="002C2D79">
        <w:rPr>
          <w:rFonts w:ascii="Candara" w:hAnsi="Candara"/>
          <w:i/>
          <w:color w:val="000000"/>
        </w:rPr>
        <w:t>Cristo, porto da misericórdia e da paz</w:t>
      </w:r>
      <w:r w:rsidRPr="002C2D79">
        <w:rPr>
          <w:rFonts w:ascii="Candara" w:hAnsi="Candara"/>
          <w:color w:val="000000"/>
        </w:rPr>
        <w:t>” (Prefácio da Quaresma VI).</w:t>
      </w:r>
    </w:p>
    <w:p w:rsidR="00F1155C" w:rsidRDefault="00F1155C" w:rsidP="00F1155C">
      <w:pPr>
        <w:spacing w:after="0" w:line="360" w:lineRule="auto"/>
        <w:jc w:val="both"/>
        <w:rPr>
          <w:rFonts w:ascii="Candara" w:hAnsi="Candara"/>
          <w:color w:val="000000"/>
        </w:rPr>
      </w:pPr>
    </w:p>
    <w:p w:rsidR="00912502" w:rsidRDefault="00912502" w:rsidP="00912502">
      <w:pPr>
        <w:spacing w:after="0" w:line="360" w:lineRule="auto"/>
        <w:jc w:val="both"/>
        <w:rPr>
          <w:rFonts w:ascii="Candara" w:hAnsi="Candara"/>
        </w:rPr>
      </w:pPr>
      <w:r w:rsidRPr="00BD0225">
        <w:rPr>
          <w:rFonts w:ascii="Candara" w:hAnsi="Candara"/>
        </w:rPr>
        <w:t xml:space="preserve">Nesta caminhada </w:t>
      </w:r>
      <w:r>
        <w:rPr>
          <w:rFonts w:ascii="Candara" w:hAnsi="Candara"/>
        </w:rPr>
        <w:t xml:space="preserve">para a </w:t>
      </w:r>
      <w:r w:rsidRPr="00BD0225">
        <w:rPr>
          <w:rFonts w:ascii="Candara" w:hAnsi="Candara"/>
        </w:rPr>
        <w:t xml:space="preserve">Páscoa, pensamos em Jonas </w:t>
      </w:r>
      <w:r>
        <w:rPr>
          <w:rFonts w:ascii="Candara" w:hAnsi="Candara"/>
        </w:rPr>
        <w:t xml:space="preserve">como </w:t>
      </w:r>
      <w:r w:rsidRPr="00BD0225">
        <w:rPr>
          <w:rFonts w:ascii="Candara" w:hAnsi="Candara"/>
        </w:rPr>
        <w:t xml:space="preserve">ícone profético e pascal, </w:t>
      </w:r>
      <w:r>
        <w:rPr>
          <w:rFonts w:ascii="Candara" w:hAnsi="Candara"/>
        </w:rPr>
        <w:t xml:space="preserve">a </w:t>
      </w:r>
      <w:r w:rsidRPr="00BD0225">
        <w:rPr>
          <w:rFonts w:ascii="Candara" w:hAnsi="Candara"/>
        </w:rPr>
        <w:t xml:space="preserve">que o próprio Jesus </w:t>
      </w:r>
      <w:r>
        <w:rPr>
          <w:rFonts w:ascii="Candara" w:hAnsi="Candara"/>
        </w:rPr>
        <w:t>Se referiu</w:t>
      </w:r>
      <w:r w:rsidRPr="00BD0225">
        <w:rPr>
          <w:rFonts w:ascii="Candara" w:hAnsi="Candara"/>
        </w:rPr>
        <w:t xml:space="preserve"> para </w:t>
      </w:r>
      <w:r>
        <w:rPr>
          <w:rFonts w:ascii="Candara" w:hAnsi="Candara"/>
        </w:rPr>
        <w:t>falar da Sua morte e</w:t>
      </w:r>
      <w:r w:rsidRPr="00BD0225">
        <w:rPr>
          <w:rFonts w:ascii="Candara" w:hAnsi="Candara"/>
        </w:rPr>
        <w:t xml:space="preserve"> ressurreição. </w:t>
      </w:r>
      <w:r>
        <w:rPr>
          <w:rFonts w:ascii="Candara" w:hAnsi="Candara"/>
        </w:rPr>
        <w:t>De facto, o</w:t>
      </w:r>
      <w:r w:rsidRPr="00BD0225">
        <w:rPr>
          <w:rFonts w:ascii="Candara" w:hAnsi="Candara"/>
        </w:rPr>
        <w:t xml:space="preserve"> mistério pascal de Cristo, morto e ressuscitado, encontra na experiência de Jonas, engolido e expelido pelo grande peixe (</w:t>
      </w:r>
      <w:proofErr w:type="spellStart"/>
      <w:r w:rsidRPr="004F13AE">
        <w:rPr>
          <w:rFonts w:ascii="Candara" w:hAnsi="Candara"/>
          <w:i/>
        </w:rPr>
        <w:t>Jn</w:t>
      </w:r>
      <w:proofErr w:type="spellEnd"/>
      <w:r w:rsidRPr="00BD0225">
        <w:rPr>
          <w:rFonts w:ascii="Candara" w:hAnsi="Candara"/>
        </w:rPr>
        <w:t xml:space="preserve"> 2,1-11), uma das suas mais belas figuras. “</w:t>
      </w:r>
      <w:r w:rsidRPr="00BD0225">
        <w:rPr>
          <w:rFonts w:ascii="Candara" w:hAnsi="Candara"/>
          <w:i/>
        </w:rPr>
        <w:t>Assim como Jonas esteve no ventre do monstro marinho três dias e três noites, assim o Filho do homem estará no ventre da terra</w:t>
      </w:r>
      <w:r>
        <w:rPr>
          <w:rFonts w:ascii="Candara" w:hAnsi="Candara"/>
          <w:i/>
        </w:rPr>
        <w:t xml:space="preserve"> </w:t>
      </w:r>
      <w:r w:rsidRPr="00BD0225">
        <w:rPr>
          <w:rFonts w:ascii="Candara" w:hAnsi="Candara"/>
          <w:i/>
        </w:rPr>
        <w:t>três dias e três noites</w:t>
      </w:r>
      <w:r w:rsidRPr="00BD0225">
        <w:rPr>
          <w:rFonts w:ascii="Candara" w:hAnsi="Candara"/>
        </w:rPr>
        <w:t>” (</w:t>
      </w:r>
      <w:proofErr w:type="spellStart"/>
      <w:r w:rsidRPr="00BD0225">
        <w:rPr>
          <w:rFonts w:ascii="Candara" w:hAnsi="Candara"/>
          <w:i/>
        </w:rPr>
        <w:t>Mt</w:t>
      </w:r>
      <w:proofErr w:type="spellEnd"/>
      <w:r w:rsidRPr="00BD0225">
        <w:rPr>
          <w:rFonts w:ascii="Candara" w:hAnsi="Candara"/>
          <w:i/>
        </w:rPr>
        <w:t xml:space="preserve"> </w:t>
      </w:r>
      <w:r w:rsidRPr="00BD0225">
        <w:rPr>
          <w:rFonts w:ascii="Candara" w:hAnsi="Candara"/>
        </w:rPr>
        <w:t xml:space="preserve">12,40; cf. </w:t>
      </w:r>
      <w:proofErr w:type="spellStart"/>
      <w:r w:rsidRPr="00BD0225">
        <w:rPr>
          <w:rFonts w:ascii="Candara" w:hAnsi="Candara"/>
          <w:i/>
        </w:rPr>
        <w:t>Lc</w:t>
      </w:r>
      <w:proofErr w:type="spellEnd"/>
      <w:r w:rsidRPr="00BD0225">
        <w:rPr>
          <w:rFonts w:ascii="Candara" w:hAnsi="Candara"/>
          <w:i/>
        </w:rPr>
        <w:t xml:space="preserve"> </w:t>
      </w:r>
      <w:r w:rsidRPr="00BD0225">
        <w:rPr>
          <w:rFonts w:ascii="Candara" w:hAnsi="Candara"/>
        </w:rPr>
        <w:t xml:space="preserve">11,29-32). </w:t>
      </w:r>
    </w:p>
    <w:p w:rsidR="00912502" w:rsidRDefault="00912502" w:rsidP="00F1155C">
      <w:pPr>
        <w:spacing w:after="0" w:line="360" w:lineRule="auto"/>
        <w:jc w:val="both"/>
        <w:rPr>
          <w:rFonts w:ascii="Candara" w:hAnsi="Candara"/>
        </w:rPr>
      </w:pPr>
    </w:p>
    <w:p w:rsidR="00912502" w:rsidRDefault="00912502" w:rsidP="00F1155C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C</w:t>
      </w:r>
      <w:r w:rsidR="00F1155C">
        <w:rPr>
          <w:rFonts w:ascii="Candara" w:hAnsi="Candara"/>
        </w:rPr>
        <w:t xml:space="preserve">omo refere o Papa Francisco na sua Exortação Apostólica </w:t>
      </w:r>
      <w:proofErr w:type="spellStart"/>
      <w:r w:rsidR="00F1155C" w:rsidRPr="003E4B21">
        <w:rPr>
          <w:rFonts w:ascii="Candara" w:hAnsi="Candara"/>
          <w:i/>
        </w:rPr>
        <w:t>Gaudete</w:t>
      </w:r>
      <w:proofErr w:type="spellEnd"/>
      <w:r w:rsidR="00F1155C" w:rsidRPr="003E4B21">
        <w:rPr>
          <w:rFonts w:ascii="Candara" w:hAnsi="Candara"/>
          <w:i/>
        </w:rPr>
        <w:t xml:space="preserve"> </w:t>
      </w:r>
      <w:proofErr w:type="spellStart"/>
      <w:r w:rsidR="00F1155C" w:rsidRPr="003E4B21">
        <w:rPr>
          <w:rFonts w:ascii="Candara" w:hAnsi="Candara"/>
          <w:i/>
        </w:rPr>
        <w:t>et</w:t>
      </w:r>
      <w:proofErr w:type="spellEnd"/>
      <w:r w:rsidR="00F1155C" w:rsidRPr="003E4B21">
        <w:rPr>
          <w:rFonts w:ascii="Candara" w:hAnsi="Candara"/>
          <w:i/>
        </w:rPr>
        <w:t xml:space="preserve"> </w:t>
      </w:r>
      <w:proofErr w:type="spellStart"/>
      <w:r w:rsidR="00F1155C" w:rsidRPr="003E4B21">
        <w:rPr>
          <w:rFonts w:ascii="Candara" w:hAnsi="Candara"/>
          <w:i/>
        </w:rPr>
        <w:t>exsultate</w:t>
      </w:r>
      <w:proofErr w:type="spellEnd"/>
      <w:r w:rsidR="00F1155C" w:rsidRPr="003E4B21">
        <w:rPr>
          <w:rFonts w:ascii="Candara" w:hAnsi="Candara"/>
        </w:rPr>
        <w:t>,</w:t>
      </w:r>
      <w:r w:rsidR="00F1155C">
        <w:rPr>
          <w:rFonts w:ascii="Candara" w:hAnsi="Candara"/>
          <w:i/>
        </w:rPr>
        <w:t xml:space="preserve"> </w:t>
      </w:r>
      <w:r w:rsidR="00F1155C">
        <w:rPr>
          <w:rFonts w:ascii="Candara" w:hAnsi="Candara"/>
        </w:rPr>
        <w:t xml:space="preserve">sobre o chamamento à santidade no mundo atual, </w:t>
      </w:r>
      <w:r w:rsidR="00F1155C" w:rsidRPr="00BD0225">
        <w:rPr>
          <w:rFonts w:ascii="Candara" w:hAnsi="Candara"/>
        </w:rPr>
        <w:t>“</w:t>
      </w:r>
      <w:r w:rsidR="00F1155C" w:rsidRPr="00BD0225">
        <w:rPr>
          <w:rFonts w:ascii="Candara" w:hAnsi="Candara"/>
          <w:i/>
        </w:rPr>
        <w:t>Deus quer-nos levar a uma itinerância constante e renovadora</w:t>
      </w:r>
      <w:r w:rsidR="00F1155C" w:rsidRPr="00BD0225">
        <w:rPr>
          <w:rFonts w:ascii="Candara" w:hAnsi="Candara"/>
        </w:rPr>
        <w:t>”</w:t>
      </w:r>
      <w:r w:rsidR="00F1155C">
        <w:rPr>
          <w:rFonts w:ascii="Candara" w:hAnsi="Candara"/>
        </w:rPr>
        <w:t xml:space="preserve"> (</w:t>
      </w:r>
      <w:r w:rsidR="00F1155C" w:rsidRPr="002C7146">
        <w:rPr>
          <w:rFonts w:ascii="Candara" w:hAnsi="Candara"/>
        </w:rPr>
        <w:t>GE</w:t>
      </w:r>
      <w:r w:rsidR="00F1155C">
        <w:rPr>
          <w:rFonts w:ascii="Candara" w:hAnsi="Candara"/>
        </w:rPr>
        <w:t xml:space="preserve"> 134)</w:t>
      </w:r>
      <w:r w:rsidR="00F1155C" w:rsidRPr="00BD0225">
        <w:rPr>
          <w:rFonts w:ascii="Candara" w:hAnsi="Candara"/>
        </w:rPr>
        <w:t>. E esse é o nosso propósito. Prepara</w:t>
      </w:r>
      <w:r w:rsidR="00F1155C">
        <w:rPr>
          <w:rFonts w:ascii="Candara" w:hAnsi="Candara"/>
        </w:rPr>
        <w:t>r</w:t>
      </w:r>
      <w:r w:rsidR="00F1155C" w:rsidRPr="00BD0225">
        <w:rPr>
          <w:rFonts w:ascii="Candara" w:hAnsi="Candara"/>
        </w:rPr>
        <w:t>mo-nos para a Páscoa caminhando! E todo o caminho implica uma partida, uma saída.</w:t>
      </w:r>
    </w:p>
    <w:p w:rsidR="00912502" w:rsidRDefault="00912502" w:rsidP="00F1155C">
      <w:pPr>
        <w:spacing w:after="0" w:line="360" w:lineRule="auto"/>
        <w:jc w:val="both"/>
        <w:rPr>
          <w:rFonts w:ascii="Candara" w:hAnsi="Candara"/>
        </w:rPr>
      </w:pPr>
    </w:p>
    <w:p w:rsidR="00F1155C" w:rsidRPr="00BD0225" w:rsidRDefault="00F1155C" w:rsidP="00F1155C">
      <w:pPr>
        <w:spacing w:after="0" w:line="360" w:lineRule="auto"/>
        <w:jc w:val="both"/>
        <w:rPr>
          <w:rFonts w:ascii="Candara" w:hAnsi="Candara"/>
        </w:rPr>
      </w:pPr>
      <w:r w:rsidRPr="00F1155C">
        <w:rPr>
          <w:rFonts w:ascii="Candara" w:hAnsi="Candara"/>
        </w:rPr>
        <w:t xml:space="preserve"> </w:t>
      </w:r>
      <w:r w:rsidRPr="00BD0225">
        <w:rPr>
          <w:rFonts w:ascii="Candara" w:hAnsi="Candara"/>
        </w:rPr>
        <w:t xml:space="preserve">Assim, a figura de Jonas, com o seu apelo à conversão e a sua resistência à missão, inspira-nos uma caminhada de </w:t>
      </w:r>
      <w:r w:rsidRPr="004F13AE">
        <w:rPr>
          <w:rFonts w:ascii="Candara" w:hAnsi="Candara"/>
          <w:i/>
        </w:rPr>
        <w:t xml:space="preserve">saída </w:t>
      </w:r>
      <w:r w:rsidRPr="00BD0225">
        <w:rPr>
          <w:rFonts w:ascii="Candara" w:hAnsi="Candara"/>
        </w:rPr>
        <w:t xml:space="preserve">da </w:t>
      </w:r>
      <w:r w:rsidRPr="002C2D79">
        <w:rPr>
          <w:rFonts w:ascii="Candara" w:hAnsi="Candara"/>
          <w:color w:val="000000"/>
        </w:rPr>
        <w:t>nossa zona de conforto, o que implica um caminho de conversão pessoal à misericórdia de Deus e conduz necessariamente cada um dos batizados a contribuir para a necessária transformação missionária de toda a Igreja (cf. EG 19-49).</w:t>
      </w:r>
      <w:r w:rsidRPr="00BD0225">
        <w:rPr>
          <w:rFonts w:ascii="Candara" w:hAnsi="Candara"/>
        </w:rPr>
        <w:t xml:space="preserve"> </w:t>
      </w:r>
    </w:p>
    <w:p w:rsidR="00912502" w:rsidRDefault="00912502" w:rsidP="00F1155C">
      <w:pPr>
        <w:spacing w:after="0" w:line="360" w:lineRule="auto"/>
        <w:jc w:val="both"/>
        <w:rPr>
          <w:rFonts w:ascii="Candara" w:hAnsi="Candara"/>
        </w:rPr>
      </w:pPr>
    </w:p>
    <w:p w:rsidR="00F1155C" w:rsidRPr="00BD0225" w:rsidRDefault="00912502" w:rsidP="00F1155C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P</w:t>
      </w:r>
      <w:r w:rsidR="00F1155C" w:rsidRPr="00BD0225">
        <w:rPr>
          <w:rFonts w:ascii="Candara" w:hAnsi="Candara"/>
        </w:rPr>
        <w:t xml:space="preserve">ropomos que, em cada semana, frequentemos uma nova fronteira de missão, atraquemos em novo cais: pode ser uma escola, um café, um bar, um hospital, um centro de saúde, uma associação cultural, uma associação desportiva, um clube social, uma paragem de autocarro, uma estação de </w:t>
      </w:r>
      <w:r w:rsidR="00F1155C">
        <w:rPr>
          <w:rFonts w:ascii="Candara" w:hAnsi="Candara"/>
        </w:rPr>
        <w:t xml:space="preserve">comboio ou de </w:t>
      </w:r>
      <w:r w:rsidR="00F1155C" w:rsidRPr="00BD0225">
        <w:rPr>
          <w:rFonts w:ascii="Candara" w:hAnsi="Candara"/>
        </w:rPr>
        <w:t xml:space="preserve">metro, </w:t>
      </w:r>
      <w:r w:rsidR="00F1155C">
        <w:rPr>
          <w:rFonts w:ascii="Candara" w:hAnsi="Candara"/>
        </w:rPr>
        <w:t>uma casa de família, uma rede social, o mundo digital…</w:t>
      </w:r>
    </w:p>
    <w:p w:rsidR="00F1155C" w:rsidRDefault="00F1155C" w:rsidP="00F1155C">
      <w:pPr>
        <w:spacing w:after="0" w:line="360" w:lineRule="auto"/>
        <w:jc w:val="both"/>
        <w:rPr>
          <w:rFonts w:ascii="Candara" w:hAnsi="Candara"/>
        </w:rPr>
      </w:pPr>
    </w:p>
    <w:p w:rsidR="00912502" w:rsidRDefault="00F1155C" w:rsidP="00F1155C">
      <w:pPr>
        <w:spacing w:after="0" w:line="360" w:lineRule="auto"/>
        <w:jc w:val="both"/>
        <w:rPr>
          <w:rFonts w:ascii="Candara" w:hAnsi="Candara"/>
        </w:rPr>
      </w:pPr>
      <w:r w:rsidRPr="00BD0225">
        <w:rPr>
          <w:rFonts w:ascii="Candara" w:hAnsi="Candara"/>
        </w:rPr>
        <w:t>Sugerimos</w:t>
      </w:r>
      <w:r>
        <w:rPr>
          <w:rFonts w:ascii="Candara" w:hAnsi="Candara"/>
        </w:rPr>
        <w:t>,</w:t>
      </w:r>
      <w:r w:rsidRPr="00BD0225">
        <w:rPr>
          <w:rFonts w:ascii="Candara" w:hAnsi="Candara"/>
        </w:rPr>
        <w:t xml:space="preserve"> como imagem desta caminhada</w:t>
      </w:r>
      <w:r>
        <w:rPr>
          <w:rFonts w:ascii="Candara" w:hAnsi="Candara"/>
        </w:rPr>
        <w:t>,</w:t>
      </w:r>
      <w:r w:rsidRPr="00BD0225">
        <w:rPr>
          <w:rFonts w:ascii="Candara" w:hAnsi="Candara"/>
        </w:rPr>
        <w:t xml:space="preserve"> o leme de um navio, recordando a aventura de Jonas e o próprio Cristo, </w:t>
      </w:r>
      <w:r>
        <w:rPr>
          <w:rFonts w:ascii="Candara" w:hAnsi="Candara"/>
        </w:rPr>
        <w:t>que é mais do que Jonas; é E</w:t>
      </w:r>
      <w:r w:rsidRPr="00BD0225">
        <w:rPr>
          <w:rFonts w:ascii="Candara" w:hAnsi="Candara"/>
        </w:rPr>
        <w:t xml:space="preserve">le o </w:t>
      </w:r>
      <w:r w:rsidRPr="00BD0225">
        <w:rPr>
          <w:rFonts w:ascii="Candara" w:hAnsi="Candara"/>
          <w:i/>
        </w:rPr>
        <w:t>Homem do leme</w:t>
      </w:r>
      <w:r w:rsidRPr="00BD0225">
        <w:rPr>
          <w:rFonts w:ascii="Candara" w:hAnsi="Candara"/>
        </w:rPr>
        <w:t>, que não nos abandona nesta travessia</w:t>
      </w:r>
      <w:r>
        <w:rPr>
          <w:rFonts w:ascii="Candara" w:hAnsi="Candara"/>
        </w:rPr>
        <w:t xml:space="preserve"> </w:t>
      </w:r>
      <w:r w:rsidRPr="00D8600A">
        <w:rPr>
          <w:rFonts w:ascii="Candara" w:eastAsia="Times New Roman" w:hAnsi="Candara" w:cs="Arial"/>
          <w:bCs/>
          <w:color w:val="222222"/>
          <w:sz w:val="20"/>
          <w:szCs w:val="20"/>
          <w:lang w:eastAsia="pt-PT"/>
        </w:rPr>
        <w:t>(</w:t>
      </w:r>
      <w:proofErr w:type="spellStart"/>
      <w:r w:rsidRPr="00D8600A">
        <w:rPr>
          <w:rFonts w:ascii="Candara" w:eastAsia="Times New Roman" w:hAnsi="Candara" w:cs="Arial"/>
          <w:bCs/>
          <w:i/>
          <w:color w:val="222222"/>
          <w:sz w:val="20"/>
          <w:szCs w:val="20"/>
          <w:lang w:eastAsia="pt-PT"/>
        </w:rPr>
        <w:t>Mt</w:t>
      </w:r>
      <w:proofErr w:type="spellEnd"/>
      <w:r w:rsidRPr="00D8600A">
        <w:rPr>
          <w:rFonts w:ascii="Candara" w:eastAsia="Times New Roman" w:hAnsi="Candara" w:cs="Arial"/>
          <w:bCs/>
          <w:color w:val="222222"/>
          <w:sz w:val="20"/>
          <w:szCs w:val="20"/>
          <w:lang w:eastAsia="pt-PT"/>
        </w:rPr>
        <w:t xml:space="preserve"> 8,23-27; </w:t>
      </w:r>
      <w:proofErr w:type="spellStart"/>
      <w:r w:rsidRPr="001C597C">
        <w:rPr>
          <w:rFonts w:ascii="Candara" w:eastAsia="Times New Roman" w:hAnsi="Candara" w:cs="Arial"/>
          <w:bCs/>
          <w:i/>
          <w:color w:val="222222"/>
          <w:sz w:val="20"/>
          <w:szCs w:val="20"/>
          <w:lang w:eastAsia="pt-PT"/>
        </w:rPr>
        <w:t>Mc</w:t>
      </w:r>
      <w:proofErr w:type="spellEnd"/>
      <w:r w:rsidRPr="00D8600A">
        <w:rPr>
          <w:rFonts w:ascii="Candara" w:eastAsia="Times New Roman" w:hAnsi="Candara" w:cs="Arial"/>
          <w:bCs/>
          <w:color w:val="222222"/>
          <w:sz w:val="20"/>
          <w:szCs w:val="20"/>
          <w:lang w:eastAsia="pt-PT"/>
        </w:rPr>
        <w:t xml:space="preserve"> 4,25-41; </w:t>
      </w:r>
      <w:proofErr w:type="spellStart"/>
      <w:r w:rsidRPr="00D8600A">
        <w:rPr>
          <w:rFonts w:ascii="Candara" w:eastAsia="Times New Roman" w:hAnsi="Candara" w:cs="Arial"/>
          <w:bCs/>
          <w:i/>
          <w:color w:val="222222"/>
          <w:sz w:val="20"/>
          <w:szCs w:val="20"/>
          <w:lang w:eastAsia="pt-PT"/>
        </w:rPr>
        <w:t>Lc</w:t>
      </w:r>
      <w:proofErr w:type="spellEnd"/>
      <w:r w:rsidRPr="00D8600A">
        <w:rPr>
          <w:rFonts w:ascii="Candara" w:eastAsia="Times New Roman" w:hAnsi="Candara" w:cs="Arial"/>
          <w:bCs/>
          <w:i/>
          <w:color w:val="222222"/>
          <w:sz w:val="20"/>
          <w:szCs w:val="20"/>
          <w:lang w:eastAsia="pt-PT"/>
        </w:rPr>
        <w:t xml:space="preserve"> </w:t>
      </w:r>
      <w:r w:rsidRPr="00D8600A">
        <w:rPr>
          <w:rFonts w:ascii="Candara" w:eastAsia="Times New Roman" w:hAnsi="Candara" w:cs="Arial"/>
          <w:bCs/>
          <w:color w:val="222222"/>
          <w:sz w:val="20"/>
          <w:szCs w:val="20"/>
          <w:lang w:eastAsia="pt-PT"/>
        </w:rPr>
        <w:t>8,22-25)</w:t>
      </w:r>
      <w:r w:rsidRPr="00BD0225">
        <w:rPr>
          <w:rFonts w:ascii="Candara" w:hAnsi="Candara"/>
        </w:rPr>
        <w:t xml:space="preserve">, e que nos abre, a partir do encontro reconciliador com Ele, o </w:t>
      </w:r>
      <w:r w:rsidRPr="004F13AE">
        <w:rPr>
          <w:rFonts w:ascii="Candara" w:hAnsi="Candara"/>
          <w:i/>
        </w:rPr>
        <w:t>porto da misericórdia e da paz</w:t>
      </w:r>
      <w:r w:rsidRPr="00BD0225">
        <w:rPr>
          <w:rFonts w:ascii="Candara" w:hAnsi="Candara"/>
        </w:rPr>
        <w:t xml:space="preserve">. </w:t>
      </w:r>
    </w:p>
    <w:p w:rsidR="00912502" w:rsidRDefault="00912502" w:rsidP="00F1155C">
      <w:pPr>
        <w:spacing w:after="0" w:line="360" w:lineRule="auto"/>
        <w:jc w:val="both"/>
        <w:rPr>
          <w:rFonts w:ascii="Candara" w:hAnsi="Candara"/>
        </w:rPr>
      </w:pPr>
    </w:p>
    <w:p w:rsidR="00912502" w:rsidRDefault="00912502" w:rsidP="00F1155C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O texto integral da caminhada deixa sugestões e lembranças, antigas e novas, para este tempo de graça, que depois terá o seu momento celebrativo mais rico e expressivo no Tríduo Pascal e o seu aprofundamento na cinquentena pascal.</w:t>
      </w:r>
      <w:r w:rsidRPr="00912502">
        <w:rPr>
          <w:rFonts w:ascii="Candara" w:hAnsi="Candara"/>
        </w:rPr>
        <w:t xml:space="preserve"> </w:t>
      </w:r>
    </w:p>
    <w:p w:rsidR="00912502" w:rsidRDefault="00912502" w:rsidP="00F1155C">
      <w:pPr>
        <w:spacing w:after="0" w:line="360" w:lineRule="auto"/>
        <w:jc w:val="both"/>
        <w:rPr>
          <w:rFonts w:ascii="Candara" w:hAnsi="Candara"/>
        </w:rPr>
      </w:pPr>
    </w:p>
    <w:p w:rsidR="00912502" w:rsidRDefault="00912502" w:rsidP="00F1155C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Vivamos em fidelidade criativa e em perspetiva </w:t>
      </w:r>
      <w:r w:rsidRPr="00EA3900">
        <w:rPr>
          <w:rFonts w:ascii="Candara" w:hAnsi="Candara"/>
        </w:rPr>
        <w:t>de</w:t>
      </w:r>
      <w:r w:rsidRPr="00EA3900">
        <w:rPr>
          <w:rFonts w:ascii="Candara" w:hAnsi="Candara"/>
          <w:i/>
        </w:rPr>
        <w:t xml:space="preserve"> </w:t>
      </w:r>
      <w:r>
        <w:rPr>
          <w:rFonts w:ascii="Candara" w:hAnsi="Candara"/>
          <w:i/>
        </w:rPr>
        <w:t>“</w:t>
      </w:r>
      <w:r w:rsidRPr="00EA3900">
        <w:rPr>
          <w:rFonts w:ascii="Candara" w:hAnsi="Candara"/>
          <w:i/>
        </w:rPr>
        <w:t>saída missionária</w:t>
      </w:r>
      <w:r>
        <w:rPr>
          <w:rFonts w:ascii="Candara" w:hAnsi="Candara"/>
        </w:rPr>
        <w:t xml:space="preserve">” as práticas já consolidadas na vida da Igreja, criando ou recriando as que forem necessárias, para não cair na tentação </w:t>
      </w:r>
      <w:r w:rsidRPr="002C2D79">
        <w:rPr>
          <w:rFonts w:ascii="Candara" w:hAnsi="Candara"/>
          <w:color w:val="000000"/>
        </w:rPr>
        <w:t>“</w:t>
      </w:r>
      <w:r w:rsidRPr="002C2D79">
        <w:rPr>
          <w:rFonts w:ascii="Candara" w:hAnsi="Candara"/>
          <w:i/>
          <w:color w:val="000000"/>
        </w:rPr>
        <w:t>deste</w:t>
      </w:r>
      <w:r w:rsidRPr="002C2D79">
        <w:rPr>
          <w:rFonts w:ascii="Candara" w:hAnsi="Candara"/>
          <w:color w:val="000000"/>
        </w:rPr>
        <w:t xml:space="preserve"> </w:t>
      </w:r>
      <w:r w:rsidRPr="002C2D79">
        <w:rPr>
          <w:rFonts w:ascii="Candara" w:hAnsi="Candara"/>
          <w:i/>
          <w:color w:val="000000"/>
        </w:rPr>
        <w:t>cómodo critério pastoral: «fez-se sempre assim»”</w:t>
      </w:r>
      <w:r w:rsidRPr="002C2D79">
        <w:rPr>
          <w:rFonts w:ascii="Candara" w:hAnsi="Candara"/>
          <w:color w:val="000000"/>
        </w:rPr>
        <w:t xml:space="preserve"> (EG</w:t>
      </w:r>
      <w:r>
        <w:rPr>
          <w:rFonts w:ascii="Candara" w:hAnsi="Candara"/>
        </w:rPr>
        <w:t xml:space="preserve"> 33).</w:t>
      </w:r>
      <w:r>
        <w:rPr>
          <w:rFonts w:ascii="Candara" w:hAnsi="Candara"/>
        </w:rPr>
        <w:t xml:space="preserve"> </w:t>
      </w:r>
    </w:p>
    <w:p w:rsidR="00912502" w:rsidRDefault="00912502" w:rsidP="00F1155C">
      <w:pPr>
        <w:spacing w:after="0" w:line="360" w:lineRule="auto"/>
        <w:jc w:val="both"/>
        <w:rPr>
          <w:rFonts w:ascii="Candara" w:hAnsi="Candara"/>
        </w:rPr>
      </w:pPr>
    </w:p>
    <w:p w:rsidR="00F1155C" w:rsidRDefault="00912502" w:rsidP="00F1155C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Entremos todos nesta aventura. </w:t>
      </w:r>
      <w:r w:rsidR="00F1155C">
        <w:rPr>
          <w:rFonts w:ascii="Candara" w:hAnsi="Candara"/>
        </w:rPr>
        <w:t xml:space="preserve">Como escreveu o Papa Francisco, na rede social </w:t>
      </w:r>
      <w:proofErr w:type="spellStart"/>
      <w:r w:rsidR="00F1155C">
        <w:rPr>
          <w:rFonts w:ascii="Candara" w:hAnsi="Candara"/>
        </w:rPr>
        <w:t>t</w:t>
      </w:r>
      <w:r w:rsidR="00F1155C" w:rsidRPr="00A3558A">
        <w:rPr>
          <w:rFonts w:ascii="Candara" w:hAnsi="Candara"/>
        </w:rPr>
        <w:t>witter</w:t>
      </w:r>
      <w:proofErr w:type="spellEnd"/>
      <w:r w:rsidR="00F1155C">
        <w:rPr>
          <w:rFonts w:ascii="Candara" w:hAnsi="Candara"/>
        </w:rPr>
        <w:t xml:space="preserve">, no passado dia 30 de janeiro: </w:t>
      </w:r>
      <w:r w:rsidR="00F1155C" w:rsidRPr="00A3558A">
        <w:rPr>
          <w:rFonts w:ascii="Candara" w:hAnsi="Candara"/>
        </w:rPr>
        <w:t>"</w:t>
      </w:r>
      <w:r w:rsidR="00F1155C" w:rsidRPr="00A3558A">
        <w:rPr>
          <w:rFonts w:ascii="Candara" w:hAnsi="Candara"/>
          <w:i/>
        </w:rPr>
        <w:t>O segredo para navegar bem na vida é convidar Jesus, para entrar a bordo. O leme da vida deve ser posto nas suas mãos, para que seja Ele a guiar a rota</w:t>
      </w:r>
      <w:r w:rsidR="00F1155C" w:rsidRPr="00A3558A">
        <w:rPr>
          <w:rFonts w:ascii="Candara" w:hAnsi="Candara"/>
        </w:rPr>
        <w:t>".</w:t>
      </w:r>
    </w:p>
    <w:p w:rsidR="00912502" w:rsidRDefault="00912502" w:rsidP="00F1155C">
      <w:pPr>
        <w:spacing w:after="0" w:line="360" w:lineRule="auto"/>
        <w:jc w:val="both"/>
        <w:rPr>
          <w:rFonts w:ascii="Candara" w:hAnsi="Candara"/>
        </w:rPr>
      </w:pPr>
    </w:p>
    <w:p w:rsidR="00912502" w:rsidRDefault="001A12FB" w:rsidP="00F1155C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Nota: e</w:t>
      </w:r>
      <w:r w:rsidR="00666AB7">
        <w:rPr>
          <w:rFonts w:ascii="Candara" w:hAnsi="Candara"/>
        </w:rPr>
        <w:t xml:space="preserve">m breve, serão disponibilizados </w:t>
      </w:r>
      <w:r>
        <w:rPr>
          <w:rFonts w:ascii="Candara" w:hAnsi="Candara"/>
        </w:rPr>
        <w:t xml:space="preserve">ficheiros da publicação e das imagens desta caminhada. Na página litúrgica do Semanário </w:t>
      </w:r>
      <w:r w:rsidRPr="001A12FB">
        <w:rPr>
          <w:rFonts w:ascii="Candara" w:hAnsi="Candara"/>
          <w:i/>
        </w:rPr>
        <w:t>Voz Portucalense</w:t>
      </w:r>
      <w:r>
        <w:rPr>
          <w:rFonts w:ascii="Candara" w:hAnsi="Candara"/>
        </w:rPr>
        <w:t xml:space="preserve">, o SDL irá oferecer algumas propostas litúrgicas, em sintonia com o espírito do nosso caminho para a Páscoa.  </w:t>
      </w:r>
      <w:bookmarkStart w:id="0" w:name="_GoBack"/>
      <w:bookmarkEnd w:id="0"/>
    </w:p>
    <w:p w:rsidR="00912502" w:rsidRDefault="00912502" w:rsidP="00F1155C">
      <w:pPr>
        <w:spacing w:after="0" w:line="360" w:lineRule="auto"/>
        <w:jc w:val="both"/>
        <w:rPr>
          <w:rFonts w:ascii="Candara" w:hAnsi="Candara"/>
        </w:rPr>
      </w:pPr>
    </w:p>
    <w:p w:rsidR="00912502" w:rsidRDefault="00912502" w:rsidP="00F1155C">
      <w:pPr>
        <w:spacing w:after="0" w:line="360" w:lineRule="auto"/>
        <w:jc w:val="both"/>
        <w:rPr>
          <w:rFonts w:ascii="Candara" w:hAnsi="Candara"/>
        </w:rPr>
      </w:pPr>
    </w:p>
    <w:p w:rsidR="00912502" w:rsidRDefault="00912502" w:rsidP="00F1155C">
      <w:pPr>
        <w:spacing w:after="0" w:line="360" w:lineRule="auto"/>
        <w:jc w:val="both"/>
        <w:rPr>
          <w:rFonts w:ascii="Candara" w:hAnsi="Candara"/>
        </w:rPr>
      </w:pPr>
    </w:p>
    <w:p w:rsidR="00912502" w:rsidRDefault="00912502" w:rsidP="00F1155C">
      <w:pPr>
        <w:spacing w:after="0" w:line="360" w:lineRule="auto"/>
        <w:jc w:val="both"/>
        <w:rPr>
          <w:rFonts w:ascii="Candara" w:hAnsi="Candara"/>
        </w:rPr>
      </w:pPr>
    </w:p>
    <w:p w:rsidR="00B02AC7" w:rsidRDefault="001A12FB"/>
    <w:sectPr w:rsidR="00B02A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5C"/>
    <w:rsid w:val="001A12FB"/>
    <w:rsid w:val="00362FD7"/>
    <w:rsid w:val="00666AB7"/>
    <w:rsid w:val="00862D98"/>
    <w:rsid w:val="00912502"/>
    <w:rsid w:val="00CD7E78"/>
    <w:rsid w:val="00F1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8CB7E4"/>
  <w15:chartTrackingRefBased/>
  <w15:docId w15:val="{3738405D-7211-4BB4-BB2C-E9B823C3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55C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650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</cp:revision>
  <dcterms:created xsi:type="dcterms:W3CDTF">2019-02-04T09:55:00Z</dcterms:created>
  <dcterms:modified xsi:type="dcterms:W3CDTF">2019-02-04T10:21:00Z</dcterms:modified>
</cp:coreProperties>
</file>