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3251" w14:textId="77777777" w:rsidR="00761713" w:rsidRPr="00761713" w:rsidRDefault="00761713" w:rsidP="00761713">
      <w:pPr>
        <w:jc w:val="center"/>
      </w:pPr>
      <w:r w:rsidRPr="00761713">
        <w:rPr>
          <w:b/>
          <w:bCs/>
        </w:rPr>
        <w:t>MENSAGEM DO SANTO PADRE LEÃO XIV</w:t>
      </w:r>
      <w:r w:rsidRPr="00761713">
        <w:rPr>
          <w:b/>
          <w:bCs/>
        </w:rPr>
        <w:br/>
        <w:t>PARA O LXIII DIA MUNDIAL DE ORAÇÃO PELAS VOCAÇÕES</w:t>
      </w:r>
    </w:p>
    <w:p w14:paraId="175C3C2C" w14:textId="77777777" w:rsidR="00761713" w:rsidRPr="00761713" w:rsidRDefault="00761713" w:rsidP="00761713">
      <w:pPr>
        <w:jc w:val="center"/>
        <w:rPr>
          <w:rFonts w:asciiTheme="majorHAnsi" w:hAnsiTheme="majorHAnsi"/>
        </w:rPr>
      </w:pPr>
      <w:r w:rsidRPr="00761713">
        <w:rPr>
          <w:rFonts w:asciiTheme="majorHAnsi" w:hAnsiTheme="majorHAnsi"/>
        </w:rPr>
        <w:t>IV Domingo da Páscoa – 26 de abril de 2026</w:t>
      </w:r>
    </w:p>
    <w:p w14:paraId="6EDE887F" w14:textId="7AC53B67" w:rsidR="00761713" w:rsidRPr="00FB74B9" w:rsidRDefault="00761713" w:rsidP="007906BA">
      <w:pPr>
        <w:spacing w:after="0" w:line="360" w:lineRule="auto"/>
        <w:jc w:val="center"/>
        <w:rPr>
          <w:rFonts w:asciiTheme="majorHAnsi" w:hAnsiTheme="majorHAnsi"/>
          <w:b/>
          <w:bCs/>
          <w:i/>
          <w:iCs/>
        </w:rPr>
      </w:pPr>
      <w:r w:rsidRPr="00761713">
        <w:rPr>
          <w:rFonts w:asciiTheme="majorHAnsi" w:hAnsiTheme="majorHAnsi"/>
          <w:b/>
          <w:bCs/>
          <w:i/>
          <w:iCs/>
        </w:rPr>
        <w:t>A descoberta interior do dom de Deus</w:t>
      </w:r>
    </w:p>
    <w:p w14:paraId="22DB46DA" w14:textId="77777777" w:rsidR="00761713" w:rsidRPr="00761713" w:rsidRDefault="00761713" w:rsidP="00FB74B9">
      <w:pPr>
        <w:spacing w:after="0" w:line="360" w:lineRule="auto"/>
        <w:jc w:val="both"/>
        <w:rPr>
          <w:rFonts w:asciiTheme="majorHAnsi" w:hAnsiTheme="majorHAnsi"/>
        </w:rPr>
      </w:pPr>
    </w:p>
    <w:p w14:paraId="6A277129" w14:textId="77777777" w:rsidR="00761713" w:rsidRPr="00761713" w:rsidRDefault="00761713" w:rsidP="00FB74B9">
      <w:pPr>
        <w:spacing w:after="0" w:line="360" w:lineRule="auto"/>
        <w:jc w:val="both"/>
        <w:rPr>
          <w:rFonts w:asciiTheme="majorHAnsi" w:hAnsiTheme="majorHAnsi"/>
        </w:rPr>
      </w:pPr>
      <w:r w:rsidRPr="00761713">
        <w:rPr>
          <w:rFonts w:asciiTheme="majorHAnsi" w:hAnsiTheme="majorHAnsi"/>
          <w:i/>
          <w:iCs/>
        </w:rPr>
        <w:t>Queridos irmãos e irmãs, caríssimos jovens!</w:t>
      </w:r>
    </w:p>
    <w:p w14:paraId="062D2A02" w14:textId="77777777" w:rsidR="00761713" w:rsidRPr="00761713" w:rsidRDefault="00761713" w:rsidP="00FB74B9">
      <w:pPr>
        <w:spacing w:after="0" w:line="360" w:lineRule="auto"/>
        <w:jc w:val="both"/>
        <w:rPr>
          <w:rFonts w:asciiTheme="majorHAnsi" w:hAnsiTheme="majorHAnsi"/>
        </w:rPr>
      </w:pPr>
      <w:r w:rsidRPr="00761713">
        <w:rPr>
          <w:rFonts w:asciiTheme="majorHAnsi" w:hAnsiTheme="majorHAnsi"/>
        </w:rPr>
        <w:t>Guiados e protegidos por Jesus Ressuscitado, celebramos no IV Domingo de Páscoa, conhecido como “Domingo do Bom Pastor”, o LXIII Dia Mundial de Oração pelas Vocações. É uma ocasião de graça para partilhar algumas reflexões sobre a dimensão interior da vocação, entendida como descoberta do dom gratuito de Deus que floresce no mais profundo do coração de cada um de nós. Percorramos juntos, pois, o caminho de uma vida verdadeiramente bela, que o Pastor nos indica!</w:t>
      </w:r>
    </w:p>
    <w:p w14:paraId="6672478C" w14:textId="77777777" w:rsidR="00FB74B9" w:rsidRDefault="00FB74B9" w:rsidP="00FB74B9">
      <w:pPr>
        <w:spacing w:after="0" w:line="360" w:lineRule="auto"/>
        <w:jc w:val="both"/>
        <w:rPr>
          <w:rFonts w:asciiTheme="majorHAnsi" w:hAnsiTheme="majorHAnsi"/>
          <w:b/>
          <w:bCs/>
          <w:i/>
          <w:iCs/>
        </w:rPr>
      </w:pPr>
    </w:p>
    <w:p w14:paraId="0DB148B9" w14:textId="15BF4978" w:rsidR="00761713" w:rsidRPr="00761713" w:rsidRDefault="00761713" w:rsidP="00FB74B9">
      <w:pPr>
        <w:spacing w:after="0" w:line="360" w:lineRule="auto"/>
        <w:jc w:val="both"/>
        <w:rPr>
          <w:rFonts w:asciiTheme="majorHAnsi" w:hAnsiTheme="majorHAnsi"/>
        </w:rPr>
      </w:pPr>
      <w:r w:rsidRPr="00761713">
        <w:rPr>
          <w:rFonts w:asciiTheme="majorHAnsi" w:hAnsiTheme="majorHAnsi"/>
          <w:b/>
          <w:bCs/>
          <w:i/>
          <w:iCs/>
        </w:rPr>
        <w:t>A via da beleza</w:t>
      </w:r>
    </w:p>
    <w:p w14:paraId="48E24494" w14:textId="77777777" w:rsidR="00FB74B9" w:rsidRDefault="00FB74B9" w:rsidP="00FB74B9">
      <w:pPr>
        <w:spacing w:after="0" w:line="360" w:lineRule="auto"/>
        <w:jc w:val="both"/>
        <w:rPr>
          <w:rFonts w:asciiTheme="majorHAnsi" w:hAnsiTheme="majorHAnsi"/>
        </w:rPr>
      </w:pPr>
    </w:p>
    <w:p w14:paraId="175C65A0" w14:textId="36B71D4D" w:rsidR="00ED5517" w:rsidRDefault="00761713" w:rsidP="00FB74B9">
      <w:pPr>
        <w:spacing w:after="0" w:line="360" w:lineRule="auto"/>
        <w:jc w:val="both"/>
        <w:rPr>
          <w:rFonts w:asciiTheme="majorHAnsi" w:hAnsiTheme="majorHAnsi"/>
        </w:rPr>
      </w:pPr>
      <w:r w:rsidRPr="00761713">
        <w:rPr>
          <w:rFonts w:asciiTheme="majorHAnsi" w:hAnsiTheme="majorHAnsi"/>
        </w:rPr>
        <w:t xml:space="preserve">No Evangelho de João, Jesus define-se literalmente como </w:t>
      </w:r>
      <w:r w:rsidR="00ED5517" w:rsidRPr="00ED5517">
        <w:rPr>
          <w:rFonts w:asciiTheme="majorHAnsi" w:hAnsiTheme="majorHAnsi"/>
        </w:rPr>
        <w:t>o «pastor belo» (</w:t>
      </w:r>
      <w:r w:rsidR="00ED5517" w:rsidRPr="00ED5517">
        <w:rPr>
          <w:rFonts w:ascii="Arial" w:hAnsi="Arial" w:cs="Arial"/>
        </w:rPr>
        <w:t>ὁ</w:t>
      </w:r>
      <w:r w:rsidR="00ED5517" w:rsidRPr="00ED5517">
        <w:rPr>
          <w:rFonts w:asciiTheme="majorHAnsi" w:hAnsiTheme="majorHAnsi"/>
        </w:rPr>
        <w:t xml:space="preserve"> π</w:t>
      </w:r>
      <w:proofErr w:type="spellStart"/>
      <w:r w:rsidR="00ED5517" w:rsidRPr="00ED5517">
        <w:rPr>
          <w:rFonts w:asciiTheme="majorHAnsi" w:hAnsiTheme="majorHAnsi"/>
        </w:rPr>
        <w:t>οιμ</w:t>
      </w:r>
      <w:r w:rsidR="00ED5517" w:rsidRPr="00ED5517">
        <w:rPr>
          <w:rFonts w:ascii="Arial" w:hAnsi="Arial" w:cs="Arial"/>
        </w:rPr>
        <w:t>ὴ</w:t>
      </w:r>
      <w:r w:rsidR="00ED5517" w:rsidRPr="00ED5517">
        <w:rPr>
          <w:rFonts w:asciiTheme="majorHAnsi" w:hAnsiTheme="majorHAnsi"/>
        </w:rPr>
        <w:t>ν</w:t>
      </w:r>
      <w:proofErr w:type="spellEnd"/>
      <w:r w:rsidR="00ED5517" w:rsidRPr="00ED5517">
        <w:rPr>
          <w:rFonts w:asciiTheme="majorHAnsi" w:hAnsiTheme="majorHAnsi"/>
        </w:rPr>
        <w:t xml:space="preserve"> </w:t>
      </w:r>
      <w:r w:rsidR="00ED5517" w:rsidRPr="00ED5517">
        <w:rPr>
          <w:rFonts w:ascii="Arial" w:hAnsi="Arial" w:cs="Arial"/>
        </w:rPr>
        <w:t>ὁ</w:t>
      </w:r>
      <w:r w:rsidR="00ED5517" w:rsidRPr="00ED5517">
        <w:rPr>
          <w:rFonts w:asciiTheme="majorHAnsi" w:hAnsiTheme="majorHAnsi"/>
        </w:rPr>
        <w:t xml:space="preserve"> κα</w:t>
      </w:r>
      <w:proofErr w:type="spellStart"/>
      <w:r w:rsidR="00ED5517" w:rsidRPr="00ED5517">
        <w:rPr>
          <w:rFonts w:asciiTheme="majorHAnsi" w:hAnsiTheme="majorHAnsi"/>
        </w:rPr>
        <w:t>λός</w:t>
      </w:r>
      <w:proofErr w:type="spellEnd"/>
      <w:r w:rsidR="00ED5517" w:rsidRPr="00ED5517">
        <w:rPr>
          <w:rFonts w:asciiTheme="majorHAnsi" w:hAnsiTheme="majorHAnsi"/>
        </w:rPr>
        <w:t xml:space="preserve">) </w:t>
      </w:r>
      <w:proofErr w:type="gramStart"/>
      <w:r w:rsidR="00ED5517" w:rsidRPr="00ED5517">
        <w:rPr>
          <w:rFonts w:asciiTheme="majorHAnsi" w:hAnsiTheme="majorHAnsi"/>
        </w:rPr>
        <w:t xml:space="preserve">( </w:t>
      </w:r>
      <w:proofErr w:type="spellStart"/>
      <w:r w:rsidR="00ED5517" w:rsidRPr="00ED5517">
        <w:rPr>
          <w:rFonts w:asciiTheme="majorHAnsi" w:hAnsiTheme="majorHAnsi"/>
          <w:i/>
          <w:iCs/>
        </w:rPr>
        <w:t>Jo</w:t>
      </w:r>
      <w:proofErr w:type="spellEnd"/>
      <w:proofErr w:type="gramEnd"/>
      <w:r w:rsidR="00ED5517" w:rsidRPr="00ED5517">
        <w:rPr>
          <w:rFonts w:asciiTheme="majorHAnsi" w:hAnsiTheme="majorHAnsi"/>
        </w:rPr>
        <w:t xml:space="preserve"> 10, 11). A expressão indica um pastor perfeito, autêntico, exemplar, na medida em que se mostra disposto a dar a vida pelas suas ovelhas, manifestando assim o amor de Deus. É o Pastor que deslumbra: quem olha para Ele descobre que, seguindo-o, a vida é realmente bela. Para conhecer esta beleza, não bastam apenas os olhos do corpo ou critérios estéticos: são necessárias a contemplação e a interioridade. Só quem se detém, escuta, reza e acolhe o seu olhar pode dizer com confiança: “Acredito n’Ele, com Ele a vida pode ser realmente bela, quero percorrer a via desta beleza”. E o mais extraordinário é que, ao tornarmo-nos seus discípulos, nos tornamos também “belos”: a sua beleza transfigura-nos. Como escreve o teólogo Pavel </w:t>
      </w:r>
      <w:proofErr w:type="spellStart"/>
      <w:r w:rsidR="00ED5517" w:rsidRPr="00ED5517">
        <w:rPr>
          <w:rFonts w:asciiTheme="majorHAnsi" w:hAnsiTheme="majorHAnsi"/>
        </w:rPr>
        <w:t>Florenskij</w:t>
      </w:r>
      <w:proofErr w:type="spellEnd"/>
      <w:r w:rsidR="00ED5517" w:rsidRPr="00ED5517">
        <w:rPr>
          <w:rFonts w:asciiTheme="majorHAnsi" w:hAnsiTheme="majorHAnsi"/>
        </w:rPr>
        <w:t xml:space="preserve">, a ascética não cria o homem “bom”, mas o homem “belo”. </w:t>
      </w:r>
      <w:bookmarkStart w:id="0" w:name="_ftnref1"/>
      <w:r w:rsidR="00ED5517" w:rsidRPr="00ED5517">
        <w:rPr>
          <w:rFonts w:asciiTheme="majorHAnsi" w:hAnsiTheme="majorHAnsi"/>
        </w:rPr>
        <w:fldChar w:fldCharType="begin"/>
      </w:r>
      <w:r w:rsidR="00ED5517" w:rsidRPr="00ED5517">
        <w:rPr>
          <w:rFonts w:asciiTheme="majorHAnsi" w:hAnsiTheme="majorHAnsi"/>
        </w:rPr>
        <w:instrText>HYPERLINK "https://www.vatican.va/content/leo-xiv/pt/messages/vocations/documents/20260316-messaggio-vocazioni.html" \l "_ftn1"</w:instrText>
      </w:r>
      <w:r w:rsidR="00ED5517" w:rsidRPr="00ED5517">
        <w:rPr>
          <w:rFonts w:asciiTheme="majorHAnsi" w:hAnsiTheme="majorHAnsi"/>
        </w:rPr>
      </w:r>
      <w:r w:rsidR="00ED5517" w:rsidRPr="00ED5517">
        <w:rPr>
          <w:rFonts w:asciiTheme="majorHAnsi" w:hAnsiTheme="majorHAnsi"/>
        </w:rPr>
        <w:fldChar w:fldCharType="separate"/>
      </w:r>
      <w:r w:rsidR="00ED5517" w:rsidRPr="00ED5517">
        <w:rPr>
          <w:rStyle w:val="Hiperligao"/>
          <w:rFonts w:asciiTheme="majorHAnsi" w:hAnsiTheme="majorHAnsi"/>
        </w:rPr>
        <w:t>[1]</w:t>
      </w:r>
      <w:r w:rsidR="00ED5517" w:rsidRPr="00ED5517">
        <w:rPr>
          <w:rFonts w:asciiTheme="majorHAnsi" w:hAnsiTheme="majorHAnsi"/>
        </w:rPr>
        <w:fldChar w:fldCharType="end"/>
      </w:r>
      <w:bookmarkEnd w:id="0"/>
    </w:p>
    <w:p w14:paraId="549F9054" w14:textId="77777777" w:rsidR="00ED5517" w:rsidRDefault="00ED5517" w:rsidP="00FB74B9">
      <w:pPr>
        <w:spacing w:after="0" w:line="360" w:lineRule="auto"/>
        <w:jc w:val="both"/>
        <w:rPr>
          <w:rFonts w:asciiTheme="majorHAnsi" w:hAnsiTheme="majorHAnsi"/>
        </w:rPr>
      </w:pPr>
    </w:p>
    <w:p w14:paraId="653FAB4F" w14:textId="0870CCB9" w:rsidR="00761713" w:rsidRPr="00761713" w:rsidRDefault="00761713" w:rsidP="00FB74B9">
      <w:pPr>
        <w:spacing w:after="0" w:line="360" w:lineRule="auto"/>
        <w:jc w:val="both"/>
        <w:rPr>
          <w:rFonts w:asciiTheme="majorHAnsi" w:hAnsiTheme="majorHAnsi"/>
        </w:rPr>
      </w:pPr>
      <w:r w:rsidRPr="00761713">
        <w:rPr>
          <w:rFonts w:asciiTheme="majorHAnsi" w:hAnsiTheme="majorHAnsi"/>
        </w:rPr>
        <w:t>Na verdade, a característica que distingue os santos, além da bondade, é a luminosa beleza espiritual que irradia de quem vive em Cristo. Assim, a vocação cristã revela-se em toda a sua profundidade: participar da sua vida, partilhar a sua missão, brilhar a partir da sua própria beleza.</w:t>
      </w:r>
    </w:p>
    <w:p w14:paraId="2D1ECB55" w14:textId="77777777" w:rsidR="00FB74B9" w:rsidRDefault="00FB74B9" w:rsidP="00FB74B9">
      <w:pPr>
        <w:spacing w:after="0" w:line="360" w:lineRule="auto"/>
        <w:jc w:val="both"/>
        <w:rPr>
          <w:rFonts w:asciiTheme="majorHAnsi" w:hAnsiTheme="majorHAnsi"/>
        </w:rPr>
      </w:pPr>
    </w:p>
    <w:p w14:paraId="569BE830" w14:textId="2B6DC4AC" w:rsidR="00761713" w:rsidRPr="00761713" w:rsidRDefault="00761713" w:rsidP="00FB74B9">
      <w:pPr>
        <w:spacing w:after="0" w:line="360" w:lineRule="auto"/>
        <w:jc w:val="both"/>
        <w:rPr>
          <w:rFonts w:asciiTheme="majorHAnsi" w:hAnsiTheme="majorHAnsi"/>
        </w:rPr>
      </w:pPr>
      <w:r w:rsidRPr="00761713">
        <w:rPr>
          <w:rFonts w:asciiTheme="majorHAnsi" w:hAnsiTheme="majorHAnsi"/>
        </w:rPr>
        <w:t xml:space="preserve">Essa comunicação interior de vida, fé e sentido foi também a experiência de Santo Agostinho que, no terceiro livro das </w:t>
      </w:r>
      <w:r w:rsidRPr="00761713">
        <w:rPr>
          <w:rFonts w:asciiTheme="majorHAnsi" w:hAnsiTheme="majorHAnsi"/>
          <w:i/>
          <w:iCs/>
        </w:rPr>
        <w:t>Confissões</w:t>
      </w:r>
      <w:r w:rsidRPr="00761713">
        <w:rPr>
          <w:rFonts w:asciiTheme="majorHAnsi" w:hAnsiTheme="majorHAnsi"/>
        </w:rPr>
        <w:t xml:space="preserve">, ao declarar e confessar os seus pecados e erros juvenis, reconhece Deus como «mais íntimo do que o meu próprio íntimo». </w:t>
      </w:r>
      <w:bookmarkStart w:id="1" w:name="_ftnref2"/>
      <w:r w:rsidRPr="00761713">
        <w:rPr>
          <w:rFonts w:asciiTheme="majorHAnsi" w:hAnsiTheme="majorHAnsi"/>
        </w:rPr>
        <w:fldChar w:fldCharType="begin"/>
      </w:r>
      <w:r w:rsidRPr="00761713">
        <w:rPr>
          <w:rFonts w:asciiTheme="majorHAnsi" w:hAnsiTheme="majorHAnsi"/>
        </w:rPr>
        <w:instrText>HYPERLINK "https://www.vatican.va/content/leo-xiv/pt/messages/vocations/documents/20260316-messaggio-vocazioni.html" \l "_ftn2"</w:instrText>
      </w:r>
      <w:r w:rsidRPr="00761713">
        <w:rPr>
          <w:rFonts w:asciiTheme="majorHAnsi" w:hAnsiTheme="majorHAnsi"/>
        </w:rPr>
      </w:r>
      <w:r w:rsidRPr="00761713">
        <w:rPr>
          <w:rFonts w:asciiTheme="majorHAnsi" w:hAnsiTheme="majorHAnsi"/>
        </w:rPr>
        <w:fldChar w:fldCharType="separate"/>
      </w:r>
      <w:r w:rsidRPr="00761713">
        <w:rPr>
          <w:rStyle w:val="Hiperligao"/>
          <w:rFonts w:asciiTheme="majorHAnsi" w:hAnsiTheme="majorHAnsi"/>
        </w:rPr>
        <w:t>[2]</w:t>
      </w:r>
      <w:r w:rsidRPr="00761713">
        <w:rPr>
          <w:rFonts w:asciiTheme="majorHAnsi" w:hAnsiTheme="majorHAnsi"/>
        </w:rPr>
        <w:fldChar w:fldCharType="end"/>
      </w:r>
      <w:bookmarkEnd w:id="1"/>
      <w:r w:rsidRPr="00761713">
        <w:rPr>
          <w:rFonts w:asciiTheme="majorHAnsi" w:hAnsiTheme="majorHAnsi"/>
        </w:rPr>
        <w:t xml:space="preserve"> Além da consciência de si mesmo, ele descobre a beleza da luz divina que o guia na escuridão. Agostinho percebe a presença de Deus na parte mais íntima da sua alma, e isso implica ter compreendido e vivido a </w:t>
      </w:r>
      <w:r w:rsidRPr="00761713">
        <w:rPr>
          <w:rFonts w:asciiTheme="majorHAnsi" w:hAnsiTheme="majorHAnsi"/>
        </w:rPr>
        <w:lastRenderedPageBreak/>
        <w:t>importância do cuidado da interioridade como espaço de relação com Jesus, como via para experimentar a beleza e a bondade de Deus na própria vida.</w:t>
      </w:r>
    </w:p>
    <w:p w14:paraId="5DB5E629" w14:textId="77777777" w:rsidR="00FB74B9" w:rsidRDefault="00FB74B9" w:rsidP="00FB74B9">
      <w:pPr>
        <w:spacing w:after="0" w:line="360" w:lineRule="auto"/>
        <w:jc w:val="both"/>
        <w:rPr>
          <w:rFonts w:asciiTheme="majorHAnsi" w:hAnsiTheme="majorHAnsi"/>
        </w:rPr>
      </w:pPr>
    </w:p>
    <w:p w14:paraId="36276842" w14:textId="116B5559" w:rsidR="00761713" w:rsidRPr="00761713" w:rsidRDefault="00761713" w:rsidP="00FB74B9">
      <w:pPr>
        <w:spacing w:after="0" w:line="360" w:lineRule="auto"/>
        <w:jc w:val="both"/>
        <w:rPr>
          <w:rFonts w:asciiTheme="majorHAnsi" w:hAnsiTheme="majorHAnsi"/>
        </w:rPr>
      </w:pPr>
      <w:r w:rsidRPr="00761713">
        <w:rPr>
          <w:rFonts w:asciiTheme="majorHAnsi" w:hAnsiTheme="majorHAnsi"/>
        </w:rPr>
        <w:t>Essa relação constrói-se na oração e no silêncio e, se cultivada, abre-nos à possibilidade de acolher e viver o dom da vocação, que nunca é uma imposição ou um esquema pré-estabelecido ao qual se deve simplesmente aderir, mas um projeto de amor e felicidade. É a partir do cuidado da interioridade que se deve urgentemente recomeçar na pastoral vocacional e no compromisso sempre novo da evangelização.</w:t>
      </w:r>
    </w:p>
    <w:p w14:paraId="3E68172E" w14:textId="77777777" w:rsidR="00FB74B9" w:rsidRDefault="00FB74B9" w:rsidP="00FB74B9">
      <w:pPr>
        <w:spacing w:after="0" w:line="360" w:lineRule="auto"/>
        <w:jc w:val="both"/>
        <w:rPr>
          <w:rFonts w:asciiTheme="majorHAnsi" w:hAnsiTheme="majorHAnsi"/>
        </w:rPr>
      </w:pPr>
    </w:p>
    <w:p w14:paraId="20D77841" w14:textId="264BA0E4" w:rsidR="00761713" w:rsidRPr="00761713" w:rsidRDefault="00761713" w:rsidP="00FB74B9">
      <w:pPr>
        <w:spacing w:after="0" w:line="360" w:lineRule="auto"/>
        <w:jc w:val="both"/>
        <w:rPr>
          <w:rFonts w:asciiTheme="majorHAnsi" w:hAnsiTheme="majorHAnsi"/>
        </w:rPr>
      </w:pPr>
      <w:r w:rsidRPr="00761713">
        <w:rPr>
          <w:rFonts w:asciiTheme="majorHAnsi" w:hAnsiTheme="majorHAnsi"/>
        </w:rPr>
        <w:t>Neste espírito, convido todos – famílias, paróquias, comunidades religiosas, bispos, sacerdotes, diáconos, catequistas, educadores e fiéis leigos – a empenharem-se cada vez mais em criar ambientes favoráveis para que este dom possa ser acolhido, alimentado, protegido e acompanhado, a fim de dar fruto abundante. Somente se os nossos ambientes brilharem pela fé viva, pela oração constante e pelo acompanhamento fraterno, o apelo de Deus poderá florescer e amadurecer, tornando-se caminho de felicidade e salvação para cada um e para o mundo. Caminhando pela via que Jesus, o Bom Pastor, nos indica, aprendemos então a conhecermo-nos melhor a nós mesmos e a conhecer mais de perto Deus, que nos chamou.</w:t>
      </w:r>
    </w:p>
    <w:p w14:paraId="61BE21D0" w14:textId="77777777" w:rsidR="00FB74B9" w:rsidRDefault="00FB74B9" w:rsidP="00FB74B9">
      <w:pPr>
        <w:spacing w:after="0" w:line="360" w:lineRule="auto"/>
        <w:jc w:val="both"/>
        <w:rPr>
          <w:rFonts w:asciiTheme="majorHAnsi" w:hAnsiTheme="majorHAnsi"/>
          <w:b/>
          <w:bCs/>
          <w:i/>
          <w:iCs/>
        </w:rPr>
      </w:pPr>
    </w:p>
    <w:p w14:paraId="052D2C02" w14:textId="3A4E1D12" w:rsidR="00761713" w:rsidRPr="00761713" w:rsidRDefault="00761713" w:rsidP="00FB74B9">
      <w:pPr>
        <w:spacing w:after="0" w:line="360" w:lineRule="auto"/>
        <w:jc w:val="both"/>
        <w:rPr>
          <w:rFonts w:asciiTheme="majorHAnsi" w:hAnsiTheme="majorHAnsi"/>
        </w:rPr>
      </w:pPr>
      <w:r w:rsidRPr="00761713">
        <w:rPr>
          <w:rFonts w:asciiTheme="majorHAnsi" w:hAnsiTheme="majorHAnsi"/>
          <w:b/>
          <w:bCs/>
          <w:i/>
          <w:iCs/>
        </w:rPr>
        <w:t>Conhecimento recíproco</w:t>
      </w:r>
    </w:p>
    <w:p w14:paraId="43E39CE2" w14:textId="77777777" w:rsidR="00FB74B9" w:rsidRDefault="00FB74B9" w:rsidP="00FB74B9">
      <w:pPr>
        <w:spacing w:after="0" w:line="360" w:lineRule="auto"/>
        <w:jc w:val="both"/>
        <w:rPr>
          <w:rFonts w:asciiTheme="majorHAnsi" w:hAnsiTheme="majorHAnsi"/>
        </w:rPr>
      </w:pPr>
    </w:p>
    <w:p w14:paraId="30FE0CC3" w14:textId="56242671" w:rsidR="00761713" w:rsidRPr="00761713" w:rsidRDefault="00761713" w:rsidP="00FB74B9">
      <w:pPr>
        <w:spacing w:after="0" w:line="360" w:lineRule="auto"/>
        <w:jc w:val="both"/>
        <w:rPr>
          <w:rFonts w:asciiTheme="majorHAnsi" w:hAnsiTheme="majorHAnsi"/>
        </w:rPr>
      </w:pPr>
      <w:r w:rsidRPr="00761713">
        <w:rPr>
          <w:rFonts w:asciiTheme="majorHAnsi" w:hAnsiTheme="majorHAnsi"/>
        </w:rPr>
        <w:t xml:space="preserve">«O Senhor da vida conhece-nos e ilumina o nosso coração com o seu olhar de amor». </w:t>
      </w:r>
      <w:bookmarkStart w:id="2" w:name="_ftnref3"/>
      <w:r w:rsidRPr="00761713">
        <w:rPr>
          <w:rFonts w:asciiTheme="majorHAnsi" w:hAnsiTheme="majorHAnsi"/>
        </w:rPr>
        <w:fldChar w:fldCharType="begin"/>
      </w:r>
      <w:r w:rsidRPr="00761713">
        <w:rPr>
          <w:rFonts w:asciiTheme="majorHAnsi" w:hAnsiTheme="majorHAnsi"/>
        </w:rPr>
        <w:instrText>HYPERLINK "https://www.vatican.va/content/leo-xiv/pt/messages/vocations/documents/20260316-messaggio-vocazioni.html" \l "_ftn3"</w:instrText>
      </w:r>
      <w:r w:rsidRPr="00761713">
        <w:rPr>
          <w:rFonts w:asciiTheme="majorHAnsi" w:hAnsiTheme="majorHAnsi"/>
        </w:rPr>
      </w:r>
      <w:r w:rsidRPr="00761713">
        <w:rPr>
          <w:rFonts w:asciiTheme="majorHAnsi" w:hAnsiTheme="majorHAnsi"/>
        </w:rPr>
        <w:fldChar w:fldCharType="separate"/>
      </w:r>
      <w:r w:rsidRPr="00761713">
        <w:rPr>
          <w:rStyle w:val="Hiperligao"/>
          <w:rFonts w:asciiTheme="majorHAnsi" w:hAnsiTheme="majorHAnsi"/>
        </w:rPr>
        <w:t>[3]</w:t>
      </w:r>
      <w:r w:rsidRPr="00761713">
        <w:rPr>
          <w:rFonts w:asciiTheme="majorHAnsi" w:hAnsiTheme="majorHAnsi"/>
        </w:rPr>
        <w:fldChar w:fldCharType="end"/>
      </w:r>
      <w:bookmarkEnd w:id="2"/>
      <w:r w:rsidRPr="00761713">
        <w:rPr>
          <w:rFonts w:asciiTheme="majorHAnsi" w:hAnsiTheme="majorHAnsi"/>
        </w:rPr>
        <w:t xml:space="preserve"> Com efeito, cada vocação só pode começar a partir da consciência e da experiência de um Deus que é Amor (cf. </w:t>
      </w:r>
      <w:r w:rsidRPr="00761713">
        <w:rPr>
          <w:rFonts w:asciiTheme="majorHAnsi" w:hAnsiTheme="majorHAnsi"/>
          <w:i/>
          <w:iCs/>
        </w:rPr>
        <w:t xml:space="preserve">1 </w:t>
      </w:r>
      <w:proofErr w:type="spellStart"/>
      <w:r w:rsidRPr="00761713">
        <w:rPr>
          <w:rFonts w:asciiTheme="majorHAnsi" w:hAnsiTheme="majorHAnsi"/>
          <w:i/>
          <w:iCs/>
        </w:rPr>
        <w:t>Jo</w:t>
      </w:r>
      <w:proofErr w:type="spellEnd"/>
      <w:r w:rsidRPr="00761713">
        <w:rPr>
          <w:rFonts w:asciiTheme="majorHAnsi" w:hAnsiTheme="majorHAnsi"/>
        </w:rPr>
        <w:t xml:space="preserve"> 4, 16): </w:t>
      </w:r>
      <w:r w:rsidRPr="00BE56B6">
        <w:rPr>
          <w:rFonts w:asciiTheme="majorHAnsi" w:hAnsiTheme="majorHAnsi"/>
          <w:b/>
          <w:bCs/>
        </w:rPr>
        <w:t>Ele conhece-nos profundamente</w:t>
      </w:r>
      <w:r w:rsidRPr="00761713">
        <w:rPr>
          <w:rFonts w:asciiTheme="majorHAnsi" w:hAnsiTheme="majorHAnsi"/>
        </w:rPr>
        <w:t xml:space="preserve">, contou os cabelos da nossa cabeça (cf. </w:t>
      </w:r>
      <w:proofErr w:type="spellStart"/>
      <w:r w:rsidRPr="00761713">
        <w:rPr>
          <w:rFonts w:asciiTheme="majorHAnsi" w:hAnsiTheme="majorHAnsi"/>
          <w:i/>
          <w:iCs/>
        </w:rPr>
        <w:t>Mt</w:t>
      </w:r>
      <w:proofErr w:type="spellEnd"/>
      <w:r w:rsidRPr="00761713">
        <w:rPr>
          <w:rFonts w:asciiTheme="majorHAnsi" w:hAnsiTheme="majorHAnsi"/>
        </w:rPr>
        <w:t xml:space="preserve"> 10, 30) e para cada um pensou um caminho único de santidade e serviço. No entanto, este </w:t>
      </w:r>
      <w:r w:rsidRPr="008E26F4">
        <w:rPr>
          <w:rFonts w:asciiTheme="majorHAnsi" w:hAnsiTheme="majorHAnsi"/>
          <w:b/>
          <w:bCs/>
        </w:rPr>
        <w:t>conhecimento deve ser sempre recíproc</w:t>
      </w:r>
      <w:r w:rsidRPr="00761713">
        <w:rPr>
          <w:rFonts w:asciiTheme="majorHAnsi" w:hAnsiTheme="majorHAnsi"/>
        </w:rPr>
        <w:t xml:space="preserve">o: somos convidados a conhecer Deus através da oração, da escuta da Palavra, dos Sacramentos, da vida da Igreja e da doação aos irmãos e irmãs. Tal como o jovem Samuel, que durante a noite, talvez de forma inesperada, ouviu a voz do Senhor e aprendeu a reconhecê-la com a ajuda de Eli (cf. </w:t>
      </w:r>
      <w:r w:rsidRPr="00761713">
        <w:rPr>
          <w:rFonts w:asciiTheme="majorHAnsi" w:hAnsiTheme="majorHAnsi"/>
          <w:i/>
          <w:iCs/>
        </w:rPr>
        <w:t>1 Sam</w:t>
      </w:r>
      <w:r w:rsidRPr="00761713">
        <w:rPr>
          <w:rFonts w:asciiTheme="majorHAnsi" w:hAnsiTheme="majorHAnsi"/>
        </w:rPr>
        <w:t xml:space="preserve"> 3, 1-10), também nós devemos criar espaços de silêncio interior para intuir o que o Senhor deseja para a nossa felicidade. Não se trata de </w:t>
      </w:r>
      <w:r w:rsidRPr="00E8074E">
        <w:rPr>
          <w:rFonts w:asciiTheme="majorHAnsi" w:hAnsiTheme="majorHAnsi"/>
          <w:b/>
          <w:bCs/>
        </w:rPr>
        <w:t>um saber intelectual abstrato ou de um conhecimento erudito, mas de um encontro pessoal que transforma a vida</w:t>
      </w:r>
      <w:r w:rsidRPr="00761713">
        <w:rPr>
          <w:rFonts w:asciiTheme="majorHAnsi" w:hAnsiTheme="majorHAnsi"/>
        </w:rPr>
        <w:t xml:space="preserve">. </w:t>
      </w:r>
      <w:bookmarkStart w:id="3" w:name="_ftnref4"/>
      <w:r w:rsidRPr="00761713">
        <w:rPr>
          <w:rFonts w:asciiTheme="majorHAnsi" w:hAnsiTheme="majorHAnsi"/>
        </w:rPr>
        <w:fldChar w:fldCharType="begin"/>
      </w:r>
      <w:r w:rsidRPr="00761713">
        <w:rPr>
          <w:rFonts w:asciiTheme="majorHAnsi" w:hAnsiTheme="majorHAnsi"/>
        </w:rPr>
        <w:instrText>HYPERLINK "https://www.vatican.va/content/leo-xiv/pt/messages/vocations/documents/20260316-messaggio-vocazioni.html" \l "_ftn4"</w:instrText>
      </w:r>
      <w:r w:rsidRPr="00761713">
        <w:rPr>
          <w:rFonts w:asciiTheme="majorHAnsi" w:hAnsiTheme="majorHAnsi"/>
        </w:rPr>
      </w:r>
      <w:r w:rsidRPr="00761713">
        <w:rPr>
          <w:rFonts w:asciiTheme="majorHAnsi" w:hAnsiTheme="majorHAnsi"/>
        </w:rPr>
        <w:fldChar w:fldCharType="separate"/>
      </w:r>
      <w:r w:rsidRPr="00761713">
        <w:rPr>
          <w:rStyle w:val="Hiperligao"/>
          <w:rFonts w:asciiTheme="majorHAnsi" w:hAnsiTheme="majorHAnsi"/>
        </w:rPr>
        <w:t>[4]</w:t>
      </w:r>
      <w:r w:rsidRPr="00761713">
        <w:rPr>
          <w:rFonts w:asciiTheme="majorHAnsi" w:hAnsiTheme="majorHAnsi"/>
        </w:rPr>
        <w:fldChar w:fldCharType="end"/>
      </w:r>
      <w:bookmarkEnd w:id="3"/>
      <w:r w:rsidRPr="00761713">
        <w:rPr>
          <w:rFonts w:asciiTheme="majorHAnsi" w:hAnsiTheme="majorHAnsi"/>
        </w:rPr>
        <w:t xml:space="preserve"> Deus habita no nosso coração: a vocação é um diálogo íntimo com Ele que, apesar do ruído por vezes ensurdecedor do mundo, nos chama, convidando-nos a responder com verdadeira alegria e generosidade.</w:t>
      </w:r>
    </w:p>
    <w:p w14:paraId="28097125" w14:textId="77777777" w:rsidR="00FB74B9" w:rsidRDefault="00FB74B9" w:rsidP="00FB74B9">
      <w:pPr>
        <w:spacing w:after="0" w:line="360" w:lineRule="auto"/>
        <w:jc w:val="both"/>
        <w:rPr>
          <w:rFonts w:asciiTheme="majorHAnsi" w:hAnsiTheme="majorHAnsi"/>
        </w:rPr>
      </w:pPr>
    </w:p>
    <w:p w14:paraId="1D3C6BFC" w14:textId="0E067028" w:rsidR="00761713" w:rsidRPr="00761713" w:rsidRDefault="00761713" w:rsidP="00FB74B9">
      <w:pPr>
        <w:spacing w:after="0" w:line="360" w:lineRule="auto"/>
        <w:jc w:val="both"/>
        <w:rPr>
          <w:rFonts w:asciiTheme="majorHAnsi" w:hAnsiTheme="majorHAnsi"/>
        </w:rPr>
      </w:pPr>
      <w:r w:rsidRPr="00761713">
        <w:rPr>
          <w:rFonts w:asciiTheme="majorHAnsi" w:hAnsiTheme="majorHAnsi"/>
        </w:rPr>
        <w:lastRenderedPageBreak/>
        <w:t>«</w:t>
      </w:r>
      <w:proofErr w:type="spellStart"/>
      <w:r w:rsidRPr="00761713">
        <w:rPr>
          <w:rFonts w:asciiTheme="majorHAnsi" w:hAnsiTheme="majorHAnsi"/>
          <w:i/>
          <w:iCs/>
        </w:rPr>
        <w:t>Noli</w:t>
      </w:r>
      <w:proofErr w:type="spellEnd"/>
      <w:r w:rsidRPr="00761713">
        <w:rPr>
          <w:rFonts w:asciiTheme="majorHAnsi" w:hAnsiTheme="majorHAnsi"/>
          <w:i/>
          <w:iCs/>
        </w:rPr>
        <w:t xml:space="preserve"> foras ire, in te </w:t>
      </w:r>
      <w:proofErr w:type="spellStart"/>
      <w:r w:rsidRPr="00761713">
        <w:rPr>
          <w:rFonts w:asciiTheme="majorHAnsi" w:hAnsiTheme="majorHAnsi"/>
          <w:i/>
          <w:iCs/>
        </w:rPr>
        <w:t>ipsum</w:t>
      </w:r>
      <w:proofErr w:type="spellEnd"/>
      <w:r w:rsidRPr="00761713">
        <w:rPr>
          <w:rFonts w:asciiTheme="majorHAnsi" w:hAnsiTheme="majorHAnsi"/>
          <w:i/>
          <w:iCs/>
        </w:rPr>
        <w:t xml:space="preserve"> </w:t>
      </w:r>
      <w:proofErr w:type="spellStart"/>
      <w:r w:rsidRPr="00761713">
        <w:rPr>
          <w:rFonts w:asciiTheme="majorHAnsi" w:hAnsiTheme="majorHAnsi"/>
          <w:i/>
          <w:iCs/>
        </w:rPr>
        <w:t>redi</w:t>
      </w:r>
      <w:proofErr w:type="spellEnd"/>
      <w:r w:rsidRPr="00761713">
        <w:rPr>
          <w:rFonts w:asciiTheme="majorHAnsi" w:hAnsiTheme="majorHAnsi"/>
          <w:i/>
          <w:iCs/>
        </w:rPr>
        <w:t xml:space="preserve">, in </w:t>
      </w:r>
      <w:proofErr w:type="spellStart"/>
      <w:r w:rsidRPr="00761713">
        <w:rPr>
          <w:rFonts w:asciiTheme="majorHAnsi" w:hAnsiTheme="majorHAnsi"/>
          <w:i/>
          <w:iCs/>
        </w:rPr>
        <w:t>interiore</w:t>
      </w:r>
      <w:proofErr w:type="spellEnd"/>
      <w:r w:rsidRPr="00761713">
        <w:rPr>
          <w:rFonts w:asciiTheme="majorHAnsi" w:hAnsiTheme="majorHAnsi"/>
          <w:i/>
          <w:iCs/>
        </w:rPr>
        <w:t xml:space="preserve"> </w:t>
      </w:r>
      <w:proofErr w:type="spellStart"/>
      <w:r w:rsidRPr="00761713">
        <w:rPr>
          <w:rFonts w:asciiTheme="majorHAnsi" w:hAnsiTheme="majorHAnsi"/>
          <w:i/>
          <w:iCs/>
        </w:rPr>
        <w:t>homine</w:t>
      </w:r>
      <w:proofErr w:type="spellEnd"/>
      <w:r w:rsidRPr="00761713">
        <w:rPr>
          <w:rFonts w:asciiTheme="majorHAnsi" w:hAnsiTheme="majorHAnsi"/>
          <w:i/>
          <w:iCs/>
        </w:rPr>
        <w:t xml:space="preserve"> habitat </w:t>
      </w:r>
      <w:proofErr w:type="spellStart"/>
      <w:r w:rsidRPr="00761713">
        <w:rPr>
          <w:rFonts w:asciiTheme="majorHAnsi" w:hAnsiTheme="majorHAnsi"/>
          <w:i/>
          <w:iCs/>
        </w:rPr>
        <w:t>veritas</w:t>
      </w:r>
      <w:proofErr w:type="spellEnd"/>
      <w:r w:rsidRPr="00761713">
        <w:rPr>
          <w:rFonts w:asciiTheme="majorHAnsi" w:hAnsiTheme="majorHAnsi"/>
        </w:rPr>
        <w:t xml:space="preserve"> – Não saias de ti mesmo, volta para dentro de ti, a Verdade habita no homem interior». </w:t>
      </w:r>
      <w:bookmarkStart w:id="4" w:name="_ftnref5"/>
      <w:r w:rsidRPr="00761713">
        <w:rPr>
          <w:rFonts w:asciiTheme="majorHAnsi" w:hAnsiTheme="majorHAnsi"/>
        </w:rPr>
        <w:fldChar w:fldCharType="begin"/>
      </w:r>
      <w:r w:rsidRPr="00761713">
        <w:rPr>
          <w:rFonts w:asciiTheme="majorHAnsi" w:hAnsiTheme="majorHAnsi"/>
        </w:rPr>
        <w:instrText>HYPERLINK "https://www.vatican.va/content/leo-xiv/pt/messages/vocations/documents/20260316-messaggio-vocazioni.html" \l "_ftn5"</w:instrText>
      </w:r>
      <w:r w:rsidRPr="00761713">
        <w:rPr>
          <w:rFonts w:asciiTheme="majorHAnsi" w:hAnsiTheme="majorHAnsi"/>
        </w:rPr>
      </w:r>
      <w:r w:rsidRPr="00761713">
        <w:rPr>
          <w:rFonts w:asciiTheme="majorHAnsi" w:hAnsiTheme="majorHAnsi"/>
        </w:rPr>
        <w:fldChar w:fldCharType="separate"/>
      </w:r>
      <w:r w:rsidRPr="00761713">
        <w:rPr>
          <w:rStyle w:val="Hiperligao"/>
          <w:rFonts w:asciiTheme="majorHAnsi" w:hAnsiTheme="majorHAnsi"/>
        </w:rPr>
        <w:t>[5]</w:t>
      </w:r>
      <w:r w:rsidRPr="00761713">
        <w:rPr>
          <w:rFonts w:asciiTheme="majorHAnsi" w:hAnsiTheme="majorHAnsi"/>
        </w:rPr>
        <w:fldChar w:fldCharType="end"/>
      </w:r>
      <w:bookmarkEnd w:id="4"/>
      <w:r w:rsidRPr="00761713">
        <w:rPr>
          <w:rFonts w:asciiTheme="majorHAnsi" w:hAnsiTheme="majorHAnsi"/>
        </w:rPr>
        <w:t xml:space="preserve"> Mais uma vez, Santo Agostinho lembra-nos como é importante aprender a parar, construindo espaços de silêncio interior para poder ouvir a voz de Jesus Cristo.</w:t>
      </w:r>
    </w:p>
    <w:p w14:paraId="5F9B885B" w14:textId="77777777" w:rsidR="00FB74B9" w:rsidRDefault="00FB74B9" w:rsidP="00FB74B9">
      <w:pPr>
        <w:spacing w:after="0" w:line="360" w:lineRule="auto"/>
        <w:jc w:val="both"/>
        <w:rPr>
          <w:rFonts w:asciiTheme="majorHAnsi" w:hAnsiTheme="majorHAnsi"/>
        </w:rPr>
      </w:pPr>
    </w:p>
    <w:p w14:paraId="32075F8A" w14:textId="0D465E47" w:rsidR="00761713" w:rsidRPr="00761713" w:rsidRDefault="00761713" w:rsidP="00FB74B9">
      <w:pPr>
        <w:spacing w:after="0" w:line="360" w:lineRule="auto"/>
        <w:jc w:val="both"/>
        <w:rPr>
          <w:rFonts w:asciiTheme="majorHAnsi" w:hAnsiTheme="majorHAnsi"/>
        </w:rPr>
      </w:pPr>
      <w:r w:rsidRPr="00761713">
        <w:rPr>
          <w:rFonts w:asciiTheme="majorHAnsi" w:hAnsiTheme="majorHAnsi"/>
        </w:rPr>
        <w:t xml:space="preserve">Queridos jovens, escutai esta voz! </w:t>
      </w:r>
      <w:r w:rsidRPr="00642D06">
        <w:rPr>
          <w:rFonts w:asciiTheme="majorHAnsi" w:hAnsiTheme="majorHAnsi"/>
          <w:b/>
          <w:bCs/>
        </w:rPr>
        <w:t xml:space="preserve">Escutai </w:t>
      </w:r>
      <w:r w:rsidRPr="00761713">
        <w:rPr>
          <w:rFonts w:asciiTheme="majorHAnsi" w:hAnsiTheme="majorHAnsi"/>
        </w:rPr>
        <w:t xml:space="preserve">a voz do Senhor que vos convida a viver uma vida plena, realizada, fazendo frutificar os próprios talentos (cf. </w:t>
      </w:r>
      <w:proofErr w:type="spellStart"/>
      <w:r w:rsidRPr="00761713">
        <w:rPr>
          <w:rFonts w:asciiTheme="majorHAnsi" w:hAnsiTheme="majorHAnsi"/>
          <w:i/>
          <w:iCs/>
        </w:rPr>
        <w:t>Mt</w:t>
      </w:r>
      <w:proofErr w:type="spellEnd"/>
      <w:r w:rsidRPr="00761713">
        <w:rPr>
          <w:rFonts w:asciiTheme="majorHAnsi" w:hAnsiTheme="majorHAnsi"/>
        </w:rPr>
        <w:t xml:space="preserve"> 25, 14-30) e pregando as próprias limitações e fraquezas na gloriosa Cruz de Cristo. </w:t>
      </w:r>
      <w:r w:rsidRPr="00642D06">
        <w:rPr>
          <w:rFonts w:asciiTheme="majorHAnsi" w:hAnsiTheme="majorHAnsi"/>
          <w:b/>
          <w:bCs/>
        </w:rPr>
        <w:t>Parai,</w:t>
      </w:r>
      <w:r w:rsidRPr="00761713">
        <w:rPr>
          <w:rFonts w:asciiTheme="majorHAnsi" w:hAnsiTheme="majorHAnsi"/>
        </w:rPr>
        <w:t xml:space="preserve"> portanto, em adoração eucarística, meditai assiduamente a Palavra de Deus para a viverdes todos os dias, </w:t>
      </w:r>
      <w:r w:rsidRPr="00642D06">
        <w:rPr>
          <w:rFonts w:asciiTheme="majorHAnsi" w:hAnsiTheme="majorHAnsi"/>
          <w:b/>
          <w:bCs/>
        </w:rPr>
        <w:t>participai ativa e plenamente na vida sacramental e eclesial</w:t>
      </w:r>
      <w:r w:rsidRPr="00761713">
        <w:rPr>
          <w:rFonts w:asciiTheme="majorHAnsi" w:hAnsiTheme="majorHAnsi"/>
        </w:rPr>
        <w:t>. Desta forma, conhecereis o Senhor e, na intimidade própria da amizade, descobrireis como doar-vos no caminho do matrimónio ou do sacerdócio, ou do diaconato permanente, ou na vida consagrada, religiosa ou secular: cada vocação é um dom imenso para a Igreja e para quem a acolhe com alegria. Conhecer o Senhor significa, antes de tudo, aprender a confiar n’Ele e na sua Providência, que superabunda em cada vocação.</w:t>
      </w:r>
    </w:p>
    <w:p w14:paraId="429610DE" w14:textId="77777777" w:rsidR="00FB74B9" w:rsidRDefault="00FB74B9" w:rsidP="00FB74B9">
      <w:pPr>
        <w:spacing w:after="0" w:line="360" w:lineRule="auto"/>
        <w:jc w:val="both"/>
        <w:rPr>
          <w:rFonts w:asciiTheme="majorHAnsi" w:hAnsiTheme="majorHAnsi"/>
          <w:b/>
          <w:bCs/>
          <w:i/>
          <w:iCs/>
        </w:rPr>
      </w:pPr>
    </w:p>
    <w:p w14:paraId="5FE9056D" w14:textId="6CCAFE98" w:rsidR="00761713" w:rsidRPr="00761713" w:rsidRDefault="00761713" w:rsidP="00FB74B9">
      <w:pPr>
        <w:spacing w:after="0" w:line="360" w:lineRule="auto"/>
        <w:jc w:val="both"/>
        <w:rPr>
          <w:rFonts w:asciiTheme="majorHAnsi" w:hAnsiTheme="majorHAnsi"/>
        </w:rPr>
      </w:pPr>
      <w:r w:rsidRPr="00761713">
        <w:rPr>
          <w:rFonts w:asciiTheme="majorHAnsi" w:hAnsiTheme="majorHAnsi"/>
          <w:b/>
          <w:bCs/>
          <w:i/>
          <w:iCs/>
        </w:rPr>
        <w:t>Confiança</w:t>
      </w:r>
    </w:p>
    <w:p w14:paraId="55CBB983" w14:textId="77777777" w:rsidR="00FB74B9" w:rsidRDefault="00FB74B9" w:rsidP="00FB74B9">
      <w:pPr>
        <w:spacing w:after="0" w:line="360" w:lineRule="auto"/>
        <w:jc w:val="both"/>
        <w:rPr>
          <w:rFonts w:asciiTheme="majorHAnsi" w:hAnsiTheme="majorHAnsi"/>
        </w:rPr>
      </w:pPr>
    </w:p>
    <w:p w14:paraId="5D546378" w14:textId="13EEBB0D" w:rsidR="00761713" w:rsidRPr="00761713" w:rsidRDefault="00761713" w:rsidP="00FB74B9">
      <w:pPr>
        <w:spacing w:after="0" w:line="360" w:lineRule="auto"/>
        <w:jc w:val="both"/>
        <w:rPr>
          <w:rFonts w:asciiTheme="majorHAnsi" w:hAnsiTheme="majorHAnsi"/>
        </w:rPr>
      </w:pPr>
      <w:r w:rsidRPr="00761713">
        <w:rPr>
          <w:rFonts w:asciiTheme="majorHAnsi" w:hAnsiTheme="majorHAnsi"/>
        </w:rPr>
        <w:t>Do conhecimento nasce a confiança, uma atitude que é filha da fé, essencial tanto para acolher a vocação como para perseverar nela. A vida, efetivamente, revela-se como um contínuo confiar e abandonar-se ao Senhor, mesmo quando os seus planos perturbam os nossos.</w:t>
      </w:r>
      <w:r w:rsidR="00FB74B9">
        <w:rPr>
          <w:rFonts w:asciiTheme="majorHAnsi" w:hAnsiTheme="majorHAnsi"/>
        </w:rPr>
        <w:t xml:space="preserve"> </w:t>
      </w:r>
      <w:r w:rsidRPr="00761713">
        <w:rPr>
          <w:rFonts w:asciiTheme="majorHAnsi" w:hAnsiTheme="majorHAnsi"/>
        </w:rPr>
        <w:t xml:space="preserve">Pensemos em São José, que, apesar do inesperado mistério da maternidade da Virgem, confia no sonho divino e acolhe Maria e o Menino com coração obediente (cf. </w:t>
      </w:r>
      <w:proofErr w:type="spellStart"/>
      <w:r w:rsidRPr="00761713">
        <w:rPr>
          <w:rFonts w:asciiTheme="majorHAnsi" w:hAnsiTheme="majorHAnsi"/>
          <w:i/>
          <w:iCs/>
        </w:rPr>
        <w:t>Mt</w:t>
      </w:r>
      <w:proofErr w:type="spellEnd"/>
      <w:r w:rsidRPr="00761713">
        <w:rPr>
          <w:rFonts w:asciiTheme="majorHAnsi" w:hAnsiTheme="majorHAnsi"/>
        </w:rPr>
        <w:t xml:space="preserve"> 1, 18-25; 2, 13-15). José de Nazaré é um ícone de confiança total no desígnio de Deus: confia mesmo quando tudo à sua volta parece ser trevas e negatividade, quando as coisas parecem ir na direção oposta à prevista. Ele confia e abandona-se, certo da bondade e da fidelidade do Senhor. «Em todas as circunstâncias da sua vida, José soube pronunciar o seu “</w:t>
      </w:r>
      <w:proofErr w:type="spellStart"/>
      <w:r w:rsidRPr="00761713">
        <w:rPr>
          <w:rFonts w:asciiTheme="majorHAnsi" w:hAnsiTheme="majorHAnsi"/>
          <w:i/>
          <w:iCs/>
        </w:rPr>
        <w:t>fiat</w:t>
      </w:r>
      <w:proofErr w:type="spellEnd"/>
      <w:r w:rsidRPr="00761713">
        <w:rPr>
          <w:rFonts w:asciiTheme="majorHAnsi" w:hAnsiTheme="majorHAnsi"/>
        </w:rPr>
        <w:t xml:space="preserve">”, como Maria na Anunciação e Jesus no Getsémani». </w:t>
      </w:r>
      <w:bookmarkStart w:id="5" w:name="_ftnref6"/>
      <w:r w:rsidRPr="00761713">
        <w:rPr>
          <w:rFonts w:asciiTheme="majorHAnsi" w:hAnsiTheme="majorHAnsi"/>
        </w:rPr>
        <w:fldChar w:fldCharType="begin"/>
      </w:r>
      <w:r w:rsidRPr="00761713">
        <w:rPr>
          <w:rFonts w:asciiTheme="majorHAnsi" w:hAnsiTheme="majorHAnsi"/>
        </w:rPr>
        <w:instrText>HYPERLINK "https://www.vatican.va/content/leo-xiv/pt/messages/vocations/documents/20260316-messaggio-vocazioni.html" \l "_ftn6"</w:instrText>
      </w:r>
      <w:r w:rsidRPr="00761713">
        <w:rPr>
          <w:rFonts w:asciiTheme="majorHAnsi" w:hAnsiTheme="majorHAnsi"/>
        </w:rPr>
      </w:r>
      <w:r w:rsidRPr="00761713">
        <w:rPr>
          <w:rFonts w:asciiTheme="majorHAnsi" w:hAnsiTheme="majorHAnsi"/>
        </w:rPr>
        <w:fldChar w:fldCharType="separate"/>
      </w:r>
      <w:r w:rsidRPr="00761713">
        <w:rPr>
          <w:rStyle w:val="Hiperligao"/>
          <w:rFonts w:asciiTheme="majorHAnsi" w:hAnsiTheme="majorHAnsi"/>
        </w:rPr>
        <w:t>[6]</w:t>
      </w:r>
      <w:r w:rsidRPr="00761713">
        <w:rPr>
          <w:rFonts w:asciiTheme="majorHAnsi" w:hAnsiTheme="majorHAnsi"/>
        </w:rPr>
        <w:fldChar w:fldCharType="end"/>
      </w:r>
      <w:bookmarkEnd w:id="5"/>
    </w:p>
    <w:p w14:paraId="0978CB76" w14:textId="77777777" w:rsidR="00761713" w:rsidRPr="00761713" w:rsidRDefault="00761713" w:rsidP="00FB74B9">
      <w:pPr>
        <w:spacing w:after="0" w:line="360" w:lineRule="auto"/>
        <w:jc w:val="both"/>
        <w:rPr>
          <w:rFonts w:asciiTheme="majorHAnsi" w:hAnsiTheme="majorHAnsi"/>
        </w:rPr>
      </w:pPr>
      <w:r w:rsidRPr="00761713">
        <w:rPr>
          <w:rFonts w:asciiTheme="majorHAnsi" w:hAnsiTheme="majorHAnsi"/>
        </w:rPr>
        <w:t xml:space="preserve">Como nos ensinou o </w:t>
      </w:r>
      <w:r w:rsidRPr="00761713">
        <w:rPr>
          <w:rFonts w:asciiTheme="majorHAnsi" w:hAnsiTheme="majorHAnsi"/>
          <w:i/>
          <w:iCs/>
        </w:rPr>
        <w:t>Jubileu da Esperança</w:t>
      </w:r>
      <w:r w:rsidRPr="00761713">
        <w:rPr>
          <w:rFonts w:asciiTheme="majorHAnsi" w:hAnsiTheme="majorHAnsi"/>
        </w:rPr>
        <w:t>, é necessário cultivar uma confiança sólida e permanente nas promessas de Deus, sem nunca ceder ao desespero, superando medos e incertezas, certos de que o Ressuscitado é o Senhor da história do mundo e da nossa história pessoal: Ele não nos abandona nas horas mais sombrias, mas vem dissipar com a sua luz todas as nossas trevas. E é precisamente graças à luz e à força do seu Espírito que, mesmo através de provações e crises, podemos ver a nossa vocação amadurecer, refletindo cada vez mais a beleza d’Aquele que nos chamou, uma beleza feita de fidelidade e confiança, apesar de nossas feridas e quedas.</w:t>
      </w:r>
    </w:p>
    <w:p w14:paraId="069EE1CF" w14:textId="77777777" w:rsidR="00FB74B9" w:rsidRDefault="00FB74B9">
      <w:pPr>
        <w:rPr>
          <w:rFonts w:asciiTheme="majorHAnsi" w:hAnsiTheme="majorHAnsi"/>
          <w:b/>
          <w:bCs/>
          <w:i/>
          <w:iCs/>
        </w:rPr>
      </w:pPr>
      <w:r>
        <w:rPr>
          <w:rFonts w:asciiTheme="majorHAnsi" w:hAnsiTheme="majorHAnsi"/>
          <w:b/>
          <w:bCs/>
          <w:i/>
          <w:iCs/>
        </w:rPr>
        <w:br w:type="page"/>
      </w:r>
    </w:p>
    <w:p w14:paraId="7A2231AD" w14:textId="488A8F0E" w:rsidR="00761713" w:rsidRPr="00761713" w:rsidRDefault="00761713" w:rsidP="00FB74B9">
      <w:pPr>
        <w:spacing w:after="0" w:line="360" w:lineRule="auto"/>
        <w:jc w:val="both"/>
        <w:rPr>
          <w:rFonts w:asciiTheme="majorHAnsi" w:hAnsiTheme="majorHAnsi"/>
        </w:rPr>
      </w:pPr>
      <w:r w:rsidRPr="00761713">
        <w:rPr>
          <w:rFonts w:asciiTheme="majorHAnsi" w:hAnsiTheme="majorHAnsi"/>
          <w:b/>
          <w:bCs/>
          <w:i/>
          <w:iCs/>
        </w:rPr>
        <w:lastRenderedPageBreak/>
        <w:t>Amadurecimento</w:t>
      </w:r>
    </w:p>
    <w:p w14:paraId="76221AE3" w14:textId="77777777" w:rsidR="00FB74B9" w:rsidRDefault="00FB74B9" w:rsidP="00FB74B9">
      <w:pPr>
        <w:spacing w:after="0" w:line="360" w:lineRule="auto"/>
        <w:jc w:val="both"/>
        <w:rPr>
          <w:rFonts w:asciiTheme="majorHAnsi" w:hAnsiTheme="majorHAnsi"/>
        </w:rPr>
      </w:pPr>
    </w:p>
    <w:p w14:paraId="0CD8A273" w14:textId="03DAA615" w:rsidR="00761713" w:rsidRPr="00761713" w:rsidRDefault="00761713" w:rsidP="00FB74B9">
      <w:pPr>
        <w:spacing w:after="0" w:line="360" w:lineRule="auto"/>
        <w:jc w:val="both"/>
        <w:rPr>
          <w:rFonts w:asciiTheme="majorHAnsi" w:hAnsiTheme="majorHAnsi"/>
        </w:rPr>
      </w:pPr>
      <w:r w:rsidRPr="00761713">
        <w:rPr>
          <w:rFonts w:asciiTheme="majorHAnsi" w:hAnsiTheme="majorHAnsi"/>
        </w:rPr>
        <w:t>A vocação, na verdade, não é uma meta estática, mas um processo dinâmico de amadurecimento, favorecido pela intimidade com o Senhor: estar com Jesus, deixar o Espírito Santo agir nos corações e nas situações da vida e reler tudo à luz do dom recebido significa crescer na vocação.</w:t>
      </w:r>
    </w:p>
    <w:p w14:paraId="54094CF8" w14:textId="77777777" w:rsidR="00FB74B9" w:rsidRDefault="00FB74B9" w:rsidP="00FB74B9">
      <w:pPr>
        <w:spacing w:after="0" w:line="360" w:lineRule="auto"/>
        <w:jc w:val="both"/>
        <w:rPr>
          <w:rFonts w:asciiTheme="majorHAnsi" w:hAnsiTheme="majorHAnsi"/>
        </w:rPr>
      </w:pPr>
    </w:p>
    <w:p w14:paraId="6DDCDF21" w14:textId="18496DE3" w:rsidR="00761713" w:rsidRPr="00761713" w:rsidRDefault="00761713" w:rsidP="00FB74B9">
      <w:pPr>
        <w:spacing w:after="0" w:line="360" w:lineRule="auto"/>
        <w:jc w:val="both"/>
        <w:rPr>
          <w:rFonts w:asciiTheme="majorHAnsi" w:hAnsiTheme="majorHAnsi"/>
        </w:rPr>
      </w:pPr>
      <w:r w:rsidRPr="00761713">
        <w:rPr>
          <w:rFonts w:asciiTheme="majorHAnsi" w:hAnsiTheme="majorHAnsi"/>
        </w:rPr>
        <w:t xml:space="preserve">Tal como a videira e os ramos (cf. </w:t>
      </w:r>
      <w:proofErr w:type="spellStart"/>
      <w:r w:rsidRPr="00761713">
        <w:rPr>
          <w:rFonts w:asciiTheme="majorHAnsi" w:hAnsiTheme="majorHAnsi"/>
          <w:i/>
          <w:iCs/>
        </w:rPr>
        <w:t>Jo</w:t>
      </w:r>
      <w:proofErr w:type="spellEnd"/>
      <w:r w:rsidRPr="00761713">
        <w:rPr>
          <w:rFonts w:asciiTheme="majorHAnsi" w:hAnsiTheme="majorHAnsi"/>
        </w:rPr>
        <w:t xml:space="preserve"> 15, 1-8), assim toda a nossa existência deve constituir-se num vínculo forte e essencial com o Senhor, de modo a tornar-se uma resposta cada vez mais plena ao seu chamamento, através das provações e das inevitáveis podas. Os “lugares” onde melhor se manifesta a vontade de Deus e se experimenta o seu amor infinito são frequentemente os </w:t>
      </w:r>
      <w:r w:rsidRPr="00B615BF">
        <w:rPr>
          <w:rFonts w:asciiTheme="majorHAnsi" w:hAnsiTheme="majorHAnsi"/>
          <w:b/>
          <w:bCs/>
        </w:rPr>
        <w:t>vínculos autênticos e fraternos</w:t>
      </w:r>
      <w:r w:rsidRPr="00761713">
        <w:rPr>
          <w:rFonts w:asciiTheme="majorHAnsi" w:hAnsiTheme="majorHAnsi"/>
        </w:rPr>
        <w:t xml:space="preserve"> que somos capazes de estabelecer ao longo da nossa vida. Como é precioso ter um diretor espiritual capaz de nos acompanhar na descoberta e no desenvolvimento da nossa vocação! Como são importantes o discernimento e a reflexão à luz do Espírito Santo, para que uma vocação possa realizar-se em toda a sua beleza.</w:t>
      </w:r>
    </w:p>
    <w:p w14:paraId="4AD3C3F8" w14:textId="77777777" w:rsidR="00FB74B9" w:rsidRDefault="00FB74B9" w:rsidP="00FB74B9">
      <w:pPr>
        <w:spacing w:after="0" w:line="360" w:lineRule="auto"/>
        <w:jc w:val="both"/>
        <w:rPr>
          <w:rFonts w:asciiTheme="majorHAnsi" w:hAnsiTheme="majorHAnsi"/>
        </w:rPr>
      </w:pPr>
    </w:p>
    <w:p w14:paraId="4D68EE86" w14:textId="156E7D90" w:rsidR="00761713" w:rsidRPr="00761713" w:rsidRDefault="00761713" w:rsidP="00FB74B9">
      <w:pPr>
        <w:spacing w:after="0" w:line="360" w:lineRule="auto"/>
        <w:jc w:val="both"/>
        <w:rPr>
          <w:rFonts w:asciiTheme="majorHAnsi" w:hAnsiTheme="majorHAnsi"/>
        </w:rPr>
      </w:pPr>
      <w:r w:rsidRPr="00761713">
        <w:rPr>
          <w:rFonts w:asciiTheme="majorHAnsi" w:hAnsiTheme="majorHAnsi"/>
        </w:rPr>
        <w:t xml:space="preserve">A vocação, portanto, não é uma posse imediata, algo “dado” de uma vez por todas: é antes um caminho que se desenvolve de forma análoga à vida humana, em que o dom recebido, além de ser guardado, deve alimentar-se de uma relação quotidiana com Deus para poder crescer e dar fruto. «Isto tem um grande valor, porque coloca toda a nossa vida diante de Deus que nos ama, permitindo-nos compreender que nada é fruto dum caos sem sentido, mas, pelo contrário, tudo pode ser inserido num caminho de resposta ao Senhor, que tem um projeto estupendo para nós». </w:t>
      </w:r>
      <w:bookmarkStart w:id="6" w:name="_ftnref7"/>
      <w:r w:rsidRPr="00761713">
        <w:rPr>
          <w:rFonts w:asciiTheme="majorHAnsi" w:hAnsiTheme="majorHAnsi"/>
        </w:rPr>
        <w:fldChar w:fldCharType="begin"/>
      </w:r>
      <w:r w:rsidRPr="00761713">
        <w:rPr>
          <w:rFonts w:asciiTheme="majorHAnsi" w:hAnsiTheme="majorHAnsi"/>
        </w:rPr>
        <w:instrText>HYPERLINK "https://www.vatican.va/content/leo-xiv/pt/messages/vocations/documents/20260316-messaggio-vocazioni.html" \l "_ftn7"</w:instrText>
      </w:r>
      <w:r w:rsidRPr="00761713">
        <w:rPr>
          <w:rFonts w:asciiTheme="majorHAnsi" w:hAnsiTheme="majorHAnsi"/>
        </w:rPr>
      </w:r>
      <w:r w:rsidRPr="00761713">
        <w:rPr>
          <w:rFonts w:asciiTheme="majorHAnsi" w:hAnsiTheme="majorHAnsi"/>
        </w:rPr>
        <w:fldChar w:fldCharType="separate"/>
      </w:r>
      <w:r w:rsidRPr="00761713">
        <w:rPr>
          <w:rStyle w:val="Hiperligao"/>
          <w:rFonts w:asciiTheme="majorHAnsi" w:hAnsiTheme="majorHAnsi"/>
        </w:rPr>
        <w:t>[7]</w:t>
      </w:r>
      <w:r w:rsidRPr="00761713">
        <w:rPr>
          <w:rFonts w:asciiTheme="majorHAnsi" w:hAnsiTheme="majorHAnsi"/>
        </w:rPr>
        <w:fldChar w:fldCharType="end"/>
      </w:r>
      <w:bookmarkEnd w:id="6"/>
    </w:p>
    <w:p w14:paraId="7EAF617B" w14:textId="77777777" w:rsidR="00FB74B9" w:rsidRDefault="00FB74B9" w:rsidP="00FB74B9">
      <w:pPr>
        <w:spacing w:after="0" w:line="360" w:lineRule="auto"/>
        <w:jc w:val="both"/>
        <w:rPr>
          <w:rFonts w:asciiTheme="majorHAnsi" w:hAnsiTheme="majorHAnsi"/>
        </w:rPr>
      </w:pPr>
    </w:p>
    <w:p w14:paraId="4D935622" w14:textId="3911E5F3" w:rsidR="00761713" w:rsidRPr="00761713" w:rsidRDefault="00761713" w:rsidP="00FB74B9">
      <w:pPr>
        <w:spacing w:after="0" w:line="360" w:lineRule="auto"/>
        <w:jc w:val="both"/>
        <w:rPr>
          <w:rFonts w:asciiTheme="majorHAnsi" w:hAnsiTheme="majorHAnsi"/>
        </w:rPr>
      </w:pPr>
      <w:r w:rsidRPr="00761713">
        <w:rPr>
          <w:rFonts w:asciiTheme="majorHAnsi" w:hAnsiTheme="majorHAnsi"/>
        </w:rPr>
        <w:t>Queridos irmãos e irmãs, caríssimos jovens, encorajo-vos a cultivar a relação pessoal com Deus através da oração diária e da meditação da Palavra. Parai, escutai, confiai: deste modo, o dom da vossa vocação amadurecerá, far-vos-á felizes e dará abundantes frutos para a Igreja e para o mundo.</w:t>
      </w:r>
    </w:p>
    <w:p w14:paraId="72604812" w14:textId="77777777" w:rsidR="00FB74B9" w:rsidRDefault="00FB74B9" w:rsidP="00FB74B9">
      <w:pPr>
        <w:spacing w:after="0" w:line="360" w:lineRule="auto"/>
        <w:jc w:val="both"/>
        <w:rPr>
          <w:rFonts w:asciiTheme="majorHAnsi" w:hAnsiTheme="majorHAnsi"/>
        </w:rPr>
      </w:pPr>
    </w:p>
    <w:p w14:paraId="285C2CD2" w14:textId="293BB375" w:rsidR="00761713" w:rsidRPr="00761713" w:rsidRDefault="00761713" w:rsidP="00FB74B9">
      <w:pPr>
        <w:spacing w:after="0" w:line="360" w:lineRule="auto"/>
        <w:jc w:val="both"/>
        <w:rPr>
          <w:rFonts w:asciiTheme="majorHAnsi" w:hAnsiTheme="majorHAnsi"/>
        </w:rPr>
      </w:pPr>
      <w:r w:rsidRPr="00761713">
        <w:rPr>
          <w:rFonts w:asciiTheme="majorHAnsi" w:hAnsiTheme="majorHAnsi"/>
        </w:rPr>
        <w:t>Que a Virgem Maria, modelo de acolhimento interior do dom divino e mestra da escuta orante, vos acompanhe sempre neste caminho!</w:t>
      </w:r>
    </w:p>
    <w:p w14:paraId="1B65B0A9" w14:textId="77777777" w:rsidR="00FB74B9" w:rsidRDefault="00FB74B9" w:rsidP="00FB74B9">
      <w:pPr>
        <w:spacing w:after="0" w:line="360" w:lineRule="auto"/>
        <w:jc w:val="both"/>
        <w:rPr>
          <w:rFonts w:asciiTheme="majorHAnsi" w:hAnsiTheme="majorHAnsi"/>
          <w:i/>
          <w:iCs/>
        </w:rPr>
      </w:pPr>
    </w:p>
    <w:p w14:paraId="73303F4A" w14:textId="345AD337" w:rsidR="00761713" w:rsidRPr="00761713" w:rsidRDefault="00761713" w:rsidP="00FB74B9">
      <w:pPr>
        <w:spacing w:after="0" w:line="360" w:lineRule="auto"/>
        <w:jc w:val="both"/>
        <w:rPr>
          <w:rFonts w:asciiTheme="majorHAnsi" w:hAnsiTheme="majorHAnsi"/>
        </w:rPr>
      </w:pPr>
      <w:r w:rsidRPr="00761713">
        <w:rPr>
          <w:rFonts w:asciiTheme="majorHAnsi" w:hAnsiTheme="majorHAnsi"/>
          <w:i/>
          <w:iCs/>
        </w:rPr>
        <w:t>Vaticano, 16 de março de 2026</w:t>
      </w:r>
    </w:p>
    <w:p w14:paraId="1CF8F345" w14:textId="77777777" w:rsidR="00761713" w:rsidRPr="00761713" w:rsidRDefault="00761713" w:rsidP="00FB74B9">
      <w:pPr>
        <w:spacing w:after="0" w:line="360" w:lineRule="auto"/>
        <w:jc w:val="both"/>
        <w:rPr>
          <w:rFonts w:asciiTheme="majorHAnsi" w:hAnsiTheme="majorHAnsi"/>
        </w:rPr>
      </w:pPr>
      <w:r w:rsidRPr="00761713">
        <w:rPr>
          <w:rFonts w:asciiTheme="majorHAnsi" w:hAnsiTheme="majorHAnsi"/>
        </w:rPr>
        <w:t>LEÃO PP. XIV</w:t>
      </w:r>
    </w:p>
    <w:p w14:paraId="582C3E31" w14:textId="77777777" w:rsidR="00FB74B9" w:rsidRDefault="00FB74B9">
      <w:pPr>
        <w:rPr>
          <w:rFonts w:asciiTheme="majorHAnsi" w:hAnsiTheme="majorHAnsi"/>
        </w:rPr>
      </w:pPr>
      <w:bookmarkStart w:id="7" w:name="_ftn1"/>
      <w:r>
        <w:rPr>
          <w:rFonts w:asciiTheme="majorHAnsi" w:hAnsiTheme="majorHAnsi"/>
        </w:rPr>
        <w:br w:type="page"/>
      </w:r>
    </w:p>
    <w:p w14:paraId="76CAC614" w14:textId="7EECA96A" w:rsidR="00761713" w:rsidRPr="00761713" w:rsidRDefault="00761713" w:rsidP="00FB74B9">
      <w:p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  <w:hyperlink r:id="rId5" w:anchor="_ftnref1" w:history="1">
        <w:r w:rsidRPr="00761713">
          <w:rPr>
            <w:rStyle w:val="Hiperligao"/>
            <w:rFonts w:asciiTheme="majorHAnsi" w:hAnsiTheme="majorHAnsi"/>
            <w:sz w:val="20"/>
            <w:szCs w:val="20"/>
          </w:rPr>
          <w:t>[1]</w:t>
        </w:r>
      </w:hyperlink>
      <w:bookmarkEnd w:id="7"/>
      <w:r w:rsidRPr="00761713">
        <w:rPr>
          <w:rFonts w:asciiTheme="majorHAnsi" w:hAnsiTheme="majorHAnsi"/>
          <w:sz w:val="20"/>
          <w:szCs w:val="20"/>
        </w:rPr>
        <w:t xml:space="preserve"> «A ascética não cria o homem “bom”, mas o homem belo, e a característica distintiva dos santos não é de modo algum a “bondade”, que também pode encontrar-se em pessoas carnais e muito pecadoras, mas sim a beleza espiritual, a beleza deslumbrante da pessoa luminosa e resplandecente, absolutamente inacessível ao homem grosseiro e carnal» (P. </w:t>
      </w:r>
      <w:proofErr w:type="spellStart"/>
      <w:r w:rsidRPr="00761713">
        <w:rPr>
          <w:rFonts w:asciiTheme="majorHAnsi" w:hAnsiTheme="majorHAnsi"/>
          <w:sz w:val="20"/>
          <w:szCs w:val="20"/>
        </w:rPr>
        <w:t>Florenskij</w:t>
      </w:r>
      <w:proofErr w:type="spellEnd"/>
      <w:r w:rsidRPr="00761713">
        <w:rPr>
          <w:rFonts w:asciiTheme="majorHAnsi" w:hAnsiTheme="majorHAnsi"/>
          <w:sz w:val="20"/>
          <w:szCs w:val="20"/>
        </w:rPr>
        <w:t xml:space="preserve">, </w:t>
      </w:r>
      <w:r w:rsidRPr="00761713">
        <w:rPr>
          <w:rFonts w:asciiTheme="majorHAnsi" w:hAnsiTheme="majorHAnsi"/>
          <w:i/>
          <w:iCs/>
          <w:sz w:val="20"/>
          <w:szCs w:val="20"/>
        </w:rPr>
        <w:t xml:space="preserve">La </w:t>
      </w:r>
      <w:proofErr w:type="spellStart"/>
      <w:r w:rsidRPr="00761713">
        <w:rPr>
          <w:rFonts w:asciiTheme="majorHAnsi" w:hAnsiTheme="majorHAnsi"/>
          <w:i/>
          <w:iCs/>
          <w:sz w:val="20"/>
          <w:szCs w:val="20"/>
        </w:rPr>
        <w:t>colonna</w:t>
      </w:r>
      <w:proofErr w:type="spellEnd"/>
      <w:r w:rsidRPr="00761713">
        <w:rPr>
          <w:rFonts w:asciiTheme="majorHAnsi" w:hAnsiTheme="majorHAnsi"/>
          <w:i/>
          <w:iCs/>
          <w:sz w:val="20"/>
          <w:szCs w:val="20"/>
        </w:rPr>
        <w:t xml:space="preserve"> e </w:t>
      </w:r>
      <w:proofErr w:type="spellStart"/>
      <w:r w:rsidRPr="00761713">
        <w:rPr>
          <w:rFonts w:asciiTheme="majorHAnsi" w:hAnsiTheme="majorHAnsi"/>
          <w:i/>
          <w:iCs/>
          <w:sz w:val="20"/>
          <w:szCs w:val="20"/>
        </w:rPr>
        <w:t>il</w:t>
      </w:r>
      <w:proofErr w:type="spellEnd"/>
      <w:r w:rsidRPr="00761713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61713">
        <w:rPr>
          <w:rFonts w:asciiTheme="majorHAnsi" w:hAnsiTheme="majorHAnsi"/>
          <w:i/>
          <w:iCs/>
          <w:sz w:val="20"/>
          <w:szCs w:val="20"/>
        </w:rPr>
        <w:t>fondamento</w:t>
      </w:r>
      <w:proofErr w:type="spellEnd"/>
      <w:r w:rsidRPr="00761713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61713">
        <w:rPr>
          <w:rFonts w:asciiTheme="majorHAnsi" w:hAnsiTheme="majorHAnsi"/>
          <w:i/>
          <w:iCs/>
          <w:sz w:val="20"/>
          <w:szCs w:val="20"/>
        </w:rPr>
        <w:t>della</w:t>
      </w:r>
      <w:proofErr w:type="spellEnd"/>
      <w:r w:rsidRPr="00761713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761713">
        <w:rPr>
          <w:rFonts w:asciiTheme="majorHAnsi" w:hAnsiTheme="majorHAnsi"/>
          <w:i/>
          <w:iCs/>
          <w:sz w:val="20"/>
          <w:szCs w:val="20"/>
        </w:rPr>
        <w:t>verità</w:t>
      </w:r>
      <w:proofErr w:type="spellEnd"/>
      <w:r w:rsidRPr="00761713">
        <w:rPr>
          <w:rFonts w:asciiTheme="majorHAnsi" w:hAnsiTheme="majorHAnsi"/>
          <w:sz w:val="20"/>
          <w:szCs w:val="20"/>
        </w:rPr>
        <w:t>, Roma 1974, 140-141).</w:t>
      </w:r>
    </w:p>
    <w:p w14:paraId="21CA30D2" w14:textId="72B9E00F" w:rsidR="00761713" w:rsidRPr="00761713" w:rsidRDefault="00761713" w:rsidP="00FB74B9">
      <w:p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  <w:r w:rsidRPr="00761713">
        <w:rPr>
          <w:rFonts w:asciiTheme="majorHAnsi" w:hAnsiTheme="majorHAnsi"/>
          <w:sz w:val="20"/>
          <w:szCs w:val="20"/>
        </w:rPr>
        <w:t> </w:t>
      </w:r>
      <w:bookmarkStart w:id="8" w:name="_ftn2"/>
      <w:r w:rsidRPr="00761713">
        <w:rPr>
          <w:rFonts w:asciiTheme="majorHAnsi" w:hAnsiTheme="majorHAnsi"/>
          <w:sz w:val="20"/>
          <w:szCs w:val="20"/>
        </w:rPr>
        <w:fldChar w:fldCharType="begin"/>
      </w:r>
      <w:r w:rsidRPr="00761713">
        <w:rPr>
          <w:rFonts w:asciiTheme="majorHAnsi" w:hAnsiTheme="majorHAnsi"/>
          <w:sz w:val="20"/>
          <w:szCs w:val="20"/>
        </w:rPr>
        <w:instrText>HYPERLINK "https://www.vatican.va/content/leo-xiv/pt/messages/vocations/documents/20260316-messaggio-vocazioni.html" \l "_ftnref2"</w:instrText>
      </w:r>
      <w:r w:rsidRPr="00761713">
        <w:rPr>
          <w:rFonts w:asciiTheme="majorHAnsi" w:hAnsiTheme="majorHAnsi"/>
          <w:sz w:val="20"/>
          <w:szCs w:val="20"/>
        </w:rPr>
      </w:r>
      <w:r w:rsidRPr="00761713">
        <w:rPr>
          <w:rFonts w:asciiTheme="majorHAnsi" w:hAnsiTheme="majorHAnsi"/>
          <w:sz w:val="20"/>
          <w:szCs w:val="20"/>
        </w:rPr>
        <w:fldChar w:fldCharType="separate"/>
      </w:r>
      <w:r w:rsidRPr="00761713">
        <w:rPr>
          <w:rStyle w:val="Hiperligao"/>
          <w:rFonts w:asciiTheme="majorHAnsi" w:hAnsiTheme="majorHAnsi"/>
          <w:sz w:val="20"/>
          <w:szCs w:val="20"/>
        </w:rPr>
        <w:t>[2]</w:t>
      </w:r>
      <w:r w:rsidRPr="00761713">
        <w:rPr>
          <w:rFonts w:asciiTheme="majorHAnsi" w:hAnsiTheme="majorHAnsi"/>
          <w:sz w:val="20"/>
          <w:szCs w:val="20"/>
        </w:rPr>
        <w:fldChar w:fldCharType="end"/>
      </w:r>
      <w:bookmarkEnd w:id="8"/>
      <w:r w:rsidRPr="00761713">
        <w:rPr>
          <w:rFonts w:asciiTheme="majorHAnsi" w:hAnsiTheme="majorHAnsi"/>
          <w:sz w:val="20"/>
          <w:szCs w:val="20"/>
        </w:rPr>
        <w:t xml:space="preserve"> Santo Agostinho, </w:t>
      </w:r>
      <w:r w:rsidRPr="00761713">
        <w:rPr>
          <w:rFonts w:asciiTheme="majorHAnsi" w:hAnsiTheme="majorHAnsi"/>
          <w:i/>
          <w:iCs/>
          <w:sz w:val="20"/>
          <w:szCs w:val="20"/>
        </w:rPr>
        <w:t>Conf.</w:t>
      </w:r>
      <w:r w:rsidRPr="00761713">
        <w:rPr>
          <w:rFonts w:asciiTheme="majorHAnsi" w:hAnsiTheme="majorHAnsi"/>
          <w:sz w:val="20"/>
          <w:szCs w:val="20"/>
        </w:rPr>
        <w:t xml:space="preserve">, III, 6, 11: </w:t>
      </w:r>
      <w:r w:rsidRPr="00761713">
        <w:rPr>
          <w:rFonts w:asciiTheme="majorHAnsi" w:hAnsiTheme="majorHAnsi"/>
          <w:i/>
          <w:iCs/>
          <w:sz w:val="20"/>
          <w:szCs w:val="20"/>
        </w:rPr>
        <w:t>CSEL</w:t>
      </w:r>
      <w:r w:rsidRPr="00761713">
        <w:rPr>
          <w:rFonts w:asciiTheme="majorHAnsi" w:hAnsiTheme="majorHAnsi"/>
          <w:sz w:val="20"/>
          <w:szCs w:val="20"/>
        </w:rPr>
        <w:t xml:space="preserve"> 33, 53.</w:t>
      </w:r>
    </w:p>
    <w:bookmarkStart w:id="9" w:name="_ftn3"/>
    <w:p w14:paraId="591A629B" w14:textId="31616BD3" w:rsidR="00761713" w:rsidRPr="00761713" w:rsidRDefault="00761713" w:rsidP="00FB74B9">
      <w:p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  <w:r w:rsidRPr="00761713">
        <w:rPr>
          <w:rFonts w:asciiTheme="majorHAnsi" w:hAnsiTheme="majorHAnsi"/>
          <w:sz w:val="20"/>
          <w:szCs w:val="20"/>
        </w:rPr>
        <w:fldChar w:fldCharType="begin"/>
      </w:r>
      <w:r w:rsidRPr="00761713">
        <w:rPr>
          <w:rFonts w:asciiTheme="majorHAnsi" w:hAnsiTheme="majorHAnsi"/>
          <w:sz w:val="20"/>
          <w:szCs w:val="20"/>
        </w:rPr>
        <w:instrText>HYPERLINK "https://www.vatican.va/content/leo-xiv/pt/messages/vocations/documents/20260316-messaggio-vocazioni.html" \l "_ftnref3"</w:instrText>
      </w:r>
      <w:r w:rsidRPr="00761713">
        <w:rPr>
          <w:rFonts w:asciiTheme="majorHAnsi" w:hAnsiTheme="majorHAnsi"/>
          <w:sz w:val="20"/>
          <w:szCs w:val="20"/>
        </w:rPr>
      </w:r>
      <w:r w:rsidRPr="00761713">
        <w:rPr>
          <w:rFonts w:asciiTheme="majorHAnsi" w:hAnsiTheme="majorHAnsi"/>
          <w:sz w:val="20"/>
          <w:szCs w:val="20"/>
        </w:rPr>
        <w:fldChar w:fldCharType="separate"/>
      </w:r>
      <w:r w:rsidRPr="00761713">
        <w:rPr>
          <w:rStyle w:val="Hiperligao"/>
          <w:rFonts w:asciiTheme="majorHAnsi" w:hAnsiTheme="majorHAnsi"/>
          <w:sz w:val="20"/>
          <w:szCs w:val="20"/>
        </w:rPr>
        <w:t>[3]</w:t>
      </w:r>
      <w:r w:rsidRPr="00761713">
        <w:rPr>
          <w:rFonts w:asciiTheme="majorHAnsi" w:hAnsiTheme="majorHAnsi"/>
          <w:sz w:val="20"/>
          <w:szCs w:val="20"/>
        </w:rPr>
        <w:fldChar w:fldCharType="end"/>
      </w:r>
      <w:bookmarkEnd w:id="9"/>
      <w:r w:rsidRPr="00761713">
        <w:rPr>
          <w:rFonts w:asciiTheme="majorHAnsi" w:hAnsiTheme="majorHAnsi"/>
          <w:sz w:val="20"/>
          <w:szCs w:val="20"/>
        </w:rPr>
        <w:t xml:space="preserve"> Carta ap. </w:t>
      </w:r>
      <w:hyperlink r:id="rId6" w:history="1">
        <w:r w:rsidRPr="00761713">
          <w:rPr>
            <w:rStyle w:val="Hiperligao"/>
            <w:rFonts w:asciiTheme="majorHAnsi" w:hAnsiTheme="majorHAnsi"/>
            <w:i/>
            <w:iCs/>
            <w:sz w:val="20"/>
            <w:szCs w:val="20"/>
          </w:rPr>
          <w:t>Uma fidelidade que gera futuro</w:t>
        </w:r>
      </w:hyperlink>
      <w:r w:rsidRPr="00761713">
        <w:rPr>
          <w:rFonts w:asciiTheme="majorHAnsi" w:hAnsiTheme="majorHAnsi"/>
          <w:sz w:val="20"/>
          <w:szCs w:val="20"/>
        </w:rPr>
        <w:t xml:space="preserve"> (8 de dezembro de 2025), 5.</w:t>
      </w:r>
    </w:p>
    <w:bookmarkStart w:id="10" w:name="_ftn4"/>
    <w:p w14:paraId="495509D1" w14:textId="7A7C9142" w:rsidR="00761713" w:rsidRPr="00761713" w:rsidRDefault="00761713" w:rsidP="00FB74B9">
      <w:p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  <w:r w:rsidRPr="00761713">
        <w:rPr>
          <w:rFonts w:asciiTheme="majorHAnsi" w:hAnsiTheme="majorHAnsi"/>
          <w:sz w:val="20"/>
          <w:szCs w:val="20"/>
        </w:rPr>
        <w:fldChar w:fldCharType="begin"/>
      </w:r>
      <w:r w:rsidRPr="00761713">
        <w:rPr>
          <w:rFonts w:asciiTheme="majorHAnsi" w:hAnsiTheme="majorHAnsi"/>
          <w:sz w:val="20"/>
          <w:szCs w:val="20"/>
        </w:rPr>
        <w:instrText>HYPERLINK "https://www.vatican.va/content/leo-xiv/pt/messages/vocations/documents/20260316-messaggio-vocazioni.html" \l "_ftnref4"</w:instrText>
      </w:r>
      <w:r w:rsidRPr="00761713">
        <w:rPr>
          <w:rFonts w:asciiTheme="majorHAnsi" w:hAnsiTheme="majorHAnsi"/>
          <w:sz w:val="20"/>
          <w:szCs w:val="20"/>
        </w:rPr>
      </w:r>
      <w:r w:rsidRPr="00761713">
        <w:rPr>
          <w:rFonts w:asciiTheme="majorHAnsi" w:hAnsiTheme="majorHAnsi"/>
          <w:sz w:val="20"/>
          <w:szCs w:val="20"/>
        </w:rPr>
        <w:fldChar w:fldCharType="separate"/>
      </w:r>
      <w:r w:rsidRPr="00761713">
        <w:rPr>
          <w:rStyle w:val="Hiperligao"/>
          <w:rFonts w:asciiTheme="majorHAnsi" w:hAnsiTheme="majorHAnsi"/>
          <w:sz w:val="20"/>
          <w:szCs w:val="20"/>
        </w:rPr>
        <w:t>[4]</w:t>
      </w:r>
      <w:r w:rsidRPr="00761713">
        <w:rPr>
          <w:rFonts w:asciiTheme="majorHAnsi" w:hAnsiTheme="majorHAnsi"/>
          <w:sz w:val="20"/>
          <w:szCs w:val="20"/>
        </w:rPr>
        <w:fldChar w:fldCharType="end"/>
      </w:r>
      <w:bookmarkEnd w:id="10"/>
      <w:r w:rsidRPr="00761713">
        <w:rPr>
          <w:rFonts w:asciiTheme="majorHAnsi" w:hAnsiTheme="majorHAnsi"/>
          <w:sz w:val="20"/>
          <w:szCs w:val="20"/>
        </w:rPr>
        <w:t xml:space="preserve"> Cf. Bento XVI, Carta enc. </w:t>
      </w:r>
      <w:hyperlink r:id="rId7" w:history="1">
        <w:r w:rsidRPr="00761713">
          <w:rPr>
            <w:rStyle w:val="Hiperligao"/>
            <w:rFonts w:asciiTheme="majorHAnsi" w:hAnsiTheme="majorHAnsi"/>
            <w:i/>
            <w:iCs/>
            <w:sz w:val="20"/>
            <w:szCs w:val="20"/>
          </w:rPr>
          <w:t xml:space="preserve">Deus caritas </w:t>
        </w:r>
        <w:proofErr w:type="spellStart"/>
        <w:r w:rsidRPr="00761713">
          <w:rPr>
            <w:rStyle w:val="Hiperligao"/>
            <w:rFonts w:asciiTheme="majorHAnsi" w:hAnsiTheme="majorHAnsi"/>
            <w:i/>
            <w:iCs/>
            <w:sz w:val="20"/>
            <w:szCs w:val="20"/>
          </w:rPr>
          <w:t>est</w:t>
        </w:r>
        <w:proofErr w:type="spellEnd"/>
      </w:hyperlink>
      <w:r w:rsidRPr="00761713">
        <w:rPr>
          <w:rFonts w:asciiTheme="majorHAnsi" w:hAnsiTheme="majorHAnsi"/>
          <w:sz w:val="20"/>
          <w:szCs w:val="20"/>
        </w:rPr>
        <w:t xml:space="preserve"> (25 de dezembro de 2025) 1</w:t>
      </w:r>
    </w:p>
    <w:bookmarkStart w:id="11" w:name="_ftn5"/>
    <w:p w14:paraId="26FBD532" w14:textId="320E3C63" w:rsidR="00761713" w:rsidRPr="00761713" w:rsidRDefault="00761713" w:rsidP="00FB74B9">
      <w:p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  <w:r w:rsidRPr="00761713">
        <w:rPr>
          <w:rFonts w:asciiTheme="majorHAnsi" w:hAnsiTheme="majorHAnsi"/>
          <w:sz w:val="20"/>
          <w:szCs w:val="20"/>
        </w:rPr>
        <w:fldChar w:fldCharType="begin"/>
      </w:r>
      <w:r w:rsidRPr="00761713">
        <w:rPr>
          <w:rFonts w:asciiTheme="majorHAnsi" w:hAnsiTheme="majorHAnsi"/>
          <w:sz w:val="20"/>
          <w:szCs w:val="20"/>
        </w:rPr>
        <w:instrText>HYPERLINK "https://www.vatican.va/content/leo-xiv/pt/messages/vocations/documents/20260316-messaggio-vocazioni.html" \l "_ftnref5"</w:instrText>
      </w:r>
      <w:r w:rsidRPr="00761713">
        <w:rPr>
          <w:rFonts w:asciiTheme="majorHAnsi" w:hAnsiTheme="majorHAnsi"/>
          <w:sz w:val="20"/>
          <w:szCs w:val="20"/>
        </w:rPr>
      </w:r>
      <w:r w:rsidRPr="00761713">
        <w:rPr>
          <w:rFonts w:asciiTheme="majorHAnsi" w:hAnsiTheme="majorHAnsi"/>
          <w:sz w:val="20"/>
          <w:szCs w:val="20"/>
        </w:rPr>
        <w:fldChar w:fldCharType="separate"/>
      </w:r>
      <w:r w:rsidRPr="00761713">
        <w:rPr>
          <w:rStyle w:val="Hiperligao"/>
          <w:rFonts w:asciiTheme="majorHAnsi" w:hAnsiTheme="majorHAnsi"/>
          <w:sz w:val="20"/>
          <w:szCs w:val="20"/>
        </w:rPr>
        <w:t>[5]</w:t>
      </w:r>
      <w:r w:rsidRPr="00761713">
        <w:rPr>
          <w:rFonts w:asciiTheme="majorHAnsi" w:hAnsiTheme="majorHAnsi"/>
          <w:sz w:val="20"/>
          <w:szCs w:val="20"/>
        </w:rPr>
        <w:fldChar w:fldCharType="end"/>
      </w:r>
      <w:bookmarkEnd w:id="11"/>
      <w:r w:rsidRPr="00761713">
        <w:rPr>
          <w:rFonts w:asciiTheme="majorHAnsi" w:hAnsiTheme="majorHAnsi"/>
          <w:sz w:val="20"/>
          <w:szCs w:val="20"/>
        </w:rPr>
        <w:t xml:space="preserve"> Santo Agostinho, </w:t>
      </w:r>
      <w:r w:rsidRPr="00761713">
        <w:rPr>
          <w:rFonts w:asciiTheme="majorHAnsi" w:hAnsiTheme="majorHAnsi"/>
          <w:i/>
          <w:iCs/>
          <w:sz w:val="20"/>
          <w:szCs w:val="20"/>
        </w:rPr>
        <w:t xml:space="preserve">De vera </w:t>
      </w:r>
      <w:proofErr w:type="spellStart"/>
      <w:r w:rsidRPr="00761713">
        <w:rPr>
          <w:rFonts w:asciiTheme="majorHAnsi" w:hAnsiTheme="majorHAnsi"/>
          <w:i/>
          <w:iCs/>
          <w:sz w:val="20"/>
          <w:szCs w:val="20"/>
        </w:rPr>
        <w:t>religione</w:t>
      </w:r>
      <w:proofErr w:type="spellEnd"/>
      <w:r w:rsidRPr="00761713">
        <w:rPr>
          <w:rFonts w:asciiTheme="majorHAnsi" w:hAnsiTheme="majorHAnsi"/>
          <w:sz w:val="20"/>
          <w:szCs w:val="20"/>
        </w:rPr>
        <w:t xml:space="preserve">, XXXIX, 72: </w:t>
      </w:r>
      <w:r w:rsidRPr="00761713">
        <w:rPr>
          <w:rFonts w:asciiTheme="majorHAnsi" w:hAnsiTheme="majorHAnsi"/>
          <w:i/>
          <w:iCs/>
          <w:sz w:val="20"/>
          <w:szCs w:val="20"/>
        </w:rPr>
        <w:t>CCSL</w:t>
      </w:r>
      <w:r w:rsidRPr="00761713">
        <w:rPr>
          <w:rFonts w:asciiTheme="majorHAnsi" w:hAnsiTheme="majorHAnsi"/>
          <w:sz w:val="20"/>
          <w:szCs w:val="20"/>
        </w:rPr>
        <w:t xml:space="preserve"> 32, 234.</w:t>
      </w:r>
    </w:p>
    <w:bookmarkStart w:id="12" w:name="_ftn6"/>
    <w:p w14:paraId="05BB12B7" w14:textId="6FC35C39" w:rsidR="00761713" w:rsidRPr="00761713" w:rsidRDefault="00761713" w:rsidP="00FB74B9">
      <w:p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  <w:r w:rsidRPr="00761713">
        <w:rPr>
          <w:rFonts w:asciiTheme="majorHAnsi" w:hAnsiTheme="majorHAnsi"/>
          <w:sz w:val="20"/>
          <w:szCs w:val="20"/>
        </w:rPr>
        <w:fldChar w:fldCharType="begin"/>
      </w:r>
      <w:r w:rsidRPr="00761713">
        <w:rPr>
          <w:rFonts w:asciiTheme="majorHAnsi" w:hAnsiTheme="majorHAnsi"/>
          <w:sz w:val="20"/>
          <w:szCs w:val="20"/>
        </w:rPr>
        <w:instrText>HYPERLINK "https://www.vatican.va/content/leo-xiv/pt/messages/vocations/documents/20260316-messaggio-vocazioni.html" \l "_ftnref6"</w:instrText>
      </w:r>
      <w:r w:rsidRPr="00761713">
        <w:rPr>
          <w:rFonts w:asciiTheme="majorHAnsi" w:hAnsiTheme="majorHAnsi"/>
          <w:sz w:val="20"/>
          <w:szCs w:val="20"/>
        </w:rPr>
      </w:r>
      <w:r w:rsidRPr="00761713">
        <w:rPr>
          <w:rFonts w:asciiTheme="majorHAnsi" w:hAnsiTheme="majorHAnsi"/>
          <w:sz w:val="20"/>
          <w:szCs w:val="20"/>
        </w:rPr>
        <w:fldChar w:fldCharType="separate"/>
      </w:r>
      <w:r w:rsidRPr="00761713">
        <w:rPr>
          <w:rStyle w:val="Hiperligao"/>
          <w:rFonts w:asciiTheme="majorHAnsi" w:hAnsiTheme="majorHAnsi"/>
          <w:sz w:val="20"/>
          <w:szCs w:val="20"/>
        </w:rPr>
        <w:t>[6]</w:t>
      </w:r>
      <w:r w:rsidRPr="00761713">
        <w:rPr>
          <w:rFonts w:asciiTheme="majorHAnsi" w:hAnsiTheme="majorHAnsi"/>
          <w:sz w:val="20"/>
          <w:szCs w:val="20"/>
        </w:rPr>
        <w:fldChar w:fldCharType="end"/>
      </w:r>
      <w:bookmarkEnd w:id="12"/>
      <w:r w:rsidRPr="00761713">
        <w:rPr>
          <w:rFonts w:asciiTheme="majorHAnsi" w:hAnsiTheme="majorHAnsi"/>
          <w:sz w:val="20"/>
          <w:szCs w:val="20"/>
        </w:rPr>
        <w:t xml:space="preserve"> Francisco, Carta ap. </w:t>
      </w:r>
      <w:hyperlink r:id="rId8" w:history="1">
        <w:proofErr w:type="spellStart"/>
        <w:r w:rsidRPr="00761713">
          <w:rPr>
            <w:rStyle w:val="Hiperligao"/>
            <w:rFonts w:asciiTheme="majorHAnsi" w:hAnsiTheme="majorHAnsi"/>
            <w:i/>
            <w:iCs/>
            <w:sz w:val="20"/>
            <w:szCs w:val="20"/>
          </w:rPr>
          <w:t>Patris</w:t>
        </w:r>
        <w:proofErr w:type="spellEnd"/>
        <w:r w:rsidRPr="00761713">
          <w:rPr>
            <w:rStyle w:val="Hiperligao"/>
            <w:rFonts w:asciiTheme="majorHAnsi" w:hAnsiTheme="majorHAnsi"/>
            <w:i/>
            <w:iCs/>
            <w:sz w:val="20"/>
            <w:szCs w:val="20"/>
          </w:rPr>
          <w:t xml:space="preserve"> </w:t>
        </w:r>
        <w:proofErr w:type="spellStart"/>
        <w:r w:rsidRPr="00761713">
          <w:rPr>
            <w:rStyle w:val="Hiperligao"/>
            <w:rFonts w:asciiTheme="majorHAnsi" w:hAnsiTheme="majorHAnsi"/>
            <w:i/>
            <w:iCs/>
            <w:sz w:val="20"/>
            <w:szCs w:val="20"/>
          </w:rPr>
          <w:t>corde</w:t>
        </w:r>
        <w:proofErr w:type="spellEnd"/>
      </w:hyperlink>
      <w:r w:rsidRPr="00761713">
        <w:rPr>
          <w:rFonts w:asciiTheme="majorHAnsi" w:hAnsiTheme="majorHAnsi"/>
          <w:sz w:val="20"/>
          <w:szCs w:val="20"/>
        </w:rPr>
        <w:t xml:space="preserve"> (8 de dezembro de 2020), 3.</w:t>
      </w:r>
    </w:p>
    <w:bookmarkStart w:id="13" w:name="_ftn7"/>
    <w:p w14:paraId="74C9A708" w14:textId="77777777" w:rsidR="00761713" w:rsidRPr="00761713" w:rsidRDefault="00761713" w:rsidP="00FB74B9">
      <w:p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  <w:r w:rsidRPr="00761713">
        <w:rPr>
          <w:rFonts w:asciiTheme="majorHAnsi" w:hAnsiTheme="majorHAnsi"/>
          <w:sz w:val="20"/>
          <w:szCs w:val="20"/>
        </w:rPr>
        <w:fldChar w:fldCharType="begin"/>
      </w:r>
      <w:r w:rsidRPr="00761713">
        <w:rPr>
          <w:rFonts w:asciiTheme="majorHAnsi" w:hAnsiTheme="majorHAnsi"/>
          <w:sz w:val="20"/>
          <w:szCs w:val="20"/>
        </w:rPr>
        <w:instrText>HYPERLINK "https://www.vatican.va/content/leo-xiv/pt/messages/vocations/documents/20260316-messaggio-vocazioni.html" \l "_ftnref7"</w:instrText>
      </w:r>
      <w:r w:rsidRPr="00761713">
        <w:rPr>
          <w:rFonts w:asciiTheme="majorHAnsi" w:hAnsiTheme="majorHAnsi"/>
          <w:sz w:val="20"/>
          <w:szCs w:val="20"/>
        </w:rPr>
      </w:r>
      <w:r w:rsidRPr="00761713">
        <w:rPr>
          <w:rFonts w:asciiTheme="majorHAnsi" w:hAnsiTheme="majorHAnsi"/>
          <w:sz w:val="20"/>
          <w:szCs w:val="20"/>
        </w:rPr>
        <w:fldChar w:fldCharType="separate"/>
      </w:r>
      <w:r w:rsidRPr="00761713">
        <w:rPr>
          <w:rStyle w:val="Hiperligao"/>
          <w:rFonts w:asciiTheme="majorHAnsi" w:hAnsiTheme="majorHAnsi"/>
          <w:sz w:val="20"/>
          <w:szCs w:val="20"/>
        </w:rPr>
        <w:t>[7]</w:t>
      </w:r>
      <w:r w:rsidRPr="00761713">
        <w:rPr>
          <w:rFonts w:asciiTheme="majorHAnsi" w:hAnsiTheme="majorHAnsi"/>
          <w:sz w:val="20"/>
          <w:szCs w:val="20"/>
        </w:rPr>
        <w:fldChar w:fldCharType="end"/>
      </w:r>
      <w:bookmarkEnd w:id="13"/>
      <w:r w:rsidRPr="00761713">
        <w:rPr>
          <w:rFonts w:asciiTheme="majorHAnsi" w:hAnsiTheme="majorHAnsi"/>
          <w:sz w:val="20"/>
          <w:szCs w:val="20"/>
        </w:rPr>
        <w:t xml:space="preserve"> Francisco, </w:t>
      </w:r>
      <w:proofErr w:type="spellStart"/>
      <w:r w:rsidRPr="00761713">
        <w:rPr>
          <w:rFonts w:asciiTheme="majorHAnsi" w:hAnsiTheme="majorHAnsi"/>
          <w:sz w:val="20"/>
          <w:szCs w:val="20"/>
        </w:rPr>
        <w:t>Exort</w:t>
      </w:r>
      <w:proofErr w:type="spellEnd"/>
      <w:r w:rsidRPr="00761713">
        <w:rPr>
          <w:rFonts w:asciiTheme="majorHAnsi" w:hAnsiTheme="majorHAnsi"/>
          <w:sz w:val="20"/>
          <w:szCs w:val="20"/>
        </w:rPr>
        <w:t xml:space="preserve">. ap. pós-sinodal </w:t>
      </w:r>
      <w:hyperlink r:id="rId9" w:history="1">
        <w:proofErr w:type="spellStart"/>
        <w:r w:rsidRPr="00761713">
          <w:rPr>
            <w:rStyle w:val="Hiperligao"/>
            <w:rFonts w:asciiTheme="majorHAnsi" w:hAnsiTheme="majorHAnsi"/>
            <w:i/>
            <w:iCs/>
            <w:sz w:val="20"/>
            <w:szCs w:val="20"/>
          </w:rPr>
          <w:t>Christus</w:t>
        </w:r>
        <w:proofErr w:type="spellEnd"/>
        <w:r w:rsidRPr="00761713">
          <w:rPr>
            <w:rStyle w:val="Hiperligao"/>
            <w:rFonts w:asciiTheme="majorHAnsi" w:hAnsiTheme="majorHAnsi"/>
            <w:i/>
            <w:iCs/>
            <w:sz w:val="20"/>
            <w:szCs w:val="20"/>
          </w:rPr>
          <w:t xml:space="preserve"> </w:t>
        </w:r>
        <w:proofErr w:type="spellStart"/>
        <w:r w:rsidRPr="00761713">
          <w:rPr>
            <w:rStyle w:val="Hiperligao"/>
            <w:rFonts w:asciiTheme="majorHAnsi" w:hAnsiTheme="majorHAnsi"/>
            <w:i/>
            <w:iCs/>
            <w:sz w:val="20"/>
            <w:szCs w:val="20"/>
          </w:rPr>
          <w:t>vivit</w:t>
        </w:r>
        <w:proofErr w:type="spellEnd"/>
      </w:hyperlink>
      <w:r w:rsidRPr="00761713">
        <w:rPr>
          <w:rFonts w:asciiTheme="majorHAnsi" w:hAnsiTheme="majorHAnsi"/>
          <w:sz w:val="20"/>
          <w:szCs w:val="20"/>
        </w:rPr>
        <w:t xml:space="preserve"> (25 de março de 2019), 248.</w:t>
      </w:r>
    </w:p>
    <w:p w14:paraId="7719D2B7" w14:textId="77777777" w:rsidR="00761713" w:rsidRPr="00761713" w:rsidRDefault="00761713" w:rsidP="00761713">
      <w:pPr>
        <w:jc w:val="both"/>
        <w:rPr>
          <w:rFonts w:asciiTheme="majorHAnsi" w:hAnsiTheme="majorHAnsi"/>
        </w:rPr>
      </w:pPr>
      <w:r w:rsidRPr="00761713">
        <w:rPr>
          <w:rFonts w:asciiTheme="majorHAnsi" w:hAnsiTheme="majorHAnsi"/>
        </w:rPr>
        <w:t> </w:t>
      </w:r>
    </w:p>
    <w:p w14:paraId="34B5BD94" w14:textId="77777777" w:rsidR="00761713" w:rsidRPr="00761713" w:rsidRDefault="00761713" w:rsidP="00761713">
      <w:pPr>
        <w:jc w:val="both"/>
        <w:rPr>
          <w:rFonts w:asciiTheme="majorHAnsi" w:hAnsiTheme="majorHAnsi"/>
        </w:rPr>
      </w:pPr>
      <w:r w:rsidRPr="00761713">
        <w:rPr>
          <w:rFonts w:asciiTheme="majorHAnsi" w:hAnsiTheme="majorHAnsi"/>
        </w:rPr>
        <w:t> </w:t>
      </w:r>
    </w:p>
    <w:p w14:paraId="7F07FE2F" w14:textId="77777777" w:rsidR="00BF18DE" w:rsidRPr="00C7330F" w:rsidRDefault="00BF18DE" w:rsidP="00BF18DE">
      <w:pPr>
        <w:pStyle w:val="NormalWeb"/>
        <w:shd w:val="clear" w:color="auto" w:fill="FFFFFF"/>
        <w:spacing w:after="0" w:line="360" w:lineRule="auto"/>
        <w:jc w:val="right"/>
        <w:rPr>
          <w:rFonts w:ascii="Candara" w:hAnsi="Candara"/>
          <w:sz w:val="16"/>
          <w:szCs w:val="16"/>
        </w:rPr>
      </w:pPr>
    </w:p>
    <w:p w14:paraId="0E796DD6" w14:textId="77777777" w:rsidR="000F343E" w:rsidRPr="00BB75A8" w:rsidRDefault="000F343E" w:rsidP="00BB75A8">
      <w:pPr>
        <w:jc w:val="both"/>
        <w:rPr>
          <w:rFonts w:asciiTheme="majorHAnsi" w:hAnsiTheme="majorHAnsi"/>
        </w:rPr>
      </w:pPr>
    </w:p>
    <w:p w14:paraId="146DE8AD" w14:textId="33F0F198" w:rsidR="00BB75A8" w:rsidRPr="00385031" w:rsidRDefault="00BB75A8" w:rsidP="00385031">
      <w:pPr>
        <w:jc w:val="both"/>
        <w:rPr>
          <w:rFonts w:asciiTheme="majorHAnsi" w:hAnsiTheme="majorHAnsi"/>
        </w:rPr>
      </w:pPr>
    </w:p>
    <w:p w14:paraId="52D71019" w14:textId="77777777" w:rsidR="00385031" w:rsidRPr="002C64B3" w:rsidRDefault="00385031" w:rsidP="002C64B3">
      <w:pPr>
        <w:jc w:val="both"/>
        <w:rPr>
          <w:rFonts w:asciiTheme="majorHAnsi" w:hAnsiTheme="majorHAnsi"/>
        </w:rPr>
      </w:pPr>
    </w:p>
    <w:p w14:paraId="5697E5EA" w14:textId="4B16D372" w:rsidR="002C64B3" w:rsidRPr="00086F0C" w:rsidRDefault="002C64B3" w:rsidP="00086F0C">
      <w:pPr>
        <w:jc w:val="both"/>
        <w:rPr>
          <w:rFonts w:asciiTheme="majorHAnsi" w:hAnsiTheme="majorHAnsi"/>
        </w:rPr>
      </w:pPr>
    </w:p>
    <w:p w14:paraId="556BEFD0" w14:textId="77777777" w:rsidR="00FB517D" w:rsidRPr="00FB517D" w:rsidRDefault="00FB517D" w:rsidP="00FB517D">
      <w:pPr>
        <w:jc w:val="both"/>
        <w:rPr>
          <w:rFonts w:asciiTheme="majorHAnsi" w:hAnsiTheme="majorHAnsi"/>
        </w:rPr>
      </w:pPr>
    </w:p>
    <w:p w14:paraId="4E676762" w14:textId="77777777" w:rsidR="00FB517D" w:rsidRPr="0021031B" w:rsidRDefault="00FB517D" w:rsidP="0021031B">
      <w:pPr>
        <w:jc w:val="both"/>
        <w:rPr>
          <w:rFonts w:asciiTheme="majorHAnsi" w:hAnsiTheme="majorHAnsi"/>
        </w:rPr>
      </w:pPr>
    </w:p>
    <w:p w14:paraId="0B59BD59" w14:textId="77777777" w:rsidR="0021031B" w:rsidRPr="0021031B" w:rsidRDefault="0021031B" w:rsidP="0021031B">
      <w:pPr>
        <w:jc w:val="both"/>
        <w:rPr>
          <w:rFonts w:asciiTheme="majorHAnsi" w:hAnsiTheme="majorHAnsi"/>
        </w:rPr>
      </w:pPr>
    </w:p>
    <w:p w14:paraId="3F37D41D" w14:textId="77777777" w:rsidR="0021031B" w:rsidRPr="00FB74B9" w:rsidRDefault="0021031B" w:rsidP="009F4763">
      <w:pPr>
        <w:jc w:val="both"/>
        <w:rPr>
          <w:rFonts w:asciiTheme="majorHAnsi" w:hAnsiTheme="majorHAnsi"/>
        </w:rPr>
      </w:pPr>
    </w:p>
    <w:sectPr w:rsidR="0021031B" w:rsidRPr="00FB74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8761D"/>
    <w:multiLevelType w:val="multilevel"/>
    <w:tmpl w:val="08E2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2319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63"/>
    <w:rsid w:val="00081425"/>
    <w:rsid w:val="00086F0C"/>
    <w:rsid w:val="000F343E"/>
    <w:rsid w:val="0012329E"/>
    <w:rsid w:val="001D361B"/>
    <w:rsid w:val="001E56E1"/>
    <w:rsid w:val="0021031B"/>
    <w:rsid w:val="00214B70"/>
    <w:rsid w:val="002973A0"/>
    <w:rsid w:val="002C64B3"/>
    <w:rsid w:val="003424C0"/>
    <w:rsid w:val="00362FD7"/>
    <w:rsid w:val="00370053"/>
    <w:rsid w:val="00385031"/>
    <w:rsid w:val="0039634C"/>
    <w:rsid w:val="003A6F67"/>
    <w:rsid w:val="0043646B"/>
    <w:rsid w:val="00440844"/>
    <w:rsid w:val="00463460"/>
    <w:rsid w:val="00467B7D"/>
    <w:rsid w:val="00537A1F"/>
    <w:rsid w:val="00572707"/>
    <w:rsid w:val="005D6E04"/>
    <w:rsid w:val="006154CB"/>
    <w:rsid w:val="00621A98"/>
    <w:rsid w:val="00642D06"/>
    <w:rsid w:val="006752A7"/>
    <w:rsid w:val="00697405"/>
    <w:rsid w:val="006E04F0"/>
    <w:rsid w:val="00703946"/>
    <w:rsid w:val="007451BF"/>
    <w:rsid w:val="00761713"/>
    <w:rsid w:val="007906BA"/>
    <w:rsid w:val="007D6A31"/>
    <w:rsid w:val="00862D98"/>
    <w:rsid w:val="008E26F4"/>
    <w:rsid w:val="0094269B"/>
    <w:rsid w:val="00943198"/>
    <w:rsid w:val="009F4763"/>
    <w:rsid w:val="00A50314"/>
    <w:rsid w:val="00A51603"/>
    <w:rsid w:val="00AA5858"/>
    <w:rsid w:val="00B615BF"/>
    <w:rsid w:val="00BB75A8"/>
    <w:rsid w:val="00BC6373"/>
    <w:rsid w:val="00BE56B6"/>
    <w:rsid w:val="00BF18DE"/>
    <w:rsid w:val="00C91B69"/>
    <w:rsid w:val="00CD4C9C"/>
    <w:rsid w:val="00CD7E78"/>
    <w:rsid w:val="00D4538B"/>
    <w:rsid w:val="00DD129B"/>
    <w:rsid w:val="00E257B4"/>
    <w:rsid w:val="00E53EB3"/>
    <w:rsid w:val="00E71960"/>
    <w:rsid w:val="00E8074E"/>
    <w:rsid w:val="00ED48D4"/>
    <w:rsid w:val="00ED5517"/>
    <w:rsid w:val="00F0115C"/>
    <w:rsid w:val="00F90C79"/>
    <w:rsid w:val="00FB517D"/>
    <w:rsid w:val="00FB74B9"/>
    <w:rsid w:val="00FF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7720ED"/>
  <w15:chartTrackingRefBased/>
  <w15:docId w15:val="{B7850151-34E5-4798-85BD-40084615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9F4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F4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F4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F4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F4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F4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F4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F4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F4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F4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F4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F4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F47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F476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F47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F476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F47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F47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F4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F4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F4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F4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F4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F476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F476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F476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F4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F476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F4763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761713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6171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0394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tican.va/content/francesco/pt/apost_letters/documents/papa-francesco-lettera-ap_20201208_patris-cord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atican.va/content/benedict-xvi/pt/encyclicals/documents/hf_ben-xvi_enc_20051225_deus-caritas-es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atican.va/content/leo-xiv/pt/apost_letters/documents/20251208-una-fedelta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vatican.va/content/leo-xiv/pt/messages/vocations/documents/20260316-messaggio-vocazioni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vatican.va/content/francesco/pt/apost_exhortations/documents/papa-francesco_esortazione-ap_20190325_christus-vivit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2148</Words>
  <Characters>10549</Characters>
  <Application>Microsoft Office Word</Application>
  <DocSecurity>0</DocSecurity>
  <Lines>202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30</cp:revision>
  <dcterms:created xsi:type="dcterms:W3CDTF">2026-04-14T13:56:00Z</dcterms:created>
  <dcterms:modified xsi:type="dcterms:W3CDTF">2026-04-21T23:46:00Z</dcterms:modified>
</cp:coreProperties>
</file>