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F85B2" w14:textId="1729585A" w:rsidR="007966F3" w:rsidRDefault="007966F3">
      <w:pPr>
        <w:rPr>
          <w:rFonts w:ascii="Aptos Display" w:hAnsi="Aptos Display"/>
          <w:b/>
          <w:smallCaps/>
          <w:color w:val="FF0000"/>
          <w:sz w:val="20"/>
          <w:szCs w:val="20"/>
        </w:rPr>
      </w:pPr>
      <w:bookmarkStart w:id="0" w:name="_Hlk103689454"/>
      <w:r>
        <w:rPr>
          <w:rFonts w:ascii="Aptos Display" w:hAnsi="Aptos Display"/>
          <w:b/>
          <w:smallCaps/>
          <w:noProof/>
          <w:color w:val="FF0000"/>
          <w:sz w:val="20"/>
          <w:szCs w:val="20"/>
        </w:rPr>
        <w:drawing>
          <wp:anchor distT="0" distB="0" distL="114300" distR="114300" simplePos="0" relativeHeight="251658240" behindDoc="1" locked="0" layoutInCell="1" allowOverlap="1" wp14:anchorId="07B824FF" wp14:editId="077BFD35">
            <wp:simplePos x="0" y="0"/>
            <wp:positionH relativeFrom="column">
              <wp:posOffset>-190500</wp:posOffset>
            </wp:positionH>
            <wp:positionV relativeFrom="paragraph">
              <wp:posOffset>13335</wp:posOffset>
            </wp:positionV>
            <wp:extent cx="4701540" cy="6629400"/>
            <wp:effectExtent l="0" t="0" r="3810" b="0"/>
            <wp:wrapTight wrapText="bothSides">
              <wp:wrapPolygon edited="0">
                <wp:start x="0" y="0"/>
                <wp:lineTo x="0" y="21538"/>
                <wp:lineTo x="21530" y="21538"/>
                <wp:lineTo x="21530" y="0"/>
                <wp:lineTo x="0" y="0"/>
              </wp:wrapPolygon>
            </wp:wrapTight>
            <wp:docPr id="1068074463" name="Imagem 2" descr="Uma imagem com texto, póster, desenho, ilustraçã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74463" name="Imagem 2" descr="Uma imagem com texto, póster, desenho, ilustração&#10;&#10;Os conteúdos gerados por IA poderão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1540" cy="6629400"/>
                    </a:xfrm>
                    <a:prstGeom prst="rect">
                      <a:avLst/>
                    </a:prstGeom>
                  </pic:spPr>
                </pic:pic>
              </a:graphicData>
            </a:graphic>
            <wp14:sizeRelH relativeFrom="page">
              <wp14:pctWidth>0</wp14:pctWidth>
            </wp14:sizeRelH>
            <wp14:sizeRelV relativeFrom="page">
              <wp14:pctHeight>0</wp14:pctHeight>
            </wp14:sizeRelV>
          </wp:anchor>
        </w:drawing>
      </w:r>
      <w:r>
        <w:rPr>
          <w:rFonts w:ascii="Aptos Display" w:hAnsi="Aptos Display"/>
          <w:b/>
          <w:smallCaps/>
          <w:color w:val="FF0000"/>
          <w:sz w:val="20"/>
          <w:szCs w:val="20"/>
        </w:rPr>
        <w:br w:type="page"/>
      </w:r>
    </w:p>
    <w:p w14:paraId="129E5E39" w14:textId="05332BF0" w:rsidR="003B0DD9" w:rsidRPr="00804BD8" w:rsidRDefault="00E864F6" w:rsidP="003B0DD9">
      <w:pPr>
        <w:tabs>
          <w:tab w:val="left" w:pos="831"/>
        </w:tabs>
        <w:spacing w:after="0" w:line="360" w:lineRule="auto"/>
        <w:rPr>
          <w:rFonts w:ascii="Aptos Display" w:hAnsi="Aptos Display"/>
          <w:b/>
          <w:smallCaps/>
          <w:color w:val="FF0000"/>
          <w:sz w:val="20"/>
          <w:szCs w:val="20"/>
        </w:rPr>
      </w:pPr>
      <w:r w:rsidRPr="00804BD8">
        <w:rPr>
          <w:rFonts w:ascii="Aptos Display" w:hAnsi="Aptos Display"/>
          <w:b/>
          <w:smallCaps/>
          <w:color w:val="FF0000"/>
          <w:sz w:val="20"/>
          <w:szCs w:val="20"/>
        </w:rPr>
        <w:lastRenderedPageBreak/>
        <w:t xml:space="preserve">I. </w:t>
      </w:r>
      <w:r w:rsidR="003B0DD9" w:rsidRPr="00804BD8">
        <w:rPr>
          <w:rFonts w:ascii="Aptos Display" w:hAnsi="Aptos Display"/>
          <w:b/>
          <w:smallCaps/>
          <w:color w:val="FF0000"/>
          <w:sz w:val="20"/>
          <w:szCs w:val="20"/>
        </w:rPr>
        <w:t>RITOS INICIAIS</w:t>
      </w:r>
    </w:p>
    <w:p w14:paraId="609170EB" w14:textId="77777777" w:rsidR="003B0DD9" w:rsidRPr="00804BD8" w:rsidRDefault="003B0DD9" w:rsidP="003B0DD9">
      <w:pPr>
        <w:tabs>
          <w:tab w:val="left" w:pos="831"/>
        </w:tabs>
        <w:spacing w:after="0" w:line="360" w:lineRule="auto"/>
        <w:rPr>
          <w:rFonts w:ascii="Aptos Display" w:hAnsi="Aptos Display"/>
          <w:b/>
          <w:smallCaps/>
          <w:color w:val="000000"/>
          <w:sz w:val="20"/>
          <w:szCs w:val="20"/>
        </w:rPr>
      </w:pPr>
    </w:p>
    <w:p w14:paraId="46A5DAC3" w14:textId="46C8BAC6" w:rsidR="003B0DD9" w:rsidRPr="00B64B7E" w:rsidRDefault="003B30EB" w:rsidP="003B0DD9">
      <w:pPr>
        <w:spacing w:after="0" w:line="360" w:lineRule="auto"/>
        <w:jc w:val="both"/>
        <w:rPr>
          <w:rFonts w:ascii="Aptos Display" w:hAnsi="Aptos Display"/>
          <w:b/>
          <w:color w:val="7A1C23"/>
          <w:sz w:val="21"/>
          <w:szCs w:val="21"/>
        </w:rPr>
      </w:pPr>
      <w:r w:rsidRPr="00B64B7E">
        <w:rPr>
          <w:rFonts w:ascii="Aptos Display" w:hAnsi="Aptos Display"/>
          <w:b/>
          <w:color w:val="000000"/>
          <w:sz w:val="21"/>
          <w:szCs w:val="21"/>
        </w:rPr>
        <w:t xml:space="preserve">Procissão de </w:t>
      </w:r>
      <w:r w:rsidR="002E06A0" w:rsidRPr="00B64B7E">
        <w:rPr>
          <w:rFonts w:ascii="Aptos Display" w:hAnsi="Aptos Display"/>
          <w:b/>
          <w:color w:val="000000"/>
          <w:sz w:val="21"/>
          <w:szCs w:val="21"/>
        </w:rPr>
        <w:t>E</w:t>
      </w:r>
      <w:r w:rsidRPr="00B64B7E">
        <w:rPr>
          <w:rFonts w:ascii="Aptos Display" w:hAnsi="Aptos Display"/>
          <w:b/>
          <w:color w:val="000000"/>
          <w:sz w:val="21"/>
          <w:szCs w:val="21"/>
        </w:rPr>
        <w:t xml:space="preserve">ntrada | </w:t>
      </w:r>
      <w:r w:rsidR="003B0DD9" w:rsidRPr="00B64B7E">
        <w:rPr>
          <w:rFonts w:ascii="Aptos Display" w:hAnsi="Aptos Display"/>
          <w:b/>
          <w:color w:val="000000"/>
          <w:sz w:val="21"/>
          <w:szCs w:val="21"/>
        </w:rPr>
        <w:t>Saudação inicial</w:t>
      </w:r>
      <w:r w:rsidRPr="00B64B7E">
        <w:rPr>
          <w:rFonts w:ascii="Aptos Display" w:hAnsi="Aptos Display"/>
          <w:b/>
          <w:color w:val="000000"/>
          <w:sz w:val="21"/>
          <w:szCs w:val="21"/>
        </w:rPr>
        <w:t xml:space="preserve"> </w:t>
      </w:r>
    </w:p>
    <w:p w14:paraId="10C05A3D" w14:textId="77777777" w:rsidR="00977905" w:rsidRPr="00B64B7E" w:rsidRDefault="00977905" w:rsidP="00254257">
      <w:pPr>
        <w:spacing w:after="0" w:line="360" w:lineRule="auto"/>
        <w:jc w:val="both"/>
        <w:rPr>
          <w:rFonts w:ascii="Aptos Display" w:hAnsi="Aptos Display"/>
          <w:bCs/>
          <w:color w:val="FF0000"/>
          <w:sz w:val="21"/>
          <w:szCs w:val="21"/>
        </w:rPr>
      </w:pPr>
      <w:bookmarkStart w:id="1" w:name="_Hlk103696234"/>
    </w:p>
    <w:p w14:paraId="6A4DFDB7" w14:textId="3A73498F" w:rsidR="00254257" w:rsidRPr="00B64B7E" w:rsidRDefault="00254257" w:rsidP="00254257">
      <w:pPr>
        <w:spacing w:after="0" w:line="360" w:lineRule="auto"/>
        <w:jc w:val="both"/>
        <w:rPr>
          <w:rFonts w:ascii="Aptos Display" w:eastAsia="Times New Roman" w:hAnsi="Aptos Display" w:cs="Tahoma"/>
          <w:bCs/>
          <w:color w:val="FF0000"/>
          <w:sz w:val="21"/>
          <w:szCs w:val="21"/>
          <w:lang w:eastAsia="pt-PT"/>
        </w:rPr>
      </w:pPr>
      <w:r w:rsidRPr="00B64B7E">
        <w:rPr>
          <w:rFonts w:ascii="Aptos Display" w:hAnsi="Aptos Display"/>
          <w:bCs/>
          <w:color w:val="FF0000"/>
          <w:sz w:val="21"/>
          <w:szCs w:val="21"/>
        </w:rPr>
        <w:t>P.</w:t>
      </w:r>
      <w:r w:rsidRPr="00B64B7E">
        <w:rPr>
          <w:rFonts w:ascii="Aptos Display" w:hAnsi="Aptos Display"/>
          <w:b/>
          <w:color w:val="FF0000"/>
          <w:sz w:val="21"/>
          <w:szCs w:val="21"/>
        </w:rPr>
        <w:t xml:space="preserve"> </w:t>
      </w:r>
      <w:r w:rsidRPr="00B64B7E">
        <w:rPr>
          <w:rFonts w:ascii="Aptos Display" w:hAnsi="Aptos Display"/>
          <w:bCs/>
          <w:color w:val="000000" w:themeColor="text1"/>
          <w:sz w:val="21"/>
          <w:szCs w:val="21"/>
        </w:rPr>
        <w:t>O Deus da esperança que, pela ação do Espírito Santo, nos alegra com a sua paz, esteja convosco!</w:t>
      </w:r>
      <w:r w:rsidRPr="00B64B7E">
        <w:rPr>
          <w:rFonts w:ascii="Aptos Display" w:hAnsi="Aptos Display"/>
          <w:b/>
          <w:color w:val="000000" w:themeColor="text1"/>
          <w:sz w:val="21"/>
          <w:szCs w:val="21"/>
        </w:rPr>
        <w:t xml:space="preserve"> </w:t>
      </w:r>
    </w:p>
    <w:bookmarkEnd w:id="1"/>
    <w:p w14:paraId="7A5ADA06" w14:textId="77777777" w:rsidR="00C83635" w:rsidRPr="00B64B7E" w:rsidRDefault="00C83635" w:rsidP="003B0DD9">
      <w:pPr>
        <w:spacing w:after="0" w:line="360" w:lineRule="auto"/>
        <w:jc w:val="both"/>
        <w:rPr>
          <w:rFonts w:ascii="Aptos Display" w:hAnsi="Aptos Display"/>
          <w:b/>
          <w:color w:val="000000"/>
          <w:sz w:val="21"/>
          <w:szCs w:val="21"/>
        </w:rPr>
      </w:pPr>
    </w:p>
    <w:p w14:paraId="1BB637A3" w14:textId="77777777" w:rsidR="00F9320E" w:rsidRPr="00B64B7E" w:rsidRDefault="00C83635" w:rsidP="003B0DD9">
      <w:pPr>
        <w:spacing w:after="0" w:line="360" w:lineRule="auto"/>
        <w:jc w:val="both"/>
        <w:rPr>
          <w:rFonts w:ascii="Aptos Display" w:eastAsia="Times New Roman" w:hAnsi="Aptos Display" w:cs="Tahoma"/>
          <w:bCs/>
          <w:color w:val="000000" w:themeColor="text1"/>
          <w:sz w:val="21"/>
          <w:szCs w:val="21"/>
          <w:lang w:eastAsia="pt-PT"/>
        </w:rPr>
      </w:pPr>
      <w:r w:rsidRPr="00B64B7E">
        <w:rPr>
          <w:rFonts w:ascii="Aptos Display" w:hAnsi="Aptos Display"/>
          <w:b/>
          <w:color w:val="000000" w:themeColor="text1"/>
          <w:sz w:val="21"/>
          <w:szCs w:val="21"/>
        </w:rPr>
        <w:t>Monição inicial</w:t>
      </w:r>
      <w:r w:rsidRPr="00B64B7E">
        <w:rPr>
          <w:rFonts w:ascii="Aptos Display" w:eastAsia="Times New Roman" w:hAnsi="Aptos Display" w:cs="Tahoma"/>
          <w:bCs/>
          <w:color w:val="000000" w:themeColor="text1"/>
          <w:sz w:val="21"/>
          <w:szCs w:val="21"/>
          <w:lang w:eastAsia="pt-PT"/>
        </w:rPr>
        <w:t xml:space="preserve">: </w:t>
      </w:r>
    </w:p>
    <w:p w14:paraId="7FA221F1" w14:textId="77777777" w:rsidR="00977905" w:rsidRPr="00B64B7E" w:rsidRDefault="00977905" w:rsidP="003B0DD9">
      <w:pPr>
        <w:spacing w:after="0" w:line="360" w:lineRule="auto"/>
        <w:jc w:val="both"/>
        <w:rPr>
          <w:rFonts w:ascii="Aptos Display" w:hAnsi="Aptos Display"/>
          <w:color w:val="FF0000"/>
          <w:sz w:val="21"/>
          <w:szCs w:val="21"/>
        </w:rPr>
      </w:pPr>
    </w:p>
    <w:p w14:paraId="52B834F2" w14:textId="3E528AC3" w:rsidR="006F7E0F" w:rsidRPr="00B64B7E" w:rsidRDefault="003B0DD9" w:rsidP="003B0DD9">
      <w:pPr>
        <w:spacing w:after="0" w:line="360" w:lineRule="auto"/>
        <w:jc w:val="both"/>
        <w:rPr>
          <w:rFonts w:ascii="Aptos Display" w:eastAsia="Times New Roman" w:hAnsi="Aptos Display" w:cs="Tahoma"/>
          <w:bCs/>
          <w:color w:val="FF0000"/>
          <w:sz w:val="21"/>
          <w:szCs w:val="21"/>
          <w:lang w:eastAsia="pt-PT"/>
        </w:rPr>
      </w:pPr>
      <w:r w:rsidRPr="00B64B7E">
        <w:rPr>
          <w:rFonts w:ascii="Aptos Display" w:hAnsi="Aptos Display"/>
          <w:color w:val="FF0000"/>
          <w:sz w:val="21"/>
          <w:szCs w:val="21"/>
        </w:rPr>
        <w:t xml:space="preserve">P. </w:t>
      </w:r>
      <w:r w:rsidR="00804BD8" w:rsidRPr="00B64B7E">
        <w:rPr>
          <w:rFonts w:ascii="Aptos Display" w:hAnsi="Aptos Display"/>
          <w:color w:val="000000"/>
          <w:sz w:val="21"/>
          <w:szCs w:val="21"/>
        </w:rPr>
        <w:t>Estamos ainda a celebrar a Páscoa do Senhor, neste Jubileu da Esperança. Estamos a caminho do Pentecostes, na companhia de Maria, preparando-nos para receber o Espírito Santo, que nos ensinará todas as coisas e que nos faz transbordar de esperança. E, nesta esperança, que tem o céu por meta, caminhamos todos nós, desejando ardentemente que o Senhor venha e complete a nossa alegria</w:t>
      </w:r>
      <w:r w:rsidR="00F9320E" w:rsidRPr="00B64B7E">
        <w:rPr>
          <w:rFonts w:ascii="Aptos Display" w:hAnsi="Aptos Display"/>
          <w:color w:val="000000"/>
          <w:sz w:val="21"/>
          <w:szCs w:val="21"/>
        </w:rPr>
        <w:t xml:space="preserve"> e nos dê a Sua Paz. </w:t>
      </w:r>
    </w:p>
    <w:p w14:paraId="5A355870" w14:textId="77777777" w:rsidR="009F101A" w:rsidRPr="00B64B7E" w:rsidRDefault="009F101A" w:rsidP="003B0DD9">
      <w:pPr>
        <w:spacing w:after="0" w:line="360" w:lineRule="auto"/>
        <w:jc w:val="both"/>
        <w:rPr>
          <w:rFonts w:ascii="Aptos Display" w:hAnsi="Aptos Display"/>
          <w:b/>
          <w:color w:val="000000"/>
          <w:sz w:val="21"/>
          <w:szCs w:val="21"/>
        </w:rPr>
      </w:pPr>
    </w:p>
    <w:p w14:paraId="5E0B798C" w14:textId="235CB676" w:rsidR="00F9320E" w:rsidRPr="00B64B7E" w:rsidRDefault="00F9320E" w:rsidP="003B0DD9">
      <w:pPr>
        <w:spacing w:after="0" w:line="360" w:lineRule="auto"/>
        <w:jc w:val="both"/>
        <w:rPr>
          <w:rFonts w:ascii="Aptos Display" w:hAnsi="Aptos Display"/>
          <w:b/>
          <w:color w:val="000000"/>
          <w:sz w:val="21"/>
          <w:szCs w:val="21"/>
        </w:rPr>
      </w:pPr>
      <w:r w:rsidRPr="00B64B7E">
        <w:rPr>
          <w:rFonts w:ascii="Aptos Display" w:hAnsi="Aptos Display"/>
          <w:b/>
          <w:color w:val="000000"/>
          <w:sz w:val="21"/>
          <w:szCs w:val="21"/>
        </w:rPr>
        <w:t xml:space="preserve">Ato Penitencial </w:t>
      </w:r>
    </w:p>
    <w:p w14:paraId="6D4F8B80" w14:textId="77777777" w:rsidR="002E06A0" w:rsidRPr="00B64B7E" w:rsidRDefault="002E06A0" w:rsidP="003B0DD9">
      <w:pPr>
        <w:spacing w:after="0" w:line="360" w:lineRule="auto"/>
        <w:jc w:val="both"/>
        <w:rPr>
          <w:rFonts w:ascii="Aptos Display" w:hAnsi="Aptos Display"/>
          <w:bCs/>
          <w:color w:val="EE0000"/>
          <w:sz w:val="21"/>
          <w:szCs w:val="21"/>
        </w:rPr>
      </w:pPr>
    </w:p>
    <w:p w14:paraId="5EAAB605" w14:textId="29639B74" w:rsidR="002E06A0" w:rsidRPr="00B64B7E" w:rsidRDefault="00F9320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t xml:space="preserve">P. </w:t>
      </w:r>
      <w:r w:rsidRPr="00B64B7E">
        <w:rPr>
          <w:rFonts w:ascii="Aptos Display" w:hAnsi="Aptos Display"/>
          <w:bCs/>
          <w:color w:val="000000"/>
          <w:sz w:val="21"/>
          <w:szCs w:val="21"/>
        </w:rPr>
        <w:t xml:space="preserve">Senhor, Vós dais-nos a Paz desarmada e desarmante: pelas vezes em que respondemos ao mal com o mal, à violência com violência, Senhor, tende piedade de nós.  </w:t>
      </w:r>
    </w:p>
    <w:p w14:paraId="7845BCB9" w14:textId="730F5920" w:rsidR="00F9320E" w:rsidRPr="00B64B7E" w:rsidRDefault="00F9320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t xml:space="preserve">P. </w:t>
      </w:r>
      <w:r w:rsidRPr="00B64B7E">
        <w:rPr>
          <w:rFonts w:ascii="Aptos Display" w:hAnsi="Aptos Display"/>
          <w:b/>
          <w:color w:val="000000"/>
          <w:sz w:val="21"/>
          <w:szCs w:val="21"/>
        </w:rPr>
        <w:t>Senhor, tende piedade de nós.</w:t>
      </w:r>
    </w:p>
    <w:p w14:paraId="5022F6D3" w14:textId="77777777" w:rsidR="00977905" w:rsidRPr="00B64B7E" w:rsidRDefault="00977905" w:rsidP="003B0DD9">
      <w:pPr>
        <w:spacing w:after="0" w:line="360" w:lineRule="auto"/>
        <w:jc w:val="both"/>
        <w:rPr>
          <w:rFonts w:ascii="Aptos Display" w:hAnsi="Aptos Display"/>
          <w:bCs/>
          <w:color w:val="EE0000"/>
          <w:sz w:val="21"/>
          <w:szCs w:val="21"/>
        </w:rPr>
      </w:pPr>
    </w:p>
    <w:p w14:paraId="53AEE5C1" w14:textId="09FD2938" w:rsidR="002E06A0" w:rsidRPr="00B64B7E" w:rsidRDefault="00F9320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t xml:space="preserve">P. </w:t>
      </w:r>
      <w:r w:rsidRPr="00B64B7E">
        <w:rPr>
          <w:rFonts w:ascii="Aptos Display" w:hAnsi="Aptos Display"/>
          <w:bCs/>
          <w:color w:val="000000"/>
          <w:sz w:val="21"/>
          <w:szCs w:val="21"/>
        </w:rPr>
        <w:t xml:space="preserve">Senhor, Vós dais-nos a paz, não como o mundo no-la dá: pelas vezes em que não desarmamos as nossas palavras e gestos, Cristo, tende piedade de nós. </w:t>
      </w:r>
    </w:p>
    <w:p w14:paraId="12915A9D" w14:textId="104AFAD4" w:rsidR="00F9320E" w:rsidRPr="00B64B7E" w:rsidRDefault="00B64B7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t>R</w:t>
      </w:r>
      <w:r w:rsidR="00F9320E" w:rsidRPr="00B64B7E">
        <w:rPr>
          <w:rFonts w:ascii="Aptos Display" w:hAnsi="Aptos Display"/>
          <w:bCs/>
          <w:color w:val="EE0000"/>
          <w:sz w:val="21"/>
          <w:szCs w:val="21"/>
        </w:rPr>
        <w:t xml:space="preserve">. </w:t>
      </w:r>
      <w:r w:rsidR="00F9320E" w:rsidRPr="00B64B7E">
        <w:rPr>
          <w:rFonts w:ascii="Aptos Display" w:hAnsi="Aptos Display"/>
          <w:b/>
          <w:color w:val="000000"/>
          <w:sz w:val="21"/>
          <w:szCs w:val="21"/>
        </w:rPr>
        <w:t>Cristo, tende piedade de nós.</w:t>
      </w:r>
    </w:p>
    <w:p w14:paraId="1F2A008B" w14:textId="77777777" w:rsidR="002E06A0" w:rsidRPr="00B64B7E" w:rsidRDefault="00F9320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lastRenderedPageBreak/>
        <w:t xml:space="preserve">P. </w:t>
      </w:r>
      <w:r w:rsidRPr="00B64B7E">
        <w:rPr>
          <w:rFonts w:ascii="Aptos Display" w:hAnsi="Aptos Display"/>
          <w:bCs/>
          <w:color w:val="000000"/>
          <w:sz w:val="21"/>
          <w:szCs w:val="21"/>
        </w:rPr>
        <w:t xml:space="preserve">Senhor. Vós dais-nos a paz, que fruto do Espírito Santo: pelas vezes em que procuramos uma paz podre, de conveniência, de falso consenso, Senhor tende piedade de nós. </w:t>
      </w:r>
    </w:p>
    <w:p w14:paraId="166839DA" w14:textId="3EC6FE1C" w:rsidR="00F9320E" w:rsidRPr="00B64B7E" w:rsidRDefault="00B64B7E" w:rsidP="003B0DD9">
      <w:pPr>
        <w:spacing w:after="0" w:line="360" w:lineRule="auto"/>
        <w:jc w:val="both"/>
        <w:rPr>
          <w:rFonts w:ascii="Aptos Display" w:hAnsi="Aptos Display"/>
          <w:bCs/>
          <w:color w:val="000000"/>
          <w:sz w:val="21"/>
          <w:szCs w:val="21"/>
        </w:rPr>
      </w:pPr>
      <w:r w:rsidRPr="00B64B7E">
        <w:rPr>
          <w:rFonts w:ascii="Aptos Display" w:hAnsi="Aptos Display"/>
          <w:bCs/>
          <w:color w:val="EE0000"/>
          <w:sz w:val="21"/>
          <w:szCs w:val="21"/>
        </w:rPr>
        <w:t>R</w:t>
      </w:r>
      <w:r w:rsidR="00F9320E" w:rsidRPr="00B64B7E">
        <w:rPr>
          <w:rFonts w:ascii="Aptos Display" w:hAnsi="Aptos Display"/>
          <w:bCs/>
          <w:color w:val="EE0000"/>
          <w:sz w:val="21"/>
          <w:szCs w:val="21"/>
        </w:rPr>
        <w:t xml:space="preserve">. </w:t>
      </w:r>
      <w:r w:rsidR="00F9320E" w:rsidRPr="00B64B7E">
        <w:rPr>
          <w:rFonts w:ascii="Aptos Display" w:hAnsi="Aptos Display"/>
          <w:b/>
          <w:color w:val="000000"/>
          <w:sz w:val="21"/>
          <w:szCs w:val="21"/>
        </w:rPr>
        <w:t>Senhor, tende piedade de nós.</w:t>
      </w:r>
    </w:p>
    <w:p w14:paraId="4C38D100" w14:textId="77777777" w:rsidR="00977905" w:rsidRPr="00B64B7E" w:rsidRDefault="00977905" w:rsidP="003B0DD9">
      <w:pPr>
        <w:spacing w:after="0" w:line="360" w:lineRule="auto"/>
        <w:jc w:val="both"/>
        <w:rPr>
          <w:rFonts w:ascii="Aptos Display" w:hAnsi="Aptos Display"/>
          <w:bCs/>
          <w:color w:val="EE0000"/>
          <w:sz w:val="21"/>
          <w:szCs w:val="21"/>
        </w:rPr>
      </w:pPr>
    </w:p>
    <w:p w14:paraId="0359D0CC" w14:textId="77777777" w:rsidR="00B64B7E" w:rsidRDefault="002E06A0" w:rsidP="003B0DD9">
      <w:pPr>
        <w:spacing w:after="0" w:line="360" w:lineRule="auto"/>
        <w:jc w:val="both"/>
        <w:rPr>
          <w:rFonts w:ascii="Aptos Display" w:hAnsi="Aptos Display"/>
          <w:bCs/>
          <w:color w:val="EE0000"/>
          <w:sz w:val="21"/>
          <w:szCs w:val="21"/>
        </w:rPr>
      </w:pPr>
      <w:r w:rsidRPr="00B64B7E">
        <w:rPr>
          <w:rFonts w:ascii="Aptos Display" w:hAnsi="Aptos Display"/>
          <w:bCs/>
          <w:color w:val="EE0000"/>
          <w:sz w:val="21"/>
          <w:szCs w:val="21"/>
        </w:rPr>
        <w:t xml:space="preserve">Ou </w:t>
      </w:r>
    </w:p>
    <w:p w14:paraId="0695B549" w14:textId="27C673EB" w:rsidR="006F7E0F" w:rsidRPr="00B46973" w:rsidRDefault="006F7E0F" w:rsidP="003B0DD9">
      <w:pPr>
        <w:spacing w:after="0" w:line="360" w:lineRule="auto"/>
        <w:jc w:val="both"/>
        <w:rPr>
          <w:rFonts w:ascii="Aptos Display" w:hAnsi="Aptos Display"/>
          <w:bCs/>
          <w:color w:val="EE0000"/>
          <w:sz w:val="16"/>
          <w:szCs w:val="16"/>
        </w:rPr>
      </w:pPr>
      <w:r w:rsidRPr="00B64B7E">
        <w:rPr>
          <w:rFonts w:ascii="Aptos Display" w:hAnsi="Aptos Display"/>
          <w:b/>
          <w:color w:val="000000"/>
          <w:sz w:val="21"/>
          <w:szCs w:val="21"/>
        </w:rPr>
        <w:t>Aspersão da água batismal</w:t>
      </w:r>
      <w:r w:rsidR="00254257" w:rsidRPr="00B64B7E">
        <w:rPr>
          <w:rFonts w:ascii="Aptos Display" w:hAnsi="Aptos Display"/>
          <w:b/>
          <w:color w:val="000000"/>
          <w:sz w:val="21"/>
          <w:szCs w:val="21"/>
        </w:rPr>
        <w:t xml:space="preserve"> </w:t>
      </w:r>
      <w:r w:rsidR="00254257" w:rsidRPr="00B46973">
        <w:rPr>
          <w:rFonts w:ascii="Aptos Display" w:hAnsi="Aptos Display"/>
          <w:bCs/>
          <w:color w:val="FF0000"/>
          <w:sz w:val="16"/>
          <w:szCs w:val="16"/>
        </w:rPr>
        <w:t xml:space="preserve">– cf. Missal, 3.ª edição, p. 486 </w:t>
      </w:r>
      <w:proofErr w:type="spellStart"/>
      <w:r w:rsidR="00254257" w:rsidRPr="00B46973">
        <w:rPr>
          <w:rFonts w:ascii="Aptos Display" w:hAnsi="Aptos Display"/>
          <w:bCs/>
          <w:color w:val="FF0000"/>
          <w:sz w:val="16"/>
          <w:szCs w:val="16"/>
        </w:rPr>
        <w:t>ss</w:t>
      </w:r>
      <w:proofErr w:type="spellEnd"/>
    </w:p>
    <w:p w14:paraId="5AA10081" w14:textId="77777777" w:rsidR="00977905" w:rsidRPr="00B64B7E" w:rsidRDefault="00977905" w:rsidP="003B0DD9">
      <w:pPr>
        <w:spacing w:after="0" w:line="360" w:lineRule="auto"/>
        <w:jc w:val="both"/>
        <w:rPr>
          <w:rFonts w:ascii="Aptos Display" w:eastAsia="Times New Roman" w:hAnsi="Aptos Display" w:cs="Tahoma"/>
          <w:color w:val="FF0000"/>
          <w:sz w:val="21"/>
          <w:szCs w:val="21"/>
          <w:lang w:eastAsia="pt-PT"/>
        </w:rPr>
      </w:pPr>
    </w:p>
    <w:p w14:paraId="46B32AFD" w14:textId="6863E04E" w:rsidR="003B0DD9" w:rsidRPr="00B64B7E" w:rsidRDefault="006F7E0F" w:rsidP="003B0DD9">
      <w:pPr>
        <w:spacing w:after="0" w:line="360" w:lineRule="auto"/>
        <w:jc w:val="both"/>
        <w:rPr>
          <w:rFonts w:ascii="Aptos Display" w:eastAsia="Times New Roman" w:hAnsi="Aptos Display" w:cs="Tahoma"/>
          <w:color w:val="000000"/>
          <w:sz w:val="21"/>
          <w:szCs w:val="21"/>
          <w:lang w:eastAsia="pt-PT"/>
        </w:rPr>
      </w:pPr>
      <w:r w:rsidRPr="00B64B7E">
        <w:rPr>
          <w:rFonts w:ascii="Aptos Display" w:eastAsia="Times New Roman" w:hAnsi="Aptos Display" w:cs="Tahoma"/>
          <w:color w:val="FF0000"/>
          <w:sz w:val="21"/>
          <w:szCs w:val="21"/>
          <w:lang w:eastAsia="pt-PT"/>
        </w:rPr>
        <w:t>P.</w:t>
      </w:r>
      <w:r w:rsidR="009F101A" w:rsidRPr="00B64B7E">
        <w:rPr>
          <w:rFonts w:ascii="Aptos Display" w:hAnsi="Aptos Display"/>
          <w:color w:val="000000"/>
          <w:sz w:val="21"/>
          <w:szCs w:val="21"/>
        </w:rPr>
        <w:t xml:space="preserve"> </w:t>
      </w:r>
      <w:r w:rsidR="00804BD8" w:rsidRPr="00B64B7E">
        <w:rPr>
          <w:rFonts w:ascii="Aptos Display" w:hAnsi="Aptos Display"/>
          <w:color w:val="000000"/>
          <w:sz w:val="21"/>
          <w:szCs w:val="21"/>
        </w:rPr>
        <w:t>Agora vamos aspergir a assembleia, convidando</w:t>
      </w:r>
      <w:r w:rsidR="00F9320E" w:rsidRPr="00B64B7E">
        <w:rPr>
          <w:rFonts w:ascii="Aptos Display" w:hAnsi="Aptos Display"/>
          <w:color w:val="000000"/>
          <w:sz w:val="21"/>
          <w:szCs w:val="21"/>
        </w:rPr>
        <w:t xml:space="preserve"> cada um dos fiéis</w:t>
      </w:r>
      <w:r w:rsidR="00804BD8" w:rsidRPr="00B64B7E">
        <w:rPr>
          <w:rFonts w:ascii="Aptos Display" w:hAnsi="Aptos Display"/>
          <w:color w:val="000000"/>
          <w:sz w:val="21"/>
          <w:szCs w:val="21"/>
        </w:rPr>
        <w:t xml:space="preserve"> a reviver a graça do </w:t>
      </w:r>
      <w:r w:rsidR="002E06A0" w:rsidRPr="00B64B7E">
        <w:rPr>
          <w:rFonts w:ascii="Aptos Display" w:hAnsi="Aptos Display"/>
          <w:color w:val="000000"/>
          <w:sz w:val="21"/>
          <w:szCs w:val="21"/>
        </w:rPr>
        <w:t xml:space="preserve">seu </w:t>
      </w:r>
      <w:r w:rsidR="00804BD8" w:rsidRPr="00B64B7E">
        <w:rPr>
          <w:rFonts w:ascii="Aptos Display" w:hAnsi="Aptos Display"/>
          <w:color w:val="000000"/>
          <w:sz w:val="21"/>
          <w:szCs w:val="21"/>
        </w:rPr>
        <w:t xml:space="preserve">Batismo e </w:t>
      </w:r>
      <w:r w:rsidR="00F9320E" w:rsidRPr="00B64B7E">
        <w:rPr>
          <w:rFonts w:ascii="Aptos Display" w:hAnsi="Aptos Display"/>
          <w:color w:val="000000"/>
          <w:sz w:val="21"/>
          <w:szCs w:val="21"/>
        </w:rPr>
        <w:t xml:space="preserve">a </w:t>
      </w:r>
      <w:r w:rsidR="00804BD8" w:rsidRPr="00B64B7E">
        <w:rPr>
          <w:rFonts w:ascii="Aptos Display" w:hAnsi="Aptos Display"/>
          <w:color w:val="000000"/>
          <w:sz w:val="21"/>
          <w:szCs w:val="21"/>
        </w:rPr>
        <w:t>acolhe</w:t>
      </w:r>
      <w:r w:rsidR="00F9320E" w:rsidRPr="00B64B7E">
        <w:rPr>
          <w:rFonts w:ascii="Aptos Display" w:hAnsi="Aptos Display"/>
          <w:color w:val="000000"/>
          <w:sz w:val="21"/>
          <w:szCs w:val="21"/>
        </w:rPr>
        <w:t>r</w:t>
      </w:r>
      <w:r w:rsidR="00804BD8" w:rsidRPr="00B64B7E">
        <w:rPr>
          <w:rFonts w:ascii="Aptos Display" w:hAnsi="Aptos Display"/>
          <w:color w:val="000000"/>
          <w:sz w:val="21"/>
          <w:szCs w:val="21"/>
        </w:rPr>
        <w:t xml:space="preserve"> o convite do Senhor: “</w:t>
      </w:r>
      <w:r w:rsidR="00804BD8" w:rsidRPr="00B64B7E">
        <w:rPr>
          <w:rFonts w:ascii="Aptos Display" w:hAnsi="Aptos Display"/>
          <w:i/>
          <w:iCs/>
          <w:color w:val="000000"/>
          <w:sz w:val="21"/>
          <w:szCs w:val="21"/>
        </w:rPr>
        <w:t>Quem tem sede, venha; e quem a deseja, receba de graça a água da vida</w:t>
      </w:r>
      <w:r w:rsidR="00804BD8" w:rsidRPr="00B64B7E">
        <w:rPr>
          <w:rFonts w:ascii="Aptos Display" w:hAnsi="Aptos Display"/>
          <w:color w:val="000000"/>
          <w:sz w:val="21"/>
          <w:szCs w:val="21"/>
        </w:rPr>
        <w:t>”</w:t>
      </w:r>
      <w:r w:rsidR="003B0DD9" w:rsidRPr="00B64B7E">
        <w:rPr>
          <w:rFonts w:ascii="Aptos Display" w:hAnsi="Aptos Display"/>
          <w:color w:val="000000"/>
          <w:sz w:val="21"/>
          <w:szCs w:val="21"/>
        </w:rPr>
        <w:t xml:space="preserve">. </w:t>
      </w:r>
    </w:p>
    <w:p w14:paraId="628506CC" w14:textId="77777777" w:rsidR="003B0DD9" w:rsidRPr="00B64B7E" w:rsidRDefault="003B0DD9" w:rsidP="003B0DD9">
      <w:pPr>
        <w:spacing w:after="0" w:line="360" w:lineRule="auto"/>
        <w:jc w:val="both"/>
        <w:rPr>
          <w:rFonts w:ascii="Aptos Display" w:hAnsi="Aptos Display"/>
          <w:color w:val="000000"/>
          <w:sz w:val="21"/>
          <w:szCs w:val="21"/>
        </w:rPr>
      </w:pPr>
    </w:p>
    <w:p w14:paraId="36252EAB" w14:textId="77777777" w:rsidR="002E06A0" w:rsidRPr="00B64B7E" w:rsidRDefault="003B0DD9" w:rsidP="003B0DD9">
      <w:pPr>
        <w:spacing w:after="0" w:line="360" w:lineRule="auto"/>
        <w:jc w:val="both"/>
        <w:rPr>
          <w:rFonts w:ascii="Aptos Display" w:hAnsi="Aptos Display"/>
          <w:b/>
          <w:color w:val="000000"/>
          <w:sz w:val="21"/>
          <w:szCs w:val="21"/>
        </w:rPr>
      </w:pPr>
      <w:r w:rsidRPr="00B64B7E">
        <w:rPr>
          <w:rFonts w:ascii="Aptos Display" w:hAnsi="Aptos Display"/>
          <w:b/>
          <w:color w:val="000000"/>
          <w:sz w:val="21"/>
          <w:szCs w:val="21"/>
        </w:rPr>
        <w:t xml:space="preserve">Cântico </w:t>
      </w:r>
      <w:r w:rsidR="002E06A0" w:rsidRPr="00B64B7E">
        <w:rPr>
          <w:rFonts w:ascii="Aptos Display" w:hAnsi="Aptos Display"/>
          <w:b/>
          <w:color w:val="000000"/>
          <w:sz w:val="21"/>
          <w:szCs w:val="21"/>
        </w:rPr>
        <w:t xml:space="preserve">durante a aspersão </w:t>
      </w:r>
    </w:p>
    <w:p w14:paraId="417CE8C1" w14:textId="77777777" w:rsidR="00F47AA4" w:rsidRPr="00B64B7E" w:rsidRDefault="00F47AA4" w:rsidP="003B0DD9">
      <w:pPr>
        <w:spacing w:after="0" w:line="360" w:lineRule="auto"/>
        <w:jc w:val="both"/>
        <w:rPr>
          <w:rFonts w:ascii="Aptos Display" w:hAnsi="Aptos Display"/>
          <w:b/>
          <w:color w:val="000000"/>
          <w:sz w:val="21"/>
          <w:szCs w:val="21"/>
        </w:rPr>
      </w:pPr>
    </w:p>
    <w:p w14:paraId="1B83FB37" w14:textId="461C29D0" w:rsidR="00834312" w:rsidRPr="00B46973" w:rsidRDefault="003B0DD9" w:rsidP="003B0DD9">
      <w:pPr>
        <w:spacing w:after="0" w:line="360" w:lineRule="auto"/>
        <w:jc w:val="both"/>
        <w:rPr>
          <w:rFonts w:ascii="Aptos Display" w:hAnsi="Aptos Display"/>
          <w:b/>
          <w:color w:val="000000"/>
          <w:sz w:val="16"/>
          <w:szCs w:val="16"/>
        </w:rPr>
      </w:pPr>
      <w:r w:rsidRPr="00B64B7E">
        <w:rPr>
          <w:rFonts w:ascii="Aptos Display" w:hAnsi="Aptos Display"/>
          <w:b/>
          <w:color w:val="000000"/>
          <w:sz w:val="21"/>
          <w:szCs w:val="21"/>
        </w:rPr>
        <w:t xml:space="preserve">Hino do Glória </w:t>
      </w:r>
      <w:bookmarkStart w:id="2" w:name="_Hlk103696272"/>
      <w:r w:rsidR="00C83635" w:rsidRPr="00B46973">
        <w:rPr>
          <w:rFonts w:ascii="Aptos Display" w:hAnsi="Aptos Display"/>
          <w:bCs/>
          <w:color w:val="FF0000"/>
          <w:sz w:val="16"/>
          <w:szCs w:val="16"/>
        </w:rPr>
        <w:t>– cf. Missal, 3.ª edição, p. 492</w:t>
      </w:r>
      <w:bookmarkEnd w:id="2"/>
    </w:p>
    <w:p w14:paraId="65C28926" w14:textId="77777777" w:rsidR="00F47AA4" w:rsidRPr="00B64B7E" w:rsidRDefault="00F47AA4" w:rsidP="003B0DD9">
      <w:pPr>
        <w:spacing w:after="0" w:line="360" w:lineRule="auto"/>
        <w:jc w:val="both"/>
        <w:rPr>
          <w:rFonts w:ascii="Aptos Display" w:hAnsi="Aptos Display"/>
          <w:b/>
          <w:color w:val="000000"/>
          <w:sz w:val="21"/>
          <w:szCs w:val="21"/>
        </w:rPr>
      </w:pPr>
    </w:p>
    <w:p w14:paraId="73EBEDF0" w14:textId="6FFA05EF" w:rsidR="003B0DD9" w:rsidRPr="00B46973" w:rsidRDefault="003B0DD9" w:rsidP="003B0DD9">
      <w:pPr>
        <w:spacing w:after="0" w:line="360" w:lineRule="auto"/>
        <w:jc w:val="both"/>
        <w:rPr>
          <w:rFonts w:ascii="Aptos Display" w:hAnsi="Aptos Display"/>
          <w:b/>
          <w:color w:val="000000"/>
          <w:sz w:val="16"/>
          <w:szCs w:val="16"/>
        </w:rPr>
      </w:pPr>
      <w:r w:rsidRPr="00B64B7E">
        <w:rPr>
          <w:rFonts w:ascii="Aptos Display" w:hAnsi="Aptos Display"/>
          <w:b/>
          <w:color w:val="000000"/>
          <w:sz w:val="21"/>
          <w:szCs w:val="21"/>
        </w:rPr>
        <w:t>Oração coleta</w:t>
      </w:r>
      <w:r w:rsidR="00834312" w:rsidRPr="00B64B7E">
        <w:rPr>
          <w:rFonts w:ascii="Aptos Display" w:hAnsi="Aptos Display"/>
          <w:b/>
          <w:color w:val="000000"/>
          <w:sz w:val="21"/>
          <w:szCs w:val="21"/>
        </w:rPr>
        <w:t xml:space="preserve"> </w:t>
      </w:r>
      <w:r w:rsidR="00834312" w:rsidRPr="00B46973">
        <w:rPr>
          <w:rFonts w:ascii="Aptos Display" w:hAnsi="Aptos Display"/>
          <w:bCs/>
          <w:color w:val="FF0000"/>
          <w:sz w:val="16"/>
          <w:szCs w:val="16"/>
        </w:rPr>
        <w:t>– cf. Missal, 3.ª edição, p. 390</w:t>
      </w:r>
    </w:p>
    <w:p w14:paraId="3D13FB7C" w14:textId="77777777" w:rsidR="003B0DD9" w:rsidRPr="00804BD8" w:rsidRDefault="003B0DD9" w:rsidP="003B0DD9">
      <w:pPr>
        <w:tabs>
          <w:tab w:val="left" w:pos="2418"/>
        </w:tabs>
        <w:spacing w:after="0" w:line="360" w:lineRule="auto"/>
        <w:jc w:val="both"/>
        <w:rPr>
          <w:rFonts w:ascii="Aptos Display" w:hAnsi="Aptos Display"/>
          <w:b/>
          <w:color w:val="000000"/>
          <w:sz w:val="20"/>
          <w:szCs w:val="20"/>
        </w:rPr>
      </w:pPr>
      <w:r w:rsidRPr="00804BD8">
        <w:rPr>
          <w:rFonts w:ascii="Aptos Display" w:hAnsi="Aptos Display"/>
          <w:b/>
          <w:color w:val="000000"/>
          <w:sz w:val="20"/>
          <w:szCs w:val="20"/>
        </w:rPr>
        <w:tab/>
      </w:r>
    </w:p>
    <w:tbl>
      <w:tblPr>
        <w:tblStyle w:val="TabelacomGrelha"/>
        <w:tblW w:w="0" w:type="auto"/>
        <w:jc w:val="center"/>
        <w:tblLook w:val="04A0" w:firstRow="1" w:lastRow="0" w:firstColumn="1" w:lastColumn="0" w:noHBand="0" w:noVBand="1"/>
      </w:tblPr>
      <w:tblGrid>
        <w:gridCol w:w="988"/>
        <w:gridCol w:w="1400"/>
        <w:gridCol w:w="845"/>
        <w:gridCol w:w="930"/>
        <w:gridCol w:w="1389"/>
        <w:gridCol w:w="1389"/>
      </w:tblGrid>
      <w:tr w:rsidR="00B64B7E" w:rsidRPr="00B64B7E" w14:paraId="6527692C" w14:textId="77777777" w:rsidTr="00B64B7E">
        <w:trPr>
          <w:trHeight w:val="535"/>
          <w:jc w:val="center"/>
        </w:trPr>
        <w:tc>
          <w:tcPr>
            <w:tcW w:w="973" w:type="dxa"/>
            <w:vAlign w:val="center"/>
          </w:tcPr>
          <w:p w14:paraId="71EA41AA" w14:textId="77777777" w:rsidR="00F47AA4" w:rsidRPr="00B64B7E" w:rsidRDefault="00F47AA4" w:rsidP="00B64B7E">
            <w:pPr>
              <w:spacing w:line="360" w:lineRule="auto"/>
              <w:jc w:val="center"/>
              <w:rPr>
                <w:rFonts w:ascii="Aptos Display" w:eastAsia="Times New Roman" w:hAnsi="Aptos Display" w:cs="Times New Roman"/>
                <w:bCs/>
                <w:sz w:val="20"/>
                <w:szCs w:val="20"/>
                <w:lang w:eastAsia="pt-PT"/>
              </w:rPr>
            </w:pPr>
          </w:p>
        </w:tc>
        <w:tc>
          <w:tcPr>
            <w:tcW w:w="1403" w:type="dxa"/>
            <w:vAlign w:val="center"/>
          </w:tcPr>
          <w:p w14:paraId="054BD7B5" w14:textId="77777777"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NSH</w:t>
            </w:r>
          </w:p>
          <w:p w14:paraId="100BAD1E" w14:textId="4C0A7EEA"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15h30</w:t>
            </w:r>
          </w:p>
        </w:tc>
        <w:tc>
          <w:tcPr>
            <w:tcW w:w="880" w:type="dxa"/>
            <w:vAlign w:val="center"/>
          </w:tcPr>
          <w:p w14:paraId="61F60A3F" w14:textId="77777777"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SMG</w:t>
            </w:r>
          </w:p>
          <w:p w14:paraId="2AFD11E5" w14:textId="28BD6388"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17h30</w:t>
            </w:r>
          </w:p>
        </w:tc>
        <w:tc>
          <w:tcPr>
            <w:tcW w:w="992" w:type="dxa"/>
            <w:vAlign w:val="center"/>
          </w:tcPr>
          <w:p w14:paraId="722DC125" w14:textId="77777777"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ISF</w:t>
            </w:r>
          </w:p>
          <w:p w14:paraId="49A4484C" w14:textId="4DF77703"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09h00</w:t>
            </w:r>
          </w:p>
        </w:tc>
        <w:tc>
          <w:tcPr>
            <w:tcW w:w="1304" w:type="dxa"/>
            <w:vAlign w:val="center"/>
          </w:tcPr>
          <w:p w14:paraId="0A8B2681" w14:textId="77777777"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NSH</w:t>
            </w:r>
          </w:p>
          <w:p w14:paraId="3E7657BD" w14:textId="04BA354A"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11h00</w:t>
            </w:r>
          </w:p>
        </w:tc>
        <w:tc>
          <w:tcPr>
            <w:tcW w:w="1389" w:type="dxa"/>
            <w:vAlign w:val="center"/>
          </w:tcPr>
          <w:p w14:paraId="6DC321D4" w14:textId="6BDBC468"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NSH</w:t>
            </w:r>
          </w:p>
          <w:p w14:paraId="5D10B61D" w14:textId="7EDAA1FD"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19h00</w:t>
            </w:r>
          </w:p>
        </w:tc>
      </w:tr>
      <w:tr w:rsidR="00B64B7E" w:rsidRPr="00B64B7E" w14:paraId="49126FE1" w14:textId="77777777" w:rsidTr="00B64B7E">
        <w:trPr>
          <w:trHeight w:val="535"/>
          <w:jc w:val="center"/>
        </w:trPr>
        <w:tc>
          <w:tcPr>
            <w:tcW w:w="973" w:type="dxa"/>
            <w:vAlign w:val="center"/>
          </w:tcPr>
          <w:p w14:paraId="33FAB9BE" w14:textId="3D2D8C5D" w:rsidR="00B64B7E" w:rsidRPr="00B64B7E" w:rsidRDefault="00B64B7E" w:rsidP="00B64B7E">
            <w:pPr>
              <w:spacing w:line="360" w:lineRule="auto"/>
              <w:jc w:val="center"/>
              <w:rPr>
                <w:rFonts w:ascii="Aptos Display" w:eastAsia="Times New Roman" w:hAnsi="Aptos Display" w:cs="Times New Roman"/>
                <w:b/>
                <w:sz w:val="20"/>
                <w:szCs w:val="20"/>
                <w:lang w:eastAsia="pt-PT"/>
              </w:rPr>
            </w:pPr>
            <w:r w:rsidRPr="00B64B7E">
              <w:rPr>
                <w:rFonts w:ascii="Aptos Display" w:eastAsia="Times New Roman" w:hAnsi="Aptos Display" w:cs="Times New Roman"/>
                <w:b/>
                <w:sz w:val="20"/>
                <w:szCs w:val="20"/>
                <w:lang w:eastAsia="pt-PT"/>
              </w:rPr>
              <w:t>1.ª leitura</w:t>
            </w:r>
          </w:p>
        </w:tc>
        <w:tc>
          <w:tcPr>
            <w:tcW w:w="1403" w:type="dxa"/>
            <w:vAlign w:val="center"/>
          </w:tcPr>
          <w:p w14:paraId="09888098" w14:textId="528F06FF" w:rsidR="00B64B7E" w:rsidRPr="00B64B7E" w:rsidRDefault="00B64B7E" w:rsidP="00B64B7E">
            <w:pPr>
              <w:pStyle w:val="Corpo"/>
              <w:spacing w:line="360" w:lineRule="auto"/>
              <w:jc w:val="center"/>
              <w:rPr>
                <w:rFonts w:ascii="Aptos Display" w:eastAsia="Aptos Display" w:hAnsi="Aptos Display" w:cs="Aptos Display"/>
                <w:bCs/>
                <w:sz w:val="20"/>
                <w:szCs w:val="20"/>
              </w:rPr>
            </w:pPr>
            <w:r w:rsidRPr="00B64B7E">
              <w:rPr>
                <w:rStyle w:val="Nenhuma"/>
                <w:rFonts w:ascii="Aptos Display" w:eastAsia="Aptos Display" w:hAnsi="Aptos Display" w:cs="Aptos Display"/>
                <w:bCs/>
                <w:sz w:val="20"/>
                <w:szCs w:val="20"/>
              </w:rPr>
              <w:t>Antónia Raquel</w:t>
            </w:r>
          </w:p>
        </w:tc>
        <w:tc>
          <w:tcPr>
            <w:tcW w:w="880" w:type="dxa"/>
            <w:vAlign w:val="center"/>
          </w:tcPr>
          <w:p w14:paraId="6ED0C798" w14:textId="77777777"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Ana Pinto</w:t>
            </w:r>
          </w:p>
          <w:p w14:paraId="54BA0436" w14:textId="77777777" w:rsidR="00B64B7E" w:rsidRPr="00B64B7E" w:rsidRDefault="00B64B7E" w:rsidP="00B64B7E">
            <w:pPr>
              <w:spacing w:line="360" w:lineRule="auto"/>
              <w:jc w:val="center"/>
              <w:rPr>
                <w:rFonts w:ascii="Aptos Display" w:eastAsia="Times New Roman" w:hAnsi="Aptos Display" w:cs="Times New Roman"/>
                <w:bCs/>
                <w:sz w:val="20"/>
                <w:szCs w:val="20"/>
                <w:lang w:eastAsia="pt-PT"/>
              </w:rPr>
            </w:pPr>
          </w:p>
        </w:tc>
        <w:tc>
          <w:tcPr>
            <w:tcW w:w="992" w:type="dxa"/>
            <w:vAlign w:val="center"/>
          </w:tcPr>
          <w:p w14:paraId="7F405FE8" w14:textId="608F7C6F"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6.º ano</w:t>
            </w:r>
          </w:p>
        </w:tc>
        <w:tc>
          <w:tcPr>
            <w:tcW w:w="1304" w:type="dxa"/>
            <w:vAlign w:val="center"/>
          </w:tcPr>
          <w:p w14:paraId="63AC54BE" w14:textId="3554CDB6"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Style w:val="Nenhuma"/>
                <w:rFonts w:ascii="Aptos Display" w:eastAsia="Aptos Display" w:hAnsi="Aptos Display" w:cs="Aptos Display"/>
                <w:bCs/>
                <w:sz w:val="20"/>
                <w:szCs w:val="20"/>
              </w:rPr>
              <w:t>André</w:t>
            </w:r>
            <w:r>
              <w:rPr>
                <w:rStyle w:val="Nenhuma"/>
                <w:rFonts w:ascii="Aptos Display" w:eastAsia="Aptos Display" w:hAnsi="Aptos Display" w:cs="Aptos Display"/>
                <w:bCs/>
                <w:sz w:val="20"/>
                <w:szCs w:val="20"/>
              </w:rPr>
              <w:t xml:space="preserve"> </w:t>
            </w:r>
            <w:r>
              <w:rPr>
                <w:rStyle w:val="Nenhuma"/>
                <w:rFonts w:eastAsia="Aptos Display" w:cs="Aptos Display"/>
                <w:sz w:val="20"/>
                <w:szCs w:val="20"/>
              </w:rPr>
              <w:t>R.</w:t>
            </w:r>
          </w:p>
        </w:tc>
        <w:tc>
          <w:tcPr>
            <w:tcW w:w="1389" w:type="dxa"/>
            <w:vAlign w:val="center"/>
          </w:tcPr>
          <w:p w14:paraId="653BFAD3" w14:textId="60129FE2"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Style w:val="Nenhuma"/>
                <w:rFonts w:ascii="Aptos Display" w:eastAsia="Aptos Display" w:hAnsi="Aptos Display" w:cs="Aptos Display"/>
                <w:bCs/>
                <w:sz w:val="20"/>
                <w:szCs w:val="20"/>
              </w:rPr>
              <w:t>Cláudia</w:t>
            </w:r>
            <w:r>
              <w:rPr>
                <w:rStyle w:val="Nenhuma"/>
                <w:rFonts w:ascii="Aptos Display" w:eastAsia="Aptos Display" w:hAnsi="Aptos Display" w:cs="Aptos Display"/>
                <w:bCs/>
                <w:sz w:val="20"/>
                <w:szCs w:val="20"/>
              </w:rPr>
              <w:t xml:space="preserve"> S.</w:t>
            </w:r>
          </w:p>
        </w:tc>
      </w:tr>
      <w:tr w:rsidR="00B64B7E" w:rsidRPr="00B64B7E" w14:paraId="648E44AC" w14:textId="77777777" w:rsidTr="00B64B7E">
        <w:trPr>
          <w:trHeight w:val="535"/>
          <w:jc w:val="center"/>
        </w:trPr>
        <w:tc>
          <w:tcPr>
            <w:tcW w:w="973" w:type="dxa"/>
            <w:vAlign w:val="center"/>
          </w:tcPr>
          <w:p w14:paraId="635AF4E9" w14:textId="3E52003C" w:rsidR="00B64B7E" w:rsidRPr="00B64B7E" w:rsidRDefault="00B64B7E" w:rsidP="00B64B7E">
            <w:pPr>
              <w:spacing w:line="360" w:lineRule="auto"/>
              <w:jc w:val="center"/>
              <w:rPr>
                <w:rFonts w:ascii="Aptos Display" w:eastAsia="Times New Roman" w:hAnsi="Aptos Display" w:cs="Times New Roman"/>
                <w:b/>
                <w:sz w:val="20"/>
                <w:szCs w:val="20"/>
                <w:lang w:eastAsia="pt-PT"/>
              </w:rPr>
            </w:pPr>
            <w:r w:rsidRPr="00B64B7E">
              <w:rPr>
                <w:rFonts w:ascii="Aptos Display" w:eastAsia="Times New Roman" w:hAnsi="Aptos Display" w:cs="Times New Roman"/>
                <w:b/>
                <w:sz w:val="20"/>
                <w:szCs w:val="20"/>
                <w:lang w:eastAsia="pt-PT"/>
              </w:rPr>
              <w:t>2.ª leitura</w:t>
            </w:r>
          </w:p>
        </w:tc>
        <w:tc>
          <w:tcPr>
            <w:tcW w:w="1403" w:type="dxa"/>
            <w:vAlign w:val="center"/>
          </w:tcPr>
          <w:p w14:paraId="4955753E" w14:textId="63D73812"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Style w:val="Nenhuma"/>
                <w:rFonts w:ascii="Aptos Display" w:eastAsia="Aptos Display" w:hAnsi="Aptos Display" w:cs="Aptos Display"/>
                <w:bCs/>
                <w:sz w:val="20"/>
                <w:szCs w:val="20"/>
              </w:rPr>
              <w:t>Mª José Maciel</w:t>
            </w:r>
          </w:p>
        </w:tc>
        <w:tc>
          <w:tcPr>
            <w:tcW w:w="880" w:type="dxa"/>
            <w:vAlign w:val="center"/>
          </w:tcPr>
          <w:p w14:paraId="6E7F9EB1" w14:textId="00B5D043"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Glória Silva</w:t>
            </w:r>
          </w:p>
        </w:tc>
        <w:tc>
          <w:tcPr>
            <w:tcW w:w="992" w:type="dxa"/>
            <w:vAlign w:val="center"/>
          </w:tcPr>
          <w:p w14:paraId="30F7DDF8" w14:textId="107F8504"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6.º ano</w:t>
            </w:r>
          </w:p>
        </w:tc>
        <w:tc>
          <w:tcPr>
            <w:tcW w:w="1304" w:type="dxa"/>
            <w:vAlign w:val="center"/>
          </w:tcPr>
          <w:p w14:paraId="300B3BB3" w14:textId="4C1A5F66"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Style w:val="Nenhuma"/>
                <w:rFonts w:ascii="Aptos Display" w:eastAsia="Aptos Display" w:hAnsi="Aptos Display" w:cs="Aptos Display"/>
                <w:bCs/>
                <w:sz w:val="20"/>
                <w:szCs w:val="20"/>
              </w:rPr>
              <w:t>M</w:t>
            </w:r>
            <w:r>
              <w:rPr>
                <w:rStyle w:val="Nenhuma"/>
                <w:rFonts w:ascii="Aptos Display" w:eastAsia="Aptos Display" w:hAnsi="Aptos Display" w:cs="Aptos Display"/>
                <w:bCs/>
                <w:sz w:val="20"/>
                <w:szCs w:val="20"/>
              </w:rPr>
              <w:t>.</w:t>
            </w:r>
            <w:r w:rsidRPr="00B64B7E">
              <w:rPr>
                <w:rStyle w:val="Nenhuma"/>
                <w:rFonts w:ascii="Aptos Display" w:eastAsia="Aptos Display" w:hAnsi="Aptos Display" w:cs="Aptos Display"/>
                <w:bCs/>
                <w:sz w:val="20"/>
                <w:szCs w:val="20"/>
              </w:rPr>
              <w:t>ª Helena</w:t>
            </w:r>
          </w:p>
        </w:tc>
        <w:tc>
          <w:tcPr>
            <w:tcW w:w="1389" w:type="dxa"/>
            <w:vAlign w:val="center"/>
          </w:tcPr>
          <w:p w14:paraId="39FE1C3E" w14:textId="082B3636" w:rsidR="00B64B7E"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Style w:val="Nenhuma"/>
                <w:rFonts w:ascii="Aptos Display" w:eastAsia="Aptos Display" w:hAnsi="Aptos Display" w:cs="Aptos Display"/>
                <w:bCs/>
                <w:sz w:val="20"/>
                <w:szCs w:val="20"/>
              </w:rPr>
              <w:t>Fátima Pires</w:t>
            </w:r>
          </w:p>
        </w:tc>
      </w:tr>
      <w:tr w:rsidR="00B64B7E" w:rsidRPr="00B64B7E" w14:paraId="1A12BE74" w14:textId="77777777" w:rsidTr="00B64B7E">
        <w:trPr>
          <w:trHeight w:val="519"/>
          <w:jc w:val="center"/>
        </w:trPr>
        <w:tc>
          <w:tcPr>
            <w:tcW w:w="973" w:type="dxa"/>
            <w:vAlign w:val="center"/>
          </w:tcPr>
          <w:p w14:paraId="40ED65A2" w14:textId="699433DD" w:rsidR="00F47AA4" w:rsidRPr="00B64B7E" w:rsidRDefault="00F47AA4" w:rsidP="00B64B7E">
            <w:pPr>
              <w:spacing w:line="360" w:lineRule="auto"/>
              <w:jc w:val="center"/>
              <w:rPr>
                <w:rFonts w:ascii="Aptos Display" w:eastAsia="Times New Roman" w:hAnsi="Aptos Display" w:cs="Times New Roman"/>
                <w:b/>
                <w:sz w:val="20"/>
                <w:szCs w:val="20"/>
                <w:lang w:eastAsia="pt-PT"/>
              </w:rPr>
            </w:pPr>
            <w:r w:rsidRPr="00B64B7E">
              <w:rPr>
                <w:rFonts w:ascii="Aptos Display" w:eastAsia="Times New Roman" w:hAnsi="Aptos Display" w:cs="Times New Roman"/>
                <w:b/>
                <w:sz w:val="20"/>
                <w:szCs w:val="20"/>
                <w:lang w:eastAsia="pt-PT"/>
              </w:rPr>
              <w:t>Ofertório</w:t>
            </w:r>
          </w:p>
        </w:tc>
        <w:tc>
          <w:tcPr>
            <w:tcW w:w="1403" w:type="dxa"/>
            <w:vAlign w:val="center"/>
          </w:tcPr>
          <w:p w14:paraId="11E395CA" w14:textId="458C983D" w:rsidR="00F47AA4"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Como habitualmente</w:t>
            </w:r>
          </w:p>
        </w:tc>
        <w:tc>
          <w:tcPr>
            <w:tcW w:w="880" w:type="dxa"/>
            <w:vAlign w:val="center"/>
          </w:tcPr>
          <w:p w14:paraId="62F6180F" w14:textId="0B954D7F" w:rsidR="00F47AA4"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2.º ano</w:t>
            </w:r>
          </w:p>
        </w:tc>
        <w:tc>
          <w:tcPr>
            <w:tcW w:w="992" w:type="dxa"/>
            <w:vAlign w:val="center"/>
          </w:tcPr>
          <w:p w14:paraId="1605E1B3" w14:textId="0B6013B8" w:rsidR="00F47AA4" w:rsidRPr="00B64B7E" w:rsidRDefault="00F47AA4"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6.º ano</w:t>
            </w:r>
          </w:p>
        </w:tc>
        <w:tc>
          <w:tcPr>
            <w:tcW w:w="1304" w:type="dxa"/>
            <w:vAlign w:val="center"/>
          </w:tcPr>
          <w:p w14:paraId="7AB0593B" w14:textId="38A28E7C" w:rsidR="00F47AA4"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Como habitualmente</w:t>
            </w:r>
          </w:p>
        </w:tc>
        <w:tc>
          <w:tcPr>
            <w:tcW w:w="1389" w:type="dxa"/>
            <w:vAlign w:val="center"/>
          </w:tcPr>
          <w:p w14:paraId="5A5C1808" w14:textId="049B3542" w:rsidR="00F47AA4" w:rsidRPr="00B64B7E" w:rsidRDefault="00B64B7E" w:rsidP="00B64B7E">
            <w:pPr>
              <w:spacing w:line="360" w:lineRule="auto"/>
              <w:jc w:val="center"/>
              <w:rPr>
                <w:rFonts w:ascii="Aptos Display" w:eastAsia="Times New Roman" w:hAnsi="Aptos Display" w:cs="Times New Roman"/>
                <w:bCs/>
                <w:sz w:val="20"/>
                <w:szCs w:val="20"/>
                <w:lang w:eastAsia="pt-PT"/>
              </w:rPr>
            </w:pPr>
            <w:r w:rsidRPr="00B64B7E">
              <w:rPr>
                <w:rFonts w:ascii="Aptos Display" w:eastAsia="Times New Roman" w:hAnsi="Aptos Display" w:cs="Times New Roman"/>
                <w:bCs/>
                <w:sz w:val="20"/>
                <w:szCs w:val="20"/>
                <w:lang w:eastAsia="pt-PT"/>
              </w:rPr>
              <w:t>Como habitualmente</w:t>
            </w:r>
          </w:p>
        </w:tc>
      </w:tr>
    </w:tbl>
    <w:p w14:paraId="6BC3E00B" w14:textId="27ABCE18" w:rsidR="00804BD8" w:rsidRPr="00804BD8" w:rsidRDefault="00977905" w:rsidP="00804BD8">
      <w:pPr>
        <w:rPr>
          <w:rFonts w:ascii="Aptos Display" w:eastAsia="Times New Roman" w:hAnsi="Aptos Display" w:cs="Times New Roman"/>
          <w:b/>
          <w:color w:val="FF0000"/>
          <w:sz w:val="21"/>
          <w:szCs w:val="21"/>
          <w:lang w:eastAsia="pt-PT"/>
        </w:rPr>
      </w:pPr>
      <w:r w:rsidRPr="00F47AA4">
        <w:rPr>
          <w:rFonts w:ascii="Aptos Display" w:eastAsia="Times New Roman" w:hAnsi="Aptos Display" w:cs="Times New Roman"/>
          <w:b/>
          <w:sz w:val="21"/>
          <w:szCs w:val="21"/>
          <w:lang w:eastAsia="pt-PT"/>
        </w:rPr>
        <w:br w:type="page"/>
      </w:r>
      <w:r w:rsidR="00804BD8" w:rsidRPr="00804BD8">
        <w:rPr>
          <w:rFonts w:ascii="Aptos Display" w:eastAsia="Times New Roman" w:hAnsi="Aptos Display" w:cs="Times New Roman"/>
          <w:b/>
          <w:color w:val="FF0000"/>
          <w:sz w:val="21"/>
          <w:szCs w:val="21"/>
          <w:lang w:eastAsia="pt-PT"/>
        </w:rPr>
        <w:lastRenderedPageBreak/>
        <w:t>II. LITURGIA DA PALAVRA</w:t>
      </w:r>
    </w:p>
    <w:p w14:paraId="5476E827" w14:textId="77777777" w:rsidR="00804BD8" w:rsidRPr="00804BD8" w:rsidRDefault="00804BD8" w:rsidP="00804BD8">
      <w:pPr>
        <w:spacing w:after="0" w:line="360" w:lineRule="auto"/>
        <w:jc w:val="both"/>
        <w:rPr>
          <w:rFonts w:ascii="Aptos Display" w:eastAsia="Arial Unicode MS" w:hAnsi="Aptos Display" w:cs="Arial Unicode MS"/>
          <w:b/>
          <w:sz w:val="21"/>
          <w:szCs w:val="21"/>
          <w:lang w:eastAsia="pt-PT"/>
        </w:rPr>
      </w:pPr>
    </w:p>
    <w:p w14:paraId="70B4F835" w14:textId="77777777" w:rsidR="00804BD8" w:rsidRPr="00804BD8" w:rsidRDefault="00804BD8" w:rsidP="00804BD8">
      <w:pPr>
        <w:spacing w:after="0" w:line="360" w:lineRule="auto"/>
        <w:rPr>
          <w:rFonts w:ascii="Aptos Display" w:hAnsi="Aptos Display" w:cs="Calibri"/>
          <w:bCs/>
          <w:color w:val="FF0000"/>
          <w:sz w:val="21"/>
          <w:szCs w:val="21"/>
        </w:rPr>
      </w:pPr>
      <w:r w:rsidRPr="00804BD8">
        <w:rPr>
          <w:rFonts w:ascii="Aptos Display" w:hAnsi="Aptos Display" w:cs="Calibri"/>
          <w:bCs/>
          <w:color w:val="FF0000"/>
          <w:sz w:val="21"/>
          <w:szCs w:val="21"/>
        </w:rPr>
        <w:t>1.ª leitura – forma breve</w:t>
      </w:r>
    </w:p>
    <w:p w14:paraId="69A2F380" w14:textId="77777777"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 xml:space="preserve">Leitura dos Atos dos Apóstolos </w:t>
      </w:r>
    </w:p>
    <w:p w14:paraId="2B646538" w14:textId="77777777" w:rsidR="00804BD8" w:rsidRPr="00804BD8" w:rsidRDefault="00804BD8" w:rsidP="00804BD8">
      <w:pPr>
        <w:spacing w:after="0" w:line="360" w:lineRule="auto"/>
        <w:rPr>
          <w:rFonts w:ascii="Aptos Display" w:hAnsi="Aptos Display" w:cs="Calibri"/>
          <w:sz w:val="21"/>
          <w:szCs w:val="21"/>
        </w:rPr>
      </w:pPr>
    </w:p>
    <w:p w14:paraId="458BE884"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Naqueles dias, </w:t>
      </w:r>
    </w:p>
    <w:p w14:paraId="2363DB42"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alguns homens que desceram da Judeia </w:t>
      </w:r>
    </w:p>
    <w:p w14:paraId="48DF3B82"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ensinavam aos irmãos de Antioquia: </w:t>
      </w:r>
    </w:p>
    <w:p w14:paraId="36FABD79"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«Se não receberdes a circuncisão, </w:t>
      </w:r>
    </w:p>
    <w:p w14:paraId="4C439D3A"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não podereis salvar-vos».</w:t>
      </w:r>
    </w:p>
    <w:p w14:paraId="58F3A4D8" w14:textId="77777777" w:rsidR="00804BD8" w:rsidRPr="00804BD8" w:rsidRDefault="00804BD8" w:rsidP="00804BD8">
      <w:pPr>
        <w:spacing w:after="0" w:line="360" w:lineRule="auto"/>
        <w:rPr>
          <w:rFonts w:ascii="Aptos Display" w:hAnsi="Aptos Display" w:cs="Calibri"/>
          <w:sz w:val="21"/>
          <w:szCs w:val="21"/>
        </w:rPr>
      </w:pPr>
    </w:p>
    <w:p w14:paraId="43472F1B"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Isto provocou muita agitação </w:t>
      </w:r>
    </w:p>
    <w:p w14:paraId="1CE6F4FB"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e uma discussão intensa </w:t>
      </w:r>
    </w:p>
    <w:p w14:paraId="6350F050"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que Paulo e Barnabé tiveram com eles. </w:t>
      </w:r>
    </w:p>
    <w:p w14:paraId="33201092" w14:textId="77777777" w:rsidR="00804BD8" w:rsidRPr="00804BD8" w:rsidRDefault="00804BD8" w:rsidP="00804BD8">
      <w:pPr>
        <w:spacing w:after="0" w:line="360" w:lineRule="auto"/>
        <w:rPr>
          <w:rFonts w:ascii="Aptos Display" w:hAnsi="Aptos Display" w:cs="Calibri"/>
          <w:sz w:val="21"/>
          <w:szCs w:val="21"/>
        </w:rPr>
      </w:pPr>
    </w:p>
    <w:p w14:paraId="70286CE7"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Então decidiram que Paulo e Barnabé e mais alguns discípulos </w:t>
      </w:r>
    </w:p>
    <w:p w14:paraId="59E6DF24"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subissem a Jerusalém para tratarem dessa questão </w:t>
      </w:r>
    </w:p>
    <w:p w14:paraId="090B406C"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com os Apóstolos e os anciãos. </w:t>
      </w:r>
    </w:p>
    <w:p w14:paraId="0FB328A2" w14:textId="77777777" w:rsidR="00804BD8" w:rsidRPr="00804BD8" w:rsidRDefault="00804BD8" w:rsidP="00804BD8">
      <w:pPr>
        <w:spacing w:after="0" w:line="360" w:lineRule="auto"/>
        <w:rPr>
          <w:rFonts w:ascii="Aptos Display" w:hAnsi="Aptos Display" w:cs="Calibri"/>
          <w:sz w:val="21"/>
          <w:szCs w:val="21"/>
        </w:rPr>
      </w:pPr>
    </w:p>
    <w:p w14:paraId="672A8792"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Os Apóstolos e os anciãos, </w:t>
      </w:r>
    </w:p>
    <w:p w14:paraId="659FD922"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de acordo com toda a Igreja, </w:t>
      </w:r>
    </w:p>
    <w:p w14:paraId="24E562E3" w14:textId="77777777" w:rsid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decidiram escolher alguns irmãos </w:t>
      </w:r>
    </w:p>
    <w:p w14:paraId="4059D92C" w14:textId="0AC439AD"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e mandá-los a Antioquia com Barnabé e Paulo. </w:t>
      </w:r>
    </w:p>
    <w:p w14:paraId="51ED556F" w14:textId="77777777" w:rsidR="00804BD8" w:rsidRPr="00804BD8" w:rsidRDefault="00804BD8" w:rsidP="00804BD8">
      <w:pPr>
        <w:spacing w:after="0" w:line="360" w:lineRule="auto"/>
        <w:rPr>
          <w:rFonts w:ascii="Aptos Display" w:hAnsi="Aptos Display" w:cs="Calibri"/>
          <w:sz w:val="21"/>
          <w:szCs w:val="21"/>
        </w:rPr>
      </w:pPr>
    </w:p>
    <w:p w14:paraId="18F3651C"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sz w:val="21"/>
          <w:szCs w:val="21"/>
        </w:rPr>
        <w:t xml:space="preserve">Mandaram por eles esta carta: </w:t>
      </w:r>
    </w:p>
    <w:p w14:paraId="4C7A9838" w14:textId="77777777" w:rsidR="00804BD8" w:rsidRPr="00804BD8" w:rsidRDefault="00804BD8" w:rsidP="00804BD8">
      <w:pPr>
        <w:spacing w:after="0" w:line="360" w:lineRule="auto"/>
        <w:rPr>
          <w:rFonts w:ascii="Aptos Display" w:hAnsi="Aptos Display" w:cs="Calibri"/>
          <w:sz w:val="21"/>
          <w:szCs w:val="21"/>
        </w:rPr>
      </w:pPr>
    </w:p>
    <w:p w14:paraId="27492C45" w14:textId="77777777" w:rsidR="00977905" w:rsidRDefault="00977905" w:rsidP="00804BD8">
      <w:pPr>
        <w:spacing w:after="0" w:line="360" w:lineRule="auto"/>
        <w:rPr>
          <w:rFonts w:ascii="Aptos Display" w:hAnsi="Aptos Display" w:cs="Calibri"/>
          <w:sz w:val="21"/>
          <w:szCs w:val="21"/>
        </w:rPr>
      </w:pPr>
    </w:p>
    <w:p w14:paraId="0FFD5845" w14:textId="483152FA" w:rsid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sz w:val="21"/>
          <w:szCs w:val="21"/>
        </w:rPr>
        <w:lastRenderedPageBreak/>
        <w:t>«</w:t>
      </w:r>
      <w:r w:rsidRPr="00804BD8">
        <w:rPr>
          <w:rFonts w:ascii="Aptos Display" w:hAnsi="Aptos Display" w:cs="Calibri"/>
          <w:i/>
          <w:iCs/>
          <w:sz w:val="21"/>
          <w:szCs w:val="21"/>
        </w:rPr>
        <w:t xml:space="preserve">Os Apóstolos e os anciãos, irmãos vossos, </w:t>
      </w:r>
    </w:p>
    <w:p w14:paraId="162E8D43" w14:textId="77C30756" w:rsidR="00804BD8" w:rsidRP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saúdam os irmãos de origem pagã. </w:t>
      </w:r>
    </w:p>
    <w:p w14:paraId="1E00DE9E" w14:textId="77777777" w:rsid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O Espírito Santo e nós decidimos </w:t>
      </w:r>
    </w:p>
    <w:p w14:paraId="12EE12EB" w14:textId="05300372" w:rsidR="00804BD8" w:rsidRP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não vos impor mais nenhuma obrigação, </w:t>
      </w:r>
    </w:p>
    <w:p w14:paraId="5258711A" w14:textId="77777777" w:rsid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além destas que são indispensáveis: </w:t>
      </w:r>
    </w:p>
    <w:p w14:paraId="363EA2C0" w14:textId="77777777" w:rsidR="00804BD8" w:rsidRPr="00804BD8" w:rsidRDefault="00804BD8" w:rsidP="00804BD8">
      <w:pPr>
        <w:spacing w:after="0" w:line="360" w:lineRule="auto"/>
        <w:rPr>
          <w:rFonts w:ascii="Aptos Display" w:hAnsi="Aptos Display" w:cs="Calibri"/>
          <w:i/>
          <w:iCs/>
          <w:sz w:val="21"/>
          <w:szCs w:val="21"/>
        </w:rPr>
      </w:pPr>
    </w:p>
    <w:p w14:paraId="25F7C0F9" w14:textId="77777777" w:rsidR="00804BD8" w:rsidRP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Abster-vos da carne imolada aos ídolos, </w:t>
      </w:r>
    </w:p>
    <w:p w14:paraId="2CB2D1B9" w14:textId="77777777" w:rsidR="00804BD8" w:rsidRP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do sangue, das carnes sufocadas e das relações imorais. </w:t>
      </w:r>
    </w:p>
    <w:p w14:paraId="632461B3" w14:textId="77777777" w:rsidR="00804BD8" w:rsidRPr="00804BD8" w:rsidRDefault="00804BD8" w:rsidP="00804BD8">
      <w:pPr>
        <w:spacing w:after="0" w:line="360" w:lineRule="auto"/>
        <w:rPr>
          <w:rFonts w:ascii="Aptos Display" w:hAnsi="Aptos Display" w:cs="Calibri"/>
          <w:i/>
          <w:iCs/>
          <w:sz w:val="21"/>
          <w:szCs w:val="21"/>
        </w:rPr>
      </w:pPr>
      <w:r w:rsidRPr="00804BD8">
        <w:rPr>
          <w:rFonts w:ascii="Aptos Display" w:hAnsi="Aptos Display" w:cs="Calibri"/>
          <w:i/>
          <w:iCs/>
          <w:sz w:val="21"/>
          <w:szCs w:val="21"/>
        </w:rPr>
        <w:t xml:space="preserve">Procedereis bem, evitando tudo isso. </w:t>
      </w:r>
    </w:p>
    <w:p w14:paraId="05C4F269" w14:textId="77777777" w:rsidR="00804BD8" w:rsidRPr="00804BD8" w:rsidRDefault="00804BD8" w:rsidP="00804BD8">
      <w:pPr>
        <w:spacing w:after="0" w:line="360" w:lineRule="auto"/>
        <w:rPr>
          <w:rFonts w:ascii="Aptos Display" w:hAnsi="Aptos Display" w:cs="Calibri"/>
          <w:sz w:val="21"/>
          <w:szCs w:val="21"/>
        </w:rPr>
      </w:pPr>
      <w:r w:rsidRPr="00804BD8">
        <w:rPr>
          <w:rFonts w:ascii="Aptos Display" w:hAnsi="Aptos Display" w:cs="Calibri"/>
          <w:i/>
          <w:iCs/>
          <w:sz w:val="21"/>
          <w:szCs w:val="21"/>
        </w:rPr>
        <w:t>Adeus</w:t>
      </w:r>
      <w:r w:rsidRPr="00804BD8">
        <w:rPr>
          <w:rFonts w:ascii="Aptos Display" w:hAnsi="Aptos Display" w:cs="Calibri"/>
          <w:sz w:val="21"/>
          <w:szCs w:val="21"/>
        </w:rPr>
        <w:t>».</w:t>
      </w:r>
    </w:p>
    <w:p w14:paraId="6F946C93" w14:textId="77777777" w:rsidR="00804BD8" w:rsidRPr="00804BD8" w:rsidRDefault="00804BD8" w:rsidP="00804BD8">
      <w:pPr>
        <w:spacing w:after="0" w:line="360" w:lineRule="auto"/>
        <w:rPr>
          <w:rFonts w:ascii="Aptos Display" w:hAnsi="Aptos Display" w:cs="Calibri"/>
          <w:sz w:val="21"/>
          <w:szCs w:val="21"/>
        </w:rPr>
      </w:pPr>
    </w:p>
    <w:p w14:paraId="2C1639B7" w14:textId="77777777" w:rsidR="00804BD8" w:rsidRPr="00804BD8" w:rsidRDefault="00804BD8" w:rsidP="00804BD8">
      <w:pPr>
        <w:spacing w:after="0" w:line="360" w:lineRule="auto"/>
        <w:rPr>
          <w:rFonts w:ascii="Aptos Display" w:hAnsi="Aptos Display" w:cs="Calibri"/>
          <w:b/>
          <w:bCs/>
          <w:sz w:val="21"/>
          <w:szCs w:val="21"/>
        </w:rPr>
      </w:pPr>
      <w:r w:rsidRPr="00804BD8">
        <w:rPr>
          <w:rFonts w:ascii="Aptos Display" w:hAnsi="Aptos Display" w:cs="Calibri"/>
          <w:b/>
          <w:bCs/>
          <w:sz w:val="21"/>
          <w:szCs w:val="21"/>
        </w:rPr>
        <w:t>Palavra do Senhor.</w:t>
      </w:r>
    </w:p>
    <w:p w14:paraId="6BB0F420" w14:textId="77777777" w:rsidR="00804BD8" w:rsidRPr="00804BD8" w:rsidRDefault="00804BD8" w:rsidP="00804BD8">
      <w:pPr>
        <w:spacing w:after="0" w:line="360" w:lineRule="auto"/>
        <w:rPr>
          <w:rFonts w:ascii="Aptos Display" w:hAnsi="Aptos Display" w:cs="Calibri"/>
          <w:sz w:val="21"/>
          <w:szCs w:val="21"/>
        </w:rPr>
      </w:pPr>
      <w:proofErr w:type="gramStart"/>
      <w:r w:rsidRPr="00804BD8">
        <w:rPr>
          <w:rFonts w:ascii="Aptos Display" w:hAnsi="Aptos Display" w:cs="Calibri"/>
          <w:color w:val="FF0000"/>
          <w:sz w:val="21"/>
          <w:szCs w:val="21"/>
        </w:rPr>
        <w:t xml:space="preserve">R. </w:t>
      </w:r>
      <w:r w:rsidRPr="00804BD8">
        <w:rPr>
          <w:rFonts w:ascii="Aptos Display" w:hAnsi="Aptos Display" w:cs="Calibri"/>
          <w:sz w:val="21"/>
          <w:szCs w:val="21"/>
        </w:rPr>
        <w:t>Graças</w:t>
      </w:r>
      <w:proofErr w:type="gramEnd"/>
      <w:r w:rsidRPr="00804BD8">
        <w:rPr>
          <w:rFonts w:ascii="Aptos Display" w:hAnsi="Aptos Display" w:cs="Calibri"/>
          <w:sz w:val="21"/>
          <w:szCs w:val="21"/>
        </w:rPr>
        <w:t xml:space="preserve"> a Deus.</w:t>
      </w:r>
    </w:p>
    <w:p w14:paraId="7E9256DF" w14:textId="77777777" w:rsidR="00804BD8" w:rsidRPr="00804BD8" w:rsidRDefault="00804BD8" w:rsidP="00804BD8">
      <w:pPr>
        <w:spacing w:after="0" w:line="360" w:lineRule="auto"/>
        <w:rPr>
          <w:rFonts w:ascii="Aptos Display" w:hAnsi="Aptos Display" w:cs="Calibri"/>
          <w:bCs/>
          <w:color w:val="FF0000"/>
          <w:sz w:val="21"/>
          <w:szCs w:val="21"/>
        </w:rPr>
      </w:pPr>
    </w:p>
    <w:p w14:paraId="74F7E08D" w14:textId="77777777" w:rsidR="00804BD8" w:rsidRPr="00804BD8" w:rsidRDefault="00804BD8" w:rsidP="00804BD8">
      <w:pPr>
        <w:spacing w:after="0" w:line="360" w:lineRule="auto"/>
        <w:rPr>
          <w:rFonts w:ascii="Aptos Display" w:hAnsi="Aptos Display" w:cs="Calibri"/>
          <w:bCs/>
          <w:color w:val="FF0000"/>
          <w:sz w:val="21"/>
          <w:szCs w:val="21"/>
        </w:rPr>
      </w:pPr>
      <w:r w:rsidRPr="00804BD8">
        <w:rPr>
          <w:rFonts w:ascii="Aptos Display" w:hAnsi="Aptos Display" w:cs="Calibri"/>
          <w:bCs/>
          <w:color w:val="FF0000"/>
          <w:sz w:val="21"/>
          <w:szCs w:val="21"/>
        </w:rPr>
        <w:t>Salmo Responsorial</w:t>
      </w:r>
    </w:p>
    <w:p w14:paraId="646E6ADF" w14:textId="3D3418AD" w:rsidR="00804BD8" w:rsidRPr="00804BD8" w:rsidRDefault="00804BD8" w:rsidP="00804BD8">
      <w:pPr>
        <w:spacing w:after="0" w:line="360" w:lineRule="auto"/>
        <w:rPr>
          <w:rFonts w:ascii="Aptos Display" w:hAnsi="Aptos Display" w:cs="Calibri"/>
          <w:bCs/>
          <w:color w:val="000000" w:themeColor="text1"/>
          <w:sz w:val="21"/>
          <w:szCs w:val="21"/>
        </w:rPr>
      </w:pPr>
      <w:r w:rsidRPr="00804BD8">
        <w:rPr>
          <w:rFonts w:ascii="Aptos Display" w:hAnsi="Aptos Display" w:cs="Calibri"/>
          <w:bCs/>
          <w:color w:val="FF0000"/>
          <w:sz w:val="21"/>
          <w:szCs w:val="21"/>
        </w:rPr>
        <w:t xml:space="preserve">Refrão: </w:t>
      </w:r>
      <w:r w:rsidRPr="00804BD8">
        <w:rPr>
          <w:rFonts w:ascii="Aptos Display" w:hAnsi="Aptos Display" w:cs="Calibri"/>
          <w:b/>
          <w:color w:val="000000" w:themeColor="text1"/>
          <w:sz w:val="21"/>
          <w:szCs w:val="21"/>
        </w:rPr>
        <w:t>Louvado sejais, Senhor, pelos Povos de toda a Terra.</w:t>
      </w:r>
      <w:r w:rsidRPr="00804BD8">
        <w:rPr>
          <w:rFonts w:ascii="Aptos Display" w:hAnsi="Aptos Display" w:cs="Calibri"/>
          <w:bCs/>
          <w:color w:val="000000" w:themeColor="text1"/>
          <w:sz w:val="21"/>
          <w:szCs w:val="21"/>
        </w:rPr>
        <w:t xml:space="preserve"> </w:t>
      </w:r>
    </w:p>
    <w:p w14:paraId="7B06CB58" w14:textId="77777777" w:rsidR="00804BD8" w:rsidRPr="00804BD8" w:rsidRDefault="00804BD8" w:rsidP="00804BD8">
      <w:pPr>
        <w:spacing w:after="0" w:line="360" w:lineRule="auto"/>
        <w:rPr>
          <w:rFonts w:ascii="Aptos Display" w:hAnsi="Aptos Display" w:cs="Calibri"/>
          <w:bCs/>
          <w:color w:val="FF0000"/>
          <w:sz w:val="21"/>
          <w:szCs w:val="21"/>
        </w:rPr>
      </w:pPr>
    </w:p>
    <w:p w14:paraId="4EB3E31B" w14:textId="3402C563" w:rsidR="00804BD8" w:rsidRPr="002E06A0" w:rsidRDefault="00804BD8" w:rsidP="00804BD8">
      <w:pPr>
        <w:rPr>
          <w:rFonts w:ascii="Aptos Display" w:eastAsia="Times New Roman" w:hAnsi="Aptos Display" w:cs="Calibri"/>
          <w:bCs/>
          <w:color w:val="FF0000"/>
          <w:sz w:val="21"/>
          <w:szCs w:val="21"/>
          <w:lang w:eastAsia="pt-PT"/>
        </w:rPr>
      </w:pPr>
      <w:r w:rsidRPr="00804BD8">
        <w:rPr>
          <w:rFonts w:ascii="Aptos Display" w:eastAsia="Times New Roman" w:hAnsi="Aptos Display" w:cs="Calibri"/>
          <w:bCs/>
          <w:color w:val="FF0000"/>
          <w:sz w:val="21"/>
          <w:szCs w:val="21"/>
          <w:lang w:eastAsia="pt-PT"/>
        </w:rPr>
        <w:t xml:space="preserve">2.ª leitura – 2.ª opção: do 7.º domingo da Páscoa </w:t>
      </w:r>
    </w:p>
    <w:p w14:paraId="6979570B" w14:textId="77777777" w:rsidR="00977905" w:rsidRDefault="00977905" w:rsidP="00804BD8">
      <w:pPr>
        <w:spacing w:after="0" w:line="360" w:lineRule="auto"/>
        <w:rPr>
          <w:rFonts w:ascii="Aptos Display" w:hAnsi="Aptos Display" w:cs="Calibri"/>
          <w:b/>
          <w:sz w:val="21"/>
          <w:szCs w:val="21"/>
        </w:rPr>
      </w:pPr>
    </w:p>
    <w:p w14:paraId="661C71A0" w14:textId="695B2A79"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Leitura do Livro do Apocalipse</w:t>
      </w:r>
    </w:p>
    <w:p w14:paraId="6C3FF9C3" w14:textId="77777777" w:rsidR="00804BD8" w:rsidRPr="002E06A0" w:rsidRDefault="00804BD8" w:rsidP="00804BD8">
      <w:pPr>
        <w:spacing w:after="0" w:line="360" w:lineRule="auto"/>
        <w:rPr>
          <w:rFonts w:ascii="Aptos Display" w:hAnsi="Aptos Display" w:cs="Calibri"/>
          <w:bCs/>
          <w:sz w:val="10"/>
          <w:szCs w:val="10"/>
        </w:rPr>
      </w:pPr>
    </w:p>
    <w:p w14:paraId="6D5DAA98"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Eu, João, ouvi uma voz que me dizia:</w:t>
      </w:r>
    </w:p>
    <w:p w14:paraId="3D6673B1"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«Eu sou o Alfa e o Ómega, o Primeiro e o Último, o Princípio e o Fim.</w:t>
      </w:r>
    </w:p>
    <w:p w14:paraId="1E712B7D" w14:textId="77777777" w:rsidR="00804BD8" w:rsidRPr="002E06A0" w:rsidRDefault="00804BD8" w:rsidP="00804BD8">
      <w:pPr>
        <w:spacing w:after="0" w:line="360" w:lineRule="auto"/>
        <w:rPr>
          <w:rFonts w:ascii="Aptos Display" w:hAnsi="Aptos Display" w:cs="Calibri"/>
          <w:bCs/>
          <w:sz w:val="10"/>
          <w:szCs w:val="10"/>
        </w:rPr>
      </w:pPr>
    </w:p>
    <w:p w14:paraId="769E1A3F"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Felizes os que lavam as suas vestes,</w:t>
      </w:r>
    </w:p>
    <w:p w14:paraId="2A61D9CD"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para terem direito à árvore da vida</w:t>
      </w:r>
    </w:p>
    <w:p w14:paraId="06ED4B24"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e poderem entrar, pelas portas, na cidade.</w:t>
      </w:r>
    </w:p>
    <w:p w14:paraId="02182050" w14:textId="77777777" w:rsidR="002E06A0" w:rsidRPr="002E06A0" w:rsidRDefault="002E06A0" w:rsidP="00804BD8">
      <w:pPr>
        <w:spacing w:after="0" w:line="360" w:lineRule="auto"/>
        <w:rPr>
          <w:rFonts w:ascii="Aptos Display" w:hAnsi="Aptos Display" w:cs="Calibri"/>
          <w:bCs/>
          <w:sz w:val="16"/>
          <w:szCs w:val="16"/>
        </w:rPr>
      </w:pPr>
    </w:p>
    <w:p w14:paraId="58686A5C" w14:textId="3825180B"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lastRenderedPageBreak/>
        <w:t>Eu sou o rebento da descendência de David,</w:t>
      </w:r>
    </w:p>
    <w:p w14:paraId="38C533CC" w14:textId="705D803B"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 xml:space="preserve">a Estrela brilhante da </w:t>
      </w:r>
      <w:r w:rsidR="002E06A0">
        <w:rPr>
          <w:rFonts w:ascii="Aptos Display" w:hAnsi="Aptos Display" w:cs="Calibri"/>
          <w:bCs/>
          <w:sz w:val="21"/>
          <w:szCs w:val="21"/>
        </w:rPr>
        <w:t>M</w:t>
      </w:r>
      <w:r w:rsidRPr="00804BD8">
        <w:rPr>
          <w:rFonts w:ascii="Aptos Display" w:hAnsi="Aptos Display" w:cs="Calibri"/>
          <w:bCs/>
          <w:sz w:val="21"/>
          <w:szCs w:val="21"/>
        </w:rPr>
        <w:t>anhã».</w:t>
      </w:r>
    </w:p>
    <w:p w14:paraId="0060F3ED" w14:textId="77777777" w:rsidR="00804BD8" w:rsidRPr="00804BD8" w:rsidRDefault="00804BD8" w:rsidP="00804BD8">
      <w:pPr>
        <w:spacing w:after="0" w:line="360" w:lineRule="auto"/>
        <w:rPr>
          <w:rFonts w:ascii="Aptos Display" w:hAnsi="Aptos Display" w:cs="Calibri"/>
          <w:bCs/>
          <w:sz w:val="21"/>
          <w:szCs w:val="21"/>
        </w:rPr>
      </w:pPr>
    </w:p>
    <w:p w14:paraId="227A8445"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O Espírito e a Esposa dizem: «Vem!».</w:t>
      </w:r>
    </w:p>
    <w:p w14:paraId="5131153F" w14:textId="77777777"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E aquele que ouvir diga: «Vem!».</w:t>
      </w:r>
    </w:p>
    <w:p w14:paraId="48210794" w14:textId="77777777" w:rsidR="00804BD8" w:rsidRDefault="00804BD8" w:rsidP="00804BD8">
      <w:pPr>
        <w:spacing w:after="0" w:line="360" w:lineRule="auto"/>
        <w:rPr>
          <w:rFonts w:ascii="Aptos Display" w:hAnsi="Aptos Display" w:cs="Calibri"/>
          <w:b/>
          <w:sz w:val="21"/>
          <w:szCs w:val="21"/>
        </w:rPr>
      </w:pPr>
    </w:p>
    <w:p w14:paraId="6308F35E" w14:textId="60C6DD34"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Quem tem sede, venha;</w:t>
      </w:r>
    </w:p>
    <w:p w14:paraId="696D430C" w14:textId="77777777"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 xml:space="preserve">e quem a deseja, </w:t>
      </w:r>
    </w:p>
    <w:p w14:paraId="1FB224C3" w14:textId="77777777"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receba de graça a água da vida.</w:t>
      </w:r>
    </w:p>
    <w:p w14:paraId="480AC8D1" w14:textId="77777777" w:rsidR="00804BD8" w:rsidRDefault="00804BD8" w:rsidP="00804BD8">
      <w:pPr>
        <w:spacing w:after="0" w:line="360" w:lineRule="auto"/>
        <w:rPr>
          <w:rFonts w:ascii="Aptos Display" w:hAnsi="Aptos Display" w:cs="Calibri"/>
          <w:bCs/>
          <w:sz w:val="21"/>
          <w:szCs w:val="21"/>
        </w:rPr>
      </w:pPr>
    </w:p>
    <w:p w14:paraId="10391AEB" w14:textId="258DB2A2"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Aquele que dá testemunho destas coisas diz:</w:t>
      </w:r>
    </w:p>
    <w:p w14:paraId="7A413300" w14:textId="77777777" w:rsidR="002E06A0"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«Sim, Eu venho em breve».</w:t>
      </w:r>
    </w:p>
    <w:p w14:paraId="64E570A8" w14:textId="57FF5A8A" w:rsidR="00804BD8" w:rsidRPr="00804BD8" w:rsidRDefault="00804BD8" w:rsidP="00804BD8">
      <w:pPr>
        <w:spacing w:after="0" w:line="360" w:lineRule="auto"/>
        <w:rPr>
          <w:rFonts w:ascii="Aptos Display" w:hAnsi="Aptos Display" w:cs="Calibri"/>
          <w:bCs/>
          <w:sz w:val="21"/>
          <w:szCs w:val="21"/>
        </w:rPr>
      </w:pPr>
      <w:r w:rsidRPr="00804BD8">
        <w:rPr>
          <w:rFonts w:ascii="Aptos Display" w:hAnsi="Aptos Display" w:cs="Calibri"/>
          <w:bCs/>
          <w:sz w:val="21"/>
          <w:szCs w:val="21"/>
        </w:rPr>
        <w:t>Ámen! Vem, Senhor Jesus!</w:t>
      </w:r>
    </w:p>
    <w:p w14:paraId="511FBD2A" w14:textId="77777777" w:rsidR="00804BD8" w:rsidRPr="00804BD8" w:rsidRDefault="00804BD8" w:rsidP="00804BD8">
      <w:pPr>
        <w:spacing w:after="0" w:line="360" w:lineRule="auto"/>
        <w:rPr>
          <w:rFonts w:ascii="Aptos Display" w:hAnsi="Aptos Display" w:cs="Calibri"/>
          <w:bCs/>
          <w:sz w:val="21"/>
          <w:szCs w:val="21"/>
        </w:rPr>
      </w:pPr>
    </w:p>
    <w:p w14:paraId="49A8CFD2" w14:textId="77777777" w:rsidR="00804BD8" w:rsidRPr="00804BD8" w:rsidRDefault="00804BD8" w:rsidP="00804BD8">
      <w:pPr>
        <w:spacing w:after="0" w:line="360" w:lineRule="auto"/>
        <w:rPr>
          <w:rFonts w:ascii="Aptos Display" w:hAnsi="Aptos Display" w:cs="Calibri"/>
          <w:b/>
          <w:sz w:val="21"/>
          <w:szCs w:val="21"/>
        </w:rPr>
      </w:pPr>
      <w:r w:rsidRPr="00804BD8">
        <w:rPr>
          <w:rFonts w:ascii="Aptos Display" w:hAnsi="Aptos Display" w:cs="Calibri"/>
          <w:b/>
          <w:sz w:val="21"/>
          <w:szCs w:val="21"/>
        </w:rPr>
        <w:t>Palavra do Senhor.</w:t>
      </w:r>
    </w:p>
    <w:p w14:paraId="6C3983C7" w14:textId="77777777" w:rsidR="00804BD8" w:rsidRPr="00804BD8" w:rsidRDefault="00804BD8" w:rsidP="00804BD8">
      <w:pPr>
        <w:spacing w:after="0" w:line="360" w:lineRule="auto"/>
        <w:jc w:val="both"/>
        <w:rPr>
          <w:rFonts w:ascii="Aptos Display" w:eastAsia="Arial Unicode MS" w:hAnsi="Aptos Display" w:cs="Arial Unicode MS"/>
          <w:iCs/>
          <w:color w:val="FF0000"/>
          <w:sz w:val="21"/>
          <w:szCs w:val="21"/>
          <w:lang w:eastAsia="pt-PT"/>
        </w:rPr>
      </w:pPr>
      <w:proofErr w:type="gramStart"/>
      <w:r w:rsidRPr="00804BD8">
        <w:rPr>
          <w:rFonts w:ascii="Aptos Display" w:eastAsia="Arial Unicode MS" w:hAnsi="Aptos Display" w:cs="Arial Unicode MS"/>
          <w:iCs/>
          <w:color w:val="FF0000"/>
          <w:sz w:val="21"/>
          <w:szCs w:val="21"/>
          <w:lang w:eastAsia="pt-PT"/>
        </w:rPr>
        <w:t>R. Graças</w:t>
      </w:r>
      <w:proofErr w:type="gramEnd"/>
      <w:r w:rsidRPr="00804BD8">
        <w:rPr>
          <w:rFonts w:ascii="Aptos Display" w:eastAsia="Arial Unicode MS" w:hAnsi="Aptos Display" w:cs="Arial Unicode MS"/>
          <w:iCs/>
          <w:color w:val="FF0000"/>
          <w:sz w:val="21"/>
          <w:szCs w:val="21"/>
          <w:lang w:eastAsia="pt-PT"/>
        </w:rPr>
        <w:t xml:space="preserve"> a Deus.</w:t>
      </w:r>
    </w:p>
    <w:p w14:paraId="56F18690" w14:textId="77777777" w:rsidR="00804BD8" w:rsidRDefault="00804BD8" w:rsidP="00804BD8">
      <w:pPr>
        <w:spacing w:after="120" w:line="360" w:lineRule="auto"/>
        <w:jc w:val="both"/>
        <w:rPr>
          <w:rFonts w:ascii="Aptos Display" w:eastAsia="Arial Unicode MS" w:hAnsi="Aptos Display" w:cs="Arial Unicode MS"/>
          <w:b/>
          <w:color w:val="000000"/>
          <w:sz w:val="21"/>
          <w:szCs w:val="21"/>
          <w:lang w:eastAsia="pt-PT"/>
        </w:rPr>
      </w:pPr>
    </w:p>
    <w:p w14:paraId="7D6E1956" w14:textId="77777777" w:rsidR="00977905" w:rsidRDefault="00804BD8" w:rsidP="002E06A0">
      <w:pPr>
        <w:spacing w:after="0" w:line="360" w:lineRule="auto"/>
        <w:jc w:val="both"/>
        <w:rPr>
          <w:rFonts w:ascii="Aptos Display" w:eastAsia="Arial Unicode MS" w:hAnsi="Aptos Display" w:cs="Arial Unicode MS"/>
          <w:iCs/>
          <w:color w:val="EE0000"/>
          <w:sz w:val="21"/>
          <w:szCs w:val="21"/>
          <w:lang w:eastAsia="pt-PT"/>
        </w:rPr>
      </w:pPr>
      <w:r w:rsidRPr="00804BD8">
        <w:rPr>
          <w:rFonts w:ascii="Aptos Display" w:eastAsia="Arial Unicode MS" w:hAnsi="Aptos Display" w:cs="Arial Unicode MS"/>
          <w:b/>
          <w:color w:val="000000"/>
          <w:sz w:val="21"/>
          <w:szCs w:val="21"/>
          <w:lang w:eastAsia="pt-PT"/>
        </w:rPr>
        <w:t>Aclamação ao Evangelho:</w:t>
      </w:r>
      <w:r w:rsidRPr="00804BD8">
        <w:rPr>
          <w:rFonts w:ascii="Aptos Display" w:eastAsia="Arial Unicode MS" w:hAnsi="Aptos Display" w:cs="Arial Unicode MS"/>
          <w:color w:val="000000"/>
          <w:sz w:val="21"/>
          <w:szCs w:val="21"/>
          <w:lang w:eastAsia="pt-PT"/>
        </w:rPr>
        <w:t xml:space="preserve"> </w:t>
      </w:r>
      <w:r w:rsidRPr="00804BD8">
        <w:rPr>
          <w:rFonts w:ascii="Aptos Display" w:eastAsia="Arial Unicode MS" w:hAnsi="Aptos Display" w:cs="Arial Unicode MS"/>
          <w:iCs/>
          <w:color w:val="000000"/>
          <w:sz w:val="21"/>
          <w:szCs w:val="21"/>
          <w:lang w:eastAsia="pt-PT"/>
        </w:rPr>
        <w:t>Aleluia…</w:t>
      </w:r>
    </w:p>
    <w:p w14:paraId="024B299C" w14:textId="77777777" w:rsidR="00977905" w:rsidRDefault="00977905" w:rsidP="002E06A0">
      <w:pPr>
        <w:spacing w:after="0" w:line="360" w:lineRule="auto"/>
        <w:jc w:val="both"/>
        <w:rPr>
          <w:rFonts w:ascii="Aptos Display" w:eastAsia="Arial Unicode MS" w:hAnsi="Aptos Display" w:cs="Arial Unicode MS"/>
          <w:b/>
          <w:sz w:val="21"/>
          <w:szCs w:val="21"/>
          <w:lang w:eastAsia="pt-PT"/>
        </w:rPr>
      </w:pPr>
    </w:p>
    <w:p w14:paraId="5750D3B3" w14:textId="52D64CBF" w:rsidR="00977905" w:rsidRDefault="00804BD8" w:rsidP="002E06A0">
      <w:pPr>
        <w:spacing w:after="0" w:line="360" w:lineRule="auto"/>
        <w:jc w:val="both"/>
        <w:rPr>
          <w:rFonts w:ascii="Aptos Display" w:eastAsia="Arial Unicode MS" w:hAnsi="Aptos Display" w:cs="Arial Unicode MS"/>
          <w:bCs/>
          <w:color w:val="FF0000"/>
          <w:sz w:val="21"/>
          <w:szCs w:val="21"/>
          <w:lang w:eastAsia="pt-PT"/>
        </w:rPr>
      </w:pPr>
      <w:r w:rsidRPr="00804BD8">
        <w:rPr>
          <w:rFonts w:ascii="Aptos Display" w:eastAsia="Arial Unicode MS" w:hAnsi="Aptos Display" w:cs="Arial Unicode MS"/>
          <w:b/>
          <w:sz w:val="21"/>
          <w:szCs w:val="21"/>
          <w:lang w:eastAsia="pt-PT"/>
        </w:rPr>
        <w:t>Evangelho:</w:t>
      </w:r>
      <w:r w:rsidRPr="00804BD8">
        <w:rPr>
          <w:rFonts w:ascii="Aptos Display" w:eastAsia="Arial Unicode MS" w:hAnsi="Aptos Display" w:cs="Arial Unicode MS"/>
          <w:bCs/>
          <w:sz w:val="21"/>
          <w:szCs w:val="21"/>
          <w:lang w:eastAsia="pt-PT"/>
        </w:rPr>
        <w:t xml:space="preserve"> </w:t>
      </w:r>
      <w:proofErr w:type="spellStart"/>
      <w:r w:rsidRPr="00804BD8">
        <w:rPr>
          <w:rFonts w:ascii="Aptos Display" w:eastAsia="Arial Unicode MS" w:hAnsi="Aptos Display" w:cs="Arial Unicode MS"/>
          <w:bCs/>
          <w:color w:val="FF0000"/>
          <w:sz w:val="21"/>
          <w:szCs w:val="21"/>
          <w:lang w:eastAsia="pt-PT"/>
        </w:rPr>
        <w:t>Jo</w:t>
      </w:r>
      <w:proofErr w:type="spellEnd"/>
      <w:r w:rsidRPr="00804BD8">
        <w:rPr>
          <w:rFonts w:ascii="Aptos Display" w:eastAsia="Arial Unicode MS" w:hAnsi="Aptos Display" w:cs="Arial Unicode MS"/>
          <w:bCs/>
          <w:color w:val="FF0000"/>
          <w:sz w:val="21"/>
          <w:szCs w:val="21"/>
          <w:lang w:eastAsia="pt-PT"/>
        </w:rPr>
        <w:t xml:space="preserve"> 14,23-29 </w:t>
      </w:r>
    </w:p>
    <w:p w14:paraId="348A8BAD" w14:textId="77777777" w:rsidR="00977905" w:rsidRDefault="00977905" w:rsidP="002E06A0">
      <w:pPr>
        <w:spacing w:after="0" w:line="360" w:lineRule="auto"/>
        <w:jc w:val="both"/>
        <w:rPr>
          <w:rFonts w:ascii="Aptos Display" w:eastAsia="Arial Unicode MS" w:hAnsi="Aptos Display" w:cs="Arial Unicode MS"/>
          <w:b/>
          <w:color w:val="000000"/>
          <w:sz w:val="21"/>
          <w:szCs w:val="21"/>
          <w:lang w:eastAsia="pt-PT"/>
        </w:rPr>
      </w:pPr>
    </w:p>
    <w:p w14:paraId="5B088523" w14:textId="18880091" w:rsidR="00A56174" w:rsidRPr="002E06A0" w:rsidRDefault="00804BD8" w:rsidP="002E06A0">
      <w:pPr>
        <w:spacing w:after="0" w:line="360" w:lineRule="auto"/>
        <w:jc w:val="both"/>
        <w:rPr>
          <w:rFonts w:ascii="Aptos Display" w:eastAsia="Arial Unicode MS" w:hAnsi="Aptos Display" w:cs="Arial Unicode MS"/>
          <w:i/>
          <w:color w:val="000000"/>
          <w:sz w:val="21"/>
          <w:szCs w:val="21"/>
          <w:lang w:eastAsia="pt-PT"/>
        </w:rPr>
      </w:pPr>
      <w:r w:rsidRPr="00804BD8">
        <w:rPr>
          <w:rFonts w:ascii="Aptos Display" w:eastAsia="Arial Unicode MS" w:hAnsi="Aptos Display" w:cs="Arial Unicode MS"/>
          <w:b/>
          <w:color w:val="000000"/>
          <w:sz w:val="21"/>
          <w:szCs w:val="21"/>
          <w:lang w:eastAsia="pt-PT"/>
        </w:rPr>
        <w:t xml:space="preserve">Homilia </w:t>
      </w:r>
      <w:r w:rsidRPr="00804BD8">
        <w:rPr>
          <w:rFonts w:ascii="Aptos Display" w:eastAsia="Arial Unicode MS" w:hAnsi="Aptos Display" w:cs="Arial Unicode MS"/>
          <w:bCs/>
          <w:color w:val="FF0000"/>
          <w:sz w:val="21"/>
          <w:szCs w:val="21"/>
          <w:lang w:eastAsia="pt-PT"/>
        </w:rPr>
        <w:t xml:space="preserve"> </w:t>
      </w:r>
    </w:p>
    <w:p w14:paraId="325B394B" w14:textId="1367019B" w:rsidR="00CA413B" w:rsidRPr="00E35A2D" w:rsidRDefault="00804BD8" w:rsidP="00CA413B">
      <w:pPr>
        <w:spacing w:after="0" w:line="360" w:lineRule="auto"/>
        <w:jc w:val="center"/>
        <w:rPr>
          <w:rFonts w:ascii="Aptos Display" w:hAnsi="Aptos Display"/>
          <w:b/>
          <w:color w:val="000000"/>
          <w:sz w:val="20"/>
          <w:szCs w:val="20"/>
        </w:rPr>
      </w:pPr>
      <w:r w:rsidRPr="00A56174">
        <w:rPr>
          <w:rFonts w:ascii="Aptos Display" w:hAnsi="Aptos Display"/>
          <w:b/>
          <w:color w:val="000000"/>
          <w:sz w:val="20"/>
          <w:szCs w:val="20"/>
        </w:rPr>
        <w:br w:type="page"/>
      </w:r>
      <w:r w:rsidR="00CA413B" w:rsidRPr="00E35A2D">
        <w:rPr>
          <w:rFonts w:ascii="Aptos Display" w:hAnsi="Aptos Display"/>
          <w:b/>
          <w:color w:val="000000"/>
          <w:sz w:val="20"/>
          <w:szCs w:val="20"/>
        </w:rPr>
        <w:lastRenderedPageBreak/>
        <w:t>HOMILIA NO VI DOMINGO DA PÁSCOA C 2025</w:t>
      </w:r>
    </w:p>
    <w:p w14:paraId="70B1CB1C" w14:textId="457CCFAC" w:rsidR="00CA413B" w:rsidRPr="00CA413B" w:rsidRDefault="00CA413B" w:rsidP="00CA413B">
      <w:pPr>
        <w:spacing w:after="0" w:line="360" w:lineRule="auto"/>
        <w:jc w:val="center"/>
        <w:rPr>
          <w:rFonts w:ascii="Aptos Display" w:hAnsi="Aptos Display"/>
          <w:bCs/>
          <w:color w:val="000000"/>
          <w:sz w:val="20"/>
          <w:szCs w:val="20"/>
        </w:rPr>
      </w:pPr>
      <w:r w:rsidRPr="00CA413B">
        <w:rPr>
          <w:rFonts w:ascii="Aptos Display" w:hAnsi="Aptos Display"/>
          <w:bCs/>
          <w:color w:val="000000"/>
          <w:sz w:val="20"/>
          <w:szCs w:val="20"/>
        </w:rPr>
        <w:t>“</w:t>
      </w:r>
      <w:r w:rsidRPr="001D2294">
        <w:rPr>
          <w:rFonts w:ascii="Aptos Display" w:hAnsi="Aptos Display"/>
          <w:bCs/>
          <w:i/>
          <w:iCs/>
          <w:color w:val="000000"/>
          <w:sz w:val="20"/>
          <w:szCs w:val="20"/>
        </w:rPr>
        <w:t>Deixo-vos a Paz. Dou-vos a minha Paz. Não como o mundo vo-la dá</w:t>
      </w:r>
      <w:r w:rsidRPr="00CA413B">
        <w:rPr>
          <w:rFonts w:ascii="Aptos Display" w:hAnsi="Aptos Display"/>
          <w:bCs/>
          <w:color w:val="000000"/>
          <w:sz w:val="20"/>
          <w:szCs w:val="20"/>
        </w:rPr>
        <w:t xml:space="preserve">” </w:t>
      </w:r>
      <w:r w:rsidRPr="00BF0C87">
        <w:rPr>
          <w:rFonts w:ascii="Aptos Display" w:hAnsi="Aptos Display"/>
          <w:bCs/>
          <w:color w:val="000000"/>
          <w:sz w:val="16"/>
          <w:szCs w:val="16"/>
        </w:rPr>
        <w:t>(</w:t>
      </w:r>
      <w:proofErr w:type="spellStart"/>
      <w:r w:rsidRPr="00BF0C87">
        <w:rPr>
          <w:rFonts w:ascii="Aptos Display" w:hAnsi="Aptos Display"/>
          <w:bCs/>
          <w:color w:val="000000"/>
          <w:sz w:val="16"/>
          <w:szCs w:val="16"/>
        </w:rPr>
        <w:t>Jo</w:t>
      </w:r>
      <w:proofErr w:type="spellEnd"/>
      <w:r w:rsidRPr="00BF0C87">
        <w:rPr>
          <w:rFonts w:ascii="Aptos Display" w:hAnsi="Aptos Display"/>
          <w:bCs/>
          <w:color w:val="000000"/>
          <w:sz w:val="16"/>
          <w:szCs w:val="16"/>
        </w:rPr>
        <w:t xml:space="preserve"> 14,27)</w:t>
      </w:r>
      <w:r w:rsidRPr="00CA413B">
        <w:rPr>
          <w:rFonts w:ascii="Aptos Display" w:hAnsi="Aptos Display"/>
          <w:bCs/>
          <w:color w:val="000000"/>
          <w:sz w:val="20"/>
          <w:szCs w:val="20"/>
        </w:rPr>
        <w:t>!</w:t>
      </w:r>
    </w:p>
    <w:p w14:paraId="6FC9DB58" w14:textId="77777777" w:rsidR="00CA413B" w:rsidRPr="00E35A2D" w:rsidRDefault="00CA413B" w:rsidP="00CA413B">
      <w:pPr>
        <w:spacing w:after="0" w:line="360" w:lineRule="auto"/>
        <w:jc w:val="both"/>
        <w:rPr>
          <w:rFonts w:ascii="Aptos Display" w:hAnsi="Aptos Display"/>
          <w:bCs/>
          <w:color w:val="000000"/>
          <w:sz w:val="10"/>
          <w:szCs w:val="10"/>
        </w:rPr>
      </w:pPr>
    </w:p>
    <w:p w14:paraId="368C24B2" w14:textId="1D78E743" w:rsidR="003F03F9" w:rsidRDefault="00CA413B" w:rsidP="00CA413B">
      <w:pPr>
        <w:spacing w:after="0" w:line="360" w:lineRule="auto"/>
        <w:jc w:val="both"/>
        <w:rPr>
          <w:rFonts w:ascii="Aptos Display" w:hAnsi="Aptos Display"/>
          <w:bCs/>
          <w:color w:val="000000"/>
          <w:sz w:val="20"/>
          <w:szCs w:val="20"/>
        </w:rPr>
      </w:pPr>
      <w:r w:rsidRPr="00E35A2D">
        <w:rPr>
          <w:rFonts w:ascii="Aptos Display" w:hAnsi="Aptos Display"/>
          <w:bCs/>
          <w:color w:val="EE0000"/>
          <w:sz w:val="20"/>
          <w:szCs w:val="20"/>
        </w:rPr>
        <w:t xml:space="preserve">1. </w:t>
      </w:r>
      <w:r>
        <w:rPr>
          <w:rFonts w:ascii="Aptos Display" w:hAnsi="Aptos Display"/>
          <w:bCs/>
          <w:color w:val="000000"/>
          <w:sz w:val="20"/>
          <w:szCs w:val="20"/>
        </w:rPr>
        <w:t xml:space="preserve">Não há talvez maior esperança, maior desejo, </w:t>
      </w:r>
      <w:r w:rsidR="008733EF">
        <w:rPr>
          <w:rFonts w:ascii="Aptos Display" w:hAnsi="Aptos Display"/>
          <w:bCs/>
          <w:color w:val="000000"/>
          <w:sz w:val="20"/>
          <w:szCs w:val="20"/>
        </w:rPr>
        <w:t xml:space="preserve">maior sede, </w:t>
      </w:r>
      <w:r>
        <w:rPr>
          <w:rFonts w:ascii="Aptos Display" w:hAnsi="Aptos Display"/>
          <w:bCs/>
          <w:color w:val="000000"/>
          <w:sz w:val="20"/>
          <w:szCs w:val="20"/>
        </w:rPr>
        <w:t xml:space="preserve">sonho mais acalentado no coração </w:t>
      </w:r>
      <w:r w:rsidR="00621538">
        <w:rPr>
          <w:rFonts w:ascii="Aptos Display" w:hAnsi="Aptos Display"/>
          <w:bCs/>
          <w:color w:val="000000"/>
          <w:sz w:val="20"/>
          <w:szCs w:val="20"/>
        </w:rPr>
        <w:t xml:space="preserve">ferido </w:t>
      </w:r>
      <w:r>
        <w:rPr>
          <w:rFonts w:ascii="Aptos Display" w:hAnsi="Aptos Display"/>
          <w:bCs/>
          <w:color w:val="000000"/>
          <w:sz w:val="20"/>
          <w:szCs w:val="20"/>
        </w:rPr>
        <w:t xml:space="preserve">de cada um, no coração </w:t>
      </w:r>
      <w:r w:rsidR="007057EC">
        <w:rPr>
          <w:rFonts w:ascii="Aptos Display" w:hAnsi="Aptos Display"/>
          <w:bCs/>
          <w:color w:val="000000"/>
          <w:sz w:val="20"/>
          <w:szCs w:val="20"/>
        </w:rPr>
        <w:t xml:space="preserve">ardente </w:t>
      </w:r>
      <w:r>
        <w:rPr>
          <w:rFonts w:ascii="Aptos Display" w:hAnsi="Aptos Display"/>
          <w:bCs/>
          <w:color w:val="000000"/>
          <w:sz w:val="20"/>
          <w:szCs w:val="20"/>
        </w:rPr>
        <w:t xml:space="preserve">da família </w:t>
      </w:r>
      <w:r w:rsidR="00E35A2D">
        <w:rPr>
          <w:rFonts w:ascii="Aptos Display" w:hAnsi="Aptos Display"/>
          <w:bCs/>
          <w:color w:val="000000"/>
          <w:sz w:val="20"/>
          <w:szCs w:val="20"/>
        </w:rPr>
        <w:t xml:space="preserve">humana </w:t>
      </w:r>
      <w:r>
        <w:rPr>
          <w:rFonts w:ascii="Aptos Display" w:hAnsi="Aptos Display"/>
          <w:bCs/>
          <w:color w:val="000000"/>
          <w:sz w:val="20"/>
          <w:szCs w:val="20"/>
        </w:rPr>
        <w:t xml:space="preserve">e em toda a Terra, </w:t>
      </w:r>
      <w:r w:rsidR="00E35A2D">
        <w:rPr>
          <w:rFonts w:ascii="Aptos Display" w:hAnsi="Aptos Display"/>
          <w:bCs/>
          <w:color w:val="000000"/>
          <w:sz w:val="20"/>
          <w:szCs w:val="20"/>
        </w:rPr>
        <w:t xml:space="preserve">do </w:t>
      </w:r>
      <w:r>
        <w:rPr>
          <w:rFonts w:ascii="Aptos Display" w:hAnsi="Aptos Display"/>
          <w:bCs/>
          <w:color w:val="000000"/>
          <w:sz w:val="20"/>
          <w:szCs w:val="20"/>
        </w:rPr>
        <w:t>que o dom da Paz</w:t>
      </w:r>
      <w:r w:rsidR="00B64B7E">
        <w:rPr>
          <w:rFonts w:ascii="Aptos Display" w:hAnsi="Aptos Display"/>
          <w:bCs/>
          <w:color w:val="000000"/>
          <w:sz w:val="20"/>
          <w:szCs w:val="20"/>
        </w:rPr>
        <w:t xml:space="preserve">. </w:t>
      </w:r>
      <w:r>
        <w:rPr>
          <w:rFonts w:ascii="Aptos Display" w:hAnsi="Aptos Display"/>
          <w:bCs/>
          <w:color w:val="000000"/>
          <w:sz w:val="20"/>
          <w:szCs w:val="20"/>
        </w:rPr>
        <w:t xml:space="preserve">Percebeu-o </w:t>
      </w:r>
      <w:r w:rsidR="001D2294">
        <w:rPr>
          <w:rFonts w:ascii="Aptos Display" w:hAnsi="Aptos Display"/>
          <w:bCs/>
          <w:color w:val="000000"/>
          <w:sz w:val="20"/>
          <w:szCs w:val="20"/>
        </w:rPr>
        <w:t xml:space="preserve">claramente </w:t>
      </w:r>
      <w:r>
        <w:rPr>
          <w:rFonts w:ascii="Aptos Display" w:hAnsi="Aptos Display"/>
          <w:bCs/>
          <w:color w:val="000000"/>
          <w:sz w:val="20"/>
          <w:szCs w:val="20"/>
        </w:rPr>
        <w:t>o Papa Leão XIV, ao saudar-nos, no dia da sua eleição, com a Paz de Cristo Ressuscitado</w:t>
      </w:r>
      <w:r w:rsidR="00621538">
        <w:rPr>
          <w:rFonts w:ascii="Aptos Display" w:hAnsi="Aptos Display"/>
          <w:bCs/>
          <w:color w:val="000000"/>
          <w:sz w:val="20"/>
          <w:szCs w:val="20"/>
        </w:rPr>
        <w:t xml:space="preserve">: </w:t>
      </w:r>
      <w:r>
        <w:rPr>
          <w:rFonts w:ascii="Aptos Display" w:hAnsi="Aptos Display"/>
          <w:bCs/>
          <w:color w:val="000000"/>
          <w:sz w:val="20"/>
          <w:szCs w:val="20"/>
        </w:rPr>
        <w:t>“</w:t>
      </w:r>
      <w:r w:rsidRPr="00963B57">
        <w:rPr>
          <w:rFonts w:ascii="Aptos Display" w:hAnsi="Aptos Display"/>
          <w:bCs/>
          <w:i/>
          <w:iCs/>
          <w:color w:val="000000"/>
          <w:sz w:val="20"/>
          <w:szCs w:val="20"/>
        </w:rPr>
        <w:t xml:space="preserve">uma paz desarmada e uma paz </w:t>
      </w:r>
      <w:r w:rsidR="00E35A2D" w:rsidRPr="00963B57">
        <w:rPr>
          <w:rFonts w:ascii="Aptos Display" w:hAnsi="Aptos Display"/>
          <w:bCs/>
          <w:i/>
          <w:iCs/>
          <w:color w:val="000000"/>
          <w:sz w:val="20"/>
          <w:szCs w:val="20"/>
        </w:rPr>
        <w:t>desarmante;</w:t>
      </w:r>
      <w:r w:rsidRPr="00963B57">
        <w:rPr>
          <w:rFonts w:ascii="Aptos Display" w:hAnsi="Aptos Display"/>
          <w:bCs/>
          <w:i/>
          <w:iCs/>
          <w:color w:val="000000"/>
          <w:sz w:val="20"/>
          <w:szCs w:val="20"/>
        </w:rPr>
        <w:t xml:space="preserve"> uma paz humilde e uma paz perseverante; uma paz que vem de Deus, do Deus que nos ama a todos incondicionalmente</w:t>
      </w:r>
      <w:r>
        <w:rPr>
          <w:rFonts w:ascii="Aptos Display" w:hAnsi="Aptos Display"/>
          <w:bCs/>
          <w:color w:val="000000"/>
          <w:sz w:val="20"/>
          <w:szCs w:val="20"/>
        </w:rPr>
        <w:t>”</w:t>
      </w:r>
      <w:r w:rsidR="00E35A2D">
        <w:rPr>
          <w:rFonts w:ascii="Aptos Display" w:hAnsi="Aptos Display"/>
          <w:bCs/>
          <w:color w:val="000000"/>
          <w:sz w:val="20"/>
          <w:szCs w:val="20"/>
        </w:rPr>
        <w:t xml:space="preserve"> </w:t>
      </w:r>
      <w:r w:rsidR="00E35A2D" w:rsidRPr="00320179">
        <w:rPr>
          <w:rFonts w:ascii="Aptos Display" w:hAnsi="Aptos Display"/>
          <w:bCs/>
          <w:color w:val="000000"/>
          <w:sz w:val="16"/>
          <w:szCs w:val="16"/>
        </w:rPr>
        <w:t>(</w:t>
      </w:r>
      <w:r w:rsidR="00963B57" w:rsidRPr="00320179">
        <w:rPr>
          <w:rFonts w:ascii="Aptos Display" w:hAnsi="Aptos Display"/>
          <w:bCs/>
          <w:color w:val="000000"/>
          <w:sz w:val="16"/>
          <w:szCs w:val="16"/>
        </w:rPr>
        <w:t xml:space="preserve">Leão XIV, </w:t>
      </w:r>
      <w:r w:rsidR="00E35A2D" w:rsidRPr="00320179">
        <w:rPr>
          <w:rFonts w:ascii="Aptos Display" w:hAnsi="Aptos Display"/>
          <w:bCs/>
          <w:color w:val="000000"/>
          <w:sz w:val="16"/>
          <w:szCs w:val="16"/>
        </w:rPr>
        <w:t xml:space="preserve">Bênção </w:t>
      </w:r>
      <w:r w:rsidR="00E35A2D" w:rsidRPr="00320179">
        <w:rPr>
          <w:rFonts w:ascii="Aptos Display" w:hAnsi="Aptos Display"/>
          <w:bCs/>
          <w:i/>
          <w:iCs/>
          <w:color w:val="000000"/>
          <w:sz w:val="16"/>
          <w:szCs w:val="16"/>
        </w:rPr>
        <w:t xml:space="preserve">Urbi </w:t>
      </w:r>
      <w:proofErr w:type="spellStart"/>
      <w:r w:rsidR="00E35A2D" w:rsidRPr="00320179">
        <w:rPr>
          <w:rFonts w:ascii="Aptos Display" w:hAnsi="Aptos Display"/>
          <w:bCs/>
          <w:i/>
          <w:iCs/>
          <w:color w:val="000000"/>
          <w:sz w:val="16"/>
          <w:szCs w:val="16"/>
        </w:rPr>
        <w:t>et</w:t>
      </w:r>
      <w:proofErr w:type="spellEnd"/>
      <w:r w:rsidR="00E35A2D" w:rsidRPr="00320179">
        <w:rPr>
          <w:rFonts w:ascii="Aptos Display" w:hAnsi="Aptos Display"/>
          <w:bCs/>
          <w:i/>
          <w:iCs/>
          <w:color w:val="000000"/>
          <w:sz w:val="16"/>
          <w:szCs w:val="16"/>
        </w:rPr>
        <w:t xml:space="preserve"> Orbi</w:t>
      </w:r>
      <w:r w:rsidR="00E35A2D" w:rsidRPr="00320179">
        <w:rPr>
          <w:rFonts w:ascii="Aptos Display" w:hAnsi="Aptos Display"/>
          <w:bCs/>
          <w:color w:val="000000"/>
          <w:sz w:val="16"/>
          <w:szCs w:val="16"/>
        </w:rPr>
        <w:t>, 8.05.2025)</w:t>
      </w:r>
      <w:r w:rsidRPr="00CA413B">
        <w:rPr>
          <w:rFonts w:ascii="Aptos Display" w:hAnsi="Aptos Display"/>
          <w:bCs/>
          <w:color w:val="000000"/>
          <w:sz w:val="20"/>
          <w:szCs w:val="20"/>
        </w:rPr>
        <w:t>.</w:t>
      </w:r>
      <w:r>
        <w:rPr>
          <w:rFonts w:ascii="Aptos Display" w:hAnsi="Aptos Display"/>
          <w:bCs/>
          <w:color w:val="000000"/>
          <w:sz w:val="20"/>
          <w:szCs w:val="20"/>
        </w:rPr>
        <w:t xml:space="preserve"> </w:t>
      </w:r>
    </w:p>
    <w:p w14:paraId="7AE290B7" w14:textId="77777777" w:rsidR="003F03F9" w:rsidRPr="003E47C4" w:rsidRDefault="003F03F9" w:rsidP="00CA413B">
      <w:pPr>
        <w:spacing w:after="0" w:line="360" w:lineRule="auto"/>
        <w:jc w:val="both"/>
        <w:rPr>
          <w:rFonts w:ascii="Aptos Display" w:hAnsi="Aptos Display"/>
          <w:bCs/>
          <w:color w:val="000000"/>
          <w:sz w:val="10"/>
          <w:szCs w:val="10"/>
        </w:rPr>
      </w:pPr>
    </w:p>
    <w:p w14:paraId="3E207249" w14:textId="7AB65F58" w:rsidR="00E35A2D" w:rsidRDefault="003F03F9" w:rsidP="00CA413B">
      <w:pPr>
        <w:spacing w:after="0" w:line="360" w:lineRule="auto"/>
        <w:jc w:val="both"/>
        <w:rPr>
          <w:rFonts w:ascii="Aptos Display" w:hAnsi="Aptos Display"/>
          <w:bCs/>
          <w:color w:val="000000"/>
          <w:sz w:val="20"/>
          <w:szCs w:val="20"/>
        </w:rPr>
      </w:pPr>
      <w:r w:rsidRPr="003F03F9">
        <w:rPr>
          <w:rFonts w:ascii="Aptos Display" w:hAnsi="Aptos Display"/>
          <w:bCs/>
          <w:color w:val="EE0000"/>
          <w:sz w:val="20"/>
          <w:szCs w:val="20"/>
        </w:rPr>
        <w:t xml:space="preserve">2. </w:t>
      </w:r>
      <w:r w:rsidR="00CA413B">
        <w:rPr>
          <w:rFonts w:ascii="Aptos Display" w:hAnsi="Aptos Display"/>
          <w:bCs/>
          <w:color w:val="000000"/>
          <w:sz w:val="20"/>
          <w:szCs w:val="20"/>
        </w:rPr>
        <w:t xml:space="preserve">E as primeiras intervenções </w:t>
      </w:r>
      <w:r>
        <w:rPr>
          <w:rFonts w:ascii="Aptos Display" w:hAnsi="Aptos Display"/>
          <w:bCs/>
          <w:color w:val="000000"/>
          <w:sz w:val="20"/>
          <w:szCs w:val="20"/>
        </w:rPr>
        <w:t xml:space="preserve">públicas </w:t>
      </w:r>
      <w:r w:rsidR="00CA413B">
        <w:rPr>
          <w:rFonts w:ascii="Aptos Display" w:hAnsi="Aptos Display"/>
          <w:bCs/>
          <w:color w:val="000000"/>
          <w:sz w:val="20"/>
          <w:szCs w:val="20"/>
        </w:rPr>
        <w:t>d</w:t>
      </w:r>
      <w:r w:rsidR="00E35A2D">
        <w:rPr>
          <w:rFonts w:ascii="Aptos Display" w:hAnsi="Aptos Display"/>
          <w:bCs/>
          <w:color w:val="000000"/>
          <w:sz w:val="20"/>
          <w:szCs w:val="20"/>
        </w:rPr>
        <w:t>o Papa</w:t>
      </w:r>
      <w:r w:rsidR="00CA413B">
        <w:rPr>
          <w:rFonts w:ascii="Aptos Display" w:hAnsi="Aptos Display"/>
          <w:bCs/>
          <w:color w:val="000000"/>
          <w:sz w:val="20"/>
          <w:szCs w:val="20"/>
        </w:rPr>
        <w:t xml:space="preserve"> Leão XIV focaram-se no tema da Paz. </w:t>
      </w:r>
      <w:r>
        <w:rPr>
          <w:rFonts w:ascii="Aptos Display" w:hAnsi="Aptos Display"/>
          <w:bCs/>
          <w:color w:val="000000"/>
          <w:sz w:val="20"/>
          <w:szCs w:val="20"/>
        </w:rPr>
        <w:t xml:space="preserve"> </w:t>
      </w:r>
      <w:r w:rsidR="00CA413B">
        <w:rPr>
          <w:rFonts w:ascii="Aptos Display" w:hAnsi="Aptos Display"/>
          <w:bCs/>
          <w:color w:val="000000"/>
          <w:sz w:val="20"/>
          <w:szCs w:val="20"/>
        </w:rPr>
        <w:t xml:space="preserve">No </w:t>
      </w:r>
      <w:r w:rsidR="00E35A2D">
        <w:rPr>
          <w:rFonts w:ascii="Aptos Display" w:hAnsi="Aptos Display"/>
          <w:bCs/>
          <w:color w:val="000000"/>
          <w:sz w:val="20"/>
          <w:szCs w:val="20"/>
        </w:rPr>
        <w:t xml:space="preserve">primeiro </w:t>
      </w:r>
      <w:r w:rsidR="00CA413B">
        <w:rPr>
          <w:rFonts w:ascii="Aptos Display" w:hAnsi="Aptos Display"/>
          <w:bCs/>
          <w:color w:val="000000"/>
          <w:sz w:val="20"/>
          <w:szCs w:val="20"/>
        </w:rPr>
        <w:t>encontro com os jornalistas, deixou um desafio que é tão oportuno para nós, para as nossas relações pessoais, para a nossa comunicação em família e nas redes sociais</w:t>
      </w:r>
      <w:r>
        <w:rPr>
          <w:rFonts w:ascii="Aptos Display" w:hAnsi="Aptos Display"/>
          <w:bCs/>
          <w:color w:val="000000"/>
          <w:sz w:val="20"/>
          <w:szCs w:val="20"/>
        </w:rPr>
        <w:t>, tão cheias de agressividade</w:t>
      </w:r>
      <w:r w:rsidR="00621538">
        <w:rPr>
          <w:rFonts w:ascii="Aptos Display" w:hAnsi="Aptos Display"/>
          <w:bCs/>
          <w:color w:val="000000"/>
          <w:sz w:val="20"/>
          <w:szCs w:val="20"/>
        </w:rPr>
        <w:t>, de preconceito, de falsidade</w:t>
      </w:r>
      <w:r>
        <w:rPr>
          <w:rFonts w:ascii="Aptos Display" w:hAnsi="Aptos Display"/>
          <w:bCs/>
          <w:color w:val="000000"/>
          <w:sz w:val="20"/>
          <w:szCs w:val="20"/>
        </w:rPr>
        <w:t xml:space="preserve"> e </w:t>
      </w:r>
      <w:r w:rsidR="00621538">
        <w:rPr>
          <w:rFonts w:ascii="Aptos Display" w:hAnsi="Aptos Display"/>
          <w:bCs/>
          <w:color w:val="000000"/>
          <w:sz w:val="20"/>
          <w:szCs w:val="20"/>
        </w:rPr>
        <w:t>violência</w:t>
      </w:r>
      <w:r w:rsidR="00CA413B">
        <w:rPr>
          <w:rFonts w:ascii="Aptos Display" w:hAnsi="Aptos Display"/>
          <w:bCs/>
          <w:color w:val="000000"/>
          <w:sz w:val="20"/>
          <w:szCs w:val="20"/>
        </w:rPr>
        <w:t>: “</w:t>
      </w:r>
      <w:r w:rsidR="00CA413B" w:rsidRPr="003F03F9">
        <w:rPr>
          <w:rFonts w:ascii="Aptos Display" w:hAnsi="Aptos Display"/>
          <w:bCs/>
          <w:i/>
          <w:iCs/>
          <w:color w:val="000000"/>
          <w:sz w:val="20"/>
          <w:szCs w:val="20"/>
        </w:rPr>
        <w:t xml:space="preserve">A paz começa em cada um de nós: na forma como olhamos para os outros, ouvimos os outros, falamos dos outros; temos de dizer </w:t>
      </w:r>
      <w:r w:rsidRPr="003F03F9">
        <w:rPr>
          <w:rFonts w:ascii="Aptos Display" w:hAnsi="Aptos Display"/>
          <w:bCs/>
          <w:i/>
          <w:iCs/>
          <w:color w:val="000000"/>
          <w:sz w:val="20"/>
          <w:szCs w:val="20"/>
        </w:rPr>
        <w:t>«</w:t>
      </w:r>
      <w:r w:rsidR="00CA413B" w:rsidRPr="003F03F9">
        <w:rPr>
          <w:rFonts w:ascii="Aptos Display" w:hAnsi="Aptos Display"/>
          <w:bCs/>
          <w:i/>
          <w:iCs/>
          <w:color w:val="000000"/>
          <w:sz w:val="20"/>
          <w:szCs w:val="20"/>
        </w:rPr>
        <w:t>não</w:t>
      </w:r>
      <w:r w:rsidRPr="003F03F9">
        <w:rPr>
          <w:rFonts w:ascii="Aptos Display" w:hAnsi="Aptos Display"/>
          <w:bCs/>
          <w:i/>
          <w:iCs/>
          <w:color w:val="000000"/>
          <w:sz w:val="20"/>
          <w:szCs w:val="20"/>
        </w:rPr>
        <w:t>»</w:t>
      </w:r>
      <w:r w:rsidR="00CA413B" w:rsidRPr="003F03F9">
        <w:rPr>
          <w:rFonts w:ascii="Aptos Display" w:hAnsi="Aptos Display"/>
          <w:bCs/>
          <w:i/>
          <w:iCs/>
          <w:color w:val="000000"/>
          <w:sz w:val="20"/>
          <w:szCs w:val="20"/>
        </w:rPr>
        <w:t xml:space="preserve"> à guerra das palavras e das imagens.</w:t>
      </w:r>
      <w:r w:rsidR="00E35A2D" w:rsidRPr="003F03F9">
        <w:rPr>
          <w:rFonts w:ascii="Aptos Display" w:hAnsi="Aptos Display"/>
          <w:bCs/>
          <w:i/>
          <w:iCs/>
          <w:color w:val="000000"/>
          <w:sz w:val="20"/>
          <w:szCs w:val="20"/>
        </w:rPr>
        <w:t xml:space="preserve"> </w:t>
      </w:r>
      <w:r w:rsidR="00CA413B" w:rsidRPr="003F03F9">
        <w:rPr>
          <w:rFonts w:ascii="Aptos Display" w:hAnsi="Aptos Display"/>
          <w:bCs/>
          <w:i/>
          <w:iCs/>
          <w:color w:val="000000"/>
          <w:sz w:val="20"/>
          <w:szCs w:val="20"/>
        </w:rPr>
        <w:t>Desarmemos as palavras e ajudaremos a desarmar a Terra</w:t>
      </w:r>
      <w:r w:rsidR="00E35A2D">
        <w:rPr>
          <w:rFonts w:ascii="Aptos Display" w:hAnsi="Aptos Display"/>
          <w:bCs/>
          <w:color w:val="000000"/>
          <w:sz w:val="20"/>
          <w:szCs w:val="20"/>
        </w:rPr>
        <w:t>”</w:t>
      </w:r>
      <w:r w:rsidR="00CA413B" w:rsidRPr="00CA413B">
        <w:rPr>
          <w:rFonts w:ascii="Aptos Display" w:hAnsi="Aptos Display"/>
          <w:bCs/>
          <w:color w:val="000000"/>
          <w:sz w:val="20"/>
          <w:szCs w:val="20"/>
        </w:rPr>
        <w:t xml:space="preserve">. </w:t>
      </w:r>
      <w:r w:rsidR="00E35A2D">
        <w:rPr>
          <w:rFonts w:ascii="Aptos Display" w:hAnsi="Aptos Display"/>
          <w:bCs/>
          <w:color w:val="000000"/>
          <w:sz w:val="20"/>
          <w:szCs w:val="20"/>
        </w:rPr>
        <w:t xml:space="preserve">E assim </w:t>
      </w:r>
      <w:r w:rsidR="00621538">
        <w:rPr>
          <w:rFonts w:ascii="Aptos Display" w:hAnsi="Aptos Display"/>
          <w:bCs/>
          <w:color w:val="000000"/>
          <w:sz w:val="20"/>
          <w:szCs w:val="20"/>
        </w:rPr>
        <w:t xml:space="preserve">o Papa </w:t>
      </w:r>
      <w:r w:rsidR="00E35A2D">
        <w:rPr>
          <w:rFonts w:ascii="Aptos Display" w:hAnsi="Aptos Display"/>
          <w:bCs/>
          <w:color w:val="000000"/>
          <w:sz w:val="20"/>
          <w:szCs w:val="20"/>
        </w:rPr>
        <w:t xml:space="preserve">nos desafiou </w:t>
      </w:r>
      <w:r>
        <w:rPr>
          <w:rFonts w:ascii="Aptos Display" w:hAnsi="Aptos Display"/>
          <w:bCs/>
          <w:color w:val="000000"/>
          <w:sz w:val="20"/>
          <w:szCs w:val="20"/>
        </w:rPr>
        <w:t xml:space="preserve">a </w:t>
      </w:r>
      <w:r w:rsidR="00E35A2D">
        <w:rPr>
          <w:rFonts w:ascii="Aptos Display" w:hAnsi="Aptos Display"/>
          <w:bCs/>
          <w:color w:val="000000"/>
          <w:sz w:val="20"/>
          <w:szCs w:val="20"/>
        </w:rPr>
        <w:t>“</w:t>
      </w:r>
      <w:r w:rsidR="00E35A2D" w:rsidRPr="003F03F9">
        <w:rPr>
          <w:rFonts w:ascii="Aptos Display" w:hAnsi="Aptos Display"/>
          <w:bCs/>
          <w:i/>
          <w:iCs/>
          <w:color w:val="000000"/>
          <w:sz w:val="20"/>
          <w:szCs w:val="20"/>
        </w:rPr>
        <w:t>u</w:t>
      </w:r>
      <w:r w:rsidR="00CA413B" w:rsidRPr="003F03F9">
        <w:rPr>
          <w:rFonts w:ascii="Aptos Display" w:hAnsi="Aptos Display"/>
          <w:bCs/>
          <w:i/>
          <w:iCs/>
          <w:color w:val="000000"/>
          <w:sz w:val="20"/>
          <w:szCs w:val="20"/>
        </w:rPr>
        <w:t>ma comunicação desarmada e desarmante</w:t>
      </w:r>
      <w:r w:rsidR="00E35A2D">
        <w:rPr>
          <w:rFonts w:ascii="Aptos Display" w:hAnsi="Aptos Display"/>
          <w:bCs/>
          <w:color w:val="000000"/>
          <w:sz w:val="20"/>
          <w:szCs w:val="20"/>
        </w:rPr>
        <w:t>”, “</w:t>
      </w:r>
      <w:r w:rsidR="00E35A2D" w:rsidRPr="003F03F9">
        <w:rPr>
          <w:rFonts w:ascii="Aptos Display" w:hAnsi="Aptos Display"/>
          <w:bCs/>
          <w:i/>
          <w:iCs/>
          <w:color w:val="000000"/>
          <w:sz w:val="20"/>
          <w:szCs w:val="20"/>
        </w:rPr>
        <w:t xml:space="preserve">que não procura o consenso a qualquer custo, que não se reveste de palavras agressivas, que não adere ao modelo da competição, que nunca separa a busca da verdade </w:t>
      </w:r>
      <w:r w:rsidRPr="003F03F9">
        <w:rPr>
          <w:rFonts w:ascii="Aptos Display" w:hAnsi="Aptos Display"/>
          <w:bCs/>
          <w:i/>
          <w:iCs/>
          <w:color w:val="000000"/>
          <w:sz w:val="20"/>
          <w:szCs w:val="20"/>
        </w:rPr>
        <w:t xml:space="preserve">e </w:t>
      </w:r>
      <w:r w:rsidR="00E35A2D" w:rsidRPr="003F03F9">
        <w:rPr>
          <w:rFonts w:ascii="Aptos Display" w:hAnsi="Aptos Display"/>
          <w:bCs/>
          <w:i/>
          <w:iCs/>
          <w:color w:val="000000"/>
          <w:sz w:val="20"/>
          <w:szCs w:val="20"/>
        </w:rPr>
        <w:t xml:space="preserve">o amor com que </w:t>
      </w:r>
      <w:r w:rsidR="00621538">
        <w:rPr>
          <w:rFonts w:ascii="Aptos Display" w:hAnsi="Aptos Display"/>
          <w:bCs/>
          <w:i/>
          <w:iCs/>
          <w:color w:val="000000"/>
          <w:sz w:val="20"/>
          <w:szCs w:val="20"/>
        </w:rPr>
        <w:t xml:space="preserve">a que devemos </w:t>
      </w:r>
      <w:r w:rsidR="00E35A2D" w:rsidRPr="003F03F9">
        <w:rPr>
          <w:rFonts w:ascii="Aptos Display" w:hAnsi="Aptos Display"/>
          <w:bCs/>
          <w:i/>
          <w:iCs/>
          <w:color w:val="000000"/>
          <w:sz w:val="20"/>
          <w:szCs w:val="20"/>
        </w:rPr>
        <w:t>humildemente procurar</w:t>
      </w:r>
      <w:r w:rsidR="00E35A2D">
        <w:rPr>
          <w:rFonts w:ascii="Aptos Display" w:hAnsi="Aptos Display"/>
          <w:bCs/>
          <w:color w:val="000000"/>
          <w:sz w:val="20"/>
          <w:szCs w:val="20"/>
        </w:rPr>
        <w:t xml:space="preserve">” </w:t>
      </w:r>
      <w:r w:rsidR="00E35A2D" w:rsidRPr="00320179">
        <w:rPr>
          <w:rFonts w:ascii="Aptos Display" w:hAnsi="Aptos Display"/>
          <w:bCs/>
          <w:color w:val="000000"/>
          <w:sz w:val="16"/>
          <w:szCs w:val="16"/>
        </w:rPr>
        <w:t>(</w:t>
      </w:r>
      <w:r w:rsidR="001D2294" w:rsidRPr="00320179">
        <w:rPr>
          <w:rFonts w:ascii="Aptos Display" w:hAnsi="Aptos Display"/>
          <w:bCs/>
          <w:color w:val="000000"/>
          <w:sz w:val="16"/>
          <w:szCs w:val="16"/>
        </w:rPr>
        <w:t xml:space="preserve">Leão XIV, </w:t>
      </w:r>
      <w:r w:rsidR="00E35A2D" w:rsidRPr="00320179">
        <w:rPr>
          <w:rFonts w:ascii="Aptos Display" w:hAnsi="Aptos Display"/>
          <w:bCs/>
          <w:color w:val="000000"/>
          <w:sz w:val="16"/>
          <w:szCs w:val="16"/>
        </w:rPr>
        <w:t>Discurso, 12.05.2025)</w:t>
      </w:r>
      <w:r w:rsidR="00E35A2D">
        <w:rPr>
          <w:rFonts w:ascii="Aptos Display" w:hAnsi="Aptos Display"/>
          <w:bCs/>
          <w:color w:val="000000"/>
          <w:sz w:val="20"/>
          <w:szCs w:val="20"/>
        </w:rPr>
        <w:t xml:space="preserve">. </w:t>
      </w:r>
      <w:r w:rsidR="002E06A0">
        <w:rPr>
          <w:rFonts w:ascii="Aptos Display" w:hAnsi="Aptos Display"/>
          <w:bCs/>
          <w:color w:val="000000"/>
          <w:sz w:val="20"/>
          <w:szCs w:val="20"/>
        </w:rPr>
        <w:t>No campo das discussões, religiosas, políticas, sociais, a</w:t>
      </w:r>
      <w:r w:rsidR="008733EF">
        <w:rPr>
          <w:rFonts w:ascii="Aptos Display" w:hAnsi="Aptos Display"/>
          <w:bCs/>
          <w:color w:val="000000"/>
          <w:sz w:val="20"/>
          <w:szCs w:val="20"/>
        </w:rPr>
        <w:t>prend</w:t>
      </w:r>
      <w:r w:rsidR="00B64B7E">
        <w:rPr>
          <w:rFonts w:ascii="Aptos Display" w:hAnsi="Aptos Display"/>
          <w:bCs/>
          <w:color w:val="000000"/>
          <w:sz w:val="20"/>
          <w:szCs w:val="20"/>
        </w:rPr>
        <w:t>e</w:t>
      </w:r>
      <w:r w:rsidR="008733EF">
        <w:rPr>
          <w:rFonts w:ascii="Aptos Display" w:hAnsi="Aptos Display"/>
          <w:bCs/>
          <w:color w:val="000000"/>
          <w:sz w:val="20"/>
          <w:szCs w:val="20"/>
        </w:rPr>
        <w:t xml:space="preserve">mos </w:t>
      </w:r>
      <w:r w:rsidR="00B64B7E">
        <w:rPr>
          <w:rFonts w:ascii="Aptos Display" w:hAnsi="Aptos Display"/>
          <w:bCs/>
          <w:color w:val="000000"/>
          <w:sz w:val="20"/>
          <w:szCs w:val="20"/>
        </w:rPr>
        <w:t xml:space="preserve">hoje </w:t>
      </w:r>
      <w:r w:rsidR="008733EF">
        <w:rPr>
          <w:rFonts w:ascii="Aptos Display" w:hAnsi="Aptos Display"/>
          <w:bCs/>
          <w:color w:val="000000"/>
          <w:sz w:val="20"/>
          <w:szCs w:val="20"/>
        </w:rPr>
        <w:t xml:space="preserve">dos </w:t>
      </w:r>
      <w:r w:rsidR="005E00D2">
        <w:rPr>
          <w:rFonts w:ascii="Aptos Display" w:hAnsi="Aptos Display"/>
          <w:bCs/>
          <w:color w:val="000000"/>
          <w:sz w:val="20"/>
          <w:szCs w:val="20"/>
        </w:rPr>
        <w:t>A</w:t>
      </w:r>
      <w:r w:rsidR="008733EF">
        <w:rPr>
          <w:rFonts w:ascii="Aptos Display" w:hAnsi="Aptos Display"/>
          <w:bCs/>
          <w:color w:val="000000"/>
          <w:sz w:val="20"/>
          <w:szCs w:val="20"/>
        </w:rPr>
        <w:t xml:space="preserve">póstolos, </w:t>
      </w:r>
      <w:r w:rsidR="00B64B7E">
        <w:rPr>
          <w:rFonts w:ascii="Aptos Display" w:hAnsi="Aptos Display"/>
          <w:bCs/>
          <w:color w:val="000000"/>
          <w:sz w:val="20"/>
          <w:szCs w:val="20"/>
        </w:rPr>
        <w:t xml:space="preserve">sob a </w:t>
      </w:r>
      <w:r w:rsidR="008733EF">
        <w:rPr>
          <w:rFonts w:ascii="Aptos Display" w:hAnsi="Aptos Display"/>
          <w:bCs/>
          <w:color w:val="000000"/>
          <w:sz w:val="20"/>
          <w:szCs w:val="20"/>
        </w:rPr>
        <w:t xml:space="preserve">ação do </w:t>
      </w:r>
      <w:r w:rsidR="005E00D2">
        <w:rPr>
          <w:rFonts w:ascii="Aptos Display" w:hAnsi="Aptos Display"/>
          <w:bCs/>
          <w:color w:val="000000"/>
          <w:sz w:val="20"/>
          <w:szCs w:val="20"/>
        </w:rPr>
        <w:t>E</w:t>
      </w:r>
      <w:r w:rsidR="008733EF">
        <w:rPr>
          <w:rFonts w:ascii="Aptos Display" w:hAnsi="Aptos Display"/>
          <w:bCs/>
          <w:color w:val="000000"/>
          <w:sz w:val="20"/>
          <w:szCs w:val="20"/>
        </w:rPr>
        <w:t xml:space="preserve">spírito </w:t>
      </w:r>
      <w:r w:rsidR="005E00D2">
        <w:rPr>
          <w:rFonts w:ascii="Aptos Display" w:hAnsi="Aptos Display"/>
          <w:bCs/>
          <w:color w:val="000000"/>
          <w:sz w:val="20"/>
          <w:szCs w:val="20"/>
        </w:rPr>
        <w:t>S</w:t>
      </w:r>
      <w:r w:rsidR="008733EF">
        <w:rPr>
          <w:rFonts w:ascii="Aptos Display" w:hAnsi="Aptos Display"/>
          <w:bCs/>
          <w:color w:val="000000"/>
          <w:sz w:val="20"/>
          <w:szCs w:val="20"/>
        </w:rPr>
        <w:t xml:space="preserve">anto, a manter </w:t>
      </w:r>
      <w:r w:rsidR="008733EF" w:rsidRPr="008733EF">
        <w:rPr>
          <w:rFonts w:ascii="Aptos Display" w:hAnsi="Aptos Display"/>
          <w:bCs/>
          <w:color w:val="000000"/>
          <w:sz w:val="20"/>
          <w:szCs w:val="20"/>
        </w:rPr>
        <w:t>"</w:t>
      </w:r>
      <w:r w:rsidR="008733EF" w:rsidRPr="008733EF">
        <w:rPr>
          <w:rFonts w:ascii="Aptos Display" w:hAnsi="Aptos Display"/>
          <w:bCs/>
          <w:i/>
          <w:iCs/>
          <w:color w:val="000000"/>
          <w:sz w:val="20"/>
          <w:szCs w:val="20"/>
        </w:rPr>
        <w:t>no essencial, a unidade; na dúvida, a liberdade; em tudo, a caridade</w:t>
      </w:r>
      <w:r w:rsidR="008733EF" w:rsidRPr="008733EF">
        <w:rPr>
          <w:rFonts w:ascii="Aptos Display" w:hAnsi="Aptos Display"/>
          <w:bCs/>
          <w:color w:val="000000"/>
          <w:sz w:val="20"/>
          <w:szCs w:val="20"/>
        </w:rPr>
        <w:t>"</w:t>
      </w:r>
      <w:r w:rsidR="008733EF">
        <w:rPr>
          <w:rFonts w:ascii="Aptos Display" w:hAnsi="Aptos Display"/>
          <w:bCs/>
          <w:color w:val="000000"/>
          <w:sz w:val="20"/>
          <w:szCs w:val="20"/>
        </w:rPr>
        <w:t xml:space="preserve"> </w:t>
      </w:r>
      <w:r w:rsidR="008733EF" w:rsidRPr="008733EF">
        <w:rPr>
          <w:rFonts w:ascii="Aptos Display" w:hAnsi="Aptos Display"/>
          <w:bCs/>
          <w:color w:val="000000"/>
          <w:sz w:val="16"/>
          <w:szCs w:val="16"/>
        </w:rPr>
        <w:t>(Santo Agostinho)</w:t>
      </w:r>
      <w:r w:rsidR="008733EF">
        <w:rPr>
          <w:rFonts w:ascii="Aptos Display" w:hAnsi="Aptos Display"/>
          <w:bCs/>
          <w:color w:val="000000"/>
          <w:sz w:val="20"/>
          <w:szCs w:val="20"/>
        </w:rPr>
        <w:t xml:space="preserve">. </w:t>
      </w:r>
      <w:r w:rsidR="00E35A2D">
        <w:rPr>
          <w:rFonts w:ascii="Aptos Display" w:hAnsi="Aptos Display"/>
          <w:bCs/>
          <w:color w:val="000000"/>
          <w:sz w:val="20"/>
          <w:szCs w:val="20"/>
        </w:rPr>
        <w:t xml:space="preserve">Dias depois, num outro </w:t>
      </w:r>
      <w:r w:rsidR="001D2294">
        <w:rPr>
          <w:rFonts w:ascii="Aptos Display" w:hAnsi="Aptos Display"/>
          <w:bCs/>
          <w:color w:val="000000"/>
          <w:sz w:val="20"/>
          <w:szCs w:val="20"/>
        </w:rPr>
        <w:t>D</w:t>
      </w:r>
      <w:r w:rsidR="00E35A2D">
        <w:rPr>
          <w:rFonts w:ascii="Aptos Display" w:hAnsi="Aptos Display"/>
          <w:bCs/>
          <w:color w:val="000000"/>
          <w:sz w:val="20"/>
          <w:szCs w:val="20"/>
        </w:rPr>
        <w:t>iscurso</w:t>
      </w:r>
      <w:r w:rsidR="004156AE">
        <w:rPr>
          <w:rFonts w:ascii="Aptos Display" w:hAnsi="Aptos Display"/>
          <w:bCs/>
          <w:color w:val="000000"/>
          <w:sz w:val="20"/>
          <w:szCs w:val="20"/>
        </w:rPr>
        <w:t xml:space="preserve">, </w:t>
      </w:r>
      <w:r w:rsidR="00E35A2D">
        <w:rPr>
          <w:rFonts w:ascii="Aptos Display" w:hAnsi="Aptos Display"/>
          <w:bCs/>
          <w:color w:val="000000"/>
          <w:sz w:val="20"/>
          <w:szCs w:val="20"/>
        </w:rPr>
        <w:t xml:space="preserve">o </w:t>
      </w:r>
      <w:r w:rsidR="001D2294">
        <w:rPr>
          <w:rFonts w:ascii="Aptos Display" w:hAnsi="Aptos Display"/>
          <w:bCs/>
          <w:color w:val="000000"/>
          <w:sz w:val="20"/>
          <w:szCs w:val="20"/>
        </w:rPr>
        <w:t>P</w:t>
      </w:r>
      <w:r w:rsidR="00E35A2D">
        <w:rPr>
          <w:rFonts w:ascii="Aptos Display" w:hAnsi="Aptos Display"/>
          <w:bCs/>
          <w:color w:val="000000"/>
          <w:sz w:val="20"/>
          <w:szCs w:val="20"/>
        </w:rPr>
        <w:t>apa volta</w:t>
      </w:r>
      <w:r w:rsidR="002E06A0">
        <w:rPr>
          <w:rFonts w:ascii="Aptos Display" w:hAnsi="Aptos Display"/>
          <w:bCs/>
          <w:color w:val="000000"/>
          <w:sz w:val="20"/>
          <w:szCs w:val="20"/>
        </w:rPr>
        <w:t>ria</w:t>
      </w:r>
      <w:r w:rsidR="00E35A2D">
        <w:rPr>
          <w:rFonts w:ascii="Aptos Display" w:hAnsi="Aptos Display"/>
          <w:bCs/>
          <w:color w:val="000000"/>
          <w:sz w:val="20"/>
          <w:szCs w:val="20"/>
        </w:rPr>
        <w:t xml:space="preserve"> a</w:t>
      </w:r>
      <w:r w:rsidR="00B64B7E">
        <w:rPr>
          <w:rFonts w:ascii="Aptos Display" w:hAnsi="Aptos Display"/>
          <w:bCs/>
          <w:color w:val="000000"/>
          <w:sz w:val="20"/>
          <w:szCs w:val="20"/>
        </w:rPr>
        <w:t xml:space="preserve"> este</w:t>
      </w:r>
      <w:r w:rsidR="008733EF">
        <w:rPr>
          <w:rFonts w:ascii="Aptos Display" w:hAnsi="Aptos Display"/>
          <w:bCs/>
          <w:color w:val="000000"/>
          <w:sz w:val="20"/>
          <w:szCs w:val="20"/>
        </w:rPr>
        <w:t xml:space="preserve"> </w:t>
      </w:r>
      <w:r w:rsidR="00E35A2D">
        <w:rPr>
          <w:rFonts w:ascii="Aptos Display" w:hAnsi="Aptos Display"/>
          <w:bCs/>
          <w:color w:val="000000"/>
          <w:sz w:val="20"/>
          <w:szCs w:val="20"/>
        </w:rPr>
        <w:t>tema da Paz</w:t>
      </w:r>
      <w:r w:rsidR="008733EF">
        <w:rPr>
          <w:rFonts w:ascii="Aptos Display" w:hAnsi="Aptos Display"/>
          <w:bCs/>
          <w:color w:val="000000"/>
          <w:sz w:val="20"/>
          <w:szCs w:val="20"/>
        </w:rPr>
        <w:t xml:space="preserve">, ligando-o de novo </w:t>
      </w:r>
      <w:r w:rsidR="005E00D2">
        <w:rPr>
          <w:rFonts w:ascii="Aptos Display" w:hAnsi="Aptos Display"/>
          <w:bCs/>
          <w:color w:val="000000"/>
          <w:sz w:val="20"/>
          <w:szCs w:val="20"/>
        </w:rPr>
        <w:t>à</w:t>
      </w:r>
      <w:r w:rsidR="008733EF">
        <w:rPr>
          <w:rFonts w:ascii="Aptos Display" w:hAnsi="Aptos Display"/>
          <w:bCs/>
          <w:color w:val="000000"/>
          <w:sz w:val="20"/>
          <w:szCs w:val="20"/>
        </w:rPr>
        <w:t xml:space="preserve"> comunicação </w:t>
      </w:r>
      <w:r w:rsidR="00E35A2D">
        <w:rPr>
          <w:rFonts w:ascii="Aptos Display" w:hAnsi="Aptos Display"/>
          <w:bCs/>
          <w:color w:val="000000"/>
          <w:sz w:val="20"/>
          <w:szCs w:val="20"/>
        </w:rPr>
        <w:t>“</w:t>
      </w:r>
      <w:r w:rsidR="00E35A2D" w:rsidRPr="003F03F9">
        <w:rPr>
          <w:rFonts w:ascii="Aptos Display" w:hAnsi="Aptos Display"/>
          <w:bCs/>
          <w:i/>
          <w:iCs/>
          <w:color w:val="000000"/>
          <w:sz w:val="20"/>
          <w:szCs w:val="20"/>
        </w:rPr>
        <w:t>pois também com as palavras se pode ferir e matar</w:t>
      </w:r>
      <w:r w:rsidR="00E35A2D">
        <w:rPr>
          <w:rFonts w:ascii="Aptos Display" w:hAnsi="Aptos Display"/>
          <w:bCs/>
          <w:color w:val="000000"/>
          <w:sz w:val="20"/>
          <w:szCs w:val="20"/>
        </w:rPr>
        <w:t>”</w:t>
      </w:r>
      <w:r w:rsidR="001D2294">
        <w:rPr>
          <w:rFonts w:ascii="Aptos Display" w:hAnsi="Aptos Display"/>
          <w:bCs/>
          <w:color w:val="000000"/>
          <w:sz w:val="20"/>
          <w:szCs w:val="20"/>
        </w:rPr>
        <w:t xml:space="preserve"> </w:t>
      </w:r>
      <w:r w:rsidR="001D2294" w:rsidRPr="00320179">
        <w:rPr>
          <w:rFonts w:ascii="Aptos Display" w:hAnsi="Aptos Display"/>
          <w:bCs/>
          <w:color w:val="000000"/>
          <w:sz w:val="16"/>
          <w:szCs w:val="16"/>
        </w:rPr>
        <w:t>(Leão XIV, Discurso, 16.05.2025)</w:t>
      </w:r>
      <w:r w:rsidR="00E35A2D" w:rsidRPr="00E35A2D">
        <w:rPr>
          <w:rFonts w:ascii="Aptos Display" w:hAnsi="Aptos Display"/>
          <w:bCs/>
          <w:color w:val="000000"/>
          <w:sz w:val="20"/>
          <w:szCs w:val="20"/>
        </w:rPr>
        <w:t>.</w:t>
      </w:r>
      <w:r w:rsidR="00E35A2D">
        <w:rPr>
          <w:rFonts w:ascii="Aptos Display" w:hAnsi="Aptos Display"/>
          <w:bCs/>
          <w:color w:val="000000"/>
          <w:sz w:val="20"/>
          <w:szCs w:val="20"/>
        </w:rPr>
        <w:t xml:space="preserve"> </w:t>
      </w:r>
      <w:r w:rsidR="002E06A0">
        <w:rPr>
          <w:rFonts w:ascii="Aptos Display" w:hAnsi="Aptos Display"/>
          <w:bCs/>
          <w:color w:val="000000"/>
          <w:sz w:val="20"/>
          <w:szCs w:val="20"/>
        </w:rPr>
        <w:t>Procuremos</w:t>
      </w:r>
      <w:r w:rsidR="00B64B7E">
        <w:rPr>
          <w:rFonts w:ascii="Aptos Display" w:hAnsi="Aptos Display"/>
          <w:bCs/>
          <w:color w:val="000000"/>
          <w:sz w:val="20"/>
          <w:szCs w:val="20"/>
        </w:rPr>
        <w:t xml:space="preserve">, </w:t>
      </w:r>
      <w:r w:rsidR="002E06A0">
        <w:rPr>
          <w:rFonts w:ascii="Aptos Display" w:hAnsi="Aptos Display"/>
          <w:bCs/>
          <w:color w:val="000000"/>
          <w:sz w:val="20"/>
          <w:szCs w:val="20"/>
        </w:rPr>
        <w:t xml:space="preserve">nas relações pessoais, nas redes sociais, nos ambientes paroquiais, desarmar as palavras: combater a </w:t>
      </w:r>
      <w:proofErr w:type="gramStart"/>
      <w:r w:rsidR="002E06A0">
        <w:rPr>
          <w:rFonts w:ascii="Aptos Display" w:hAnsi="Aptos Display"/>
          <w:bCs/>
          <w:color w:val="000000"/>
          <w:sz w:val="20"/>
          <w:szCs w:val="20"/>
        </w:rPr>
        <w:t>má língua</w:t>
      </w:r>
      <w:proofErr w:type="gramEnd"/>
      <w:r w:rsidR="002E06A0">
        <w:rPr>
          <w:rFonts w:ascii="Aptos Display" w:hAnsi="Aptos Display"/>
          <w:bCs/>
          <w:color w:val="000000"/>
          <w:sz w:val="20"/>
          <w:szCs w:val="20"/>
        </w:rPr>
        <w:t xml:space="preserve">, banir as palavras de ódio e usar apenas as </w:t>
      </w:r>
      <w:r w:rsidR="00320179" w:rsidRPr="00FD3E57">
        <w:rPr>
          <w:rFonts w:ascii="Aptos Display" w:hAnsi="Aptos Display"/>
          <w:bCs/>
          <w:i/>
          <w:iCs/>
          <w:color w:val="000000"/>
          <w:sz w:val="20"/>
          <w:szCs w:val="20"/>
        </w:rPr>
        <w:t>armas que desarmam</w:t>
      </w:r>
      <w:r w:rsidR="00320179">
        <w:rPr>
          <w:rFonts w:ascii="Aptos Display" w:hAnsi="Aptos Display"/>
          <w:bCs/>
          <w:color w:val="000000"/>
          <w:sz w:val="20"/>
          <w:szCs w:val="20"/>
        </w:rPr>
        <w:t xml:space="preserve">: </w:t>
      </w:r>
      <w:r w:rsidR="00E35A2D" w:rsidRPr="00E35A2D">
        <w:rPr>
          <w:rFonts w:ascii="Aptos Display" w:hAnsi="Aptos Display"/>
          <w:bCs/>
          <w:color w:val="000000"/>
          <w:sz w:val="20"/>
          <w:szCs w:val="20"/>
        </w:rPr>
        <w:t xml:space="preserve">a oração, o perdão, o amor aos inimigos, o amor capaz de </w:t>
      </w:r>
      <w:r w:rsidR="007057EC">
        <w:rPr>
          <w:rFonts w:ascii="Aptos Display" w:hAnsi="Aptos Display"/>
          <w:bCs/>
          <w:color w:val="000000"/>
          <w:sz w:val="20"/>
          <w:szCs w:val="20"/>
        </w:rPr>
        <w:t xml:space="preserve">aproximar, </w:t>
      </w:r>
      <w:r w:rsidR="008733EF">
        <w:rPr>
          <w:rFonts w:ascii="Aptos Display" w:hAnsi="Aptos Display"/>
          <w:bCs/>
          <w:color w:val="000000"/>
          <w:sz w:val="20"/>
          <w:szCs w:val="20"/>
        </w:rPr>
        <w:t xml:space="preserve">de </w:t>
      </w:r>
      <w:r w:rsidR="007057EC">
        <w:rPr>
          <w:rFonts w:ascii="Aptos Display" w:hAnsi="Aptos Display"/>
          <w:bCs/>
          <w:color w:val="000000"/>
          <w:sz w:val="20"/>
          <w:szCs w:val="20"/>
        </w:rPr>
        <w:t xml:space="preserve">unir, </w:t>
      </w:r>
      <w:r w:rsidR="008733EF">
        <w:rPr>
          <w:rFonts w:ascii="Aptos Display" w:hAnsi="Aptos Display"/>
          <w:bCs/>
          <w:color w:val="000000"/>
          <w:sz w:val="20"/>
          <w:szCs w:val="20"/>
        </w:rPr>
        <w:t xml:space="preserve">de </w:t>
      </w:r>
      <w:r w:rsidR="00E35A2D" w:rsidRPr="00E35A2D">
        <w:rPr>
          <w:rFonts w:ascii="Aptos Display" w:hAnsi="Aptos Display"/>
          <w:bCs/>
          <w:color w:val="000000"/>
          <w:sz w:val="20"/>
          <w:szCs w:val="20"/>
        </w:rPr>
        <w:t xml:space="preserve">reconstruir e </w:t>
      </w:r>
      <w:r w:rsidR="008733EF">
        <w:rPr>
          <w:rFonts w:ascii="Aptos Display" w:hAnsi="Aptos Display"/>
          <w:bCs/>
          <w:color w:val="000000"/>
          <w:sz w:val="20"/>
          <w:szCs w:val="20"/>
        </w:rPr>
        <w:t xml:space="preserve">de </w:t>
      </w:r>
      <w:r w:rsidR="00E35A2D" w:rsidRPr="00E35A2D">
        <w:rPr>
          <w:rFonts w:ascii="Aptos Display" w:hAnsi="Aptos Display"/>
          <w:bCs/>
          <w:color w:val="000000"/>
          <w:sz w:val="20"/>
          <w:szCs w:val="20"/>
        </w:rPr>
        <w:t>reconciliar</w:t>
      </w:r>
      <w:r w:rsidR="00320179">
        <w:rPr>
          <w:rFonts w:ascii="Aptos Display" w:hAnsi="Aptos Display"/>
          <w:bCs/>
          <w:color w:val="000000"/>
          <w:sz w:val="20"/>
          <w:szCs w:val="20"/>
        </w:rPr>
        <w:t>.</w:t>
      </w:r>
    </w:p>
    <w:p w14:paraId="26334276" w14:textId="77777777" w:rsidR="00320179" w:rsidRPr="003E47C4" w:rsidRDefault="00320179" w:rsidP="00CA413B">
      <w:pPr>
        <w:spacing w:after="0" w:line="360" w:lineRule="auto"/>
        <w:jc w:val="both"/>
        <w:rPr>
          <w:rFonts w:ascii="Aptos Display" w:hAnsi="Aptos Display"/>
          <w:bCs/>
          <w:color w:val="000000"/>
          <w:sz w:val="10"/>
          <w:szCs w:val="10"/>
        </w:rPr>
      </w:pPr>
    </w:p>
    <w:p w14:paraId="2DF0A7A5" w14:textId="3FC6D7D3" w:rsidR="00CA413B" w:rsidRPr="00CA413B" w:rsidRDefault="00E35A2D" w:rsidP="003F03F9">
      <w:pPr>
        <w:spacing w:after="0" w:line="360" w:lineRule="auto"/>
        <w:jc w:val="both"/>
        <w:rPr>
          <w:rFonts w:ascii="Aptos Display" w:hAnsi="Aptos Display"/>
          <w:bCs/>
          <w:color w:val="000000"/>
          <w:sz w:val="20"/>
          <w:szCs w:val="20"/>
        </w:rPr>
      </w:pPr>
      <w:r>
        <w:rPr>
          <w:rFonts w:ascii="Aptos Display" w:hAnsi="Aptos Display"/>
          <w:bCs/>
          <w:color w:val="EE0000"/>
          <w:sz w:val="20"/>
          <w:szCs w:val="20"/>
        </w:rPr>
        <w:lastRenderedPageBreak/>
        <w:t>3</w:t>
      </w:r>
      <w:r w:rsidRPr="00E35A2D">
        <w:rPr>
          <w:rFonts w:ascii="Aptos Display" w:hAnsi="Aptos Display"/>
          <w:bCs/>
          <w:color w:val="EE0000"/>
          <w:sz w:val="20"/>
          <w:szCs w:val="20"/>
        </w:rPr>
        <w:t xml:space="preserve">. </w:t>
      </w:r>
      <w:r w:rsidR="00B64B7E" w:rsidRPr="00CA413B">
        <w:rPr>
          <w:rFonts w:ascii="Aptos Display" w:hAnsi="Aptos Display"/>
          <w:bCs/>
          <w:color w:val="000000"/>
          <w:sz w:val="20"/>
          <w:szCs w:val="20"/>
        </w:rPr>
        <w:t xml:space="preserve">Jesus </w:t>
      </w:r>
      <w:r w:rsidR="00B64B7E">
        <w:rPr>
          <w:rFonts w:ascii="Aptos Display" w:hAnsi="Aptos Display"/>
          <w:bCs/>
          <w:color w:val="000000"/>
          <w:sz w:val="20"/>
          <w:szCs w:val="20"/>
        </w:rPr>
        <w:t xml:space="preserve">dá-nos mais do que a Paz que o mundo dá. </w:t>
      </w:r>
      <w:r w:rsidR="00CA413B" w:rsidRPr="00CA413B">
        <w:rPr>
          <w:rFonts w:ascii="Aptos Display" w:hAnsi="Aptos Display"/>
          <w:bCs/>
          <w:color w:val="000000"/>
          <w:sz w:val="20"/>
          <w:szCs w:val="20"/>
        </w:rPr>
        <w:t xml:space="preserve">Esta Paz, dom do Ressuscitado, fruto do Espírito Santo, não </w:t>
      </w:r>
      <w:r w:rsidR="002E06A0">
        <w:rPr>
          <w:rFonts w:ascii="Aptos Display" w:hAnsi="Aptos Display"/>
          <w:bCs/>
          <w:color w:val="000000"/>
          <w:sz w:val="20"/>
          <w:szCs w:val="20"/>
        </w:rPr>
        <w:t>se reduz</w:t>
      </w:r>
      <w:r w:rsidR="00B64B7E">
        <w:rPr>
          <w:rFonts w:ascii="Aptos Display" w:hAnsi="Aptos Display"/>
          <w:bCs/>
          <w:color w:val="000000"/>
          <w:sz w:val="20"/>
          <w:szCs w:val="20"/>
        </w:rPr>
        <w:t xml:space="preserve"> </w:t>
      </w:r>
      <w:r w:rsidR="002E06A0">
        <w:rPr>
          <w:rFonts w:ascii="Aptos Display" w:hAnsi="Aptos Display"/>
          <w:bCs/>
          <w:color w:val="000000"/>
          <w:sz w:val="20"/>
          <w:szCs w:val="20"/>
        </w:rPr>
        <w:t xml:space="preserve">a </w:t>
      </w:r>
      <w:r w:rsidR="00CA413B" w:rsidRPr="00CA413B">
        <w:rPr>
          <w:rFonts w:ascii="Aptos Display" w:hAnsi="Aptos Display"/>
          <w:bCs/>
          <w:color w:val="000000"/>
          <w:sz w:val="20"/>
          <w:szCs w:val="20"/>
        </w:rPr>
        <w:t>uma simples trégua no meio do combate</w:t>
      </w:r>
      <w:r w:rsidR="001D2294">
        <w:rPr>
          <w:rFonts w:ascii="Aptos Display" w:hAnsi="Aptos Display"/>
          <w:bCs/>
          <w:color w:val="000000"/>
          <w:sz w:val="20"/>
          <w:szCs w:val="20"/>
        </w:rPr>
        <w:t xml:space="preserve">, </w:t>
      </w:r>
      <w:r w:rsidR="002E06A0">
        <w:rPr>
          <w:rFonts w:ascii="Aptos Display" w:hAnsi="Aptos Display"/>
          <w:bCs/>
          <w:color w:val="000000"/>
          <w:sz w:val="20"/>
          <w:szCs w:val="20"/>
        </w:rPr>
        <w:t xml:space="preserve">a </w:t>
      </w:r>
      <w:r w:rsidR="001D2294" w:rsidRPr="001D2294">
        <w:rPr>
          <w:rFonts w:ascii="Aptos Display" w:hAnsi="Aptos Display"/>
          <w:bCs/>
          <w:color w:val="000000"/>
          <w:sz w:val="20"/>
          <w:szCs w:val="20"/>
        </w:rPr>
        <w:t>uma pausa de repouso entre uma disputa e outra</w:t>
      </w:r>
      <w:r w:rsidR="002E06A0">
        <w:rPr>
          <w:rFonts w:ascii="Aptos Display" w:hAnsi="Aptos Display"/>
          <w:bCs/>
          <w:color w:val="000000"/>
          <w:sz w:val="20"/>
          <w:szCs w:val="20"/>
        </w:rPr>
        <w:t>;</w:t>
      </w:r>
      <w:r>
        <w:rPr>
          <w:rFonts w:ascii="Aptos Display" w:hAnsi="Aptos Display"/>
          <w:bCs/>
          <w:color w:val="000000"/>
          <w:sz w:val="20"/>
          <w:szCs w:val="20"/>
        </w:rPr>
        <w:t xml:space="preserve"> não é uma </w:t>
      </w:r>
      <w:r w:rsidRPr="00E35A2D">
        <w:rPr>
          <w:rFonts w:ascii="Aptos Display" w:hAnsi="Aptos Display"/>
          <w:bCs/>
          <w:color w:val="000000"/>
          <w:sz w:val="20"/>
          <w:szCs w:val="20"/>
        </w:rPr>
        <w:t>mera ausência de guerra e de conflito</w:t>
      </w:r>
      <w:r w:rsidR="00B64B7E">
        <w:rPr>
          <w:rFonts w:ascii="Aptos Display" w:hAnsi="Aptos Display"/>
          <w:bCs/>
          <w:color w:val="000000"/>
          <w:sz w:val="20"/>
          <w:szCs w:val="20"/>
        </w:rPr>
        <w:t xml:space="preserve">. Jesus dá-nos </w:t>
      </w:r>
      <w:r w:rsidR="00CA413B" w:rsidRPr="00CA413B">
        <w:rPr>
          <w:rFonts w:ascii="Aptos Display" w:hAnsi="Aptos Display"/>
          <w:bCs/>
          <w:color w:val="000000"/>
          <w:sz w:val="20"/>
          <w:szCs w:val="20"/>
        </w:rPr>
        <w:t xml:space="preserve">aquela Paz, capaz de vencer toda </w:t>
      </w:r>
      <w:r w:rsidR="007057EC">
        <w:rPr>
          <w:rFonts w:ascii="Aptos Display" w:hAnsi="Aptos Display"/>
          <w:bCs/>
          <w:color w:val="000000"/>
          <w:sz w:val="20"/>
          <w:szCs w:val="20"/>
        </w:rPr>
        <w:t xml:space="preserve">a </w:t>
      </w:r>
      <w:r w:rsidR="00CA413B" w:rsidRPr="00CA413B">
        <w:rPr>
          <w:rFonts w:ascii="Aptos Display" w:hAnsi="Aptos Display"/>
          <w:bCs/>
          <w:color w:val="000000"/>
          <w:sz w:val="20"/>
          <w:szCs w:val="20"/>
        </w:rPr>
        <w:t xml:space="preserve">perturbação, </w:t>
      </w:r>
      <w:r w:rsidR="007057EC">
        <w:rPr>
          <w:rFonts w:ascii="Aptos Display" w:hAnsi="Aptos Display"/>
          <w:bCs/>
          <w:color w:val="000000"/>
          <w:sz w:val="20"/>
          <w:szCs w:val="20"/>
        </w:rPr>
        <w:t xml:space="preserve">todo o </w:t>
      </w:r>
      <w:r w:rsidR="00CA413B" w:rsidRPr="00CA413B">
        <w:rPr>
          <w:rFonts w:ascii="Aptos Display" w:hAnsi="Aptos Display"/>
          <w:bCs/>
          <w:color w:val="000000"/>
          <w:sz w:val="20"/>
          <w:szCs w:val="20"/>
        </w:rPr>
        <w:t>temor e inquietude</w:t>
      </w:r>
      <w:r w:rsidR="008733EF">
        <w:rPr>
          <w:rFonts w:ascii="Aptos Display" w:hAnsi="Aptos Display"/>
          <w:bCs/>
          <w:color w:val="000000"/>
          <w:sz w:val="20"/>
          <w:szCs w:val="20"/>
        </w:rPr>
        <w:t xml:space="preserve">, que desassossegam </w:t>
      </w:r>
      <w:r w:rsidR="00FD3E57">
        <w:rPr>
          <w:rFonts w:ascii="Aptos Display" w:hAnsi="Aptos Display"/>
          <w:bCs/>
          <w:color w:val="000000"/>
          <w:sz w:val="20"/>
          <w:szCs w:val="20"/>
        </w:rPr>
        <w:t>o nosso coração</w:t>
      </w:r>
      <w:r w:rsidR="00CA413B" w:rsidRPr="00CA413B">
        <w:rPr>
          <w:rFonts w:ascii="Aptos Display" w:hAnsi="Aptos Display"/>
          <w:bCs/>
          <w:color w:val="000000"/>
          <w:sz w:val="20"/>
          <w:szCs w:val="20"/>
        </w:rPr>
        <w:t xml:space="preserve">. </w:t>
      </w:r>
      <w:r w:rsidR="00621538">
        <w:rPr>
          <w:rFonts w:ascii="Aptos Display" w:hAnsi="Aptos Display"/>
          <w:bCs/>
          <w:color w:val="000000"/>
          <w:sz w:val="20"/>
          <w:szCs w:val="20"/>
        </w:rPr>
        <w:t xml:space="preserve">Porque </w:t>
      </w:r>
      <w:r w:rsidR="00320179">
        <w:rPr>
          <w:rFonts w:ascii="Aptos Display" w:hAnsi="Aptos Display"/>
          <w:bCs/>
          <w:color w:val="000000"/>
          <w:sz w:val="20"/>
          <w:szCs w:val="20"/>
        </w:rPr>
        <w:t xml:space="preserve">nós </w:t>
      </w:r>
      <w:r w:rsidR="00621538">
        <w:rPr>
          <w:rFonts w:ascii="Aptos Display" w:hAnsi="Aptos Display"/>
          <w:bCs/>
          <w:color w:val="000000"/>
          <w:sz w:val="20"/>
          <w:szCs w:val="20"/>
        </w:rPr>
        <w:t>não perdemos a paz só com a guerra. Perdemos a paz com a consciência que nos acusa; com um problema que nos angustia</w:t>
      </w:r>
      <w:r w:rsidR="00320179">
        <w:rPr>
          <w:rFonts w:ascii="Aptos Display" w:hAnsi="Aptos Display"/>
          <w:bCs/>
          <w:color w:val="000000"/>
          <w:sz w:val="20"/>
          <w:szCs w:val="20"/>
        </w:rPr>
        <w:t xml:space="preserve">; </w:t>
      </w:r>
      <w:r w:rsidR="007057EC">
        <w:rPr>
          <w:rFonts w:ascii="Aptos Display" w:hAnsi="Aptos Display"/>
          <w:bCs/>
          <w:color w:val="000000"/>
          <w:sz w:val="20"/>
          <w:szCs w:val="20"/>
        </w:rPr>
        <w:t>com o</w:t>
      </w:r>
      <w:r w:rsidR="00621538">
        <w:rPr>
          <w:rFonts w:ascii="Aptos Display" w:hAnsi="Aptos Display"/>
          <w:bCs/>
          <w:color w:val="000000"/>
          <w:sz w:val="20"/>
          <w:szCs w:val="20"/>
        </w:rPr>
        <w:t xml:space="preserve"> </w:t>
      </w:r>
      <w:r w:rsidR="005E00D2">
        <w:rPr>
          <w:rFonts w:ascii="Aptos Display" w:hAnsi="Aptos Display"/>
          <w:bCs/>
          <w:color w:val="000000"/>
          <w:sz w:val="20"/>
          <w:szCs w:val="20"/>
        </w:rPr>
        <w:t xml:space="preserve">terror e o </w:t>
      </w:r>
      <w:r w:rsidR="00621538">
        <w:rPr>
          <w:rFonts w:ascii="Aptos Display" w:hAnsi="Aptos Display"/>
          <w:bCs/>
          <w:color w:val="000000"/>
          <w:sz w:val="20"/>
          <w:szCs w:val="20"/>
        </w:rPr>
        <w:t>medo</w:t>
      </w:r>
      <w:r w:rsidR="007057EC">
        <w:rPr>
          <w:rFonts w:ascii="Aptos Display" w:hAnsi="Aptos Display"/>
          <w:bCs/>
          <w:color w:val="000000"/>
          <w:sz w:val="20"/>
          <w:szCs w:val="20"/>
        </w:rPr>
        <w:t>,</w:t>
      </w:r>
      <w:r w:rsidR="00621538">
        <w:rPr>
          <w:rFonts w:ascii="Aptos Display" w:hAnsi="Aptos Display"/>
          <w:bCs/>
          <w:color w:val="000000"/>
          <w:sz w:val="20"/>
          <w:szCs w:val="20"/>
        </w:rPr>
        <w:t xml:space="preserve"> </w:t>
      </w:r>
      <w:r w:rsidR="004156AE">
        <w:rPr>
          <w:rFonts w:ascii="Aptos Display" w:hAnsi="Aptos Display"/>
          <w:bCs/>
          <w:color w:val="000000"/>
          <w:sz w:val="20"/>
          <w:szCs w:val="20"/>
        </w:rPr>
        <w:t xml:space="preserve">diante de perigos que ameaçam o </w:t>
      </w:r>
      <w:r w:rsidR="007057EC">
        <w:rPr>
          <w:rFonts w:ascii="Aptos Display" w:hAnsi="Aptos Display"/>
          <w:bCs/>
          <w:color w:val="000000"/>
          <w:sz w:val="20"/>
          <w:szCs w:val="20"/>
        </w:rPr>
        <w:t xml:space="preserve">presente e o </w:t>
      </w:r>
      <w:r w:rsidR="004156AE">
        <w:rPr>
          <w:rFonts w:ascii="Aptos Display" w:hAnsi="Aptos Display"/>
          <w:bCs/>
          <w:color w:val="000000"/>
          <w:sz w:val="20"/>
          <w:szCs w:val="20"/>
        </w:rPr>
        <w:t>futuro</w:t>
      </w:r>
      <w:r w:rsidR="00621538">
        <w:rPr>
          <w:rFonts w:ascii="Aptos Display" w:hAnsi="Aptos Display"/>
          <w:bCs/>
          <w:color w:val="000000"/>
          <w:sz w:val="20"/>
          <w:szCs w:val="20"/>
        </w:rPr>
        <w:t xml:space="preserve">. Precisamos, por isso, da </w:t>
      </w:r>
      <w:r w:rsidR="004156AE">
        <w:rPr>
          <w:rFonts w:ascii="Aptos Display" w:hAnsi="Aptos Display"/>
          <w:bCs/>
          <w:color w:val="000000"/>
          <w:sz w:val="20"/>
          <w:szCs w:val="20"/>
        </w:rPr>
        <w:t>P</w:t>
      </w:r>
      <w:r w:rsidR="00621538">
        <w:rPr>
          <w:rFonts w:ascii="Aptos Display" w:hAnsi="Aptos Display"/>
          <w:bCs/>
          <w:color w:val="000000"/>
          <w:sz w:val="20"/>
          <w:szCs w:val="20"/>
        </w:rPr>
        <w:t xml:space="preserve">az, como </w:t>
      </w:r>
      <w:r w:rsidR="00320179">
        <w:rPr>
          <w:rFonts w:ascii="Aptos Display" w:hAnsi="Aptos Display"/>
          <w:bCs/>
          <w:color w:val="000000"/>
          <w:sz w:val="20"/>
          <w:szCs w:val="20"/>
        </w:rPr>
        <w:t xml:space="preserve">um </w:t>
      </w:r>
      <w:r w:rsidR="00621538">
        <w:rPr>
          <w:rFonts w:ascii="Aptos Display" w:hAnsi="Aptos Display"/>
          <w:bCs/>
          <w:color w:val="000000"/>
          <w:sz w:val="20"/>
          <w:szCs w:val="20"/>
        </w:rPr>
        <w:t>fruto do Espírito Santo</w:t>
      </w:r>
      <w:r w:rsidR="00320179">
        <w:rPr>
          <w:rFonts w:ascii="Aptos Display" w:hAnsi="Aptos Display"/>
          <w:bCs/>
          <w:color w:val="000000"/>
          <w:sz w:val="20"/>
          <w:szCs w:val="20"/>
        </w:rPr>
        <w:t xml:space="preserve"> </w:t>
      </w:r>
      <w:r w:rsidR="00B64B7E">
        <w:rPr>
          <w:rFonts w:ascii="Aptos Display" w:hAnsi="Aptos Display"/>
          <w:bCs/>
          <w:color w:val="000000"/>
          <w:sz w:val="20"/>
          <w:szCs w:val="20"/>
        </w:rPr>
        <w:t xml:space="preserve">quando faz a sua morada </w:t>
      </w:r>
      <w:r w:rsidR="00320179">
        <w:rPr>
          <w:rFonts w:ascii="Aptos Display" w:hAnsi="Aptos Display"/>
          <w:bCs/>
          <w:color w:val="000000"/>
          <w:sz w:val="20"/>
          <w:szCs w:val="20"/>
        </w:rPr>
        <w:t>em nós</w:t>
      </w:r>
      <w:r w:rsidR="007B66F7">
        <w:rPr>
          <w:rFonts w:ascii="Aptos Display" w:hAnsi="Aptos Display"/>
          <w:bCs/>
          <w:color w:val="000000"/>
          <w:sz w:val="20"/>
          <w:szCs w:val="20"/>
        </w:rPr>
        <w:t>!</w:t>
      </w:r>
      <w:r w:rsidR="00320179">
        <w:rPr>
          <w:rFonts w:ascii="Aptos Display" w:hAnsi="Aptos Display"/>
          <w:bCs/>
          <w:color w:val="000000"/>
          <w:sz w:val="20"/>
          <w:szCs w:val="20"/>
        </w:rPr>
        <w:t xml:space="preserve"> N</w:t>
      </w:r>
      <w:r w:rsidR="00621538" w:rsidRPr="00621538">
        <w:rPr>
          <w:rFonts w:ascii="Aptos Display" w:hAnsi="Aptos Display"/>
          <w:bCs/>
          <w:color w:val="000000"/>
          <w:sz w:val="20"/>
          <w:szCs w:val="20"/>
        </w:rPr>
        <w:t>a</w:t>
      </w:r>
      <w:r w:rsidR="00621538">
        <w:rPr>
          <w:rFonts w:ascii="Aptos Display" w:hAnsi="Aptos Display"/>
          <w:bCs/>
          <w:color w:val="000000"/>
          <w:sz w:val="20"/>
          <w:szCs w:val="20"/>
        </w:rPr>
        <w:t>s</w:t>
      </w:r>
      <w:r w:rsidR="00621538" w:rsidRPr="00621538">
        <w:rPr>
          <w:rFonts w:ascii="Aptos Display" w:hAnsi="Aptos Display"/>
          <w:bCs/>
          <w:color w:val="000000"/>
          <w:sz w:val="20"/>
          <w:szCs w:val="20"/>
        </w:rPr>
        <w:t xml:space="preserve"> dor</w:t>
      </w:r>
      <w:r w:rsidR="00621538">
        <w:rPr>
          <w:rFonts w:ascii="Aptos Display" w:hAnsi="Aptos Display"/>
          <w:bCs/>
          <w:color w:val="000000"/>
          <w:sz w:val="20"/>
          <w:szCs w:val="20"/>
        </w:rPr>
        <w:t xml:space="preserve">es </w:t>
      </w:r>
      <w:r w:rsidR="00621538" w:rsidRPr="00621538">
        <w:rPr>
          <w:rFonts w:ascii="Aptos Display" w:hAnsi="Aptos Display"/>
          <w:bCs/>
          <w:color w:val="000000"/>
          <w:sz w:val="20"/>
          <w:szCs w:val="20"/>
        </w:rPr>
        <w:t xml:space="preserve">e aflições, </w:t>
      </w:r>
      <w:r w:rsidR="005E00D2">
        <w:rPr>
          <w:rFonts w:ascii="Aptos Display" w:hAnsi="Aptos Display"/>
          <w:bCs/>
          <w:color w:val="000000"/>
          <w:sz w:val="20"/>
          <w:szCs w:val="20"/>
        </w:rPr>
        <w:t>Ele</w:t>
      </w:r>
      <w:r w:rsidR="00320179">
        <w:rPr>
          <w:rFonts w:ascii="Aptos Display" w:hAnsi="Aptos Display"/>
          <w:bCs/>
          <w:color w:val="000000"/>
          <w:sz w:val="20"/>
          <w:szCs w:val="20"/>
        </w:rPr>
        <w:t xml:space="preserve"> </w:t>
      </w:r>
      <w:r w:rsidR="00621538" w:rsidRPr="00621538">
        <w:rPr>
          <w:rFonts w:ascii="Aptos Display" w:hAnsi="Aptos Display"/>
          <w:bCs/>
          <w:color w:val="000000"/>
          <w:sz w:val="20"/>
          <w:szCs w:val="20"/>
        </w:rPr>
        <w:t xml:space="preserve">enche de </w:t>
      </w:r>
      <w:r w:rsidR="008733EF">
        <w:rPr>
          <w:rFonts w:ascii="Aptos Display" w:hAnsi="Aptos Display"/>
          <w:bCs/>
          <w:color w:val="000000"/>
          <w:sz w:val="20"/>
          <w:szCs w:val="20"/>
        </w:rPr>
        <w:t xml:space="preserve">alegria </w:t>
      </w:r>
      <w:r w:rsidR="00621538">
        <w:rPr>
          <w:rFonts w:ascii="Aptos Display" w:hAnsi="Aptos Display"/>
          <w:bCs/>
          <w:color w:val="000000"/>
          <w:sz w:val="20"/>
          <w:szCs w:val="20"/>
        </w:rPr>
        <w:t xml:space="preserve">os </w:t>
      </w:r>
      <w:r w:rsidR="00621538" w:rsidRPr="00621538">
        <w:rPr>
          <w:rFonts w:ascii="Aptos Display" w:hAnsi="Aptos Display"/>
          <w:bCs/>
          <w:color w:val="000000"/>
          <w:sz w:val="20"/>
          <w:szCs w:val="20"/>
        </w:rPr>
        <w:t>nossos corações</w:t>
      </w:r>
      <w:r w:rsidR="005E00D2">
        <w:rPr>
          <w:rFonts w:ascii="Aptos Display" w:hAnsi="Aptos Display"/>
          <w:bCs/>
          <w:color w:val="000000"/>
          <w:sz w:val="20"/>
          <w:szCs w:val="20"/>
        </w:rPr>
        <w:t xml:space="preserve">; </w:t>
      </w:r>
      <w:r w:rsidR="00621538">
        <w:rPr>
          <w:rFonts w:ascii="Aptos Display" w:hAnsi="Aptos Display"/>
          <w:bCs/>
          <w:color w:val="000000"/>
          <w:sz w:val="20"/>
          <w:szCs w:val="20"/>
        </w:rPr>
        <w:t>é descanso na luta e conforto no pranto</w:t>
      </w:r>
      <w:r w:rsidR="00B64B7E">
        <w:rPr>
          <w:rFonts w:ascii="Aptos Display" w:hAnsi="Aptos Display"/>
          <w:bCs/>
          <w:color w:val="000000"/>
          <w:sz w:val="20"/>
          <w:szCs w:val="20"/>
        </w:rPr>
        <w:t xml:space="preserve">; </w:t>
      </w:r>
      <w:r w:rsidR="008733EF">
        <w:rPr>
          <w:rFonts w:ascii="Aptos Display" w:hAnsi="Aptos Display"/>
          <w:bCs/>
          <w:i/>
          <w:iCs/>
          <w:color w:val="000000"/>
          <w:sz w:val="20"/>
          <w:szCs w:val="20"/>
        </w:rPr>
        <w:t>a</w:t>
      </w:r>
      <w:r w:rsidR="003F03F9" w:rsidRPr="00320179">
        <w:rPr>
          <w:rFonts w:ascii="Aptos Display" w:hAnsi="Aptos Display"/>
          <w:bCs/>
          <w:i/>
          <w:iCs/>
          <w:color w:val="000000"/>
          <w:sz w:val="20"/>
          <w:szCs w:val="20"/>
        </w:rPr>
        <w:t>branda</w:t>
      </w:r>
      <w:r w:rsidR="008733EF">
        <w:rPr>
          <w:rFonts w:ascii="Aptos Display" w:hAnsi="Aptos Display"/>
          <w:bCs/>
          <w:i/>
          <w:iCs/>
          <w:color w:val="000000"/>
          <w:sz w:val="20"/>
          <w:szCs w:val="20"/>
        </w:rPr>
        <w:t xml:space="preserve"> </w:t>
      </w:r>
      <w:r w:rsidR="003F03F9" w:rsidRPr="00320179">
        <w:rPr>
          <w:rFonts w:ascii="Aptos Display" w:hAnsi="Aptos Display"/>
          <w:bCs/>
          <w:i/>
          <w:iCs/>
          <w:color w:val="000000"/>
          <w:sz w:val="20"/>
          <w:szCs w:val="20"/>
        </w:rPr>
        <w:t xml:space="preserve">durezas </w:t>
      </w:r>
      <w:r w:rsidR="003F03F9" w:rsidRPr="003F03F9">
        <w:rPr>
          <w:rFonts w:ascii="Aptos Display" w:hAnsi="Aptos Display"/>
          <w:bCs/>
          <w:i/>
          <w:iCs/>
          <w:color w:val="000000"/>
          <w:sz w:val="20"/>
          <w:szCs w:val="20"/>
        </w:rPr>
        <w:t>para os caminhantes,</w:t>
      </w:r>
      <w:r w:rsidR="003F03F9" w:rsidRPr="00320179">
        <w:rPr>
          <w:rFonts w:ascii="Aptos Display" w:hAnsi="Aptos Display"/>
          <w:bCs/>
          <w:i/>
          <w:iCs/>
          <w:color w:val="000000"/>
          <w:sz w:val="20"/>
          <w:szCs w:val="20"/>
        </w:rPr>
        <w:t xml:space="preserve"> </w:t>
      </w:r>
      <w:r w:rsidR="003F03F9" w:rsidRPr="003F03F9">
        <w:rPr>
          <w:rFonts w:ascii="Aptos Display" w:hAnsi="Aptos Display"/>
          <w:bCs/>
          <w:i/>
          <w:iCs/>
          <w:color w:val="000000"/>
          <w:sz w:val="20"/>
          <w:szCs w:val="20"/>
        </w:rPr>
        <w:t>anima os tristes,</w:t>
      </w:r>
      <w:r w:rsidR="003F03F9" w:rsidRPr="00320179">
        <w:rPr>
          <w:rFonts w:ascii="Aptos Display" w:hAnsi="Aptos Display"/>
          <w:bCs/>
          <w:i/>
          <w:iCs/>
          <w:color w:val="000000"/>
          <w:sz w:val="20"/>
          <w:szCs w:val="20"/>
        </w:rPr>
        <w:t xml:space="preserve"> guia os errantes</w:t>
      </w:r>
      <w:r w:rsidR="008733EF">
        <w:rPr>
          <w:rFonts w:ascii="Aptos Display" w:hAnsi="Aptos Display"/>
          <w:bCs/>
          <w:color w:val="000000"/>
          <w:sz w:val="20"/>
          <w:szCs w:val="20"/>
        </w:rPr>
        <w:t xml:space="preserve"> </w:t>
      </w:r>
      <w:r w:rsidR="003F03F9" w:rsidRPr="008733EF">
        <w:rPr>
          <w:rFonts w:ascii="Aptos Display" w:hAnsi="Aptos Display"/>
          <w:bCs/>
          <w:color w:val="000000"/>
          <w:sz w:val="16"/>
          <w:szCs w:val="16"/>
        </w:rPr>
        <w:t>(</w:t>
      </w:r>
      <w:r w:rsidR="008733EF">
        <w:rPr>
          <w:rFonts w:ascii="Aptos Display" w:hAnsi="Aptos Display"/>
          <w:bCs/>
          <w:color w:val="000000"/>
          <w:sz w:val="16"/>
          <w:szCs w:val="16"/>
        </w:rPr>
        <w:t xml:space="preserve">cf. </w:t>
      </w:r>
      <w:r w:rsidR="003F03F9" w:rsidRPr="008733EF">
        <w:rPr>
          <w:rFonts w:ascii="Aptos Display" w:hAnsi="Aptos Display"/>
          <w:bCs/>
          <w:color w:val="000000"/>
          <w:sz w:val="16"/>
          <w:szCs w:val="16"/>
        </w:rPr>
        <w:t>Sequência do Pentecostes)</w:t>
      </w:r>
      <w:r w:rsidR="00CA413B" w:rsidRPr="00CA413B">
        <w:rPr>
          <w:rFonts w:ascii="Aptos Display" w:hAnsi="Aptos Display"/>
          <w:bCs/>
          <w:color w:val="000000"/>
          <w:sz w:val="20"/>
          <w:szCs w:val="20"/>
        </w:rPr>
        <w:t xml:space="preserve">. </w:t>
      </w:r>
      <w:r w:rsidR="005E00D2">
        <w:rPr>
          <w:rFonts w:ascii="Aptos Display" w:hAnsi="Aptos Display"/>
          <w:bCs/>
          <w:color w:val="000000"/>
          <w:sz w:val="20"/>
          <w:szCs w:val="20"/>
        </w:rPr>
        <w:t>Por isso, s</w:t>
      </w:r>
      <w:r w:rsidR="00621538" w:rsidRPr="00CA413B">
        <w:rPr>
          <w:rFonts w:ascii="Aptos Display" w:hAnsi="Aptos Display"/>
          <w:bCs/>
          <w:color w:val="000000"/>
          <w:sz w:val="20"/>
          <w:szCs w:val="20"/>
        </w:rPr>
        <w:t>e queres a Paz</w:t>
      </w:r>
      <w:r w:rsidR="005E00D2">
        <w:rPr>
          <w:rFonts w:ascii="Aptos Display" w:hAnsi="Aptos Display"/>
          <w:bCs/>
          <w:color w:val="000000"/>
          <w:sz w:val="20"/>
          <w:szCs w:val="20"/>
        </w:rPr>
        <w:t xml:space="preserve"> no teu coração </w:t>
      </w:r>
      <w:r w:rsidR="00621538" w:rsidRPr="00CA413B">
        <w:rPr>
          <w:rFonts w:ascii="Aptos Display" w:hAnsi="Aptos Display"/>
          <w:bCs/>
          <w:color w:val="000000"/>
          <w:sz w:val="20"/>
          <w:szCs w:val="20"/>
        </w:rPr>
        <w:t>deixa-te consolar pelo Espírito Santo</w:t>
      </w:r>
      <w:r w:rsidR="00320179">
        <w:rPr>
          <w:rFonts w:ascii="Aptos Display" w:hAnsi="Aptos Display"/>
          <w:bCs/>
          <w:color w:val="000000"/>
          <w:sz w:val="20"/>
          <w:szCs w:val="20"/>
        </w:rPr>
        <w:t xml:space="preserve">. </w:t>
      </w:r>
      <w:r w:rsidR="00621538" w:rsidRPr="00CA413B">
        <w:rPr>
          <w:rFonts w:ascii="Aptos Display" w:hAnsi="Aptos Display"/>
          <w:bCs/>
          <w:color w:val="000000"/>
          <w:sz w:val="20"/>
          <w:szCs w:val="20"/>
        </w:rPr>
        <w:t xml:space="preserve">É o </w:t>
      </w:r>
      <w:r w:rsidR="005E00D2">
        <w:rPr>
          <w:rFonts w:ascii="Aptos Display" w:hAnsi="Aptos Display"/>
          <w:bCs/>
          <w:color w:val="000000"/>
          <w:sz w:val="20"/>
          <w:szCs w:val="20"/>
        </w:rPr>
        <w:t>S</w:t>
      </w:r>
      <w:r w:rsidR="00621538" w:rsidRPr="00CA413B">
        <w:rPr>
          <w:rFonts w:ascii="Aptos Display" w:hAnsi="Aptos Display"/>
          <w:bCs/>
          <w:color w:val="000000"/>
          <w:sz w:val="20"/>
          <w:szCs w:val="20"/>
        </w:rPr>
        <w:t xml:space="preserve">eu Amor que te dá a </w:t>
      </w:r>
      <w:r w:rsidR="00621538">
        <w:rPr>
          <w:rFonts w:ascii="Aptos Display" w:hAnsi="Aptos Display"/>
          <w:bCs/>
          <w:color w:val="000000"/>
          <w:sz w:val="20"/>
          <w:szCs w:val="20"/>
        </w:rPr>
        <w:t>P</w:t>
      </w:r>
      <w:r w:rsidR="00621538" w:rsidRPr="00CA413B">
        <w:rPr>
          <w:rFonts w:ascii="Aptos Display" w:hAnsi="Aptos Display"/>
          <w:bCs/>
          <w:color w:val="000000"/>
          <w:sz w:val="20"/>
          <w:szCs w:val="20"/>
        </w:rPr>
        <w:t>az!</w:t>
      </w:r>
    </w:p>
    <w:p w14:paraId="045C3558" w14:textId="77777777" w:rsidR="00CA413B" w:rsidRPr="003E47C4" w:rsidRDefault="00CA413B" w:rsidP="00CA413B">
      <w:pPr>
        <w:spacing w:after="0" w:line="360" w:lineRule="auto"/>
        <w:jc w:val="both"/>
        <w:rPr>
          <w:rFonts w:ascii="Aptos Display" w:hAnsi="Aptos Display"/>
          <w:bCs/>
          <w:color w:val="000000"/>
          <w:sz w:val="10"/>
          <w:szCs w:val="10"/>
        </w:rPr>
      </w:pPr>
    </w:p>
    <w:p w14:paraId="2FEBFC88" w14:textId="1ED9AF5D" w:rsidR="003E47C4" w:rsidRDefault="00621538" w:rsidP="00CA413B">
      <w:pPr>
        <w:spacing w:after="0" w:line="360" w:lineRule="auto"/>
        <w:jc w:val="both"/>
        <w:rPr>
          <w:rFonts w:ascii="Aptos Display" w:hAnsi="Aptos Display"/>
          <w:bCs/>
          <w:color w:val="000000"/>
          <w:sz w:val="20"/>
          <w:szCs w:val="20"/>
        </w:rPr>
      </w:pPr>
      <w:r w:rsidRPr="00FD3E57">
        <w:rPr>
          <w:rFonts w:ascii="Aptos Display" w:hAnsi="Aptos Display"/>
          <w:bCs/>
          <w:color w:val="EE0000"/>
          <w:sz w:val="20"/>
          <w:szCs w:val="20"/>
        </w:rPr>
        <w:t>4</w:t>
      </w:r>
      <w:r w:rsidR="00CA413B" w:rsidRPr="00FD3E57">
        <w:rPr>
          <w:rFonts w:ascii="Aptos Display" w:hAnsi="Aptos Display"/>
          <w:bCs/>
          <w:color w:val="EE0000"/>
          <w:sz w:val="20"/>
          <w:szCs w:val="20"/>
        </w:rPr>
        <w:t xml:space="preserve">. </w:t>
      </w:r>
      <w:r w:rsidR="00CA413B" w:rsidRPr="00CA413B">
        <w:rPr>
          <w:rFonts w:ascii="Aptos Display" w:hAnsi="Aptos Display"/>
          <w:bCs/>
          <w:color w:val="000000"/>
          <w:sz w:val="20"/>
          <w:szCs w:val="20"/>
        </w:rPr>
        <w:t xml:space="preserve">Irmãos e imãs: </w:t>
      </w:r>
      <w:r w:rsidR="005E00D2">
        <w:rPr>
          <w:rFonts w:ascii="Aptos Display" w:hAnsi="Aptos Display"/>
          <w:bCs/>
          <w:color w:val="000000"/>
          <w:sz w:val="20"/>
          <w:szCs w:val="20"/>
        </w:rPr>
        <w:t>n</w:t>
      </w:r>
      <w:r w:rsidR="00320179">
        <w:rPr>
          <w:rFonts w:ascii="Aptos Display" w:hAnsi="Aptos Display"/>
          <w:bCs/>
          <w:color w:val="000000"/>
          <w:sz w:val="20"/>
          <w:szCs w:val="20"/>
        </w:rPr>
        <w:t>est</w:t>
      </w:r>
      <w:r w:rsidR="00B64B7E">
        <w:rPr>
          <w:rFonts w:ascii="Aptos Display" w:hAnsi="Aptos Display"/>
          <w:bCs/>
          <w:color w:val="000000"/>
          <w:sz w:val="20"/>
          <w:szCs w:val="20"/>
        </w:rPr>
        <w:t>a reta final do tempo pascal, r</w:t>
      </w:r>
      <w:r w:rsidR="00CA413B" w:rsidRPr="00CA413B">
        <w:rPr>
          <w:rFonts w:ascii="Aptos Display" w:hAnsi="Aptos Display"/>
          <w:bCs/>
          <w:color w:val="000000"/>
          <w:sz w:val="20"/>
          <w:szCs w:val="20"/>
        </w:rPr>
        <w:t xml:space="preserve">ezemos para alcançar do </w:t>
      </w:r>
      <w:r w:rsidR="00320179">
        <w:rPr>
          <w:rFonts w:ascii="Aptos Display" w:hAnsi="Aptos Display"/>
          <w:bCs/>
          <w:color w:val="000000"/>
          <w:sz w:val="20"/>
          <w:szCs w:val="20"/>
        </w:rPr>
        <w:t xml:space="preserve">Espírito Santo </w:t>
      </w:r>
      <w:r w:rsidR="00B64B7E">
        <w:rPr>
          <w:rFonts w:ascii="Aptos Display" w:hAnsi="Aptos Display"/>
          <w:bCs/>
          <w:color w:val="000000"/>
          <w:sz w:val="20"/>
          <w:szCs w:val="20"/>
        </w:rPr>
        <w:t>um</w:t>
      </w:r>
      <w:r w:rsidR="00B07080">
        <w:rPr>
          <w:rFonts w:ascii="Aptos Display" w:hAnsi="Aptos Display"/>
          <w:bCs/>
          <w:color w:val="000000"/>
          <w:sz w:val="20"/>
          <w:szCs w:val="20"/>
        </w:rPr>
        <w:t xml:space="preserve"> </w:t>
      </w:r>
      <w:r w:rsidR="00CA413B" w:rsidRPr="00CA413B">
        <w:rPr>
          <w:rFonts w:ascii="Aptos Display" w:hAnsi="Aptos Display"/>
          <w:bCs/>
          <w:color w:val="000000"/>
          <w:sz w:val="20"/>
          <w:szCs w:val="20"/>
        </w:rPr>
        <w:t>coração novo, que as nossas mãos são incapazes de criar.</w:t>
      </w:r>
      <w:r w:rsidR="003E47C4">
        <w:rPr>
          <w:rFonts w:ascii="Aptos Display" w:hAnsi="Aptos Display"/>
          <w:bCs/>
          <w:color w:val="000000"/>
          <w:sz w:val="20"/>
          <w:szCs w:val="20"/>
        </w:rPr>
        <w:t xml:space="preserve"> </w:t>
      </w:r>
      <w:r w:rsidR="00B64B7E">
        <w:rPr>
          <w:rFonts w:ascii="Aptos Display" w:hAnsi="Aptos Display"/>
          <w:bCs/>
          <w:color w:val="000000"/>
          <w:sz w:val="20"/>
          <w:szCs w:val="20"/>
        </w:rPr>
        <w:t xml:space="preserve">Invoquemos o Espírito Santo, </w:t>
      </w:r>
      <w:r w:rsidR="00CA413B" w:rsidRPr="00CA413B">
        <w:rPr>
          <w:rFonts w:ascii="Aptos Display" w:hAnsi="Aptos Display"/>
          <w:bCs/>
          <w:color w:val="000000"/>
          <w:sz w:val="20"/>
          <w:szCs w:val="20"/>
        </w:rPr>
        <w:t xml:space="preserve">para exercitarmos e alcançarmos </w:t>
      </w:r>
      <w:r w:rsidR="00320179">
        <w:rPr>
          <w:rFonts w:ascii="Aptos Display" w:hAnsi="Aptos Display"/>
          <w:bCs/>
          <w:color w:val="000000"/>
          <w:sz w:val="20"/>
          <w:szCs w:val="20"/>
        </w:rPr>
        <w:t xml:space="preserve">a esperança, </w:t>
      </w:r>
      <w:r w:rsidR="00CA413B" w:rsidRPr="00CA413B">
        <w:rPr>
          <w:rFonts w:ascii="Aptos Display" w:hAnsi="Aptos Display"/>
          <w:bCs/>
          <w:color w:val="000000"/>
          <w:sz w:val="20"/>
          <w:szCs w:val="20"/>
        </w:rPr>
        <w:t>que nos faz manter de pé</w:t>
      </w:r>
      <w:r w:rsidR="004156AE">
        <w:rPr>
          <w:rFonts w:ascii="Aptos Display" w:hAnsi="Aptos Display"/>
          <w:bCs/>
          <w:color w:val="000000"/>
          <w:sz w:val="20"/>
          <w:szCs w:val="20"/>
        </w:rPr>
        <w:t>.</w:t>
      </w:r>
      <w:r w:rsidR="00CA413B" w:rsidRPr="00CA413B">
        <w:rPr>
          <w:rFonts w:ascii="Aptos Display" w:hAnsi="Aptos Display"/>
          <w:bCs/>
          <w:color w:val="000000"/>
          <w:sz w:val="20"/>
          <w:szCs w:val="20"/>
        </w:rPr>
        <w:t xml:space="preserve"> </w:t>
      </w:r>
      <w:r w:rsidR="00B46973" w:rsidRPr="00B46973">
        <w:rPr>
          <w:rFonts w:ascii="Aptos Display" w:hAnsi="Aptos Display"/>
          <w:bCs/>
          <w:color w:val="000000"/>
          <w:sz w:val="20"/>
          <w:szCs w:val="20"/>
        </w:rPr>
        <w:t>Rezemos para que a guerra termine em Gaza, na Ucrânia, em Moçambique, em tantas partes do mundo, mas rezemos e lutemos pela paz, também dentro de nós, nos nossos grupos e com quem nos rodeia mais de perto.</w:t>
      </w:r>
      <w:r w:rsidR="00B46973">
        <w:rPr>
          <w:rFonts w:ascii="Aptos Display" w:hAnsi="Aptos Display"/>
          <w:bCs/>
          <w:color w:val="000000"/>
          <w:sz w:val="20"/>
          <w:szCs w:val="20"/>
        </w:rPr>
        <w:t xml:space="preserve"> </w:t>
      </w:r>
      <w:r w:rsidR="00B07080" w:rsidRPr="00B07080">
        <w:rPr>
          <w:rFonts w:ascii="Aptos Display" w:hAnsi="Aptos Display"/>
          <w:bCs/>
          <w:color w:val="000000"/>
          <w:sz w:val="20"/>
          <w:szCs w:val="20"/>
        </w:rPr>
        <w:t xml:space="preserve">Como </w:t>
      </w:r>
      <w:r w:rsidR="00B07080">
        <w:rPr>
          <w:rFonts w:ascii="Aptos Display" w:hAnsi="Aptos Display"/>
          <w:bCs/>
          <w:color w:val="000000"/>
          <w:sz w:val="20"/>
          <w:szCs w:val="20"/>
        </w:rPr>
        <w:t xml:space="preserve">dizia </w:t>
      </w:r>
      <w:r w:rsidR="00B07080" w:rsidRPr="00B07080">
        <w:rPr>
          <w:rFonts w:ascii="Aptos Display" w:hAnsi="Aptos Display"/>
          <w:bCs/>
          <w:color w:val="000000"/>
          <w:sz w:val="20"/>
          <w:szCs w:val="20"/>
        </w:rPr>
        <w:t>Santo Agostinho: «</w:t>
      </w:r>
      <w:r w:rsidR="00B07080" w:rsidRPr="005E00D2">
        <w:rPr>
          <w:rFonts w:ascii="Aptos Display" w:hAnsi="Aptos Display"/>
          <w:bCs/>
          <w:i/>
          <w:iCs/>
          <w:color w:val="000000"/>
          <w:sz w:val="20"/>
          <w:szCs w:val="20"/>
        </w:rPr>
        <w:t>Vivamos bem e os tempos serão bons! Nós somos os tempos</w:t>
      </w:r>
      <w:r w:rsidR="00B07080" w:rsidRPr="00B07080">
        <w:rPr>
          <w:rFonts w:ascii="Aptos Display" w:hAnsi="Aptos Display"/>
          <w:bCs/>
          <w:color w:val="000000"/>
          <w:sz w:val="20"/>
          <w:szCs w:val="20"/>
        </w:rPr>
        <w:t xml:space="preserve">» </w:t>
      </w:r>
      <w:r w:rsidR="00B07080" w:rsidRPr="005E00D2">
        <w:rPr>
          <w:rFonts w:ascii="Aptos Display" w:hAnsi="Aptos Display"/>
          <w:bCs/>
          <w:color w:val="000000"/>
          <w:sz w:val="16"/>
          <w:szCs w:val="16"/>
        </w:rPr>
        <w:t>(Sermão 80, 8).</w:t>
      </w:r>
    </w:p>
    <w:p w14:paraId="3DA50295" w14:textId="77777777" w:rsidR="003E47C4" w:rsidRPr="00B46973" w:rsidRDefault="003E47C4" w:rsidP="00CA413B">
      <w:pPr>
        <w:spacing w:after="0" w:line="360" w:lineRule="auto"/>
        <w:jc w:val="both"/>
        <w:rPr>
          <w:rFonts w:ascii="Aptos Display" w:hAnsi="Aptos Display"/>
          <w:bCs/>
          <w:color w:val="000000"/>
          <w:sz w:val="10"/>
          <w:szCs w:val="10"/>
        </w:rPr>
      </w:pPr>
    </w:p>
    <w:p w14:paraId="6D2C7F4C" w14:textId="77777777" w:rsidR="00B46973" w:rsidRDefault="003E47C4" w:rsidP="00CA413B">
      <w:pPr>
        <w:spacing w:after="0" w:line="360" w:lineRule="auto"/>
        <w:jc w:val="both"/>
        <w:rPr>
          <w:rFonts w:ascii="Aptos Display" w:hAnsi="Aptos Display"/>
          <w:bCs/>
          <w:color w:val="000000"/>
          <w:sz w:val="20"/>
          <w:szCs w:val="20"/>
        </w:rPr>
      </w:pPr>
      <w:r w:rsidRPr="003E47C4">
        <w:rPr>
          <w:rFonts w:ascii="Aptos Display" w:hAnsi="Aptos Display"/>
          <w:bCs/>
          <w:color w:val="EE0000"/>
          <w:sz w:val="20"/>
          <w:szCs w:val="20"/>
        </w:rPr>
        <w:t xml:space="preserve">5. </w:t>
      </w:r>
      <w:r w:rsidR="007B66F7" w:rsidRPr="00CA413B">
        <w:rPr>
          <w:rFonts w:ascii="Aptos Display" w:hAnsi="Aptos Display"/>
          <w:bCs/>
          <w:color w:val="000000"/>
          <w:sz w:val="20"/>
          <w:szCs w:val="20"/>
        </w:rPr>
        <w:t xml:space="preserve">Rezemos, neste mês, com Maria, </w:t>
      </w:r>
      <w:r w:rsidR="007B66F7">
        <w:rPr>
          <w:rFonts w:ascii="Aptos Display" w:hAnsi="Aptos Display"/>
          <w:bCs/>
          <w:color w:val="000000"/>
          <w:sz w:val="20"/>
          <w:szCs w:val="20"/>
        </w:rPr>
        <w:t xml:space="preserve">a Estrela do Mar, para que não nos deixe naufragar na tempestade da guerra: dentro de nós e à nossa volta. </w:t>
      </w:r>
      <w:r w:rsidR="00B46973">
        <w:rPr>
          <w:rFonts w:ascii="Aptos Display" w:hAnsi="Aptos Display"/>
          <w:bCs/>
          <w:color w:val="000000"/>
          <w:sz w:val="20"/>
          <w:szCs w:val="20"/>
        </w:rPr>
        <w:t>Maria</w:t>
      </w:r>
      <w:r w:rsidR="007B66F7" w:rsidRPr="00CA413B">
        <w:rPr>
          <w:rFonts w:ascii="Aptos Display" w:hAnsi="Aptos Display"/>
          <w:bCs/>
          <w:color w:val="000000"/>
          <w:sz w:val="20"/>
          <w:szCs w:val="20"/>
        </w:rPr>
        <w:t xml:space="preserve"> acompanha-nos nesta luta pela Paz, com a coragem e a confiança de que o Príncipe deste Mund</w:t>
      </w:r>
      <w:r w:rsidR="007B66F7">
        <w:rPr>
          <w:rFonts w:ascii="Aptos Display" w:hAnsi="Aptos Display"/>
          <w:bCs/>
          <w:color w:val="000000"/>
          <w:sz w:val="20"/>
          <w:szCs w:val="20"/>
        </w:rPr>
        <w:t>o</w:t>
      </w:r>
      <w:r w:rsidR="007B66F7" w:rsidRPr="00CA413B">
        <w:rPr>
          <w:rFonts w:ascii="Aptos Display" w:hAnsi="Aptos Display"/>
          <w:bCs/>
          <w:color w:val="000000"/>
          <w:sz w:val="20"/>
          <w:szCs w:val="20"/>
        </w:rPr>
        <w:t xml:space="preserve"> não vencerá, o mal não prevalecerá</w:t>
      </w:r>
      <w:r w:rsidR="007B66F7">
        <w:rPr>
          <w:rFonts w:ascii="Aptos Display" w:hAnsi="Aptos Display"/>
          <w:bCs/>
          <w:color w:val="000000"/>
          <w:sz w:val="20"/>
          <w:szCs w:val="20"/>
        </w:rPr>
        <w:t>, o amor triunfará</w:t>
      </w:r>
      <w:r w:rsidR="007B66F7" w:rsidRPr="00CA413B">
        <w:rPr>
          <w:rFonts w:ascii="Aptos Display" w:hAnsi="Aptos Display"/>
          <w:bCs/>
          <w:color w:val="000000"/>
          <w:sz w:val="20"/>
          <w:szCs w:val="20"/>
        </w:rPr>
        <w:t>.</w:t>
      </w:r>
      <w:r w:rsidR="007B66F7">
        <w:rPr>
          <w:rFonts w:ascii="Aptos Display" w:hAnsi="Aptos Display"/>
          <w:bCs/>
          <w:color w:val="000000"/>
          <w:sz w:val="20"/>
          <w:szCs w:val="20"/>
        </w:rPr>
        <w:t xml:space="preserve"> </w:t>
      </w:r>
    </w:p>
    <w:p w14:paraId="5FEEDF0A" w14:textId="77777777" w:rsidR="00B46973" w:rsidRPr="00B46973" w:rsidRDefault="00B46973" w:rsidP="00CA413B">
      <w:pPr>
        <w:spacing w:after="0" w:line="360" w:lineRule="auto"/>
        <w:jc w:val="both"/>
        <w:rPr>
          <w:rFonts w:ascii="Aptos Display" w:hAnsi="Aptos Display"/>
          <w:bCs/>
          <w:color w:val="000000"/>
          <w:sz w:val="10"/>
          <w:szCs w:val="10"/>
        </w:rPr>
      </w:pPr>
    </w:p>
    <w:p w14:paraId="44899B38" w14:textId="3C941E4B" w:rsidR="007B66F7" w:rsidRDefault="007B66F7" w:rsidP="00CA413B">
      <w:pPr>
        <w:spacing w:after="0" w:line="360" w:lineRule="auto"/>
        <w:jc w:val="both"/>
        <w:rPr>
          <w:rFonts w:ascii="Aptos Display" w:hAnsi="Aptos Display"/>
          <w:bCs/>
          <w:color w:val="000000"/>
          <w:sz w:val="20"/>
          <w:szCs w:val="20"/>
        </w:rPr>
      </w:pPr>
      <w:r>
        <w:rPr>
          <w:rFonts w:ascii="Aptos Display" w:hAnsi="Aptos Display"/>
          <w:bCs/>
          <w:color w:val="000000"/>
          <w:sz w:val="20"/>
          <w:szCs w:val="20"/>
        </w:rPr>
        <w:t xml:space="preserve">Sejamos homens e mulheres de Paz, </w:t>
      </w:r>
      <w:r w:rsidR="00B46973">
        <w:rPr>
          <w:rFonts w:ascii="Aptos Display" w:hAnsi="Aptos Display"/>
          <w:bCs/>
          <w:color w:val="000000"/>
          <w:sz w:val="20"/>
          <w:szCs w:val="20"/>
        </w:rPr>
        <w:t>através d</w:t>
      </w:r>
      <w:r>
        <w:rPr>
          <w:rFonts w:ascii="Aptos Display" w:hAnsi="Aptos Display"/>
          <w:bCs/>
          <w:color w:val="000000"/>
          <w:sz w:val="20"/>
          <w:szCs w:val="20"/>
        </w:rPr>
        <w:t xml:space="preserve">os </w:t>
      </w:r>
      <w:r w:rsidR="00B46973">
        <w:rPr>
          <w:rFonts w:ascii="Aptos Display" w:hAnsi="Aptos Display"/>
          <w:bCs/>
          <w:color w:val="000000"/>
          <w:sz w:val="20"/>
          <w:szCs w:val="20"/>
        </w:rPr>
        <w:t xml:space="preserve">nossos </w:t>
      </w:r>
      <w:r>
        <w:rPr>
          <w:rFonts w:ascii="Aptos Display" w:hAnsi="Aptos Display"/>
          <w:bCs/>
          <w:color w:val="000000"/>
          <w:sz w:val="20"/>
          <w:szCs w:val="20"/>
        </w:rPr>
        <w:t xml:space="preserve">olhares meigos, </w:t>
      </w:r>
      <w:r w:rsidR="00B46973">
        <w:rPr>
          <w:rFonts w:ascii="Aptos Display" w:hAnsi="Aptos Display"/>
          <w:bCs/>
          <w:color w:val="000000"/>
          <w:sz w:val="20"/>
          <w:szCs w:val="20"/>
        </w:rPr>
        <w:t>d</w:t>
      </w:r>
      <w:r>
        <w:rPr>
          <w:rFonts w:ascii="Aptos Display" w:hAnsi="Aptos Display"/>
          <w:bCs/>
          <w:color w:val="000000"/>
          <w:sz w:val="20"/>
          <w:szCs w:val="20"/>
        </w:rPr>
        <w:t xml:space="preserve">as </w:t>
      </w:r>
      <w:r w:rsidR="00B46973">
        <w:rPr>
          <w:rFonts w:ascii="Aptos Display" w:hAnsi="Aptos Display"/>
          <w:bCs/>
          <w:color w:val="000000"/>
          <w:sz w:val="20"/>
          <w:szCs w:val="20"/>
        </w:rPr>
        <w:t>nossas palavras boas</w:t>
      </w:r>
      <w:r>
        <w:rPr>
          <w:rFonts w:ascii="Aptos Display" w:hAnsi="Aptos Display"/>
          <w:bCs/>
          <w:color w:val="000000"/>
          <w:sz w:val="20"/>
          <w:szCs w:val="20"/>
        </w:rPr>
        <w:t xml:space="preserve">, </w:t>
      </w:r>
      <w:r w:rsidR="00B46973">
        <w:rPr>
          <w:rFonts w:ascii="Aptos Display" w:hAnsi="Aptos Display"/>
          <w:bCs/>
          <w:color w:val="000000"/>
          <w:sz w:val="20"/>
          <w:szCs w:val="20"/>
        </w:rPr>
        <w:t>d</w:t>
      </w:r>
      <w:r>
        <w:rPr>
          <w:rFonts w:ascii="Aptos Display" w:hAnsi="Aptos Display"/>
          <w:bCs/>
          <w:color w:val="000000"/>
          <w:sz w:val="20"/>
          <w:szCs w:val="20"/>
        </w:rPr>
        <w:t xml:space="preserve">as </w:t>
      </w:r>
      <w:r w:rsidR="00B46973">
        <w:rPr>
          <w:rFonts w:ascii="Aptos Display" w:hAnsi="Aptos Display"/>
          <w:bCs/>
          <w:color w:val="000000"/>
          <w:sz w:val="20"/>
          <w:szCs w:val="20"/>
        </w:rPr>
        <w:t xml:space="preserve">nossas </w:t>
      </w:r>
      <w:r>
        <w:rPr>
          <w:rFonts w:ascii="Aptos Display" w:hAnsi="Aptos Display"/>
          <w:bCs/>
          <w:color w:val="000000"/>
          <w:sz w:val="20"/>
          <w:szCs w:val="20"/>
        </w:rPr>
        <w:t xml:space="preserve">mãos desarmadas, </w:t>
      </w:r>
      <w:r w:rsidR="00B46973">
        <w:rPr>
          <w:rFonts w:ascii="Aptos Display" w:hAnsi="Aptos Display"/>
          <w:bCs/>
          <w:color w:val="000000"/>
          <w:sz w:val="20"/>
          <w:szCs w:val="20"/>
        </w:rPr>
        <w:t>d</w:t>
      </w:r>
      <w:r>
        <w:rPr>
          <w:rFonts w:ascii="Aptos Display" w:hAnsi="Aptos Display"/>
          <w:bCs/>
          <w:color w:val="000000"/>
          <w:sz w:val="20"/>
          <w:szCs w:val="20"/>
        </w:rPr>
        <w:t xml:space="preserve">os </w:t>
      </w:r>
      <w:r w:rsidR="00B46973">
        <w:rPr>
          <w:rFonts w:ascii="Aptos Display" w:hAnsi="Aptos Display"/>
          <w:bCs/>
          <w:color w:val="000000"/>
          <w:sz w:val="20"/>
          <w:szCs w:val="20"/>
        </w:rPr>
        <w:t xml:space="preserve">nossos </w:t>
      </w:r>
      <w:r>
        <w:rPr>
          <w:rFonts w:ascii="Aptos Display" w:hAnsi="Aptos Display"/>
          <w:bCs/>
          <w:color w:val="000000"/>
          <w:sz w:val="20"/>
          <w:szCs w:val="20"/>
        </w:rPr>
        <w:t xml:space="preserve">passos de aproximação, </w:t>
      </w:r>
      <w:r w:rsidR="00B46973">
        <w:rPr>
          <w:rFonts w:ascii="Aptos Display" w:hAnsi="Aptos Display"/>
          <w:bCs/>
          <w:color w:val="000000"/>
          <w:sz w:val="20"/>
          <w:szCs w:val="20"/>
        </w:rPr>
        <w:t>d</w:t>
      </w:r>
      <w:r>
        <w:rPr>
          <w:rFonts w:ascii="Aptos Display" w:hAnsi="Aptos Display"/>
          <w:bCs/>
          <w:color w:val="000000"/>
          <w:sz w:val="20"/>
          <w:szCs w:val="20"/>
        </w:rPr>
        <w:t xml:space="preserve">os </w:t>
      </w:r>
      <w:r w:rsidR="00B46973">
        <w:rPr>
          <w:rFonts w:ascii="Aptos Display" w:hAnsi="Aptos Display"/>
          <w:bCs/>
          <w:color w:val="000000"/>
          <w:sz w:val="20"/>
          <w:szCs w:val="20"/>
        </w:rPr>
        <w:t xml:space="preserve">nossos </w:t>
      </w:r>
      <w:r>
        <w:rPr>
          <w:rFonts w:ascii="Aptos Display" w:hAnsi="Aptos Display"/>
          <w:bCs/>
          <w:color w:val="000000"/>
          <w:sz w:val="20"/>
          <w:szCs w:val="20"/>
        </w:rPr>
        <w:t xml:space="preserve">abraços de reconciliação, </w:t>
      </w:r>
      <w:r w:rsidR="00B46973">
        <w:rPr>
          <w:rFonts w:ascii="Aptos Display" w:hAnsi="Aptos Display"/>
          <w:bCs/>
          <w:color w:val="000000"/>
          <w:sz w:val="20"/>
          <w:szCs w:val="20"/>
        </w:rPr>
        <w:t xml:space="preserve">até </w:t>
      </w:r>
      <w:r>
        <w:rPr>
          <w:rFonts w:ascii="Aptos Display" w:hAnsi="Aptos Display"/>
          <w:bCs/>
          <w:color w:val="000000"/>
          <w:sz w:val="20"/>
          <w:szCs w:val="20"/>
        </w:rPr>
        <w:t xml:space="preserve">que sejamos </w:t>
      </w:r>
      <w:r w:rsidR="00B46973">
        <w:rPr>
          <w:rFonts w:ascii="Aptos Display" w:hAnsi="Aptos Display"/>
          <w:bCs/>
          <w:color w:val="000000"/>
          <w:sz w:val="20"/>
          <w:szCs w:val="20"/>
        </w:rPr>
        <w:t xml:space="preserve">todos </w:t>
      </w:r>
      <w:r w:rsidRPr="00B46973">
        <w:rPr>
          <w:rFonts w:ascii="Aptos Display" w:hAnsi="Aptos Display"/>
          <w:bCs/>
          <w:i/>
          <w:iCs/>
          <w:color w:val="000000"/>
          <w:sz w:val="20"/>
          <w:szCs w:val="20"/>
        </w:rPr>
        <w:t>um só, no único Cristo</w:t>
      </w:r>
      <w:r>
        <w:rPr>
          <w:rFonts w:ascii="Aptos Display" w:hAnsi="Aptos Display"/>
          <w:bCs/>
          <w:color w:val="000000"/>
          <w:sz w:val="20"/>
          <w:szCs w:val="20"/>
        </w:rPr>
        <w:t>, nossa Paz</w:t>
      </w:r>
      <w:r w:rsidR="00B46973">
        <w:rPr>
          <w:rFonts w:ascii="Aptos Display" w:hAnsi="Aptos Display"/>
          <w:bCs/>
          <w:color w:val="000000"/>
          <w:sz w:val="20"/>
          <w:szCs w:val="20"/>
        </w:rPr>
        <w:t xml:space="preserve"> sem fim</w:t>
      </w:r>
      <w:r w:rsidRPr="00FD3E57">
        <w:rPr>
          <w:rFonts w:ascii="Aptos Display" w:hAnsi="Aptos Display"/>
          <w:bCs/>
          <w:color w:val="000000"/>
          <w:sz w:val="20"/>
          <w:szCs w:val="20"/>
        </w:rPr>
        <w:t>.</w:t>
      </w:r>
      <w:r>
        <w:rPr>
          <w:rFonts w:ascii="Aptos Display" w:hAnsi="Aptos Display"/>
          <w:bCs/>
          <w:color w:val="000000"/>
          <w:sz w:val="20"/>
          <w:szCs w:val="20"/>
        </w:rPr>
        <w:t xml:space="preserve"> </w:t>
      </w:r>
    </w:p>
    <w:p w14:paraId="282AF6B6" w14:textId="77777777" w:rsidR="007B66F7" w:rsidRDefault="007B66F7" w:rsidP="00CA413B">
      <w:pPr>
        <w:spacing w:after="0" w:line="360" w:lineRule="auto"/>
        <w:jc w:val="both"/>
        <w:rPr>
          <w:rFonts w:ascii="Aptos Display" w:hAnsi="Aptos Display"/>
          <w:bCs/>
          <w:color w:val="000000"/>
          <w:sz w:val="20"/>
          <w:szCs w:val="20"/>
        </w:rPr>
      </w:pPr>
    </w:p>
    <w:p w14:paraId="26DB4E4C" w14:textId="4D5781F1" w:rsidR="003B0DD9" w:rsidRPr="00B46973" w:rsidRDefault="003B0DD9" w:rsidP="00A70470">
      <w:pPr>
        <w:rPr>
          <w:rFonts w:ascii="Aptos Display" w:eastAsia="Times New Roman" w:hAnsi="Aptos Display" w:cs="Times New Roman"/>
          <w:sz w:val="21"/>
          <w:szCs w:val="21"/>
          <w:lang w:eastAsia="pt-PT"/>
        </w:rPr>
      </w:pPr>
      <w:r w:rsidRPr="00B46973">
        <w:rPr>
          <w:rFonts w:ascii="Aptos Display" w:hAnsi="Aptos Display"/>
          <w:b/>
          <w:color w:val="000000"/>
          <w:sz w:val="21"/>
          <w:szCs w:val="21"/>
        </w:rPr>
        <w:t>Profissão de Fé</w:t>
      </w:r>
    </w:p>
    <w:p w14:paraId="46578AAF" w14:textId="77777777" w:rsidR="003B0DD9" w:rsidRPr="00B46973" w:rsidRDefault="003B0DD9" w:rsidP="003B0DD9">
      <w:pPr>
        <w:spacing w:after="0" w:line="360" w:lineRule="auto"/>
        <w:jc w:val="both"/>
        <w:rPr>
          <w:rFonts w:ascii="Aptos Display" w:hAnsi="Aptos Display"/>
          <w:color w:val="FF0000"/>
          <w:sz w:val="21"/>
          <w:szCs w:val="21"/>
        </w:rPr>
      </w:pPr>
    </w:p>
    <w:p w14:paraId="27702395" w14:textId="182B84B0" w:rsidR="003B0DD9" w:rsidRPr="00B46973" w:rsidRDefault="003B0DD9" w:rsidP="003B0DD9">
      <w:pPr>
        <w:spacing w:after="0" w:line="360" w:lineRule="auto"/>
        <w:jc w:val="both"/>
        <w:rPr>
          <w:rFonts w:ascii="Aptos Display" w:hAnsi="Aptos Display"/>
          <w:color w:val="000000"/>
          <w:sz w:val="21"/>
          <w:szCs w:val="21"/>
        </w:rPr>
      </w:pPr>
      <w:r w:rsidRPr="00B46973">
        <w:rPr>
          <w:rFonts w:ascii="Aptos Display" w:hAnsi="Aptos Display"/>
          <w:color w:val="FF0000"/>
          <w:sz w:val="21"/>
          <w:szCs w:val="21"/>
        </w:rPr>
        <w:t xml:space="preserve">P. </w:t>
      </w:r>
      <w:r w:rsidRPr="00B46973">
        <w:rPr>
          <w:rFonts w:ascii="Aptos Display" w:hAnsi="Aptos Display"/>
          <w:color w:val="000000"/>
          <w:sz w:val="21"/>
          <w:szCs w:val="21"/>
        </w:rPr>
        <w:t>Credes em Deus</w:t>
      </w:r>
      <w:r w:rsidR="007B66F7" w:rsidRPr="00B46973">
        <w:rPr>
          <w:rFonts w:ascii="Aptos Display" w:hAnsi="Aptos Display"/>
          <w:color w:val="000000"/>
          <w:sz w:val="21"/>
          <w:szCs w:val="21"/>
        </w:rPr>
        <w:t xml:space="preserve"> </w:t>
      </w:r>
      <w:r w:rsidRPr="00B46973">
        <w:rPr>
          <w:rFonts w:ascii="Aptos Display" w:hAnsi="Aptos Display"/>
          <w:color w:val="000000"/>
          <w:sz w:val="21"/>
          <w:szCs w:val="21"/>
        </w:rPr>
        <w:t xml:space="preserve">Pai, que vos ama e </w:t>
      </w:r>
      <w:r w:rsidR="007B66F7" w:rsidRPr="00B46973">
        <w:rPr>
          <w:rFonts w:ascii="Aptos Display" w:hAnsi="Aptos Display"/>
          <w:color w:val="000000"/>
          <w:sz w:val="21"/>
          <w:szCs w:val="21"/>
        </w:rPr>
        <w:t>quer fazer de vós a Sua morada</w:t>
      </w:r>
      <w:r w:rsidRPr="00B46973">
        <w:rPr>
          <w:rFonts w:ascii="Aptos Display" w:hAnsi="Aptos Display"/>
          <w:color w:val="000000"/>
          <w:sz w:val="21"/>
          <w:szCs w:val="21"/>
        </w:rPr>
        <w:t xml:space="preserve">? </w:t>
      </w:r>
    </w:p>
    <w:p w14:paraId="1411D3F6" w14:textId="77777777"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color w:val="FF0000"/>
          <w:sz w:val="21"/>
          <w:szCs w:val="21"/>
        </w:rPr>
        <w:t>R.</w:t>
      </w:r>
      <w:r w:rsidRPr="00B46973">
        <w:rPr>
          <w:rFonts w:ascii="Aptos Display" w:hAnsi="Aptos Display"/>
          <w:b/>
          <w:color w:val="000000"/>
          <w:sz w:val="21"/>
          <w:szCs w:val="21"/>
        </w:rPr>
        <w:t xml:space="preserve"> Sim, creio!</w:t>
      </w:r>
    </w:p>
    <w:p w14:paraId="4F761488" w14:textId="77777777" w:rsidR="003B30EB" w:rsidRPr="00B46973" w:rsidRDefault="003B30EB" w:rsidP="003B0DD9">
      <w:pPr>
        <w:spacing w:after="0" w:line="360" w:lineRule="auto"/>
        <w:jc w:val="both"/>
        <w:rPr>
          <w:rFonts w:ascii="Aptos Display" w:hAnsi="Aptos Display"/>
          <w:color w:val="FF0000"/>
          <w:sz w:val="21"/>
          <w:szCs w:val="21"/>
        </w:rPr>
      </w:pPr>
    </w:p>
    <w:p w14:paraId="3284866A" w14:textId="41CC6093" w:rsidR="003B0DD9" w:rsidRPr="00B46973" w:rsidRDefault="003B0DD9" w:rsidP="003B0DD9">
      <w:pPr>
        <w:spacing w:after="0" w:line="360" w:lineRule="auto"/>
        <w:jc w:val="both"/>
        <w:rPr>
          <w:rFonts w:ascii="Aptos Display" w:hAnsi="Aptos Display"/>
          <w:color w:val="000000"/>
          <w:sz w:val="21"/>
          <w:szCs w:val="21"/>
        </w:rPr>
      </w:pPr>
      <w:r w:rsidRPr="00B46973">
        <w:rPr>
          <w:rFonts w:ascii="Aptos Display" w:hAnsi="Aptos Display"/>
          <w:color w:val="FF0000"/>
          <w:sz w:val="21"/>
          <w:szCs w:val="21"/>
        </w:rPr>
        <w:t>P.</w:t>
      </w:r>
      <w:r w:rsidRPr="00B46973">
        <w:rPr>
          <w:rFonts w:ascii="Aptos Display" w:hAnsi="Aptos Display"/>
          <w:color w:val="000000"/>
          <w:sz w:val="21"/>
          <w:szCs w:val="21"/>
        </w:rPr>
        <w:t xml:space="preserve"> Credes em Jesus Cristo, </w:t>
      </w:r>
      <w:r w:rsidR="007B66F7" w:rsidRPr="00B46973">
        <w:rPr>
          <w:rFonts w:ascii="Aptos Display" w:hAnsi="Aptos Display"/>
          <w:color w:val="000000"/>
          <w:sz w:val="21"/>
          <w:szCs w:val="21"/>
        </w:rPr>
        <w:t xml:space="preserve">Enviado do Pai, </w:t>
      </w:r>
      <w:r w:rsidRPr="00B46973">
        <w:rPr>
          <w:rFonts w:ascii="Aptos Display" w:hAnsi="Aptos Display"/>
          <w:color w:val="000000"/>
          <w:sz w:val="21"/>
          <w:szCs w:val="21"/>
        </w:rPr>
        <w:t xml:space="preserve">que </w:t>
      </w:r>
      <w:r w:rsidR="007B66F7" w:rsidRPr="00B46973">
        <w:rPr>
          <w:rFonts w:ascii="Aptos Display" w:hAnsi="Aptos Display"/>
          <w:color w:val="000000"/>
          <w:sz w:val="21"/>
          <w:szCs w:val="21"/>
        </w:rPr>
        <w:t xml:space="preserve">a Ele regressa, para interceder continuamente por nós, enquanto esperamos a Sua vinda gloriosa? </w:t>
      </w:r>
    </w:p>
    <w:p w14:paraId="2125566B" w14:textId="77777777"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color w:val="FF0000"/>
          <w:sz w:val="21"/>
          <w:szCs w:val="21"/>
        </w:rPr>
        <w:t>R.</w:t>
      </w:r>
      <w:r w:rsidRPr="00B46973">
        <w:rPr>
          <w:rFonts w:ascii="Aptos Display" w:hAnsi="Aptos Display"/>
          <w:b/>
          <w:color w:val="000000"/>
          <w:sz w:val="21"/>
          <w:szCs w:val="21"/>
        </w:rPr>
        <w:t xml:space="preserve"> Sim, creio!</w:t>
      </w:r>
    </w:p>
    <w:p w14:paraId="6F3AED44" w14:textId="77777777" w:rsidR="0068056C" w:rsidRPr="00B46973" w:rsidRDefault="0068056C" w:rsidP="003B0DD9">
      <w:pPr>
        <w:spacing w:after="0" w:line="360" w:lineRule="auto"/>
        <w:jc w:val="both"/>
        <w:rPr>
          <w:rFonts w:ascii="Aptos Display" w:hAnsi="Aptos Display"/>
          <w:color w:val="FF0000"/>
          <w:sz w:val="21"/>
          <w:szCs w:val="21"/>
        </w:rPr>
      </w:pPr>
    </w:p>
    <w:p w14:paraId="7BF5BAD5" w14:textId="30620739" w:rsidR="003B0DD9" w:rsidRPr="00B46973" w:rsidRDefault="003B0DD9" w:rsidP="003B0DD9">
      <w:pPr>
        <w:spacing w:after="0" w:line="360" w:lineRule="auto"/>
        <w:jc w:val="both"/>
        <w:rPr>
          <w:rFonts w:ascii="Aptos Display" w:hAnsi="Aptos Display"/>
          <w:color w:val="000000"/>
          <w:sz w:val="21"/>
          <w:szCs w:val="21"/>
        </w:rPr>
      </w:pPr>
      <w:r w:rsidRPr="00B46973">
        <w:rPr>
          <w:rFonts w:ascii="Aptos Display" w:hAnsi="Aptos Display"/>
          <w:color w:val="FF0000"/>
          <w:sz w:val="21"/>
          <w:szCs w:val="21"/>
        </w:rPr>
        <w:t>P.</w:t>
      </w:r>
      <w:r w:rsidRPr="00B46973">
        <w:rPr>
          <w:rFonts w:ascii="Aptos Display" w:hAnsi="Aptos Display"/>
          <w:color w:val="000000"/>
          <w:sz w:val="21"/>
          <w:szCs w:val="21"/>
        </w:rPr>
        <w:t xml:space="preserve"> Credes no Espírito Santo, </w:t>
      </w:r>
      <w:r w:rsidR="007B66F7" w:rsidRPr="00B46973">
        <w:rPr>
          <w:rFonts w:ascii="Aptos Display" w:hAnsi="Aptos Display"/>
          <w:color w:val="000000"/>
          <w:sz w:val="21"/>
          <w:szCs w:val="21"/>
        </w:rPr>
        <w:t>Espírito do Amor do Pai e do Filho, Espírito da Paz e guardião da vossa esperança</w:t>
      </w:r>
      <w:r w:rsidRPr="00B46973">
        <w:rPr>
          <w:rFonts w:ascii="Aptos Display" w:hAnsi="Aptos Display"/>
          <w:color w:val="000000"/>
          <w:sz w:val="21"/>
          <w:szCs w:val="21"/>
        </w:rPr>
        <w:t xml:space="preserve">? </w:t>
      </w:r>
    </w:p>
    <w:p w14:paraId="1D0D8168" w14:textId="77777777"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color w:val="FF0000"/>
          <w:sz w:val="21"/>
          <w:szCs w:val="21"/>
        </w:rPr>
        <w:t>R.</w:t>
      </w:r>
      <w:r w:rsidRPr="00B46973">
        <w:rPr>
          <w:rFonts w:ascii="Aptos Display" w:hAnsi="Aptos Display"/>
          <w:b/>
          <w:color w:val="000000"/>
          <w:sz w:val="21"/>
          <w:szCs w:val="21"/>
        </w:rPr>
        <w:t xml:space="preserve"> Sim, creio!</w:t>
      </w:r>
    </w:p>
    <w:p w14:paraId="0C18E51E" w14:textId="77777777" w:rsidR="0068056C" w:rsidRPr="00B46973" w:rsidRDefault="0068056C" w:rsidP="003B0DD9">
      <w:pPr>
        <w:spacing w:after="0" w:line="360" w:lineRule="auto"/>
        <w:jc w:val="both"/>
        <w:rPr>
          <w:rFonts w:ascii="Aptos Display" w:hAnsi="Aptos Display"/>
          <w:color w:val="FF0000"/>
          <w:sz w:val="21"/>
          <w:szCs w:val="21"/>
        </w:rPr>
      </w:pPr>
    </w:p>
    <w:p w14:paraId="2E5B0007" w14:textId="42AD4410" w:rsidR="003B0DD9" w:rsidRPr="00B46973" w:rsidRDefault="003B0DD9" w:rsidP="003B0DD9">
      <w:pPr>
        <w:spacing w:after="0" w:line="360" w:lineRule="auto"/>
        <w:jc w:val="both"/>
        <w:rPr>
          <w:rFonts w:ascii="Aptos Display" w:eastAsia="Arial Unicode MS" w:hAnsi="Aptos Display" w:cs="Arial Unicode MS"/>
          <w:color w:val="000000"/>
          <w:sz w:val="21"/>
          <w:szCs w:val="21"/>
        </w:rPr>
      </w:pPr>
      <w:r w:rsidRPr="00B46973">
        <w:rPr>
          <w:rFonts w:ascii="Aptos Display" w:hAnsi="Aptos Display"/>
          <w:color w:val="FF0000"/>
          <w:sz w:val="21"/>
          <w:szCs w:val="21"/>
        </w:rPr>
        <w:t>P.</w:t>
      </w:r>
      <w:r w:rsidRPr="00B46973">
        <w:rPr>
          <w:rFonts w:ascii="Aptos Display" w:hAnsi="Aptos Display"/>
          <w:color w:val="000000"/>
          <w:sz w:val="21"/>
          <w:szCs w:val="21"/>
        </w:rPr>
        <w:t xml:space="preserve"> Credes na Santa Igreja</w:t>
      </w:r>
      <w:r w:rsidRPr="00B46973">
        <w:rPr>
          <w:rFonts w:ascii="Aptos Display" w:eastAsia="Arial Unicode MS" w:hAnsi="Aptos Display" w:cs="Arial Unicode MS"/>
          <w:color w:val="000000"/>
          <w:sz w:val="21"/>
          <w:szCs w:val="21"/>
        </w:rPr>
        <w:t xml:space="preserve">, imagem histórica da Jerusalém celeste, antecipação da cidade santa, resplandecente da glória de Deus? </w:t>
      </w:r>
    </w:p>
    <w:p w14:paraId="741CE5A1" w14:textId="77777777"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color w:val="FF0000"/>
          <w:sz w:val="21"/>
          <w:szCs w:val="21"/>
        </w:rPr>
        <w:t>R.</w:t>
      </w:r>
      <w:r w:rsidRPr="00B46973">
        <w:rPr>
          <w:rFonts w:ascii="Aptos Display" w:hAnsi="Aptos Display"/>
          <w:b/>
          <w:color w:val="000000"/>
          <w:sz w:val="21"/>
          <w:szCs w:val="21"/>
        </w:rPr>
        <w:t xml:space="preserve"> Sim, creio!</w:t>
      </w:r>
    </w:p>
    <w:p w14:paraId="3C8AE735" w14:textId="77777777" w:rsidR="0068056C" w:rsidRPr="00B46973" w:rsidRDefault="0068056C" w:rsidP="003B0DD9">
      <w:pPr>
        <w:spacing w:after="0" w:line="360" w:lineRule="auto"/>
        <w:jc w:val="both"/>
        <w:rPr>
          <w:rFonts w:ascii="Aptos Display" w:eastAsia="Times New Roman" w:hAnsi="Aptos Display" w:cs="Tahoma"/>
          <w:color w:val="FF0000"/>
          <w:sz w:val="21"/>
          <w:szCs w:val="21"/>
          <w:lang w:eastAsia="pt-PT"/>
        </w:rPr>
      </w:pPr>
    </w:p>
    <w:p w14:paraId="54F9A6E9" w14:textId="321A786E" w:rsidR="003B0DD9" w:rsidRPr="00B46973" w:rsidRDefault="003B0DD9" w:rsidP="003B0DD9">
      <w:pPr>
        <w:spacing w:after="0" w:line="360" w:lineRule="auto"/>
        <w:jc w:val="both"/>
        <w:rPr>
          <w:rFonts w:ascii="Aptos Display" w:hAnsi="Aptos Display"/>
          <w:color w:val="000000"/>
          <w:sz w:val="21"/>
          <w:szCs w:val="21"/>
        </w:rPr>
      </w:pPr>
      <w:r w:rsidRPr="00B46973">
        <w:rPr>
          <w:rFonts w:ascii="Aptos Display" w:eastAsia="Times New Roman" w:hAnsi="Aptos Display" w:cs="Tahoma"/>
          <w:color w:val="FF0000"/>
          <w:sz w:val="21"/>
          <w:szCs w:val="21"/>
          <w:lang w:eastAsia="pt-PT"/>
        </w:rPr>
        <w:t xml:space="preserve">P. </w:t>
      </w:r>
      <w:r w:rsidRPr="00B46973">
        <w:rPr>
          <w:rFonts w:ascii="Aptos Display" w:hAnsi="Aptos Display"/>
          <w:color w:val="000000"/>
          <w:sz w:val="21"/>
          <w:szCs w:val="21"/>
        </w:rPr>
        <w:t xml:space="preserve">Credes na Vida eterna, na cidade santa, que não precisa não precisa da luz do sol nem da lua, porque a glória de Deus a ilumina e a sua lâmpada é o Cordeiro? </w:t>
      </w:r>
    </w:p>
    <w:p w14:paraId="0885297E" w14:textId="77777777"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color w:val="FF0000"/>
          <w:sz w:val="21"/>
          <w:szCs w:val="21"/>
        </w:rPr>
        <w:t>R.</w:t>
      </w:r>
      <w:r w:rsidRPr="00B46973">
        <w:rPr>
          <w:rFonts w:ascii="Aptos Display" w:hAnsi="Aptos Display"/>
          <w:b/>
          <w:color w:val="000000"/>
          <w:sz w:val="21"/>
          <w:szCs w:val="21"/>
        </w:rPr>
        <w:t xml:space="preserve"> Sim, creio!</w:t>
      </w:r>
    </w:p>
    <w:p w14:paraId="5C4B9903" w14:textId="77777777" w:rsidR="00CB10AA" w:rsidRPr="00B46973" w:rsidRDefault="00CB10AA">
      <w:pPr>
        <w:rPr>
          <w:rFonts w:ascii="Aptos Display" w:hAnsi="Aptos Display"/>
          <w:b/>
          <w:color w:val="000000"/>
          <w:sz w:val="21"/>
          <w:szCs w:val="21"/>
        </w:rPr>
      </w:pPr>
      <w:r w:rsidRPr="00B46973">
        <w:rPr>
          <w:rFonts w:ascii="Aptos Display" w:hAnsi="Aptos Display"/>
          <w:b/>
          <w:color w:val="000000"/>
          <w:sz w:val="21"/>
          <w:szCs w:val="21"/>
        </w:rPr>
        <w:br w:type="page"/>
      </w:r>
    </w:p>
    <w:p w14:paraId="77EFA645" w14:textId="767AB3AB" w:rsidR="003B0DD9" w:rsidRPr="00B46973" w:rsidRDefault="003B0DD9" w:rsidP="003B0DD9">
      <w:pPr>
        <w:spacing w:after="0" w:line="360" w:lineRule="auto"/>
        <w:jc w:val="both"/>
        <w:rPr>
          <w:rFonts w:ascii="Aptos Display" w:hAnsi="Aptos Display"/>
          <w:b/>
          <w:color w:val="000000"/>
          <w:sz w:val="21"/>
          <w:szCs w:val="21"/>
        </w:rPr>
      </w:pPr>
      <w:r w:rsidRPr="00B46973">
        <w:rPr>
          <w:rFonts w:ascii="Aptos Display" w:hAnsi="Aptos Display"/>
          <w:b/>
          <w:color w:val="000000"/>
          <w:sz w:val="21"/>
          <w:szCs w:val="21"/>
        </w:rPr>
        <w:lastRenderedPageBreak/>
        <w:t>Oração dos Fiéis</w:t>
      </w:r>
    </w:p>
    <w:p w14:paraId="3FCA9037" w14:textId="77777777" w:rsidR="003B0DD9" w:rsidRPr="00B46973" w:rsidRDefault="003B0DD9" w:rsidP="003B0DD9">
      <w:pPr>
        <w:spacing w:after="0" w:line="360" w:lineRule="auto"/>
        <w:jc w:val="both"/>
        <w:rPr>
          <w:rFonts w:ascii="Aptos Display" w:hAnsi="Aptos Display"/>
          <w:b/>
          <w:color w:val="000000"/>
          <w:sz w:val="21"/>
          <w:szCs w:val="21"/>
        </w:rPr>
      </w:pPr>
    </w:p>
    <w:p w14:paraId="660FECA0" w14:textId="77777777" w:rsidR="00B46973" w:rsidRDefault="003B0DD9" w:rsidP="00393CD9">
      <w:pPr>
        <w:spacing w:line="360" w:lineRule="auto"/>
        <w:jc w:val="both"/>
        <w:rPr>
          <w:rFonts w:ascii="Aptos Display" w:hAnsi="Aptos Display"/>
          <w:sz w:val="21"/>
          <w:szCs w:val="21"/>
        </w:rPr>
      </w:pPr>
      <w:r w:rsidRPr="00B46973">
        <w:rPr>
          <w:rFonts w:ascii="Aptos Display" w:hAnsi="Aptos Display"/>
          <w:color w:val="FF0000"/>
          <w:sz w:val="21"/>
          <w:szCs w:val="21"/>
        </w:rPr>
        <w:t>P.</w:t>
      </w:r>
      <w:r w:rsidRPr="00B46973">
        <w:rPr>
          <w:rFonts w:ascii="Aptos Display" w:hAnsi="Aptos Display"/>
          <w:color w:val="000000"/>
          <w:sz w:val="21"/>
          <w:szCs w:val="21"/>
        </w:rPr>
        <w:t xml:space="preserve"> Impelidos pelo Espírito Santo, confiamos a Deus, nosso Pai, por meio de Seu Filho, morto e ressuscitado, as preces da Sua Igreja, </w:t>
      </w:r>
      <w:r w:rsidRPr="00B46973">
        <w:rPr>
          <w:rFonts w:ascii="Aptos Display" w:hAnsi="Aptos Display"/>
          <w:sz w:val="21"/>
          <w:szCs w:val="21"/>
        </w:rPr>
        <w:t xml:space="preserve">rezando: </w:t>
      </w:r>
    </w:p>
    <w:p w14:paraId="5C207BB4" w14:textId="4738B8A2" w:rsidR="00393CD9" w:rsidRPr="00B46973" w:rsidRDefault="00393CD9" w:rsidP="00393CD9">
      <w:pPr>
        <w:spacing w:line="360" w:lineRule="auto"/>
        <w:jc w:val="both"/>
        <w:rPr>
          <w:rFonts w:ascii="Aptos Display" w:hAnsi="Aptos Display"/>
          <w:sz w:val="21"/>
          <w:szCs w:val="21"/>
        </w:rPr>
      </w:pPr>
      <w:r w:rsidRPr="00B46973">
        <w:rPr>
          <w:rFonts w:ascii="Aptos Display" w:hAnsi="Aptos Display"/>
          <w:color w:val="FF0000"/>
          <w:sz w:val="21"/>
          <w:szCs w:val="21"/>
        </w:rPr>
        <w:t xml:space="preserve">R. </w:t>
      </w:r>
      <w:r w:rsidRPr="00B46973">
        <w:rPr>
          <w:rFonts w:ascii="Aptos Display" w:hAnsi="Aptos Display"/>
          <w:b/>
          <w:bCs/>
          <w:sz w:val="21"/>
          <w:szCs w:val="21"/>
        </w:rPr>
        <w:t>Dai-nos, Senhor, a vossa Paz</w:t>
      </w:r>
      <w:r w:rsidR="007B66F7" w:rsidRPr="00B46973">
        <w:rPr>
          <w:rFonts w:ascii="Aptos Display" w:hAnsi="Aptos Display"/>
          <w:b/>
          <w:bCs/>
          <w:sz w:val="21"/>
          <w:szCs w:val="21"/>
        </w:rPr>
        <w:t>!</w:t>
      </w:r>
    </w:p>
    <w:p w14:paraId="17E828C1" w14:textId="77777777" w:rsidR="003B0DD9" w:rsidRPr="00B46973" w:rsidRDefault="003B0DD9" w:rsidP="003B0DD9">
      <w:pPr>
        <w:spacing w:after="0" w:line="360" w:lineRule="auto"/>
        <w:jc w:val="both"/>
        <w:rPr>
          <w:rFonts w:ascii="Aptos Display" w:hAnsi="Aptos Display"/>
          <w:b/>
          <w:color w:val="000000"/>
          <w:sz w:val="21"/>
          <w:szCs w:val="21"/>
        </w:rPr>
      </w:pPr>
    </w:p>
    <w:p w14:paraId="407038BF" w14:textId="70C6D67F" w:rsidR="003B0DD9" w:rsidRPr="00B46973" w:rsidRDefault="003B0DD9" w:rsidP="003B0DD9">
      <w:pPr>
        <w:numPr>
          <w:ilvl w:val="0"/>
          <w:numId w:val="5"/>
        </w:numPr>
        <w:spacing w:after="0" w:line="360" w:lineRule="auto"/>
        <w:jc w:val="both"/>
        <w:rPr>
          <w:rFonts w:ascii="Aptos Display" w:eastAsia="Arial Unicode MS" w:hAnsi="Aptos Display" w:cs="Arial Unicode MS"/>
          <w:color w:val="000000"/>
          <w:sz w:val="21"/>
          <w:szCs w:val="21"/>
          <w:lang w:eastAsia="pt-PT"/>
        </w:rPr>
      </w:pPr>
      <w:r w:rsidRPr="00B46973">
        <w:rPr>
          <w:rFonts w:ascii="Aptos Display" w:eastAsia="Arial Unicode MS" w:hAnsi="Aptos Display" w:cs="Arial Unicode MS"/>
          <w:color w:val="000000"/>
          <w:sz w:val="21"/>
          <w:szCs w:val="21"/>
          <w:lang w:eastAsia="pt-PT"/>
        </w:rPr>
        <w:t xml:space="preserve">Pela Igreja: para que cresça </w:t>
      </w:r>
      <w:r w:rsidR="005D7506" w:rsidRPr="00B46973">
        <w:rPr>
          <w:rFonts w:ascii="Aptos Display" w:eastAsia="Arial Unicode MS" w:hAnsi="Aptos Display" w:cs="Arial Unicode MS"/>
          <w:color w:val="000000"/>
          <w:sz w:val="21"/>
          <w:szCs w:val="21"/>
          <w:lang w:eastAsia="pt-PT"/>
        </w:rPr>
        <w:t>e permaneça no amor de Cristo, mediante a escuta, o discernimento</w:t>
      </w:r>
      <w:r w:rsidR="00393CD9" w:rsidRPr="00B46973">
        <w:rPr>
          <w:rFonts w:ascii="Aptos Display" w:eastAsia="Arial Unicode MS" w:hAnsi="Aptos Display" w:cs="Arial Unicode MS"/>
          <w:color w:val="000000"/>
          <w:sz w:val="21"/>
          <w:szCs w:val="21"/>
          <w:lang w:eastAsia="pt-PT"/>
        </w:rPr>
        <w:t xml:space="preserve"> e a decidida coragem de escolher a novidade do Evangelho</w:t>
      </w:r>
      <w:r w:rsidRPr="00B46973">
        <w:rPr>
          <w:rFonts w:ascii="Aptos Display" w:eastAsia="Arial Unicode MS" w:hAnsi="Aptos Display" w:cs="Arial Unicode MS"/>
          <w:color w:val="000000"/>
          <w:sz w:val="21"/>
          <w:szCs w:val="21"/>
          <w:lang w:eastAsia="pt-PT"/>
        </w:rPr>
        <w:t xml:space="preserve">. Invoquemos. </w:t>
      </w:r>
      <w:r w:rsidRPr="00B46973">
        <w:rPr>
          <w:rFonts w:ascii="Aptos Display" w:eastAsia="Arial Unicode MS" w:hAnsi="Aptos Display" w:cs="Arial Unicode MS"/>
          <w:color w:val="FF0000"/>
          <w:sz w:val="21"/>
          <w:szCs w:val="21"/>
          <w:lang w:eastAsia="pt-PT"/>
        </w:rPr>
        <w:t>R.</w:t>
      </w:r>
    </w:p>
    <w:p w14:paraId="2C3DDFEA" w14:textId="77777777" w:rsidR="003B0DD9" w:rsidRPr="00B46973" w:rsidRDefault="003B0DD9" w:rsidP="003B0DD9">
      <w:pPr>
        <w:spacing w:after="0" w:line="360" w:lineRule="auto"/>
        <w:ind w:left="360"/>
        <w:jc w:val="both"/>
        <w:rPr>
          <w:rFonts w:ascii="Aptos Display" w:eastAsia="Arial Unicode MS" w:hAnsi="Aptos Display" w:cs="Arial Unicode MS"/>
          <w:color w:val="000000"/>
          <w:sz w:val="10"/>
          <w:szCs w:val="10"/>
          <w:lang w:eastAsia="pt-PT"/>
        </w:rPr>
      </w:pPr>
    </w:p>
    <w:p w14:paraId="5CC3D665" w14:textId="0FE360DF" w:rsidR="003B0DD9" w:rsidRPr="00B46973" w:rsidRDefault="003B0DD9" w:rsidP="003B0DD9">
      <w:pPr>
        <w:numPr>
          <w:ilvl w:val="0"/>
          <w:numId w:val="5"/>
        </w:numPr>
        <w:spacing w:after="0" w:line="360" w:lineRule="auto"/>
        <w:jc w:val="both"/>
        <w:rPr>
          <w:rFonts w:ascii="Aptos Display" w:eastAsia="Arial Unicode MS" w:hAnsi="Aptos Display" w:cs="Arial Unicode MS"/>
          <w:color w:val="000000"/>
          <w:sz w:val="21"/>
          <w:szCs w:val="21"/>
          <w:lang w:eastAsia="pt-PT"/>
        </w:rPr>
      </w:pPr>
      <w:r w:rsidRPr="00B46973">
        <w:rPr>
          <w:rFonts w:ascii="Aptos Display" w:eastAsia="Arial Unicode MS" w:hAnsi="Aptos Display" w:cs="Arial Unicode MS"/>
          <w:color w:val="000000"/>
          <w:sz w:val="21"/>
          <w:szCs w:val="21"/>
          <w:lang w:eastAsia="pt-PT"/>
        </w:rPr>
        <w:t xml:space="preserve">Pelos que governam: para que </w:t>
      </w:r>
      <w:r w:rsidR="00393CD9" w:rsidRPr="00B46973">
        <w:rPr>
          <w:rFonts w:ascii="Aptos Display" w:eastAsia="Arial Unicode MS" w:hAnsi="Aptos Display" w:cs="Arial Unicode MS"/>
          <w:color w:val="000000"/>
          <w:sz w:val="21"/>
          <w:szCs w:val="21"/>
          <w:lang w:eastAsia="pt-PT"/>
        </w:rPr>
        <w:t xml:space="preserve">saibam escutar os anseios de paz e de justiça, o clamor dos pobres, o gemido dos que sofrem, para construirmos juntos um </w:t>
      </w:r>
      <w:r w:rsidR="005D7506" w:rsidRPr="00B46973">
        <w:rPr>
          <w:rFonts w:ascii="Aptos Display" w:eastAsia="Arial Unicode MS" w:hAnsi="Aptos Display" w:cs="Arial Unicode MS"/>
          <w:color w:val="000000"/>
          <w:sz w:val="21"/>
          <w:szCs w:val="21"/>
          <w:lang w:eastAsia="pt-PT"/>
        </w:rPr>
        <w:t xml:space="preserve">mundo </w:t>
      </w:r>
      <w:r w:rsidR="00393CD9" w:rsidRPr="00B46973">
        <w:rPr>
          <w:rFonts w:ascii="Aptos Display" w:eastAsia="Arial Unicode MS" w:hAnsi="Aptos Display" w:cs="Arial Unicode MS"/>
          <w:color w:val="000000"/>
          <w:sz w:val="21"/>
          <w:szCs w:val="21"/>
          <w:lang w:eastAsia="pt-PT"/>
        </w:rPr>
        <w:t xml:space="preserve">livre, pacífico, </w:t>
      </w:r>
      <w:r w:rsidRPr="00B46973">
        <w:rPr>
          <w:rFonts w:ascii="Aptos Display" w:eastAsia="Arial Unicode MS" w:hAnsi="Aptos Display" w:cs="Arial Unicode MS"/>
          <w:color w:val="000000"/>
          <w:sz w:val="21"/>
          <w:szCs w:val="21"/>
          <w:lang w:eastAsia="pt-PT"/>
        </w:rPr>
        <w:t>just</w:t>
      </w:r>
      <w:r w:rsidR="005D7506" w:rsidRPr="00B46973">
        <w:rPr>
          <w:rFonts w:ascii="Aptos Display" w:eastAsia="Arial Unicode MS" w:hAnsi="Aptos Display" w:cs="Arial Unicode MS"/>
          <w:color w:val="000000"/>
          <w:sz w:val="21"/>
          <w:szCs w:val="21"/>
          <w:lang w:eastAsia="pt-PT"/>
        </w:rPr>
        <w:t>o</w:t>
      </w:r>
      <w:r w:rsidRPr="00B46973">
        <w:rPr>
          <w:rFonts w:ascii="Aptos Display" w:eastAsia="Arial Unicode MS" w:hAnsi="Aptos Display" w:cs="Arial Unicode MS"/>
          <w:color w:val="000000"/>
          <w:sz w:val="21"/>
          <w:szCs w:val="21"/>
          <w:lang w:eastAsia="pt-PT"/>
        </w:rPr>
        <w:t xml:space="preserve"> e solidári</w:t>
      </w:r>
      <w:r w:rsidR="005D7506" w:rsidRPr="00B46973">
        <w:rPr>
          <w:rFonts w:ascii="Aptos Display" w:eastAsia="Arial Unicode MS" w:hAnsi="Aptos Display" w:cs="Arial Unicode MS"/>
          <w:color w:val="000000"/>
          <w:sz w:val="21"/>
          <w:szCs w:val="21"/>
          <w:lang w:eastAsia="pt-PT"/>
        </w:rPr>
        <w:t>o</w:t>
      </w:r>
      <w:r w:rsidRPr="00B46973">
        <w:rPr>
          <w:rFonts w:ascii="Aptos Display" w:eastAsia="Arial Unicode MS" w:hAnsi="Aptos Display" w:cs="Arial Unicode MS"/>
          <w:color w:val="000000"/>
          <w:sz w:val="21"/>
          <w:szCs w:val="21"/>
          <w:lang w:eastAsia="pt-PT"/>
        </w:rPr>
        <w:t xml:space="preserve">. Invoquemos. </w:t>
      </w:r>
      <w:r w:rsidRPr="00B46973">
        <w:rPr>
          <w:rFonts w:ascii="Aptos Display" w:eastAsia="Arial Unicode MS" w:hAnsi="Aptos Display" w:cs="Arial Unicode MS"/>
          <w:color w:val="FF0000"/>
          <w:sz w:val="21"/>
          <w:szCs w:val="21"/>
          <w:lang w:eastAsia="pt-PT"/>
        </w:rPr>
        <w:t>R.</w:t>
      </w:r>
    </w:p>
    <w:p w14:paraId="4C80FEA6" w14:textId="77777777" w:rsidR="00393CD9" w:rsidRPr="00B46973" w:rsidRDefault="00393CD9" w:rsidP="00393CD9">
      <w:pPr>
        <w:pStyle w:val="PargrafodaLista"/>
        <w:rPr>
          <w:rFonts w:ascii="Aptos Display" w:eastAsia="Arial Unicode MS" w:hAnsi="Aptos Display" w:cs="Arial Unicode MS"/>
          <w:color w:val="000000"/>
          <w:sz w:val="10"/>
          <w:szCs w:val="10"/>
          <w:lang w:eastAsia="pt-PT"/>
        </w:rPr>
      </w:pPr>
    </w:p>
    <w:p w14:paraId="21080A54" w14:textId="2C3C225D" w:rsidR="00393CD9" w:rsidRPr="00B46973" w:rsidRDefault="00393CD9" w:rsidP="003B0DD9">
      <w:pPr>
        <w:numPr>
          <w:ilvl w:val="0"/>
          <w:numId w:val="5"/>
        </w:numPr>
        <w:spacing w:after="0" w:line="360" w:lineRule="auto"/>
        <w:jc w:val="both"/>
        <w:rPr>
          <w:rFonts w:ascii="Aptos Display" w:eastAsia="Arial Unicode MS" w:hAnsi="Aptos Display" w:cs="Arial Unicode MS"/>
          <w:color w:val="EE0000"/>
          <w:sz w:val="21"/>
          <w:szCs w:val="21"/>
          <w:lang w:eastAsia="pt-PT"/>
        </w:rPr>
      </w:pPr>
      <w:r w:rsidRPr="00B46973">
        <w:rPr>
          <w:rFonts w:ascii="Aptos Display" w:eastAsia="Arial Unicode MS" w:hAnsi="Aptos Display" w:cs="Arial Unicode MS"/>
          <w:color w:val="000000"/>
          <w:sz w:val="21"/>
          <w:szCs w:val="21"/>
          <w:lang w:eastAsia="pt-PT"/>
        </w:rPr>
        <w:t xml:space="preserve">Pelas vítimas da violência, da intolerância, do </w:t>
      </w:r>
      <w:r w:rsidR="009A2B8E" w:rsidRPr="00B46973">
        <w:rPr>
          <w:rFonts w:ascii="Aptos Display" w:eastAsia="Arial Unicode MS" w:hAnsi="Aptos Display" w:cs="Arial Unicode MS"/>
          <w:color w:val="000000"/>
          <w:sz w:val="21"/>
          <w:szCs w:val="21"/>
          <w:lang w:eastAsia="pt-PT"/>
        </w:rPr>
        <w:t xml:space="preserve">terrorismo e </w:t>
      </w:r>
      <w:r w:rsidRPr="00B46973">
        <w:rPr>
          <w:rFonts w:ascii="Aptos Display" w:eastAsia="Arial Unicode MS" w:hAnsi="Aptos Display" w:cs="Arial Unicode MS"/>
          <w:color w:val="000000"/>
          <w:sz w:val="21"/>
          <w:szCs w:val="21"/>
          <w:lang w:eastAsia="pt-PT"/>
        </w:rPr>
        <w:t>da guerra</w:t>
      </w:r>
      <w:r w:rsidR="009A2B8E" w:rsidRPr="00B46973">
        <w:rPr>
          <w:rFonts w:ascii="Aptos Display" w:eastAsia="Arial Unicode MS" w:hAnsi="Aptos Display" w:cs="Arial Unicode MS"/>
          <w:color w:val="000000"/>
          <w:sz w:val="21"/>
          <w:szCs w:val="21"/>
          <w:lang w:eastAsia="pt-PT"/>
        </w:rPr>
        <w:t xml:space="preserve">, </w:t>
      </w:r>
      <w:r w:rsidR="00B46973">
        <w:rPr>
          <w:rFonts w:ascii="Aptos Display" w:eastAsia="Arial Unicode MS" w:hAnsi="Aptos Display" w:cs="Arial Unicode MS"/>
          <w:color w:val="000000"/>
          <w:sz w:val="21"/>
          <w:szCs w:val="21"/>
          <w:lang w:eastAsia="pt-PT"/>
        </w:rPr>
        <w:t xml:space="preserve">especialmente na </w:t>
      </w:r>
      <w:r w:rsidRPr="00B46973">
        <w:rPr>
          <w:rFonts w:ascii="Aptos Display" w:eastAsia="Arial Unicode MS" w:hAnsi="Aptos Display" w:cs="Arial Unicode MS"/>
          <w:color w:val="000000"/>
          <w:sz w:val="21"/>
          <w:szCs w:val="21"/>
          <w:lang w:eastAsia="pt-PT"/>
        </w:rPr>
        <w:t>Ucrânia</w:t>
      </w:r>
      <w:r w:rsidR="007B66F7" w:rsidRPr="00B46973">
        <w:rPr>
          <w:rFonts w:ascii="Aptos Display" w:eastAsia="Arial Unicode MS" w:hAnsi="Aptos Display" w:cs="Arial Unicode MS"/>
          <w:color w:val="000000"/>
          <w:sz w:val="21"/>
          <w:szCs w:val="21"/>
          <w:lang w:eastAsia="pt-PT"/>
        </w:rPr>
        <w:t>, em Gaza</w:t>
      </w:r>
      <w:r w:rsidR="00A53A1E" w:rsidRPr="00B46973">
        <w:rPr>
          <w:rFonts w:ascii="Aptos Display" w:eastAsia="Arial Unicode MS" w:hAnsi="Aptos Display" w:cs="Arial Unicode MS"/>
          <w:color w:val="000000"/>
          <w:sz w:val="21"/>
          <w:szCs w:val="21"/>
          <w:lang w:eastAsia="pt-PT"/>
        </w:rPr>
        <w:t xml:space="preserve">, em Moçambique </w:t>
      </w:r>
      <w:r w:rsidRPr="00B46973">
        <w:rPr>
          <w:rFonts w:ascii="Aptos Display" w:eastAsia="Arial Unicode MS" w:hAnsi="Aptos Display" w:cs="Arial Unicode MS"/>
          <w:color w:val="000000"/>
          <w:sz w:val="21"/>
          <w:szCs w:val="21"/>
          <w:lang w:eastAsia="pt-PT"/>
        </w:rPr>
        <w:t xml:space="preserve">e em </w:t>
      </w:r>
      <w:r w:rsidR="00B46973">
        <w:rPr>
          <w:rFonts w:ascii="Aptos Display" w:eastAsia="Arial Unicode MS" w:hAnsi="Aptos Display" w:cs="Arial Unicode MS"/>
          <w:color w:val="000000"/>
          <w:sz w:val="21"/>
          <w:szCs w:val="21"/>
          <w:lang w:eastAsia="pt-PT"/>
        </w:rPr>
        <w:t xml:space="preserve">tantas </w:t>
      </w:r>
      <w:r w:rsidRPr="00B46973">
        <w:rPr>
          <w:rFonts w:ascii="Aptos Display" w:eastAsia="Arial Unicode MS" w:hAnsi="Aptos Display" w:cs="Arial Unicode MS"/>
          <w:color w:val="000000"/>
          <w:sz w:val="21"/>
          <w:szCs w:val="21"/>
          <w:lang w:eastAsia="pt-PT"/>
        </w:rPr>
        <w:t>partes do mundo</w:t>
      </w:r>
      <w:r w:rsidR="009A2B8E" w:rsidRPr="00B46973">
        <w:rPr>
          <w:rFonts w:ascii="Aptos Display" w:eastAsia="Arial Unicode MS" w:hAnsi="Aptos Display" w:cs="Arial Unicode MS"/>
          <w:color w:val="000000"/>
          <w:sz w:val="21"/>
          <w:szCs w:val="21"/>
          <w:lang w:eastAsia="pt-PT"/>
        </w:rPr>
        <w:t xml:space="preserve">: para que </w:t>
      </w:r>
      <w:r w:rsidR="00977905" w:rsidRPr="00B46973">
        <w:rPr>
          <w:rFonts w:ascii="Aptos Display" w:eastAsia="Arial Unicode MS" w:hAnsi="Aptos Display" w:cs="Arial Unicode MS"/>
          <w:color w:val="000000"/>
          <w:sz w:val="21"/>
          <w:szCs w:val="21"/>
          <w:lang w:eastAsia="pt-PT"/>
        </w:rPr>
        <w:t xml:space="preserve">encontrem </w:t>
      </w:r>
      <w:r w:rsidR="00B46973">
        <w:rPr>
          <w:rFonts w:ascii="Aptos Display" w:eastAsia="Arial Unicode MS" w:hAnsi="Aptos Display" w:cs="Arial Unicode MS"/>
          <w:color w:val="000000"/>
          <w:sz w:val="21"/>
          <w:szCs w:val="21"/>
          <w:lang w:eastAsia="pt-PT"/>
        </w:rPr>
        <w:t xml:space="preserve">uma </w:t>
      </w:r>
      <w:r w:rsidR="00977905" w:rsidRPr="00B46973">
        <w:rPr>
          <w:rFonts w:ascii="Aptos Display" w:eastAsia="Arial Unicode MS" w:hAnsi="Aptos Display" w:cs="Arial Unicode MS"/>
          <w:color w:val="000000"/>
          <w:sz w:val="21"/>
          <w:szCs w:val="21"/>
          <w:lang w:eastAsia="pt-PT"/>
        </w:rPr>
        <w:t xml:space="preserve">resposta rápida, para alcançarem uma paz desarmada e desarmante. </w:t>
      </w:r>
      <w:r w:rsidR="009A2B8E" w:rsidRPr="00B46973">
        <w:rPr>
          <w:rFonts w:ascii="Aptos Display" w:eastAsia="Arial Unicode MS" w:hAnsi="Aptos Display" w:cs="Arial Unicode MS"/>
          <w:color w:val="000000"/>
          <w:sz w:val="21"/>
          <w:szCs w:val="21"/>
          <w:lang w:eastAsia="pt-PT"/>
        </w:rPr>
        <w:t>Invoquemos.</w:t>
      </w:r>
      <w:r w:rsidR="007B66F7" w:rsidRPr="00B46973">
        <w:rPr>
          <w:rFonts w:ascii="Aptos Display" w:eastAsia="Arial Unicode MS" w:hAnsi="Aptos Display" w:cs="Arial Unicode MS"/>
          <w:color w:val="000000"/>
          <w:sz w:val="21"/>
          <w:szCs w:val="21"/>
          <w:lang w:eastAsia="pt-PT"/>
        </w:rPr>
        <w:t xml:space="preserve"> </w:t>
      </w:r>
      <w:r w:rsidR="007B66F7" w:rsidRPr="00B46973">
        <w:rPr>
          <w:rFonts w:ascii="Aptos Display" w:eastAsia="Arial Unicode MS" w:hAnsi="Aptos Display" w:cs="Arial Unicode MS"/>
          <w:color w:val="EE0000"/>
          <w:sz w:val="21"/>
          <w:szCs w:val="21"/>
          <w:lang w:eastAsia="pt-PT"/>
        </w:rPr>
        <w:t xml:space="preserve">R. </w:t>
      </w:r>
    </w:p>
    <w:p w14:paraId="69BFE473" w14:textId="77777777" w:rsidR="00B46973" w:rsidRPr="00B46973" w:rsidRDefault="00B46973" w:rsidP="00B46973">
      <w:pPr>
        <w:spacing w:after="0" w:line="360" w:lineRule="auto"/>
        <w:ind w:left="360"/>
        <w:jc w:val="both"/>
        <w:rPr>
          <w:rFonts w:ascii="Aptos Display" w:eastAsia="Arial Unicode MS" w:hAnsi="Aptos Display" w:cs="Arial Unicode MS"/>
          <w:color w:val="000000"/>
          <w:sz w:val="10"/>
          <w:szCs w:val="10"/>
          <w:lang w:eastAsia="pt-PT"/>
        </w:rPr>
      </w:pPr>
    </w:p>
    <w:p w14:paraId="15F4795D" w14:textId="2CF9EB7C" w:rsidR="003B0DD9" w:rsidRPr="00B46973" w:rsidRDefault="003B0DD9" w:rsidP="003B0DD9">
      <w:pPr>
        <w:numPr>
          <w:ilvl w:val="0"/>
          <w:numId w:val="5"/>
        </w:numPr>
        <w:spacing w:after="0" w:line="360" w:lineRule="auto"/>
        <w:jc w:val="both"/>
        <w:rPr>
          <w:rFonts w:ascii="Aptos Display" w:eastAsia="Arial Unicode MS" w:hAnsi="Aptos Display" w:cs="Arial Unicode MS"/>
          <w:color w:val="000000"/>
          <w:sz w:val="21"/>
          <w:szCs w:val="21"/>
          <w:lang w:eastAsia="pt-PT"/>
        </w:rPr>
      </w:pPr>
      <w:r w:rsidRPr="00B46973">
        <w:rPr>
          <w:rFonts w:ascii="Aptos Display" w:eastAsia="Arial Unicode MS" w:hAnsi="Aptos Display" w:cs="Arial Unicode MS"/>
          <w:color w:val="000000"/>
          <w:sz w:val="21"/>
          <w:szCs w:val="21"/>
          <w:lang w:eastAsia="pt-PT"/>
        </w:rPr>
        <w:t xml:space="preserve">Por todos nós: para que </w:t>
      </w:r>
      <w:r w:rsidR="009A2B8E" w:rsidRPr="00B46973">
        <w:rPr>
          <w:rFonts w:ascii="Aptos Display" w:eastAsia="Arial Unicode MS" w:hAnsi="Aptos Display" w:cs="Arial Unicode MS"/>
          <w:color w:val="000000"/>
          <w:sz w:val="21"/>
          <w:szCs w:val="21"/>
          <w:lang w:eastAsia="pt-PT"/>
        </w:rPr>
        <w:t xml:space="preserve">trabalhemos juntos pela paz, nas nossas famílias e nos diversos mundos das </w:t>
      </w:r>
      <w:r w:rsidR="00B46973">
        <w:rPr>
          <w:rFonts w:ascii="Aptos Display" w:eastAsia="Arial Unicode MS" w:hAnsi="Aptos Display" w:cs="Arial Unicode MS"/>
          <w:color w:val="000000"/>
          <w:sz w:val="21"/>
          <w:szCs w:val="21"/>
          <w:lang w:eastAsia="pt-PT"/>
        </w:rPr>
        <w:t xml:space="preserve">nossas redes sociais e das </w:t>
      </w:r>
      <w:r w:rsidR="009A2B8E" w:rsidRPr="00B46973">
        <w:rPr>
          <w:rFonts w:ascii="Aptos Display" w:eastAsia="Arial Unicode MS" w:hAnsi="Aptos Display" w:cs="Arial Unicode MS"/>
          <w:color w:val="000000"/>
          <w:sz w:val="21"/>
          <w:szCs w:val="21"/>
          <w:lang w:eastAsia="pt-PT"/>
        </w:rPr>
        <w:t xml:space="preserve">relações </w:t>
      </w:r>
      <w:r w:rsidR="00B46973">
        <w:rPr>
          <w:rFonts w:ascii="Aptos Display" w:eastAsia="Arial Unicode MS" w:hAnsi="Aptos Display" w:cs="Arial Unicode MS"/>
          <w:color w:val="000000"/>
          <w:sz w:val="21"/>
          <w:szCs w:val="21"/>
          <w:lang w:eastAsia="pt-PT"/>
        </w:rPr>
        <w:t xml:space="preserve">pessoais, </w:t>
      </w:r>
      <w:r w:rsidR="009A2B8E" w:rsidRPr="00B46973">
        <w:rPr>
          <w:rFonts w:ascii="Aptos Display" w:eastAsia="Arial Unicode MS" w:hAnsi="Aptos Display" w:cs="Arial Unicode MS"/>
          <w:color w:val="000000"/>
          <w:sz w:val="21"/>
          <w:szCs w:val="21"/>
          <w:lang w:eastAsia="pt-PT"/>
        </w:rPr>
        <w:t>sociais e</w:t>
      </w:r>
      <w:r w:rsidR="00B46973">
        <w:rPr>
          <w:rFonts w:ascii="Aptos Display" w:eastAsia="Arial Unicode MS" w:hAnsi="Aptos Display" w:cs="Arial Unicode MS"/>
          <w:color w:val="000000"/>
          <w:sz w:val="21"/>
          <w:szCs w:val="21"/>
          <w:lang w:eastAsia="pt-PT"/>
        </w:rPr>
        <w:t xml:space="preserve"> profissionais</w:t>
      </w:r>
      <w:r w:rsidRPr="00B46973">
        <w:rPr>
          <w:rFonts w:ascii="Aptos Display" w:eastAsia="Arial Unicode MS" w:hAnsi="Aptos Display" w:cs="Arial Unicode MS"/>
          <w:color w:val="000000"/>
          <w:sz w:val="21"/>
          <w:szCs w:val="21"/>
          <w:lang w:eastAsia="pt-PT"/>
        </w:rPr>
        <w:t>. Invoquemos.</w:t>
      </w:r>
      <w:r w:rsidRPr="00B46973">
        <w:rPr>
          <w:rFonts w:ascii="Aptos Display" w:eastAsia="Arial Unicode MS" w:hAnsi="Aptos Display" w:cs="Arial Unicode MS"/>
          <w:color w:val="FF0000"/>
          <w:sz w:val="21"/>
          <w:szCs w:val="21"/>
          <w:lang w:eastAsia="pt-PT"/>
        </w:rPr>
        <w:t xml:space="preserve"> R.</w:t>
      </w:r>
    </w:p>
    <w:p w14:paraId="5EE0B52F" w14:textId="77777777" w:rsidR="003B0DD9" w:rsidRPr="00B46973" w:rsidRDefault="003B0DD9" w:rsidP="003B0DD9">
      <w:pPr>
        <w:spacing w:after="0" w:line="360" w:lineRule="auto"/>
        <w:jc w:val="both"/>
        <w:rPr>
          <w:rFonts w:ascii="Aptos Display" w:eastAsia="Arial Unicode MS" w:hAnsi="Aptos Display" w:cs="Arial Unicode MS"/>
          <w:color w:val="000000"/>
          <w:sz w:val="10"/>
          <w:szCs w:val="10"/>
          <w:lang w:eastAsia="pt-PT"/>
        </w:rPr>
      </w:pPr>
    </w:p>
    <w:p w14:paraId="3BE61BCB" w14:textId="77777777" w:rsidR="00B46973" w:rsidRDefault="003B0DD9" w:rsidP="003B0DD9">
      <w:pPr>
        <w:spacing w:after="0" w:line="360" w:lineRule="auto"/>
        <w:jc w:val="both"/>
        <w:rPr>
          <w:rFonts w:ascii="Aptos Display" w:hAnsi="Aptos Display"/>
          <w:color w:val="000000"/>
          <w:sz w:val="21"/>
          <w:szCs w:val="21"/>
        </w:rPr>
      </w:pPr>
      <w:r w:rsidRPr="00B46973">
        <w:rPr>
          <w:rFonts w:ascii="Aptos Display" w:hAnsi="Aptos Display"/>
          <w:color w:val="FF0000"/>
          <w:sz w:val="21"/>
          <w:szCs w:val="21"/>
        </w:rPr>
        <w:t xml:space="preserve">P. </w:t>
      </w:r>
      <w:r w:rsidRPr="00B46973">
        <w:rPr>
          <w:rFonts w:ascii="Aptos Display" w:hAnsi="Aptos Display"/>
          <w:color w:val="000000"/>
          <w:sz w:val="21"/>
          <w:szCs w:val="21"/>
        </w:rPr>
        <w:t>Ó Deus, que fazeis de nós a Vossa morada, concedei-nos, pela ação do Espírito Santo em nós, os dons da alegria, do amor, da sabedoria e da paz.</w:t>
      </w:r>
      <w:r w:rsidR="00393CD9" w:rsidRPr="00B46973">
        <w:rPr>
          <w:rFonts w:ascii="Aptos Display" w:hAnsi="Aptos Display"/>
          <w:color w:val="000000"/>
          <w:sz w:val="21"/>
          <w:szCs w:val="21"/>
        </w:rPr>
        <w:t xml:space="preserve"> Por Cristo, nosso Senhor. </w:t>
      </w:r>
    </w:p>
    <w:p w14:paraId="53BE3A46" w14:textId="01ABEE6A" w:rsidR="003B0DD9" w:rsidRPr="00B46973" w:rsidRDefault="003B0DD9" w:rsidP="003B0DD9">
      <w:pPr>
        <w:spacing w:after="0" w:line="360" w:lineRule="auto"/>
        <w:jc w:val="both"/>
        <w:rPr>
          <w:rFonts w:ascii="Aptos Display" w:hAnsi="Aptos Display"/>
          <w:color w:val="000000"/>
          <w:sz w:val="21"/>
          <w:szCs w:val="21"/>
        </w:rPr>
      </w:pPr>
      <w:r w:rsidRPr="00B46973">
        <w:rPr>
          <w:rFonts w:ascii="Aptos Display" w:hAnsi="Aptos Display"/>
          <w:color w:val="FF0000"/>
          <w:sz w:val="21"/>
          <w:szCs w:val="21"/>
        </w:rPr>
        <w:t>R.</w:t>
      </w:r>
      <w:r w:rsidRPr="00B46973">
        <w:rPr>
          <w:rFonts w:ascii="Aptos Display" w:hAnsi="Aptos Display"/>
          <w:color w:val="000000"/>
          <w:sz w:val="21"/>
          <w:szCs w:val="21"/>
        </w:rPr>
        <w:t xml:space="preserve"> Ámen.</w:t>
      </w:r>
    </w:p>
    <w:p w14:paraId="5D2DC3B2" w14:textId="77777777" w:rsidR="007B66F7" w:rsidRPr="007B66F7" w:rsidRDefault="007B66F7">
      <w:pPr>
        <w:rPr>
          <w:rFonts w:ascii="Aptos Display" w:hAnsi="Aptos Display"/>
          <w:b/>
          <w:caps/>
          <w:color w:val="FF0000"/>
          <w:sz w:val="20"/>
          <w:szCs w:val="20"/>
        </w:rPr>
      </w:pPr>
      <w:r w:rsidRPr="007B66F7">
        <w:rPr>
          <w:rFonts w:ascii="Aptos Display" w:hAnsi="Aptos Display"/>
          <w:b/>
          <w:caps/>
          <w:color w:val="FF0000"/>
          <w:sz w:val="20"/>
          <w:szCs w:val="20"/>
        </w:rPr>
        <w:br w:type="page"/>
      </w:r>
    </w:p>
    <w:p w14:paraId="3C1B6ACF" w14:textId="3232AD43" w:rsidR="003B0DD9" w:rsidRPr="00A53A1E" w:rsidRDefault="003B0DD9" w:rsidP="003B0DD9">
      <w:pPr>
        <w:spacing w:after="0" w:line="360" w:lineRule="auto"/>
        <w:jc w:val="both"/>
        <w:rPr>
          <w:rFonts w:ascii="Aptos Display" w:hAnsi="Aptos Display"/>
          <w:b/>
          <w:caps/>
          <w:color w:val="FF0000"/>
          <w:sz w:val="20"/>
          <w:szCs w:val="20"/>
        </w:rPr>
      </w:pPr>
      <w:r w:rsidRPr="00A53A1E">
        <w:rPr>
          <w:rFonts w:ascii="Aptos Display" w:hAnsi="Aptos Display"/>
          <w:b/>
          <w:caps/>
          <w:color w:val="FF0000"/>
          <w:sz w:val="20"/>
          <w:szCs w:val="20"/>
        </w:rPr>
        <w:lastRenderedPageBreak/>
        <w:t xml:space="preserve">Liturgia Eucarística </w:t>
      </w:r>
      <w:r w:rsidRPr="00A53A1E">
        <w:rPr>
          <w:rFonts w:ascii="Aptos Display" w:hAnsi="Aptos Display"/>
          <w:b/>
          <w:caps/>
          <w:smallCaps/>
          <w:color w:val="FF0000"/>
          <w:sz w:val="20"/>
          <w:szCs w:val="20"/>
        </w:rPr>
        <w:t xml:space="preserve">  </w:t>
      </w:r>
    </w:p>
    <w:p w14:paraId="0CD4DAF6" w14:textId="03A4991A" w:rsidR="00A325D2" w:rsidRPr="00B46973" w:rsidRDefault="00A325D2" w:rsidP="00977905">
      <w:pPr>
        <w:spacing w:after="0" w:line="360" w:lineRule="auto"/>
        <w:jc w:val="both"/>
        <w:rPr>
          <w:rFonts w:ascii="Aptos Display" w:hAnsi="Aptos Display"/>
          <w:color w:val="FF0000"/>
          <w:sz w:val="21"/>
          <w:szCs w:val="21"/>
        </w:rPr>
      </w:pPr>
      <w:bookmarkStart w:id="3" w:name="_Hlk103696315"/>
      <w:r w:rsidRPr="00B46973">
        <w:rPr>
          <w:rFonts w:ascii="Aptos Display" w:hAnsi="Aptos Display"/>
          <w:color w:val="000000"/>
          <w:sz w:val="21"/>
          <w:szCs w:val="21"/>
        </w:rPr>
        <w:t>Apresentação dos dons. Cântico de ofertório</w:t>
      </w:r>
      <w:r w:rsidR="007B66F7" w:rsidRPr="00B46973">
        <w:rPr>
          <w:rFonts w:ascii="Aptos Display" w:hAnsi="Aptos Display"/>
          <w:color w:val="000000"/>
          <w:sz w:val="21"/>
          <w:szCs w:val="21"/>
        </w:rPr>
        <w:t xml:space="preserve"> | </w:t>
      </w:r>
      <w:r w:rsidRPr="00B46973">
        <w:rPr>
          <w:rFonts w:ascii="Aptos Display" w:hAnsi="Aptos Display"/>
          <w:color w:val="000000"/>
          <w:sz w:val="21"/>
          <w:szCs w:val="21"/>
        </w:rPr>
        <w:t>Oração sobre as oblatas</w:t>
      </w:r>
      <w:r w:rsidRPr="00B46973">
        <w:rPr>
          <w:rFonts w:ascii="Aptos Display" w:hAnsi="Aptos Display"/>
          <w:smallCaps/>
          <w:color w:val="000000"/>
          <w:sz w:val="21"/>
          <w:szCs w:val="21"/>
        </w:rPr>
        <w:t xml:space="preserve"> </w:t>
      </w:r>
      <w:r w:rsidR="007B66F7" w:rsidRPr="00B46973">
        <w:rPr>
          <w:rFonts w:ascii="Aptos Display" w:hAnsi="Aptos Display"/>
          <w:color w:val="000000"/>
          <w:sz w:val="21"/>
          <w:szCs w:val="21"/>
        </w:rPr>
        <w:t xml:space="preserve">| </w:t>
      </w:r>
      <w:r w:rsidRPr="00B46973">
        <w:rPr>
          <w:rFonts w:ascii="Aptos Display" w:hAnsi="Aptos Display"/>
          <w:color w:val="000000"/>
          <w:sz w:val="21"/>
          <w:szCs w:val="21"/>
        </w:rPr>
        <w:t>Prefácio Pascal I</w:t>
      </w:r>
      <w:r w:rsidR="00254257" w:rsidRPr="00B46973">
        <w:rPr>
          <w:rFonts w:ascii="Aptos Display" w:hAnsi="Aptos Display"/>
          <w:color w:val="000000"/>
          <w:sz w:val="21"/>
          <w:szCs w:val="21"/>
        </w:rPr>
        <w:t>I</w:t>
      </w:r>
      <w:r w:rsidRPr="00B46973">
        <w:rPr>
          <w:rFonts w:ascii="Aptos Display" w:hAnsi="Aptos Display"/>
          <w:color w:val="000000"/>
          <w:sz w:val="21"/>
          <w:szCs w:val="21"/>
        </w:rPr>
        <w:t xml:space="preserve"> </w:t>
      </w:r>
      <w:r w:rsidR="007B66F7" w:rsidRPr="00B46973">
        <w:rPr>
          <w:rFonts w:ascii="Aptos Display" w:hAnsi="Aptos Display"/>
          <w:color w:val="000000"/>
          <w:sz w:val="21"/>
          <w:szCs w:val="21"/>
        </w:rPr>
        <w:t xml:space="preserve">| </w:t>
      </w:r>
      <w:r w:rsidRPr="00B46973">
        <w:rPr>
          <w:rFonts w:ascii="Aptos Display" w:hAnsi="Aptos Display"/>
          <w:color w:val="000000"/>
          <w:sz w:val="21"/>
          <w:szCs w:val="21"/>
        </w:rPr>
        <w:t xml:space="preserve">Oração Eucarística II </w:t>
      </w:r>
      <w:r w:rsidR="007B66F7" w:rsidRPr="00B46973">
        <w:rPr>
          <w:rFonts w:ascii="Aptos Display" w:hAnsi="Aptos Display"/>
          <w:color w:val="000000"/>
          <w:sz w:val="21"/>
          <w:szCs w:val="21"/>
        </w:rPr>
        <w:t xml:space="preserve">| </w:t>
      </w:r>
      <w:r w:rsidRPr="00B46973">
        <w:rPr>
          <w:rFonts w:ascii="Aptos Display" w:hAnsi="Aptos Display"/>
          <w:color w:val="000000"/>
          <w:sz w:val="21"/>
          <w:szCs w:val="21"/>
        </w:rPr>
        <w:t xml:space="preserve">Ritos da Comunhão </w:t>
      </w:r>
      <w:r w:rsidR="007B66F7" w:rsidRPr="00B46973">
        <w:rPr>
          <w:rFonts w:ascii="Aptos Display" w:hAnsi="Aptos Display"/>
          <w:color w:val="000000"/>
          <w:sz w:val="21"/>
          <w:szCs w:val="21"/>
        </w:rPr>
        <w:t xml:space="preserve">| </w:t>
      </w:r>
      <w:r w:rsidRPr="00B46973">
        <w:rPr>
          <w:rFonts w:ascii="Aptos Display" w:hAnsi="Aptos Display"/>
          <w:b/>
          <w:color w:val="000000"/>
          <w:sz w:val="21"/>
          <w:szCs w:val="21"/>
        </w:rPr>
        <w:t xml:space="preserve">Pai-Nosso </w:t>
      </w:r>
      <w:r w:rsidRPr="00B46973">
        <w:rPr>
          <w:rFonts w:ascii="Aptos Display" w:hAnsi="Aptos Display"/>
          <w:i/>
          <w:color w:val="000000"/>
          <w:sz w:val="21"/>
          <w:szCs w:val="21"/>
        </w:rPr>
        <w:t>|</w:t>
      </w:r>
      <w:r w:rsidRPr="00B46973">
        <w:rPr>
          <w:rFonts w:ascii="Aptos Display" w:hAnsi="Aptos Display"/>
          <w:i/>
          <w:color w:val="FF0000"/>
          <w:sz w:val="21"/>
          <w:szCs w:val="21"/>
        </w:rPr>
        <w:t xml:space="preserve"> </w:t>
      </w:r>
      <w:r w:rsidRPr="00B46973">
        <w:rPr>
          <w:rFonts w:ascii="Aptos Display" w:hAnsi="Aptos Display"/>
          <w:b/>
          <w:color w:val="000000"/>
          <w:sz w:val="21"/>
          <w:szCs w:val="21"/>
        </w:rPr>
        <w:t>Embolismo</w:t>
      </w:r>
      <w:r w:rsidRPr="00B46973">
        <w:rPr>
          <w:rFonts w:ascii="Aptos Display" w:hAnsi="Aptos Display"/>
          <w:i/>
          <w:color w:val="FF0000"/>
          <w:sz w:val="21"/>
          <w:szCs w:val="21"/>
        </w:rPr>
        <w:t xml:space="preserve"> </w:t>
      </w:r>
      <w:r w:rsidRPr="00B46973">
        <w:rPr>
          <w:rFonts w:ascii="Aptos Display" w:hAnsi="Aptos Display"/>
          <w:i/>
          <w:color w:val="000000" w:themeColor="text1"/>
          <w:sz w:val="21"/>
          <w:szCs w:val="21"/>
        </w:rPr>
        <w:t>|</w:t>
      </w:r>
      <w:r w:rsidRPr="00B46973">
        <w:rPr>
          <w:rFonts w:ascii="Aptos Display" w:hAnsi="Aptos Display"/>
          <w:i/>
          <w:color w:val="FF0000"/>
          <w:sz w:val="21"/>
          <w:szCs w:val="21"/>
        </w:rPr>
        <w:t xml:space="preserve"> </w:t>
      </w:r>
      <w:r w:rsidRPr="00B46973">
        <w:rPr>
          <w:rFonts w:ascii="Aptos Display" w:hAnsi="Aptos Display"/>
          <w:b/>
          <w:color w:val="000000"/>
          <w:sz w:val="21"/>
          <w:szCs w:val="21"/>
        </w:rPr>
        <w:t>Rito da Paz</w:t>
      </w:r>
      <w:r w:rsidR="007B66F7" w:rsidRPr="00B46973">
        <w:rPr>
          <w:rFonts w:ascii="Aptos Display" w:hAnsi="Aptos Display"/>
          <w:color w:val="000000"/>
          <w:sz w:val="21"/>
          <w:szCs w:val="21"/>
        </w:rPr>
        <w:t xml:space="preserve"> | </w:t>
      </w:r>
      <w:r w:rsidRPr="00B46973">
        <w:rPr>
          <w:rFonts w:ascii="Aptos Display" w:hAnsi="Aptos Display"/>
          <w:b/>
          <w:color w:val="000000"/>
          <w:sz w:val="21"/>
          <w:szCs w:val="21"/>
        </w:rPr>
        <w:t xml:space="preserve">Fração do Pão </w:t>
      </w:r>
      <w:r w:rsidR="00977905" w:rsidRPr="00B46973">
        <w:rPr>
          <w:rFonts w:ascii="Aptos Display" w:hAnsi="Aptos Display"/>
          <w:b/>
          <w:color w:val="000000"/>
          <w:sz w:val="21"/>
          <w:szCs w:val="21"/>
        </w:rPr>
        <w:t>–</w:t>
      </w:r>
      <w:r w:rsidRPr="00B46973">
        <w:rPr>
          <w:rFonts w:ascii="Aptos Display" w:hAnsi="Aptos Display"/>
          <w:b/>
          <w:color w:val="000000"/>
          <w:sz w:val="21"/>
          <w:szCs w:val="21"/>
        </w:rPr>
        <w:t xml:space="preserve"> Cordeiro de Deus</w:t>
      </w:r>
      <w:r w:rsidRPr="00B46973">
        <w:rPr>
          <w:rFonts w:ascii="Aptos Display" w:hAnsi="Aptos Display"/>
          <w:color w:val="FF0000"/>
          <w:sz w:val="21"/>
          <w:szCs w:val="21"/>
        </w:rPr>
        <w:t xml:space="preserve"> (cantado)</w:t>
      </w:r>
      <w:r w:rsidRPr="00B46973">
        <w:rPr>
          <w:rFonts w:ascii="Aptos Display" w:hAnsi="Aptos Display"/>
          <w:b/>
          <w:color w:val="000000"/>
          <w:sz w:val="21"/>
          <w:szCs w:val="21"/>
        </w:rPr>
        <w:t xml:space="preserve"> </w:t>
      </w:r>
      <w:r w:rsidR="007B66F7" w:rsidRPr="00B46973">
        <w:rPr>
          <w:rFonts w:ascii="Aptos Display" w:hAnsi="Aptos Display"/>
          <w:color w:val="000000"/>
          <w:sz w:val="21"/>
          <w:szCs w:val="21"/>
        </w:rPr>
        <w:t xml:space="preserve">| </w:t>
      </w:r>
      <w:r w:rsidRPr="00B46973">
        <w:rPr>
          <w:rFonts w:ascii="Aptos Display" w:hAnsi="Aptos Display"/>
          <w:b/>
          <w:color w:val="000000"/>
          <w:sz w:val="21"/>
          <w:szCs w:val="21"/>
        </w:rPr>
        <w:t xml:space="preserve">Convite para a Comunhão: </w:t>
      </w:r>
      <w:r w:rsidRPr="00B46973">
        <w:rPr>
          <w:rFonts w:ascii="Aptos Display" w:hAnsi="Aptos Display"/>
          <w:bCs/>
          <w:color w:val="FF0000"/>
          <w:sz w:val="21"/>
          <w:szCs w:val="21"/>
        </w:rPr>
        <w:t>P.</w:t>
      </w:r>
      <w:r w:rsidRPr="00B46973">
        <w:rPr>
          <w:rFonts w:ascii="Aptos Display" w:hAnsi="Aptos Display"/>
          <w:b/>
          <w:color w:val="000000"/>
          <w:sz w:val="21"/>
          <w:szCs w:val="21"/>
        </w:rPr>
        <w:t xml:space="preserve"> </w:t>
      </w:r>
      <w:r w:rsidRPr="00B46973">
        <w:rPr>
          <w:rFonts w:ascii="Aptos Display" w:hAnsi="Aptos Display"/>
          <w:bCs/>
          <w:color w:val="000000"/>
          <w:sz w:val="21"/>
          <w:szCs w:val="21"/>
        </w:rPr>
        <w:t>Felizes os convidados para o banquete nupcial do Cordeiro. Eis o Cordeiro de Deus, que tira o pecado do mundo!</w:t>
      </w:r>
      <w:r w:rsidRPr="00B46973">
        <w:rPr>
          <w:rFonts w:ascii="Aptos Display" w:hAnsi="Aptos Display"/>
          <w:b/>
          <w:color w:val="000000"/>
          <w:sz w:val="21"/>
          <w:szCs w:val="21"/>
        </w:rPr>
        <w:t xml:space="preserve"> </w:t>
      </w:r>
      <w:r w:rsidR="00A53A1E" w:rsidRPr="00B46973">
        <w:rPr>
          <w:rFonts w:ascii="Aptos Display" w:hAnsi="Aptos Display"/>
          <w:color w:val="000000"/>
          <w:sz w:val="21"/>
          <w:szCs w:val="21"/>
        </w:rPr>
        <w:t xml:space="preserve"> </w:t>
      </w:r>
      <w:r w:rsidRPr="00B46973">
        <w:rPr>
          <w:rFonts w:ascii="Aptos Display" w:hAnsi="Aptos Display"/>
          <w:bCs/>
          <w:color w:val="FF0000"/>
          <w:sz w:val="21"/>
          <w:szCs w:val="21"/>
        </w:rPr>
        <w:t>R.</w:t>
      </w:r>
      <w:r w:rsidRPr="00B46973">
        <w:rPr>
          <w:rFonts w:ascii="Aptos Display" w:hAnsi="Aptos Display"/>
          <w:b/>
          <w:color w:val="000000"/>
          <w:sz w:val="21"/>
          <w:szCs w:val="21"/>
        </w:rPr>
        <w:t xml:space="preserve"> </w:t>
      </w:r>
      <w:r w:rsidRPr="00B46973">
        <w:rPr>
          <w:rFonts w:ascii="Aptos Display" w:hAnsi="Aptos Display"/>
          <w:bCs/>
          <w:color w:val="000000"/>
          <w:sz w:val="21"/>
          <w:szCs w:val="21"/>
        </w:rPr>
        <w:t>Senhor, eu não sou digno…</w:t>
      </w:r>
      <w:r w:rsidR="00A53A1E" w:rsidRPr="00B46973">
        <w:rPr>
          <w:rFonts w:ascii="Aptos Display" w:hAnsi="Aptos Display"/>
          <w:bCs/>
          <w:color w:val="000000"/>
          <w:sz w:val="21"/>
          <w:szCs w:val="21"/>
        </w:rPr>
        <w:t>|</w:t>
      </w:r>
      <w:bookmarkEnd w:id="3"/>
      <w:r w:rsidR="00A53A1E" w:rsidRPr="00B46973">
        <w:rPr>
          <w:rFonts w:ascii="Aptos Display" w:hAnsi="Aptos Display"/>
          <w:color w:val="000000"/>
          <w:sz w:val="21"/>
          <w:szCs w:val="21"/>
        </w:rPr>
        <w:t xml:space="preserve"> </w:t>
      </w:r>
      <w:r w:rsidRPr="00B46973">
        <w:rPr>
          <w:rFonts w:ascii="Aptos Display" w:hAnsi="Aptos Display"/>
          <w:b/>
          <w:sz w:val="21"/>
          <w:szCs w:val="21"/>
        </w:rPr>
        <w:t>Cântico de Comunhão</w:t>
      </w:r>
      <w:r w:rsidRPr="00B46973">
        <w:rPr>
          <w:rFonts w:ascii="Aptos Display" w:hAnsi="Aptos Display"/>
          <w:b/>
          <w:color w:val="000000"/>
          <w:sz w:val="21"/>
          <w:szCs w:val="21"/>
        </w:rPr>
        <w:t xml:space="preserve"> </w:t>
      </w:r>
      <w:r w:rsidR="00A53A1E" w:rsidRPr="00B46973">
        <w:rPr>
          <w:rFonts w:ascii="Aptos Display" w:hAnsi="Aptos Display"/>
          <w:color w:val="000000"/>
          <w:sz w:val="21"/>
          <w:szCs w:val="21"/>
        </w:rPr>
        <w:t xml:space="preserve">| </w:t>
      </w:r>
      <w:r w:rsidRPr="00B46973">
        <w:rPr>
          <w:rFonts w:ascii="Aptos Display" w:hAnsi="Aptos Display"/>
          <w:b/>
          <w:color w:val="000000"/>
          <w:sz w:val="21"/>
          <w:szCs w:val="21"/>
        </w:rPr>
        <w:t>Oração pós-comunhão</w:t>
      </w:r>
      <w:r w:rsidRPr="00B46973">
        <w:rPr>
          <w:rFonts w:ascii="Aptos Display" w:hAnsi="Aptos Display"/>
          <w:color w:val="FF0000"/>
          <w:sz w:val="21"/>
          <w:szCs w:val="21"/>
        </w:rPr>
        <w:t xml:space="preserve"> </w:t>
      </w:r>
    </w:p>
    <w:p w14:paraId="12FE5826" w14:textId="77777777" w:rsidR="00977905" w:rsidRPr="00B46973" w:rsidRDefault="00977905" w:rsidP="00A53A1E">
      <w:pPr>
        <w:spacing w:line="360" w:lineRule="auto"/>
        <w:jc w:val="both"/>
        <w:rPr>
          <w:rFonts w:ascii="Aptos Display" w:hAnsi="Aptos Display"/>
          <w:b/>
          <w:bCs/>
          <w:sz w:val="21"/>
          <w:szCs w:val="21"/>
        </w:rPr>
      </w:pPr>
    </w:p>
    <w:p w14:paraId="1405121E" w14:textId="0ACBCC2B" w:rsidR="00A53A1E" w:rsidRPr="00B46973" w:rsidRDefault="00A53A1E" w:rsidP="00A53A1E">
      <w:pPr>
        <w:spacing w:line="360" w:lineRule="auto"/>
        <w:jc w:val="both"/>
        <w:rPr>
          <w:rFonts w:ascii="Aptos Display" w:hAnsi="Aptos Display"/>
          <w:b/>
          <w:bCs/>
          <w:sz w:val="21"/>
          <w:szCs w:val="21"/>
        </w:rPr>
      </w:pPr>
      <w:r w:rsidRPr="00B46973">
        <w:rPr>
          <w:rFonts w:ascii="Aptos Display" w:hAnsi="Aptos Display"/>
          <w:b/>
          <w:bCs/>
          <w:sz w:val="21"/>
          <w:szCs w:val="21"/>
        </w:rPr>
        <w:t>Oração antes da Despedida</w:t>
      </w:r>
    </w:p>
    <w:p w14:paraId="6238C2FE" w14:textId="420E5FD1"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“Maria, Estrela do Mar, </w:t>
      </w:r>
    </w:p>
    <w:p w14:paraId="369D6C35"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não nos deixeis naufragar na tempestade da guerra. </w:t>
      </w:r>
    </w:p>
    <w:p w14:paraId="218FAE11" w14:textId="240DBA7B"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Maria, «terra do Céu», </w:t>
      </w:r>
    </w:p>
    <w:p w14:paraId="2015913A"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trazei de volta ao mundo a concórdia de Deus. </w:t>
      </w:r>
    </w:p>
    <w:p w14:paraId="767129BF"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Apagai o ódio, acalmai a vingança, </w:t>
      </w:r>
    </w:p>
    <w:p w14:paraId="44DB4A8E" w14:textId="7AF05DC0"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ensinai-nos o perdão, libertai-nos da guerra, </w:t>
      </w:r>
    </w:p>
    <w:p w14:paraId="2BC804C6"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preservai o mundo da ameaça nuclear. </w:t>
      </w:r>
    </w:p>
    <w:p w14:paraId="50AD287D" w14:textId="72497ADE"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Mulher do sim, sobre Quem desceu o Espírito Santo:</w:t>
      </w:r>
    </w:p>
    <w:p w14:paraId="2B6F1A54" w14:textId="07FB9B0D"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trazei de volta ao nosso meio a harmonia de Deus. </w:t>
      </w:r>
    </w:p>
    <w:p w14:paraId="6051E13B"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Tecestes a Humanidade para Jesus, </w:t>
      </w:r>
    </w:p>
    <w:p w14:paraId="403A70AC"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fazei de nós artesãos de comunhão. </w:t>
      </w:r>
    </w:p>
    <w:p w14:paraId="1D0140F7" w14:textId="77777777"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Caminhastes pelas nossas estradas, </w:t>
      </w:r>
    </w:p>
    <w:p w14:paraId="52B41974" w14:textId="77C245B6" w:rsidR="00A53A1E" w:rsidRPr="00B46973" w:rsidRDefault="00A53A1E" w:rsidP="00A53A1E">
      <w:pPr>
        <w:spacing w:after="0" w:line="360" w:lineRule="auto"/>
        <w:jc w:val="both"/>
        <w:rPr>
          <w:rFonts w:ascii="Aptos Display" w:hAnsi="Aptos Display"/>
          <w:color w:val="000000"/>
          <w:sz w:val="21"/>
          <w:szCs w:val="21"/>
        </w:rPr>
      </w:pPr>
      <w:r w:rsidRPr="00B46973">
        <w:rPr>
          <w:rFonts w:ascii="Aptos Display" w:hAnsi="Aptos Display"/>
          <w:color w:val="000000"/>
          <w:sz w:val="21"/>
          <w:szCs w:val="21"/>
        </w:rPr>
        <w:t xml:space="preserve">guiai-nos pelas sendas da paz. Ámen”.  </w:t>
      </w:r>
    </w:p>
    <w:p w14:paraId="6019933F" w14:textId="77777777" w:rsidR="00977905" w:rsidRDefault="00977905" w:rsidP="00A53A1E">
      <w:pPr>
        <w:spacing w:after="0" w:line="360" w:lineRule="auto"/>
        <w:jc w:val="both"/>
        <w:rPr>
          <w:rFonts w:ascii="Aptos Display" w:hAnsi="Aptos Display"/>
          <w:color w:val="000000"/>
          <w:sz w:val="16"/>
          <w:szCs w:val="16"/>
        </w:rPr>
      </w:pPr>
    </w:p>
    <w:p w14:paraId="131DCA7F" w14:textId="72F946AF" w:rsidR="00A53A1E" w:rsidRPr="00977905" w:rsidRDefault="00A53A1E" w:rsidP="00A53A1E">
      <w:pPr>
        <w:spacing w:after="0" w:line="360" w:lineRule="auto"/>
        <w:jc w:val="both"/>
        <w:rPr>
          <w:rFonts w:ascii="Aptos Display" w:hAnsi="Aptos Display"/>
          <w:color w:val="000000"/>
          <w:sz w:val="16"/>
          <w:szCs w:val="16"/>
        </w:rPr>
      </w:pPr>
      <w:r w:rsidRPr="00A53A1E">
        <w:rPr>
          <w:rFonts w:ascii="Aptos Display" w:hAnsi="Aptos Display"/>
          <w:color w:val="000000"/>
          <w:sz w:val="16"/>
          <w:szCs w:val="16"/>
        </w:rPr>
        <w:t>Papa Francisco, Da Oração de consagração da Rússia, da Ucrânia e do mundo ao Imaculado Coração de Maria, 25.03.2022</w:t>
      </w:r>
    </w:p>
    <w:p w14:paraId="704039A9" w14:textId="77777777" w:rsidR="00B46973" w:rsidRDefault="00B46973">
      <w:pPr>
        <w:rPr>
          <w:rFonts w:ascii="Aptos Display" w:hAnsi="Aptos Display"/>
          <w:b/>
          <w:caps/>
          <w:color w:val="FF0000"/>
          <w:sz w:val="20"/>
          <w:szCs w:val="20"/>
        </w:rPr>
      </w:pPr>
      <w:r>
        <w:rPr>
          <w:rFonts w:ascii="Aptos Display" w:hAnsi="Aptos Display"/>
          <w:b/>
          <w:caps/>
          <w:color w:val="FF0000"/>
          <w:sz w:val="20"/>
          <w:szCs w:val="20"/>
        </w:rPr>
        <w:br w:type="page"/>
      </w:r>
    </w:p>
    <w:p w14:paraId="2A86CF6F" w14:textId="5C923676" w:rsidR="003B0DD9" w:rsidRPr="00A53A1E" w:rsidRDefault="003B0DD9" w:rsidP="003B0DD9">
      <w:pPr>
        <w:spacing w:line="360" w:lineRule="auto"/>
        <w:jc w:val="both"/>
        <w:rPr>
          <w:rFonts w:ascii="Aptos Display" w:hAnsi="Aptos Display"/>
          <w:b/>
          <w:caps/>
          <w:color w:val="FF0000"/>
          <w:sz w:val="20"/>
          <w:szCs w:val="20"/>
        </w:rPr>
      </w:pPr>
      <w:r w:rsidRPr="00A53A1E">
        <w:rPr>
          <w:rFonts w:ascii="Aptos Display" w:hAnsi="Aptos Display"/>
          <w:b/>
          <w:caps/>
          <w:color w:val="FF0000"/>
          <w:sz w:val="20"/>
          <w:szCs w:val="20"/>
        </w:rPr>
        <w:lastRenderedPageBreak/>
        <w:t>Ritos Finais</w:t>
      </w:r>
    </w:p>
    <w:p w14:paraId="270E2AF6" w14:textId="77777777" w:rsidR="003B0DD9" w:rsidRPr="00A53A1E" w:rsidRDefault="003B0DD9" w:rsidP="003B0DD9">
      <w:pPr>
        <w:spacing w:after="0" w:line="360" w:lineRule="auto"/>
        <w:jc w:val="both"/>
        <w:rPr>
          <w:rFonts w:ascii="Aptos Display" w:hAnsi="Aptos Display"/>
          <w:b/>
          <w:color w:val="000000"/>
          <w:sz w:val="10"/>
          <w:szCs w:val="10"/>
        </w:rPr>
      </w:pPr>
    </w:p>
    <w:p w14:paraId="5097CD22" w14:textId="12FDCA4A" w:rsidR="003B0DD9" w:rsidRPr="00483825" w:rsidRDefault="0068056C" w:rsidP="00A91AA5">
      <w:pPr>
        <w:spacing w:after="0" w:line="360" w:lineRule="auto"/>
        <w:jc w:val="both"/>
        <w:rPr>
          <w:rFonts w:ascii="Aptos Display" w:hAnsi="Aptos Display"/>
          <w:b/>
          <w:color w:val="000000"/>
          <w:sz w:val="21"/>
          <w:szCs w:val="21"/>
        </w:rPr>
      </w:pPr>
      <w:r w:rsidRPr="00483825">
        <w:rPr>
          <w:rFonts w:ascii="Aptos Display" w:hAnsi="Aptos Display"/>
          <w:b/>
          <w:color w:val="000000"/>
          <w:sz w:val="21"/>
          <w:szCs w:val="21"/>
        </w:rPr>
        <w:t>Agenda Pastoral</w:t>
      </w:r>
      <w:r w:rsidR="00C83635" w:rsidRPr="00483825">
        <w:rPr>
          <w:rFonts w:ascii="Aptos Display" w:hAnsi="Aptos Display"/>
          <w:b/>
          <w:color w:val="000000"/>
          <w:sz w:val="21"/>
          <w:szCs w:val="21"/>
        </w:rPr>
        <w:t xml:space="preserve"> </w:t>
      </w:r>
      <w:r w:rsidR="00B64B7E" w:rsidRPr="00483825">
        <w:rPr>
          <w:rFonts w:ascii="Aptos Display" w:hAnsi="Aptos Display"/>
          <w:b/>
          <w:color w:val="000000"/>
          <w:sz w:val="21"/>
          <w:szCs w:val="21"/>
        </w:rPr>
        <w:t>|| Senhora da Hora</w:t>
      </w:r>
    </w:p>
    <w:bookmarkEnd w:id="0"/>
    <w:p w14:paraId="20D51E29" w14:textId="77777777" w:rsidR="00C83635" w:rsidRPr="00483825" w:rsidRDefault="00C83635" w:rsidP="0097036E">
      <w:pPr>
        <w:spacing w:after="0" w:line="360" w:lineRule="auto"/>
        <w:jc w:val="both"/>
        <w:rPr>
          <w:rFonts w:ascii="Aptos Display" w:hAnsi="Aptos Display"/>
          <w:bCs/>
          <w:color w:val="FF0000"/>
          <w:sz w:val="21"/>
          <w:szCs w:val="21"/>
        </w:rPr>
      </w:pPr>
    </w:p>
    <w:p w14:paraId="126250B7" w14:textId="2BBAEF20" w:rsidR="0097036E" w:rsidRPr="00065808" w:rsidRDefault="00977905" w:rsidP="0097036E">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b/>
          <w:bCs/>
          <w:sz w:val="21"/>
          <w:szCs w:val="21"/>
        </w:rPr>
        <w:t xml:space="preserve">Concerto </w:t>
      </w:r>
      <w:r w:rsidR="00A91AA5" w:rsidRPr="00065808">
        <w:rPr>
          <w:rFonts w:ascii="Aptos Display" w:hAnsi="Aptos Display"/>
          <w:b/>
          <w:bCs/>
          <w:sz w:val="21"/>
          <w:szCs w:val="21"/>
        </w:rPr>
        <w:t>de música sacra</w:t>
      </w:r>
      <w:r w:rsidRPr="00065808">
        <w:rPr>
          <w:rFonts w:ascii="Aptos Display" w:hAnsi="Aptos Display"/>
          <w:b/>
          <w:bCs/>
          <w:sz w:val="21"/>
          <w:szCs w:val="21"/>
        </w:rPr>
        <w:t>,</w:t>
      </w:r>
      <w:r w:rsidRPr="00065808">
        <w:rPr>
          <w:rFonts w:ascii="Aptos Display" w:hAnsi="Aptos Display"/>
          <w:sz w:val="21"/>
          <w:szCs w:val="21"/>
        </w:rPr>
        <w:t xml:space="preserve"> “Estrela do Dia</w:t>
      </w:r>
      <w:r w:rsidR="00A91AA5" w:rsidRPr="00065808">
        <w:rPr>
          <w:rFonts w:ascii="Aptos Display" w:hAnsi="Aptos Display"/>
          <w:sz w:val="21"/>
          <w:szCs w:val="21"/>
        </w:rPr>
        <w:t xml:space="preserve">, </w:t>
      </w:r>
      <w:r w:rsidRPr="00065808">
        <w:rPr>
          <w:rFonts w:ascii="Aptos Display" w:hAnsi="Aptos Display"/>
          <w:sz w:val="21"/>
          <w:szCs w:val="21"/>
        </w:rPr>
        <w:t xml:space="preserve">pelo </w:t>
      </w:r>
      <w:proofErr w:type="spellStart"/>
      <w:r w:rsidRPr="00065808">
        <w:rPr>
          <w:rFonts w:ascii="Aptos Display" w:hAnsi="Aptos Display"/>
          <w:i/>
          <w:iCs/>
          <w:sz w:val="21"/>
          <w:szCs w:val="21"/>
        </w:rPr>
        <w:t>Vidi</w:t>
      </w:r>
      <w:proofErr w:type="spellEnd"/>
      <w:r w:rsidRPr="00065808">
        <w:rPr>
          <w:rFonts w:ascii="Aptos Display" w:hAnsi="Aptos Display"/>
          <w:i/>
          <w:iCs/>
          <w:sz w:val="21"/>
          <w:szCs w:val="21"/>
        </w:rPr>
        <w:t xml:space="preserve"> </w:t>
      </w:r>
      <w:proofErr w:type="spellStart"/>
      <w:r w:rsidRPr="00065808">
        <w:rPr>
          <w:rFonts w:ascii="Aptos Display" w:hAnsi="Aptos Display"/>
          <w:i/>
          <w:iCs/>
          <w:sz w:val="21"/>
          <w:szCs w:val="21"/>
        </w:rPr>
        <w:t>Aquam</w:t>
      </w:r>
      <w:proofErr w:type="spellEnd"/>
      <w:r w:rsidRPr="00065808">
        <w:rPr>
          <w:rFonts w:ascii="Aptos Display" w:hAnsi="Aptos Display"/>
          <w:sz w:val="21"/>
          <w:szCs w:val="21"/>
        </w:rPr>
        <w:t xml:space="preserve"> e </w:t>
      </w:r>
      <w:r w:rsidR="00A91AA5" w:rsidRPr="00065808">
        <w:rPr>
          <w:rFonts w:ascii="Aptos Display" w:hAnsi="Aptos Display"/>
          <w:sz w:val="21"/>
          <w:szCs w:val="21"/>
        </w:rPr>
        <w:t>C</w:t>
      </w:r>
      <w:r w:rsidRPr="00065808">
        <w:rPr>
          <w:rFonts w:ascii="Aptos Display" w:hAnsi="Aptos Display"/>
          <w:sz w:val="21"/>
          <w:szCs w:val="21"/>
        </w:rPr>
        <w:t xml:space="preserve">oral </w:t>
      </w:r>
      <w:r w:rsidR="00A91AA5" w:rsidRPr="00065808">
        <w:rPr>
          <w:rFonts w:ascii="Aptos Display" w:hAnsi="Aptos Display"/>
          <w:sz w:val="21"/>
          <w:szCs w:val="21"/>
        </w:rPr>
        <w:t>I</w:t>
      </w:r>
      <w:r w:rsidRPr="00065808">
        <w:rPr>
          <w:rFonts w:ascii="Aptos Display" w:hAnsi="Aptos Display"/>
          <w:sz w:val="21"/>
          <w:szCs w:val="21"/>
        </w:rPr>
        <w:t xml:space="preserve">nfantil </w:t>
      </w:r>
      <w:r w:rsidR="00A91AA5" w:rsidRPr="00065808">
        <w:rPr>
          <w:rFonts w:ascii="Aptos Display" w:hAnsi="Aptos Display"/>
          <w:sz w:val="21"/>
          <w:szCs w:val="21"/>
        </w:rPr>
        <w:t>I</w:t>
      </w:r>
      <w:r w:rsidRPr="00065808">
        <w:rPr>
          <w:rFonts w:ascii="Aptos Display" w:hAnsi="Aptos Display"/>
          <w:sz w:val="21"/>
          <w:szCs w:val="21"/>
        </w:rPr>
        <w:t xml:space="preserve">nterparoquial da Senhora da Hora e Guifões, este domingo, dia 25 de maio, às 16h00 na </w:t>
      </w:r>
      <w:r w:rsidR="00F47AA4" w:rsidRPr="00065808">
        <w:rPr>
          <w:rFonts w:ascii="Aptos Display" w:hAnsi="Aptos Display"/>
          <w:sz w:val="21"/>
          <w:szCs w:val="21"/>
        </w:rPr>
        <w:t xml:space="preserve">nossa </w:t>
      </w:r>
      <w:r w:rsidRPr="00065808">
        <w:rPr>
          <w:rFonts w:ascii="Aptos Display" w:hAnsi="Aptos Display"/>
          <w:sz w:val="21"/>
          <w:szCs w:val="21"/>
        </w:rPr>
        <w:t xml:space="preserve">Igreja Paroquial. </w:t>
      </w:r>
    </w:p>
    <w:p w14:paraId="01E4DCA5" w14:textId="53432170" w:rsidR="009C5E70" w:rsidRPr="00065808" w:rsidRDefault="009C5E70" w:rsidP="009C5E70">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sz w:val="21"/>
          <w:szCs w:val="21"/>
        </w:rPr>
        <w:t>Na quarta-feira, não há Missa às 19h00. Há, excecionalmente</w:t>
      </w:r>
      <w:r w:rsidR="00F47AA4" w:rsidRPr="00065808">
        <w:rPr>
          <w:rFonts w:ascii="Aptos Display" w:hAnsi="Aptos Display"/>
          <w:sz w:val="21"/>
          <w:szCs w:val="21"/>
        </w:rPr>
        <w:t xml:space="preserve">, </w:t>
      </w:r>
      <w:r w:rsidRPr="00065808">
        <w:rPr>
          <w:rFonts w:ascii="Aptos Display" w:hAnsi="Aptos Display"/>
          <w:sz w:val="21"/>
          <w:szCs w:val="21"/>
        </w:rPr>
        <w:t>em Guifões.</w:t>
      </w:r>
    </w:p>
    <w:p w14:paraId="52F602C2" w14:textId="28AE3647" w:rsidR="00977905" w:rsidRPr="00065808" w:rsidRDefault="00977905" w:rsidP="0097036E">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b/>
          <w:bCs/>
          <w:sz w:val="21"/>
          <w:szCs w:val="21"/>
        </w:rPr>
        <w:t>Itinerário da Procissão, 28 de maio, 21h00:</w:t>
      </w:r>
      <w:r w:rsidRPr="00065808">
        <w:rPr>
          <w:rFonts w:ascii="Aptos Display" w:hAnsi="Aptos Display"/>
          <w:sz w:val="21"/>
          <w:szCs w:val="21"/>
        </w:rPr>
        <w:t xml:space="preserve"> Rua do Sobreiro (próximo da estação do metro da Fonte do Cuco), Rua dos 4 </w:t>
      </w:r>
      <w:r w:rsidR="00F47AA4" w:rsidRPr="00065808">
        <w:rPr>
          <w:rFonts w:ascii="Aptos Display" w:hAnsi="Aptos Display"/>
          <w:sz w:val="21"/>
          <w:szCs w:val="21"/>
        </w:rPr>
        <w:t>C</w:t>
      </w:r>
      <w:r w:rsidRPr="00065808">
        <w:rPr>
          <w:rFonts w:ascii="Aptos Display" w:hAnsi="Aptos Display"/>
          <w:sz w:val="21"/>
          <w:szCs w:val="21"/>
        </w:rPr>
        <w:t>aminhos, Rua Joaquim Pinto, Avenida Fabril do Norte, Avenida Senhora da Hora, Parque das 7 Bicas</w:t>
      </w:r>
      <w:r w:rsidR="00F47AA4" w:rsidRPr="00065808">
        <w:rPr>
          <w:rFonts w:ascii="Aptos Display" w:hAnsi="Aptos Display"/>
          <w:sz w:val="21"/>
          <w:szCs w:val="21"/>
        </w:rPr>
        <w:t xml:space="preserve"> (1,5 km)</w:t>
      </w:r>
      <w:r w:rsidRPr="00065808">
        <w:rPr>
          <w:rFonts w:ascii="Aptos Display" w:hAnsi="Aptos Display"/>
          <w:sz w:val="21"/>
          <w:szCs w:val="21"/>
        </w:rPr>
        <w:t xml:space="preserve">. </w:t>
      </w:r>
    </w:p>
    <w:p w14:paraId="42D4A9C3" w14:textId="4A9C4AC1" w:rsidR="00977905" w:rsidRPr="00065808" w:rsidRDefault="00977905" w:rsidP="0097036E">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sz w:val="21"/>
          <w:szCs w:val="21"/>
        </w:rPr>
        <w:t xml:space="preserve">Missas na </w:t>
      </w:r>
      <w:r w:rsidR="0097036E" w:rsidRPr="00065808">
        <w:rPr>
          <w:rFonts w:ascii="Aptos Display" w:hAnsi="Aptos Display"/>
          <w:sz w:val="21"/>
          <w:szCs w:val="21"/>
        </w:rPr>
        <w:t>Q</w:t>
      </w:r>
      <w:r w:rsidRPr="00065808">
        <w:rPr>
          <w:rFonts w:ascii="Aptos Display" w:hAnsi="Aptos Display"/>
          <w:sz w:val="21"/>
          <w:szCs w:val="21"/>
        </w:rPr>
        <w:t>uinta-feira da Ascensão</w:t>
      </w:r>
      <w:r w:rsidR="00F47AA4" w:rsidRPr="00065808">
        <w:rPr>
          <w:rFonts w:ascii="Aptos Display" w:hAnsi="Aptos Display"/>
          <w:sz w:val="21"/>
          <w:szCs w:val="21"/>
        </w:rPr>
        <w:t xml:space="preserve">, dia 29, dia da </w:t>
      </w:r>
      <w:r w:rsidRPr="00065808">
        <w:rPr>
          <w:rFonts w:ascii="Aptos Display" w:hAnsi="Aptos Display"/>
          <w:sz w:val="21"/>
          <w:szCs w:val="21"/>
        </w:rPr>
        <w:t>Festa em honra de Nossa Senhora da Hora: 11h00</w:t>
      </w:r>
      <w:r w:rsidR="009C5E70" w:rsidRPr="00065808">
        <w:rPr>
          <w:rFonts w:ascii="Aptos Display" w:hAnsi="Aptos Display"/>
          <w:sz w:val="21"/>
          <w:szCs w:val="21"/>
        </w:rPr>
        <w:t xml:space="preserve"> </w:t>
      </w:r>
      <w:r w:rsidRPr="00065808">
        <w:rPr>
          <w:rFonts w:ascii="Aptos Display" w:hAnsi="Aptos Display"/>
          <w:sz w:val="21"/>
          <w:szCs w:val="21"/>
        </w:rPr>
        <w:t xml:space="preserve">na Igreja Paroquial e 19h00 na Igreja Antiga. </w:t>
      </w:r>
    </w:p>
    <w:p w14:paraId="1F339633" w14:textId="54F79E80" w:rsidR="009C5E70" w:rsidRPr="00065808" w:rsidRDefault="009C5E70" w:rsidP="0097036E">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sz w:val="21"/>
          <w:szCs w:val="21"/>
        </w:rPr>
        <w:t xml:space="preserve">Na quinta-feira, dia 29, no final da Missa da festa, pelas 12h15, inauguração das </w:t>
      </w:r>
      <w:r w:rsidR="00F47AA4" w:rsidRPr="00065808">
        <w:rPr>
          <w:rFonts w:ascii="Aptos Display" w:hAnsi="Aptos Display"/>
          <w:sz w:val="21"/>
          <w:szCs w:val="21"/>
        </w:rPr>
        <w:t>O</w:t>
      </w:r>
      <w:r w:rsidRPr="00065808">
        <w:rPr>
          <w:rFonts w:ascii="Aptos Display" w:hAnsi="Aptos Display"/>
          <w:sz w:val="21"/>
          <w:szCs w:val="21"/>
        </w:rPr>
        <w:t xml:space="preserve">bras de </w:t>
      </w:r>
      <w:r w:rsidR="00F47AA4" w:rsidRPr="00065808">
        <w:rPr>
          <w:rFonts w:ascii="Aptos Display" w:hAnsi="Aptos Display"/>
          <w:sz w:val="21"/>
          <w:szCs w:val="21"/>
        </w:rPr>
        <w:t>R</w:t>
      </w:r>
      <w:r w:rsidRPr="00065808">
        <w:rPr>
          <w:rFonts w:ascii="Aptos Display" w:hAnsi="Aptos Display"/>
          <w:sz w:val="21"/>
          <w:szCs w:val="21"/>
        </w:rPr>
        <w:t xml:space="preserve">equalificação parcial do Parque das Sete Bicas, comparticipadas integralmente pela Câmara Municipal de Matosinhos, no âmbito do Orçamento Participativo. Estão todos convidados a participar no evento. </w:t>
      </w:r>
    </w:p>
    <w:p w14:paraId="727FA602" w14:textId="77777777" w:rsidR="00065808" w:rsidRDefault="00065808" w:rsidP="00065808">
      <w:pPr>
        <w:numPr>
          <w:ilvl w:val="0"/>
          <w:numId w:val="11"/>
        </w:numPr>
        <w:spacing w:after="0" w:line="360" w:lineRule="auto"/>
        <w:jc w:val="both"/>
        <w:rPr>
          <w:rFonts w:ascii="Aptos Display" w:hAnsi="Aptos Display"/>
          <w:sz w:val="21"/>
          <w:szCs w:val="21"/>
        </w:rPr>
      </w:pPr>
      <w:r w:rsidRPr="00065808">
        <w:rPr>
          <w:rFonts w:ascii="Aptos Display" w:hAnsi="Aptos Display"/>
          <w:b/>
          <w:bCs/>
          <w:sz w:val="21"/>
          <w:szCs w:val="21"/>
        </w:rPr>
        <w:t>Oração do Rosário</w:t>
      </w:r>
      <w:r w:rsidRPr="00065808">
        <w:rPr>
          <w:rFonts w:ascii="Aptos Display" w:hAnsi="Aptos Display"/>
          <w:sz w:val="21"/>
          <w:szCs w:val="21"/>
        </w:rPr>
        <w:t>: segunda, terça e sexta, às 21h00 na Igreja Antiga; quarta-feira, dia 28, durante a Procissão; quinta-feira, na Igreja Antiga, às 18h15. Sábado, às 16h30. Domingo, às 18h00, na Igreja paroquial.</w:t>
      </w:r>
    </w:p>
    <w:p w14:paraId="4DDE9456" w14:textId="11ADB2C4" w:rsidR="00065808" w:rsidRPr="00065808" w:rsidRDefault="00065808" w:rsidP="00065808">
      <w:pPr>
        <w:numPr>
          <w:ilvl w:val="0"/>
          <w:numId w:val="11"/>
        </w:numPr>
        <w:spacing w:after="0" w:line="360" w:lineRule="auto"/>
        <w:jc w:val="both"/>
        <w:rPr>
          <w:rFonts w:ascii="Aptos Display" w:hAnsi="Aptos Display"/>
          <w:sz w:val="21"/>
          <w:szCs w:val="21"/>
        </w:rPr>
      </w:pPr>
      <w:r w:rsidRPr="00065808">
        <w:rPr>
          <w:rFonts w:ascii="Aptos Display" w:hAnsi="Aptos Display"/>
          <w:sz w:val="21"/>
          <w:szCs w:val="21"/>
        </w:rPr>
        <w:t xml:space="preserve">Quinta-feira, Bênção das grávidas, às 21h00 na Igreja Paroquial. </w:t>
      </w:r>
      <w:r w:rsidRPr="00065808">
        <w:rPr>
          <w:rFonts w:ascii="Aptos Display" w:hAnsi="Aptos Display"/>
          <w:sz w:val="20"/>
          <w:szCs w:val="20"/>
        </w:rPr>
        <w:t>Inscrições na secretaria, até quarta-feira.</w:t>
      </w:r>
    </w:p>
    <w:p w14:paraId="63034E58" w14:textId="4AAE7C65" w:rsidR="00A91AA5" w:rsidRPr="00065808" w:rsidRDefault="0097036E" w:rsidP="0097036E">
      <w:pPr>
        <w:pStyle w:val="PargrafodaLista"/>
        <w:numPr>
          <w:ilvl w:val="0"/>
          <w:numId w:val="11"/>
        </w:numPr>
        <w:spacing w:after="0" w:line="360" w:lineRule="auto"/>
        <w:ind w:left="357" w:hanging="357"/>
        <w:jc w:val="both"/>
        <w:rPr>
          <w:rFonts w:ascii="Aptos Display" w:hAnsi="Aptos Display"/>
          <w:sz w:val="21"/>
          <w:szCs w:val="21"/>
        </w:rPr>
      </w:pPr>
      <w:r w:rsidRPr="00065808">
        <w:rPr>
          <w:rFonts w:ascii="Aptos Display" w:hAnsi="Aptos Display"/>
          <w:b/>
          <w:bCs/>
          <w:sz w:val="21"/>
          <w:szCs w:val="21"/>
        </w:rPr>
        <w:t>Missas n</w:t>
      </w:r>
      <w:r w:rsidR="00A91AA5" w:rsidRPr="00065808">
        <w:rPr>
          <w:rFonts w:ascii="Aptos Display" w:hAnsi="Aptos Display"/>
          <w:b/>
          <w:bCs/>
          <w:sz w:val="21"/>
          <w:szCs w:val="21"/>
        </w:rPr>
        <w:t>o mês de junho</w:t>
      </w:r>
      <w:r w:rsidRPr="00065808">
        <w:rPr>
          <w:rFonts w:ascii="Aptos Display" w:hAnsi="Aptos Display"/>
          <w:b/>
          <w:bCs/>
          <w:sz w:val="21"/>
          <w:szCs w:val="21"/>
        </w:rPr>
        <w:t>:</w:t>
      </w:r>
      <w:r w:rsidRPr="00065808">
        <w:rPr>
          <w:rFonts w:ascii="Aptos Display" w:hAnsi="Aptos Display"/>
          <w:sz w:val="21"/>
          <w:szCs w:val="21"/>
        </w:rPr>
        <w:t xml:space="preserve"> </w:t>
      </w:r>
      <w:r w:rsidR="000B4124" w:rsidRPr="00065808">
        <w:rPr>
          <w:rFonts w:ascii="Aptos Display" w:hAnsi="Aptos Display"/>
          <w:sz w:val="21"/>
          <w:szCs w:val="21"/>
        </w:rPr>
        <w:t>Na Paróquia da</w:t>
      </w:r>
      <w:r w:rsidRPr="00065808">
        <w:rPr>
          <w:rFonts w:ascii="Aptos Display" w:hAnsi="Aptos Display"/>
          <w:sz w:val="21"/>
          <w:szCs w:val="21"/>
        </w:rPr>
        <w:t xml:space="preserve"> Senhora da Hora ou </w:t>
      </w:r>
      <w:r w:rsidR="000B4124" w:rsidRPr="00065808">
        <w:rPr>
          <w:rFonts w:ascii="Aptos Display" w:hAnsi="Aptos Display"/>
          <w:sz w:val="21"/>
          <w:szCs w:val="21"/>
        </w:rPr>
        <w:t>na de</w:t>
      </w:r>
      <w:r w:rsidRPr="00065808">
        <w:rPr>
          <w:rFonts w:ascii="Aptos Display" w:hAnsi="Aptos Display"/>
          <w:sz w:val="21"/>
          <w:szCs w:val="21"/>
        </w:rPr>
        <w:t xml:space="preserve"> Guifões, </w:t>
      </w:r>
      <w:r w:rsidR="00A91AA5" w:rsidRPr="00065808">
        <w:rPr>
          <w:rFonts w:ascii="Aptos Display" w:hAnsi="Aptos Display"/>
          <w:sz w:val="21"/>
          <w:szCs w:val="21"/>
        </w:rPr>
        <w:t xml:space="preserve">em todos os Domingos </w:t>
      </w:r>
      <w:r w:rsidR="000B4124" w:rsidRPr="00065808">
        <w:rPr>
          <w:rFonts w:ascii="Aptos Display" w:hAnsi="Aptos Display"/>
          <w:sz w:val="21"/>
          <w:szCs w:val="21"/>
        </w:rPr>
        <w:t xml:space="preserve">de Junho </w:t>
      </w:r>
      <w:r w:rsidR="00A91AA5" w:rsidRPr="00065808">
        <w:rPr>
          <w:rFonts w:ascii="Aptos Display" w:hAnsi="Aptos Display"/>
          <w:sz w:val="21"/>
          <w:szCs w:val="21"/>
        </w:rPr>
        <w:t>e na Quinta-Feira do Corpo de Deus</w:t>
      </w:r>
      <w:r w:rsidRPr="00065808">
        <w:rPr>
          <w:rFonts w:ascii="Aptos Display" w:hAnsi="Aptos Display"/>
          <w:sz w:val="21"/>
          <w:szCs w:val="21"/>
        </w:rPr>
        <w:t xml:space="preserve">, </w:t>
      </w:r>
      <w:r w:rsidR="000B4124" w:rsidRPr="00065808">
        <w:rPr>
          <w:rFonts w:ascii="Aptos Display" w:hAnsi="Aptos Display"/>
          <w:sz w:val="21"/>
          <w:szCs w:val="21"/>
        </w:rPr>
        <w:t xml:space="preserve">às 09h30, </w:t>
      </w:r>
      <w:r w:rsidR="00A91AA5" w:rsidRPr="00065808">
        <w:rPr>
          <w:rFonts w:ascii="Aptos Display" w:hAnsi="Aptos Display"/>
          <w:sz w:val="21"/>
          <w:szCs w:val="21"/>
        </w:rPr>
        <w:t xml:space="preserve">há celebrações da Primeira Comunhão </w:t>
      </w:r>
      <w:r w:rsidR="000B4124" w:rsidRPr="00065808">
        <w:rPr>
          <w:rFonts w:ascii="Aptos Display" w:hAnsi="Aptos Display"/>
          <w:sz w:val="21"/>
          <w:szCs w:val="21"/>
        </w:rPr>
        <w:t xml:space="preserve">ou </w:t>
      </w:r>
      <w:r w:rsidR="00A91AA5" w:rsidRPr="00065808">
        <w:rPr>
          <w:rFonts w:ascii="Aptos Display" w:hAnsi="Aptos Display"/>
          <w:sz w:val="21"/>
          <w:szCs w:val="21"/>
        </w:rPr>
        <w:t>da Profissão de fé</w:t>
      </w:r>
      <w:r w:rsidRPr="00065808">
        <w:rPr>
          <w:rFonts w:ascii="Aptos Display" w:hAnsi="Aptos Display"/>
          <w:sz w:val="21"/>
          <w:szCs w:val="21"/>
        </w:rPr>
        <w:t xml:space="preserve">. </w:t>
      </w:r>
      <w:r w:rsidR="00A91AA5" w:rsidRPr="00065808">
        <w:rPr>
          <w:rFonts w:ascii="Aptos Display" w:hAnsi="Aptos Display"/>
          <w:sz w:val="21"/>
          <w:szCs w:val="21"/>
        </w:rPr>
        <w:t xml:space="preserve">Pelo que a Missa </w:t>
      </w:r>
      <w:r w:rsidR="000B4124" w:rsidRPr="00065808">
        <w:rPr>
          <w:rFonts w:ascii="Aptos Display" w:hAnsi="Aptos Display"/>
          <w:sz w:val="21"/>
          <w:szCs w:val="21"/>
        </w:rPr>
        <w:t xml:space="preserve">habitualmente </w:t>
      </w:r>
      <w:r w:rsidRPr="00065808">
        <w:rPr>
          <w:rFonts w:ascii="Aptos Display" w:hAnsi="Aptos Display"/>
          <w:sz w:val="21"/>
          <w:szCs w:val="21"/>
        </w:rPr>
        <w:t xml:space="preserve">aos </w:t>
      </w:r>
      <w:r w:rsidR="000B4124" w:rsidRPr="00065808">
        <w:rPr>
          <w:rFonts w:ascii="Aptos Display" w:hAnsi="Aptos Display"/>
          <w:sz w:val="21"/>
          <w:szCs w:val="21"/>
        </w:rPr>
        <w:t>D</w:t>
      </w:r>
      <w:r w:rsidRPr="00065808">
        <w:rPr>
          <w:rFonts w:ascii="Aptos Display" w:hAnsi="Aptos Display"/>
          <w:sz w:val="21"/>
          <w:szCs w:val="21"/>
        </w:rPr>
        <w:t xml:space="preserve">omingos, </w:t>
      </w:r>
      <w:r w:rsidR="00A91AA5" w:rsidRPr="00065808">
        <w:rPr>
          <w:rFonts w:ascii="Aptos Display" w:hAnsi="Aptos Display"/>
          <w:sz w:val="21"/>
          <w:szCs w:val="21"/>
        </w:rPr>
        <w:t>às 09h00</w:t>
      </w:r>
      <w:r w:rsidR="000B4124" w:rsidRPr="00065808">
        <w:rPr>
          <w:rFonts w:ascii="Aptos Display" w:hAnsi="Aptos Display"/>
          <w:sz w:val="21"/>
          <w:szCs w:val="21"/>
        </w:rPr>
        <w:t>,</w:t>
      </w:r>
      <w:r w:rsidR="00A91AA5" w:rsidRPr="00065808">
        <w:rPr>
          <w:rFonts w:ascii="Aptos Display" w:hAnsi="Aptos Display"/>
          <w:sz w:val="21"/>
          <w:szCs w:val="21"/>
        </w:rPr>
        <w:t xml:space="preserve"> na Igreja da Sagrada Família</w:t>
      </w:r>
      <w:r w:rsidRPr="00065808">
        <w:rPr>
          <w:rFonts w:ascii="Aptos Display" w:hAnsi="Aptos Display"/>
          <w:sz w:val="21"/>
          <w:szCs w:val="21"/>
        </w:rPr>
        <w:t>,</w:t>
      </w:r>
      <w:r w:rsidR="00A91AA5" w:rsidRPr="00065808">
        <w:rPr>
          <w:rFonts w:ascii="Aptos Display" w:hAnsi="Aptos Display"/>
          <w:sz w:val="21"/>
          <w:szCs w:val="21"/>
        </w:rPr>
        <w:t xml:space="preserve"> será </w:t>
      </w:r>
      <w:r w:rsidRPr="00065808">
        <w:rPr>
          <w:rFonts w:ascii="Aptos Display" w:hAnsi="Aptos Display"/>
          <w:sz w:val="21"/>
          <w:szCs w:val="21"/>
        </w:rPr>
        <w:lastRenderedPageBreak/>
        <w:t xml:space="preserve">durante o mês de junho, </w:t>
      </w:r>
      <w:r w:rsidR="00A91AA5" w:rsidRPr="00065808">
        <w:rPr>
          <w:rFonts w:ascii="Aptos Display" w:hAnsi="Aptos Display"/>
          <w:b/>
          <w:bCs/>
          <w:sz w:val="21"/>
          <w:szCs w:val="21"/>
        </w:rPr>
        <w:t>às 8h00</w:t>
      </w:r>
      <w:r w:rsidR="00A91AA5" w:rsidRPr="00065808">
        <w:rPr>
          <w:rFonts w:ascii="Aptos Display" w:hAnsi="Aptos Display"/>
          <w:sz w:val="21"/>
          <w:szCs w:val="21"/>
        </w:rPr>
        <w:t xml:space="preserve">. E a Missa </w:t>
      </w:r>
      <w:r w:rsidRPr="00065808">
        <w:rPr>
          <w:rFonts w:ascii="Aptos Display" w:hAnsi="Aptos Display"/>
          <w:sz w:val="21"/>
          <w:szCs w:val="21"/>
        </w:rPr>
        <w:t xml:space="preserve">da manhã de </w:t>
      </w:r>
      <w:r w:rsidR="000B4124" w:rsidRPr="00065808">
        <w:rPr>
          <w:rFonts w:ascii="Aptos Display" w:hAnsi="Aptos Display"/>
          <w:sz w:val="21"/>
          <w:szCs w:val="21"/>
        </w:rPr>
        <w:t>D</w:t>
      </w:r>
      <w:r w:rsidRPr="00065808">
        <w:rPr>
          <w:rFonts w:ascii="Aptos Display" w:hAnsi="Aptos Display"/>
          <w:sz w:val="21"/>
          <w:szCs w:val="21"/>
        </w:rPr>
        <w:t xml:space="preserve">omingo, </w:t>
      </w:r>
      <w:r w:rsidR="00A91AA5" w:rsidRPr="00065808">
        <w:rPr>
          <w:rFonts w:ascii="Aptos Display" w:hAnsi="Aptos Display"/>
          <w:sz w:val="21"/>
          <w:szCs w:val="21"/>
        </w:rPr>
        <w:t xml:space="preserve">na Senhora da Hora, habitualmente às 11h00, </w:t>
      </w:r>
      <w:r w:rsidRPr="00065808">
        <w:rPr>
          <w:rFonts w:ascii="Aptos Display" w:hAnsi="Aptos Display"/>
          <w:sz w:val="21"/>
          <w:szCs w:val="21"/>
        </w:rPr>
        <w:t>durante o mês de junho</w:t>
      </w:r>
      <w:r w:rsidR="000B4124" w:rsidRPr="00065808">
        <w:rPr>
          <w:rFonts w:ascii="Aptos Display" w:hAnsi="Aptos Display"/>
          <w:sz w:val="21"/>
          <w:szCs w:val="21"/>
        </w:rPr>
        <w:t>,</w:t>
      </w:r>
      <w:r w:rsidRPr="00065808">
        <w:rPr>
          <w:rFonts w:ascii="Aptos Display" w:hAnsi="Aptos Display"/>
          <w:sz w:val="21"/>
          <w:szCs w:val="21"/>
        </w:rPr>
        <w:t xml:space="preserve"> </w:t>
      </w:r>
      <w:r w:rsidR="00A91AA5" w:rsidRPr="00065808">
        <w:rPr>
          <w:rFonts w:ascii="Aptos Display" w:hAnsi="Aptos Display"/>
          <w:sz w:val="21"/>
          <w:szCs w:val="21"/>
        </w:rPr>
        <w:t>não começar</w:t>
      </w:r>
      <w:r w:rsidRPr="00065808">
        <w:rPr>
          <w:rFonts w:ascii="Aptos Display" w:hAnsi="Aptos Display"/>
          <w:sz w:val="21"/>
          <w:szCs w:val="21"/>
        </w:rPr>
        <w:t>á</w:t>
      </w:r>
      <w:r w:rsidR="00A91AA5" w:rsidRPr="00065808">
        <w:rPr>
          <w:rFonts w:ascii="Aptos Display" w:hAnsi="Aptos Display"/>
          <w:sz w:val="21"/>
          <w:szCs w:val="21"/>
        </w:rPr>
        <w:t xml:space="preserve"> antes das </w:t>
      </w:r>
      <w:r w:rsidR="00A91AA5" w:rsidRPr="00065808">
        <w:rPr>
          <w:rFonts w:ascii="Aptos Display" w:hAnsi="Aptos Display"/>
          <w:b/>
          <w:bCs/>
          <w:sz w:val="21"/>
          <w:szCs w:val="21"/>
        </w:rPr>
        <w:t>11h15.</w:t>
      </w:r>
      <w:r w:rsidR="00A91AA5" w:rsidRPr="00065808">
        <w:rPr>
          <w:rFonts w:ascii="Aptos Display" w:hAnsi="Aptos Display"/>
          <w:sz w:val="21"/>
          <w:szCs w:val="21"/>
        </w:rPr>
        <w:t xml:space="preserve"> </w:t>
      </w:r>
      <w:r w:rsidRPr="00065808">
        <w:rPr>
          <w:rFonts w:ascii="Aptos Display" w:hAnsi="Aptos Display"/>
          <w:sz w:val="21"/>
          <w:szCs w:val="21"/>
        </w:rPr>
        <w:t>Aos sábados mantêm-se os horários</w:t>
      </w:r>
      <w:r w:rsidR="009C5E70" w:rsidRPr="00065808">
        <w:rPr>
          <w:rFonts w:ascii="Aptos Display" w:hAnsi="Aptos Display"/>
          <w:sz w:val="21"/>
          <w:szCs w:val="21"/>
        </w:rPr>
        <w:t xml:space="preserve"> das missas vespertinas</w:t>
      </w:r>
      <w:r w:rsidRPr="00065808">
        <w:rPr>
          <w:rFonts w:ascii="Aptos Display" w:hAnsi="Aptos Display"/>
          <w:sz w:val="21"/>
          <w:szCs w:val="21"/>
        </w:rPr>
        <w:t>: 15h30 (Senhora da Hora) e 17h30 (</w:t>
      </w:r>
      <w:r w:rsidR="009C5E70" w:rsidRPr="00065808">
        <w:rPr>
          <w:rFonts w:ascii="Aptos Display" w:hAnsi="Aptos Display"/>
          <w:sz w:val="21"/>
          <w:szCs w:val="21"/>
        </w:rPr>
        <w:t xml:space="preserve">Igreja </w:t>
      </w:r>
      <w:r w:rsidRPr="00065808">
        <w:rPr>
          <w:rFonts w:ascii="Aptos Display" w:hAnsi="Aptos Display"/>
          <w:sz w:val="21"/>
          <w:szCs w:val="21"/>
        </w:rPr>
        <w:t>Matriz de Guifões), sendo que no dia 21 não haverá Missa em nenhuma das paróquias, mas somente na Sé de Lamego, no contexto da Peregrinação Jubilar interparoquial.</w:t>
      </w:r>
      <w:r w:rsidR="000B4124" w:rsidRPr="00065808">
        <w:rPr>
          <w:rFonts w:ascii="Aptos Display" w:hAnsi="Aptos Display"/>
          <w:sz w:val="21"/>
          <w:szCs w:val="21"/>
        </w:rPr>
        <w:t xml:space="preserve"> A Missa de Domingo, às 19h00, na Senhora da Hora permanece inalterável no mês de junho. </w:t>
      </w:r>
    </w:p>
    <w:p w14:paraId="3FB4B9BB" w14:textId="77777777" w:rsidR="00F47AA4" w:rsidRPr="00065808" w:rsidRDefault="00F47AA4" w:rsidP="00F47AA4">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sz w:val="21"/>
          <w:szCs w:val="21"/>
        </w:rPr>
        <w:t xml:space="preserve">Inscrições para a </w:t>
      </w:r>
      <w:r w:rsidRPr="00065808">
        <w:rPr>
          <w:rFonts w:ascii="Aptos Display" w:hAnsi="Aptos Display"/>
          <w:b/>
          <w:bCs/>
          <w:sz w:val="21"/>
          <w:szCs w:val="21"/>
        </w:rPr>
        <w:t>Peregrinação jubilar a Lamego</w:t>
      </w:r>
      <w:r w:rsidRPr="00065808">
        <w:rPr>
          <w:rFonts w:ascii="Aptos Display" w:hAnsi="Aptos Display"/>
          <w:bCs/>
          <w:sz w:val="21"/>
          <w:szCs w:val="21"/>
        </w:rPr>
        <w:t>, no dia 21 de junho, fazem-se na secretaria paroquial ou nas sacristias. Preço: 10 euros, para crianças e catequizandos até ao grupo de crismandos; 15 e para os restantes.</w:t>
      </w:r>
    </w:p>
    <w:p w14:paraId="4C3F1FE3" w14:textId="067718C7" w:rsidR="00483825" w:rsidRPr="00065808" w:rsidRDefault="00483825" w:rsidP="00483825">
      <w:pPr>
        <w:pStyle w:val="PargrafodaLista"/>
        <w:numPr>
          <w:ilvl w:val="0"/>
          <w:numId w:val="11"/>
        </w:numPr>
        <w:spacing w:after="0" w:line="360" w:lineRule="auto"/>
        <w:jc w:val="both"/>
        <w:rPr>
          <w:rFonts w:ascii="Aptos Display" w:hAnsi="Aptos Display"/>
          <w:sz w:val="21"/>
          <w:szCs w:val="21"/>
        </w:rPr>
      </w:pPr>
      <w:r w:rsidRPr="00065808">
        <w:rPr>
          <w:rFonts w:ascii="Aptos Display" w:hAnsi="Aptos Display"/>
          <w:b/>
          <w:bCs/>
          <w:sz w:val="21"/>
          <w:szCs w:val="21"/>
        </w:rPr>
        <w:t>Peregrinação Jubilar Diocesana dos Frágeis e do Mundo da Saúde</w:t>
      </w:r>
      <w:r w:rsidRPr="00065808">
        <w:rPr>
          <w:rFonts w:ascii="Aptos Display" w:hAnsi="Aptos Display"/>
          <w:sz w:val="21"/>
          <w:szCs w:val="21"/>
        </w:rPr>
        <w:t xml:space="preserve"> – pessoas idosas, doentes, com deficiência, cuidadores, profissionais de saúde, voluntários – decorrerá no dia 14 de junho de 2025, no Pavilhão Multiusos de Gondomar. Este é o programa: 14h30: Acolhimento; 15h00: Celebração Penitencial; 16h00: Confissões individuais; 17h00: Eucaristia. Inscrições na Secretaria Paroquial ou secretariadodpsaude@gmail.com. As instituições podem inscrever os seus utentes, garantindo-lhes o transporte e acompanhamento. Os que não podem participar presencialmente podem escrever uma Mensagem a Nossa Senhora, que será entregue na Peregrinação diocesana a Fátima, a 20 de setembro. </w:t>
      </w:r>
    </w:p>
    <w:p w14:paraId="01B60A45" w14:textId="3617DB26" w:rsidR="00F47AA4" w:rsidRPr="00065808" w:rsidRDefault="00F47AA4" w:rsidP="00F47AA4">
      <w:pPr>
        <w:pStyle w:val="PargrafodaLista"/>
        <w:numPr>
          <w:ilvl w:val="0"/>
          <w:numId w:val="11"/>
        </w:numPr>
        <w:spacing w:after="0" w:line="360" w:lineRule="auto"/>
        <w:ind w:left="357" w:hanging="357"/>
        <w:jc w:val="both"/>
        <w:rPr>
          <w:rFonts w:ascii="Aptos Display" w:hAnsi="Aptos Display"/>
          <w:sz w:val="21"/>
          <w:szCs w:val="21"/>
        </w:rPr>
      </w:pPr>
      <w:r w:rsidRPr="00065808">
        <w:rPr>
          <w:rFonts w:ascii="Aptos Display" w:hAnsi="Aptos Display"/>
          <w:sz w:val="21"/>
          <w:szCs w:val="21"/>
        </w:rPr>
        <w:t xml:space="preserve">Inscrições, na sacristia ou secretaria paroquial, para a celebração do </w:t>
      </w:r>
      <w:r w:rsidRPr="00065808">
        <w:rPr>
          <w:rFonts w:ascii="Aptos Display" w:hAnsi="Aptos Display"/>
          <w:b/>
          <w:bCs/>
          <w:sz w:val="21"/>
          <w:szCs w:val="21"/>
        </w:rPr>
        <w:t>Jubileu da Família</w:t>
      </w:r>
      <w:r w:rsidRPr="00065808">
        <w:rPr>
          <w:rFonts w:ascii="Aptos Display" w:hAnsi="Aptos Display"/>
          <w:sz w:val="21"/>
          <w:szCs w:val="21"/>
        </w:rPr>
        <w:t xml:space="preserve">, a 15 de junho, no Pavilhão Multiusos em Gondomar. Da parte da manhã (10h00), aberta a todas as famílias, com almoço partilhado. Celebração às 15h30, de homenagem aos casais que fazem 10, 25, 50 ou 60 anos de matrimónio em 2025. Encontro preparatório na Paróquia da Senhora da Hora, 3 de junho, às 21h30. </w:t>
      </w:r>
    </w:p>
    <w:p w14:paraId="520370E2" w14:textId="40E97F2D" w:rsidR="000B4124" w:rsidRPr="00483825" w:rsidRDefault="00F47AA4" w:rsidP="0068056C">
      <w:pPr>
        <w:spacing w:after="0" w:line="360" w:lineRule="auto"/>
        <w:jc w:val="both"/>
        <w:rPr>
          <w:rFonts w:ascii="Aptos Display" w:hAnsi="Aptos Display"/>
          <w:b/>
          <w:sz w:val="21"/>
          <w:szCs w:val="21"/>
        </w:rPr>
      </w:pPr>
      <w:r w:rsidRPr="00483825">
        <w:rPr>
          <w:rFonts w:ascii="Aptos Display" w:hAnsi="Aptos Display"/>
          <w:b/>
          <w:sz w:val="21"/>
          <w:szCs w:val="21"/>
        </w:rPr>
        <w:lastRenderedPageBreak/>
        <w:t xml:space="preserve">Agenda Pastoral || </w:t>
      </w:r>
      <w:r w:rsidR="000B4124" w:rsidRPr="00483825">
        <w:rPr>
          <w:rFonts w:ascii="Aptos Display" w:hAnsi="Aptos Display"/>
          <w:b/>
          <w:sz w:val="21"/>
          <w:szCs w:val="21"/>
        </w:rPr>
        <w:t>Guifões</w:t>
      </w:r>
    </w:p>
    <w:p w14:paraId="76BFBC40" w14:textId="77777777" w:rsidR="00F47AA4" w:rsidRPr="00483825" w:rsidRDefault="00F47AA4" w:rsidP="0068056C">
      <w:pPr>
        <w:spacing w:after="0" w:line="360" w:lineRule="auto"/>
        <w:jc w:val="both"/>
        <w:rPr>
          <w:rFonts w:ascii="Aptos Display" w:hAnsi="Aptos Display"/>
          <w:b/>
          <w:sz w:val="21"/>
          <w:szCs w:val="21"/>
        </w:rPr>
      </w:pPr>
    </w:p>
    <w:p w14:paraId="585B7B5B" w14:textId="09E3EC9D" w:rsidR="000B4124" w:rsidRPr="00483825" w:rsidRDefault="000B4124" w:rsidP="000B4124">
      <w:pPr>
        <w:pStyle w:val="PargrafodaLista"/>
        <w:numPr>
          <w:ilvl w:val="0"/>
          <w:numId w:val="13"/>
        </w:numPr>
        <w:spacing w:after="0" w:line="360" w:lineRule="auto"/>
        <w:jc w:val="both"/>
        <w:rPr>
          <w:rFonts w:ascii="Aptos Display" w:hAnsi="Aptos Display"/>
          <w:sz w:val="21"/>
          <w:szCs w:val="21"/>
        </w:rPr>
      </w:pPr>
      <w:r w:rsidRPr="00483825">
        <w:rPr>
          <w:rFonts w:ascii="Aptos Display" w:hAnsi="Aptos Display"/>
          <w:b/>
          <w:bCs/>
          <w:sz w:val="21"/>
          <w:szCs w:val="21"/>
        </w:rPr>
        <w:t>Concerto de música sacra,</w:t>
      </w:r>
      <w:r w:rsidRPr="00483825">
        <w:rPr>
          <w:rFonts w:ascii="Aptos Display" w:hAnsi="Aptos Display"/>
          <w:sz w:val="21"/>
          <w:szCs w:val="21"/>
        </w:rPr>
        <w:t xml:space="preserve"> “Estrela do Dia, pelo </w:t>
      </w:r>
      <w:proofErr w:type="spellStart"/>
      <w:r w:rsidRPr="00483825">
        <w:rPr>
          <w:rFonts w:ascii="Aptos Display" w:hAnsi="Aptos Display"/>
          <w:i/>
          <w:iCs/>
          <w:sz w:val="21"/>
          <w:szCs w:val="21"/>
        </w:rPr>
        <w:t>Vidi</w:t>
      </w:r>
      <w:proofErr w:type="spellEnd"/>
      <w:r w:rsidRPr="00483825">
        <w:rPr>
          <w:rFonts w:ascii="Aptos Display" w:hAnsi="Aptos Display"/>
          <w:i/>
          <w:iCs/>
          <w:sz w:val="21"/>
          <w:szCs w:val="21"/>
        </w:rPr>
        <w:t xml:space="preserve"> </w:t>
      </w:r>
      <w:proofErr w:type="spellStart"/>
      <w:r w:rsidRPr="00483825">
        <w:rPr>
          <w:rFonts w:ascii="Aptos Display" w:hAnsi="Aptos Display"/>
          <w:i/>
          <w:iCs/>
          <w:sz w:val="21"/>
          <w:szCs w:val="21"/>
        </w:rPr>
        <w:t>Aquam</w:t>
      </w:r>
      <w:proofErr w:type="spellEnd"/>
      <w:r w:rsidRPr="00483825">
        <w:rPr>
          <w:rFonts w:ascii="Aptos Display" w:hAnsi="Aptos Display"/>
          <w:sz w:val="21"/>
          <w:szCs w:val="21"/>
        </w:rPr>
        <w:t xml:space="preserve"> e Coral Infantil Interparoquial da Senhora da Hora e Guifões, este domingo, dia 25 de maio, às 16h00, na Igreja Paroquial da Senhora da Hora.  </w:t>
      </w:r>
    </w:p>
    <w:p w14:paraId="4898466C" w14:textId="3058C5B2" w:rsidR="000B4124" w:rsidRPr="00483825" w:rsidRDefault="000B4124" w:rsidP="000B4124">
      <w:pPr>
        <w:pStyle w:val="PargrafodaLista"/>
        <w:numPr>
          <w:ilvl w:val="0"/>
          <w:numId w:val="13"/>
        </w:numPr>
        <w:spacing w:after="0" w:line="360" w:lineRule="auto"/>
        <w:jc w:val="both"/>
        <w:rPr>
          <w:rFonts w:ascii="Aptos Display" w:hAnsi="Aptos Display"/>
          <w:sz w:val="21"/>
          <w:szCs w:val="21"/>
        </w:rPr>
      </w:pPr>
      <w:r w:rsidRPr="00483825">
        <w:rPr>
          <w:rFonts w:ascii="Aptos Display" w:hAnsi="Aptos Display"/>
          <w:sz w:val="21"/>
          <w:szCs w:val="21"/>
        </w:rPr>
        <w:t xml:space="preserve">Esta semana a </w:t>
      </w:r>
      <w:r w:rsidRPr="00483825">
        <w:rPr>
          <w:rFonts w:ascii="Aptos Display" w:hAnsi="Aptos Display"/>
          <w:b/>
          <w:bCs/>
          <w:sz w:val="21"/>
          <w:szCs w:val="21"/>
        </w:rPr>
        <w:t>Missa ferial</w:t>
      </w:r>
      <w:r w:rsidRPr="00483825">
        <w:rPr>
          <w:rFonts w:ascii="Aptos Display" w:hAnsi="Aptos Display"/>
          <w:sz w:val="21"/>
          <w:szCs w:val="21"/>
        </w:rPr>
        <w:t xml:space="preserve"> não será, como habitualmente, na quinta-feira (por ser dia da Senhora da Hora), mas na quarta-feira, às 19h00.</w:t>
      </w:r>
    </w:p>
    <w:p w14:paraId="14D27A73" w14:textId="400EE4E1" w:rsidR="000B4124" w:rsidRPr="00483825" w:rsidRDefault="000B4124" w:rsidP="000B4124">
      <w:pPr>
        <w:pStyle w:val="PargrafodaLista"/>
        <w:numPr>
          <w:ilvl w:val="0"/>
          <w:numId w:val="13"/>
        </w:numPr>
        <w:spacing w:after="0" w:line="360" w:lineRule="auto"/>
        <w:jc w:val="both"/>
        <w:rPr>
          <w:rFonts w:ascii="Aptos Display" w:hAnsi="Aptos Display"/>
          <w:sz w:val="21"/>
          <w:szCs w:val="21"/>
        </w:rPr>
      </w:pPr>
      <w:r w:rsidRPr="00483825">
        <w:rPr>
          <w:rFonts w:ascii="Aptos Display" w:hAnsi="Aptos Display"/>
          <w:b/>
          <w:bCs/>
          <w:sz w:val="21"/>
          <w:szCs w:val="21"/>
        </w:rPr>
        <w:t>Itinerário da Procissão em honra da Senhora da Hora, 28 de maio, 21h00:</w:t>
      </w:r>
      <w:r w:rsidRPr="00483825">
        <w:rPr>
          <w:rFonts w:ascii="Aptos Display" w:hAnsi="Aptos Display"/>
          <w:sz w:val="21"/>
          <w:szCs w:val="21"/>
        </w:rPr>
        <w:t xml:space="preserve"> </w:t>
      </w:r>
      <w:r w:rsidR="00483825">
        <w:rPr>
          <w:rFonts w:ascii="Aptos Display" w:hAnsi="Aptos Display"/>
          <w:sz w:val="21"/>
          <w:szCs w:val="21"/>
        </w:rPr>
        <w:t xml:space="preserve">Desde a </w:t>
      </w:r>
      <w:r w:rsidRPr="00483825">
        <w:rPr>
          <w:rFonts w:ascii="Aptos Display" w:hAnsi="Aptos Display"/>
          <w:sz w:val="21"/>
          <w:szCs w:val="21"/>
        </w:rPr>
        <w:t xml:space="preserve">Rua do Sobreiro (próximo da estação do metro da Fonte do Cuco), </w:t>
      </w:r>
      <w:r w:rsidR="00483825">
        <w:rPr>
          <w:rFonts w:ascii="Aptos Display" w:hAnsi="Aptos Display"/>
          <w:sz w:val="21"/>
          <w:szCs w:val="21"/>
        </w:rPr>
        <w:t xml:space="preserve">ao </w:t>
      </w:r>
      <w:r w:rsidRPr="00483825">
        <w:rPr>
          <w:rFonts w:ascii="Aptos Display" w:hAnsi="Aptos Display"/>
          <w:sz w:val="21"/>
          <w:szCs w:val="21"/>
        </w:rPr>
        <w:t xml:space="preserve">Parque das 7 Bicas. </w:t>
      </w:r>
    </w:p>
    <w:p w14:paraId="69B03FC1" w14:textId="3B042BA5" w:rsidR="000B4124" w:rsidRPr="00483825" w:rsidRDefault="000B4124" w:rsidP="000B4124">
      <w:pPr>
        <w:pStyle w:val="PargrafodaLista"/>
        <w:numPr>
          <w:ilvl w:val="0"/>
          <w:numId w:val="13"/>
        </w:numPr>
        <w:spacing w:after="0" w:line="360" w:lineRule="auto"/>
        <w:jc w:val="both"/>
        <w:rPr>
          <w:rFonts w:ascii="Aptos Display" w:hAnsi="Aptos Display"/>
          <w:sz w:val="21"/>
          <w:szCs w:val="21"/>
        </w:rPr>
      </w:pPr>
      <w:r w:rsidRPr="00483825">
        <w:rPr>
          <w:rFonts w:ascii="Aptos Display" w:hAnsi="Aptos Display"/>
          <w:sz w:val="21"/>
          <w:szCs w:val="21"/>
        </w:rPr>
        <w:t>Missas na Quinta</w:t>
      </w:r>
      <w:r w:rsidR="00483825">
        <w:rPr>
          <w:rFonts w:ascii="Aptos Display" w:hAnsi="Aptos Display"/>
          <w:sz w:val="21"/>
          <w:szCs w:val="21"/>
        </w:rPr>
        <w:t xml:space="preserve"> </w:t>
      </w:r>
      <w:r w:rsidRPr="00483825">
        <w:rPr>
          <w:rFonts w:ascii="Aptos Display" w:hAnsi="Aptos Display"/>
          <w:sz w:val="21"/>
          <w:szCs w:val="21"/>
        </w:rPr>
        <w:t xml:space="preserve">– Festa em honra de Nossa Senhora da Hora: 11h00 na Igreja Paroquial da Senhora da Hora e 19h00 na Igreja Antiga (Sete Bicas). </w:t>
      </w:r>
    </w:p>
    <w:p w14:paraId="66025408" w14:textId="77777777" w:rsidR="00F47AA4" w:rsidRPr="00483825" w:rsidRDefault="000B4124" w:rsidP="00F47AA4">
      <w:pPr>
        <w:pStyle w:val="PargrafodaLista"/>
        <w:numPr>
          <w:ilvl w:val="0"/>
          <w:numId w:val="10"/>
        </w:numPr>
        <w:spacing w:after="0" w:line="360" w:lineRule="auto"/>
        <w:jc w:val="both"/>
        <w:rPr>
          <w:rFonts w:ascii="Aptos Display" w:hAnsi="Aptos Display"/>
          <w:sz w:val="21"/>
          <w:szCs w:val="21"/>
        </w:rPr>
      </w:pPr>
      <w:r w:rsidRPr="00483825">
        <w:rPr>
          <w:rFonts w:ascii="Aptos Display" w:hAnsi="Aptos Display"/>
          <w:b/>
          <w:bCs/>
          <w:sz w:val="21"/>
          <w:szCs w:val="21"/>
        </w:rPr>
        <w:t>Oração do Rosário</w:t>
      </w:r>
      <w:r w:rsidRPr="00483825">
        <w:rPr>
          <w:rFonts w:ascii="Aptos Display" w:hAnsi="Aptos Display"/>
          <w:sz w:val="21"/>
          <w:szCs w:val="21"/>
        </w:rPr>
        <w:t xml:space="preserve">: terça, 27 de maio, 21h00, na </w:t>
      </w:r>
      <w:r w:rsidR="00F47AA4" w:rsidRPr="00483825">
        <w:rPr>
          <w:rFonts w:ascii="Aptos Display" w:hAnsi="Aptos Display"/>
          <w:sz w:val="21"/>
          <w:szCs w:val="21"/>
        </w:rPr>
        <w:t>Rua do Monte Castelo, em frente ao n.º 999</w:t>
      </w:r>
      <w:r w:rsidRPr="00483825">
        <w:rPr>
          <w:rFonts w:ascii="Aptos Display" w:hAnsi="Aptos Display"/>
          <w:sz w:val="21"/>
          <w:szCs w:val="21"/>
        </w:rPr>
        <w:t>. Na Igreja matriz: qu</w:t>
      </w:r>
      <w:r w:rsidR="00F47AA4" w:rsidRPr="00483825">
        <w:rPr>
          <w:rFonts w:ascii="Aptos Display" w:hAnsi="Aptos Display"/>
          <w:sz w:val="21"/>
          <w:szCs w:val="21"/>
        </w:rPr>
        <w:t>arta</w:t>
      </w:r>
      <w:r w:rsidRPr="00483825">
        <w:rPr>
          <w:rFonts w:ascii="Aptos Display" w:hAnsi="Aptos Display"/>
          <w:sz w:val="21"/>
          <w:szCs w:val="21"/>
        </w:rPr>
        <w:t xml:space="preserve">-feira, às 18h30; sexta-feira, às 21h00; </w:t>
      </w:r>
    </w:p>
    <w:p w14:paraId="48638018" w14:textId="2481A9D5" w:rsidR="000B4124" w:rsidRPr="00483825" w:rsidRDefault="00F47AA4" w:rsidP="00F47AA4">
      <w:pPr>
        <w:pStyle w:val="PargrafodaLista"/>
        <w:numPr>
          <w:ilvl w:val="0"/>
          <w:numId w:val="10"/>
        </w:numPr>
        <w:spacing w:after="0" w:line="360" w:lineRule="auto"/>
        <w:jc w:val="both"/>
        <w:rPr>
          <w:rFonts w:ascii="Aptos Display" w:hAnsi="Aptos Display"/>
          <w:sz w:val="21"/>
          <w:szCs w:val="21"/>
        </w:rPr>
      </w:pPr>
      <w:r w:rsidRPr="00483825">
        <w:rPr>
          <w:rFonts w:ascii="Aptos Display" w:hAnsi="Aptos Display"/>
          <w:b/>
          <w:bCs/>
          <w:sz w:val="21"/>
          <w:szCs w:val="21"/>
        </w:rPr>
        <w:t>S</w:t>
      </w:r>
      <w:r w:rsidR="000B4124" w:rsidRPr="00483825">
        <w:rPr>
          <w:rFonts w:ascii="Aptos Display" w:hAnsi="Aptos Display"/>
          <w:b/>
          <w:bCs/>
          <w:sz w:val="21"/>
          <w:szCs w:val="21"/>
        </w:rPr>
        <w:t>ábado,</w:t>
      </w:r>
      <w:r w:rsidRPr="00483825">
        <w:rPr>
          <w:rFonts w:ascii="Aptos Display" w:hAnsi="Aptos Display"/>
          <w:b/>
          <w:bCs/>
          <w:sz w:val="21"/>
          <w:szCs w:val="21"/>
        </w:rPr>
        <w:t xml:space="preserve"> dia 31, às 21h00: Procissão de velas</w:t>
      </w:r>
      <w:r w:rsidR="00483825" w:rsidRPr="00483825">
        <w:rPr>
          <w:rFonts w:ascii="Aptos Display" w:hAnsi="Aptos Display"/>
          <w:b/>
          <w:bCs/>
          <w:sz w:val="21"/>
          <w:szCs w:val="21"/>
        </w:rPr>
        <w:t xml:space="preserve"> de encerramento do mês de Maria</w:t>
      </w:r>
      <w:r w:rsidRPr="00483825">
        <w:rPr>
          <w:rFonts w:ascii="Aptos Display" w:hAnsi="Aptos Display"/>
          <w:b/>
          <w:bCs/>
          <w:sz w:val="21"/>
          <w:szCs w:val="21"/>
        </w:rPr>
        <w:t>:</w:t>
      </w:r>
      <w:r w:rsidRPr="00483825">
        <w:rPr>
          <w:rFonts w:ascii="Aptos Display" w:hAnsi="Aptos Display"/>
          <w:sz w:val="21"/>
          <w:szCs w:val="21"/>
        </w:rPr>
        <w:t xml:space="preserve"> Partida junto à entrada da Escola Básica do 1.º CEB da Lomba. Descida pela Rua da Lomba, até chegar à estrada municipal. Subida pela Rua Teófilo Carvalho dos Santos, até à rotunda de homenagem ao Montante; Virar à direita e continuar a subida pela Avenida Eng.º António Jorge Oliveira Maia. Virar à direita, de novo, para subir a Rua da Lomba (em sentido contrário ao do trânsito), passando pelo Centro Cultural de Solidariedade Social de Guifões. Entrar no troço inicial da Travessa da Regedoura, em direção ao Largo da Igreja, para concluir na Igreja Matriz de Guifões.</w:t>
      </w:r>
    </w:p>
    <w:p w14:paraId="2C3605D1" w14:textId="77777777" w:rsidR="000B4124" w:rsidRPr="00483825" w:rsidRDefault="000B4124" w:rsidP="000B4124">
      <w:pPr>
        <w:pStyle w:val="PargrafodaLista"/>
        <w:numPr>
          <w:ilvl w:val="0"/>
          <w:numId w:val="13"/>
        </w:numPr>
        <w:spacing w:after="0" w:line="360" w:lineRule="auto"/>
        <w:jc w:val="both"/>
        <w:rPr>
          <w:rFonts w:ascii="Aptos Display" w:hAnsi="Aptos Display"/>
          <w:sz w:val="21"/>
          <w:szCs w:val="21"/>
        </w:rPr>
      </w:pPr>
      <w:r w:rsidRPr="00483825">
        <w:rPr>
          <w:rFonts w:ascii="Aptos Display" w:hAnsi="Aptos Display"/>
          <w:sz w:val="21"/>
          <w:szCs w:val="21"/>
        </w:rPr>
        <w:t xml:space="preserve">Inscrições para a </w:t>
      </w:r>
      <w:r w:rsidRPr="00483825">
        <w:rPr>
          <w:rFonts w:ascii="Aptos Display" w:hAnsi="Aptos Display"/>
          <w:b/>
          <w:bCs/>
          <w:sz w:val="21"/>
          <w:szCs w:val="21"/>
        </w:rPr>
        <w:t>Peregrinação jubilar a Lamego</w:t>
      </w:r>
      <w:r w:rsidRPr="00483825">
        <w:rPr>
          <w:rFonts w:ascii="Aptos Display" w:hAnsi="Aptos Display"/>
          <w:bCs/>
          <w:sz w:val="21"/>
          <w:szCs w:val="21"/>
        </w:rPr>
        <w:t>, no dia 21 de junho, fazem-se na secretaria paroquial ou nas sacristias. Preço: 10 euros, para crianças e catequizandos até ao grupo de crismandos; 15 e para os restantes.</w:t>
      </w:r>
    </w:p>
    <w:p w14:paraId="74E92602" w14:textId="3839895E" w:rsidR="00483825" w:rsidRPr="00483825" w:rsidRDefault="00483825" w:rsidP="00483825">
      <w:pPr>
        <w:pStyle w:val="PargrafodaLista"/>
        <w:numPr>
          <w:ilvl w:val="0"/>
          <w:numId w:val="13"/>
        </w:numPr>
        <w:spacing w:after="0" w:line="360" w:lineRule="auto"/>
        <w:ind w:left="357" w:hanging="357"/>
        <w:jc w:val="both"/>
        <w:rPr>
          <w:rFonts w:ascii="Aptos Display" w:hAnsi="Aptos Display"/>
          <w:sz w:val="21"/>
          <w:szCs w:val="21"/>
        </w:rPr>
      </w:pPr>
      <w:r w:rsidRPr="00483825">
        <w:rPr>
          <w:rFonts w:ascii="Aptos Display" w:hAnsi="Aptos Display"/>
          <w:b/>
          <w:bCs/>
          <w:sz w:val="21"/>
          <w:szCs w:val="21"/>
        </w:rPr>
        <w:lastRenderedPageBreak/>
        <w:t>Peregrinação Jubilar Diocesana dos Frágeis e do Mundo da Saúde</w:t>
      </w:r>
      <w:r w:rsidRPr="00483825">
        <w:rPr>
          <w:rFonts w:ascii="Aptos Display" w:hAnsi="Aptos Display"/>
          <w:sz w:val="21"/>
          <w:szCs w:val="21"/>
        </w:rPr>
        <w:t xml:space="preserve"> – pessoas idosas, doentes, com deficiência, cuidadores, profissionais de saúde, voluntários –</w:t>
      </w:r>
      <w:r w:rsidRPr="00483825">
        <w:rPr>
          <w:rFonts w:ascii="Aptos Display" w:hAnsi="Aptos Display"/>
          <w:sz w:val="21"/>
          <w:szCs w:val="21"/>
        </w:rPr>
        <w:t xml:space="preserve"> </w:t>
      </w:r>
      <w:r w:rsidRPr="00483825">
        <w:rPr>
          <w:rFonts w:ascii="Aptos Display" w:hAnsi="Aptos Display"/>
          <w:sz w:val="21"/>
          <w:szCs w:val="21"/>
        </w:rPr>
        <w:t>decorrerá no dia 14 de junho de 2025, no Pavilhão Multiusos de Gondomar. Este é o programa: 14h30: Acolhimento; 15h00: Celebração Penitencial; 16h00: Confissões individuais; 17h00: Eucaristia. Inscrições na Secretaria Paroquial ou secretariadodpsaude@gmail.com</w:t>
      </w:r>
      <w:r w:rsidRPr="00483825">
        <w:rPr>
          <w:rFonts w:ascii="Aptos Display" w:hAnsi="Aptos Display"/>
          <w:sz w:val="21"/>
          <w:szCs w:val="21"/>
        </w:rPr>
        <w:t xml:space="preserve">. </w:t>
      </w:r>
      <w:r w:rsidRPr="00483825">
        <w:rPr>
          <w:rFonts w:ascii="Aptos Display" w:hAnsi="Aptos Display"/>
          <w:sz w:val="21"/>
          <w:szCs w:val="21"/>
        </w:rPr>
        <w:t xml:space="preserve">As instituições podem inscrever os seus utentes, garantindo-lhes o transporte e acompanhamento. Os que não podem participar presencialmente podem escrever uma Mensagem a Nossa Senhora, que será entregue na Peregrinação diocesana a Fátima, a 20 de setembro. </w:t>
      </w:r>
    </w:p>
    <w:p w14:paraId="2F89E863" w14:textId="77777777" w:rsidR="000B4124" w:rsidRPr="00483825" w:rsidRDefault="000B4124" w:rsidP="000B4124">
      <w:pPr>
        <w:pStyle w:val="PargrafodaLista"/>
        <w:numPr>
          <w:ilvl w:val="0"/>
          <w:numId w:val="13"/>
        </w:numPr>
        <w:spacing w:after="0" w:line="360" w:lineRule="auto"/>
        <w:ind w:left="357" w:hanging="357"/>
        <w:jc w:val="both"/>
        <w:rPr>
          <w:rFonts w:ascii="Aptos Display" w:hAnsi="Aptos Display"/>
          <w:sz w:val="21"/>
          <w:szCs w:val="21"/>
        </w:rPr>
      </w:pPr>
      <w:r w:rsidRPr="00483825">
        <w:rPr>
          <w:rFonts w:ascii="Aptos Display" w:hAnsi="Aptos Display"/>
          <w:sz w:val="21"/>
          <w:szCs w:val="21"/>
        </w:rPr>
        <w:t xml:space="preserve">Inscrições, na sacristia ou secretaria paroquial, para a celebração do </w:t>
      </w:r>
      <w:r w:rsidRPr="00483825">
        <w:rPr>
          <w:rFonts w:ascii="Aptos Display" w:hAnsi="Aptos Display"/>
          <w:b/>
          <w:bCs/>
          <w:sz w:val="21"/>
          <w:szCs w:val="21"/>
        </w:rPr>
        <w:t>Jubileu da Família</w:t>
      </w:r>
      <w:r w:rsidRPr="00483825">
        <w:rPr>
          <w:rFonts w:ascii="Aptos Display" w:hAnsi="Aptos Display"/>
          <w:sz w:val="21"/>
          <w:szCs w:val="21"/>
        </w:rPr>
        <w:t xml:space="preserve">, a 15 de junho, no Pavilhão Multiusos em Gondomar. Da parte da manhã (10h00), aberta a todas as famílias, com almoço partilhado. Celebração às 15h30, de homenagem aos casais que fazem 10, 25, 50 ou 60 anos de matrimónio em 2025. Encontro preparatório na Paróquia da Senhora da Hora, 3 de junho, às 21h30. </w:t>
      </w:r>
    </w:p>
    <w:p w14:paraId="58A4E00D" w14:textId="636440F4" w:rsidR="000B4124" w:rsidRPr="00483825" w:rsidRDefault="000B4124" w:rsidP="000B4124">
      <w:pPr>
        <w:pStyle w:val="PargrafodaLista"/>
        <w:numPr>
          <w:ilvl w:val="0"/>
          <w:numId w:val="13"/>
        </w:numPr>
        <w:spacing w:after="0" w:line="360" w:lineRule="auto"/>
        <w:ind w:left="357" w:hanging="357"/>
        <w:jc w:val="both"/>
        <w:rPr>
          <w:rFonts w:ascii="Aptos Display" w:hAnsi="Aptos Display"/>
          <w:sz w:val="21"/>
          <w:szCs w:val="21"/>
        </w:rPr>
      </w:pPr>
      <w:r w:rsidRPr="00483825">
        <w:rPr>
          <w:rFonts w:ascii="Aptos Display" w:hAnsi="Aptos Display"/>
          <w:b/>
          <w:bCs/>
          <w:sz w:val="21"/>
          <w:szCs w:val="21"/>
        </w:rPr>
        <w:t>Missas no mês de junho:</w:t>
      </w:r>
      <w:r w:rsidRPr="00483825">
        <w:rPr>
          <w:rFonts w:ascii="Aptos Display" w:hAnsi="Aptos Display"/>
          <w:sz w:val="21"/>
          <w:szCs w:val="21"/>
        </w:rPr>
        <w:t xml:space="preserve"> Na Paróquia da Senhora da Hora ou na de Guifões, em todos os Domingos de Junho e na Quinta-Feira do Corpo de Deus, às 09h30, há celebrações da Primeira Comunhão ou da Profissão de fé. Pelo que a Missa habitualmente aos Domingos, às 09h00, na Igreja da Sagrada Família, será </w:t>
      </w:r>
      <w:r w:rsidR="00F47AA4" w:rsidRPr="00483825">
        <w:rPr>
          <w:rFonts w:ascii="Aptos Display" w:hAnsi="Aptos Display"/>
          <w:sz w:val="21"/>
          <w:szCs w:val="21"/>
        </w:rPr>
        <w:t xml:space="preserve">excecionalmente </w:t>
      </w:r>
      <w:r w:rsidRPr="00483825">
        <w:rPr>
          <w:rFonts w:ascii="Aptos Display" w:hAnsi="Aptos Display"/>
          <w:sz w:val="21"/>
          <w:szCs w:val="21"/>
        </w:rPr>
        <w:t xml:space="preserve">durante o mês de junho, </w:t>
      </w:r>
      <w:r w:rsidRPr="00483825">
        <w:rPr>
          <w:rFonts w:ascii="Aptos Display" w:hAnsi="Aptos Display"/>
          <w:b/>
          <w:bCs/>
          <w:sz w:val="21"/>
          <w:szCs w:val="21"/>
        </w:rPr>
        <w:t>às 8h00</w:t>
      </w:r>
      <w:r w:rsidRPr="00483825">
        <w:rPr>
          <w:rFonts w:ascii="Aptos Display" w:hAnsi="Aptos Display"/>
          <w:sz w:val="21"/>
          <w:szCs w:val="21"/>
        </w:rPr>
        <w:t xml:space="preserve">. E a Missa da manhã de Domingo, na Senhora da Hora, habitualmente às 11h00, durante o mês de junho, </w:t>
      </w:r>
      <w:r w:rsidR="00F47AA4" w:rsidRPr="00483825">
        <w:rPr>
          <w:rFonts w:ascii="Aptos Display" w:hAnsi="Aptos Display"/>
          <w:sz w:val="21"/>
          <w:szCs w:val="21"/>
        </w:rPr>
        <w:t xml:space="preserve">excecionalmente </w:t>
      </w:r>
      <w:r w:rsidRPr="00483825">
        <w:rPr>
          <w:rFonts w:ascii="Aptos Display" w:hAnsi="Aptos Display"/>
          <w:sz w:val="21"/>
          <w:szCs w:val="21"/>
        </w:rPr>
        <w:t xml:space="preserve">não começará antes das </w:t>
      </w:r>
      <w:r w:rsidRPr="00483825">
        <w:rPr>
          <w:rFonts w:ascii="Aptos Display" w:hAnsi="Aptos Display"/>
          <w:b/>
          <w:bCs/>
          <w:sz w:val="21"/>
          <w:szCs w:val="21"/>
        </w:rPr>
        <w:t>11h15.</w:t>
      </w:r>
      <w:r w:rsidRPr="00483825">
        <w:rPr>
          <w:rFonts w:ascii="Aptos Display" w:hAnsi="Aptos Display"/>
          <w:sz w:val="21"/>
          <w:szCs w:val="21"/>
        </w:rPr>
        <w:t xml:space="preserve"> Aos </w:t>
      </w:r>
      <w:r w:rsidRPr="00483825">
        <w:rPr>
          <w:rFonts w:ascii="Aptos Display" w:hAnsi="Aptos Display"/>
          <w:b/>
          <w:bCs/>
          <w:sz w:val="21"/>
          <w:szCs w:val="21"/>
        </w:rPr>
        <w:t>sábados</w:t>
      </w:r>
      <w:r w:rsidRPr="00483825">
        <w:rPr>
          <w:rFonts w:ascii="Aptos Display" w:hAnsi="Aptos Display"/>
          <w:sz w:val="21"/>
          <w:szCs w:val="21"/>
        </w:rPr>
        <w:t xml:space="preserve"> mantêm-se os horários das missas vespertinas: 15h30 (Senhora da Hora) e 17h30 (Igreja Matriz de Guifões), sendo que no dia 21 não haverá Missa em nenhuma das paróquias</w:t>
      </w:r>
      <w:r w:rsidR="00F47AA4" w:rsidRPr="00483825">
        <w:rPr>
          <w:rFonts w:ascii="Aptos Display" w:hAnsi="Aptos Display"/>
          <w:sz w:val="21"/>
          <w:szCs w:val="21"/>
        </w:rPr>
        <w:t xml:space="preserve"> (</w:t>
      </w:r>
      <w:r w:rsidRPr="00483825">
        <w:rPr>
          <w:rFonts w:ascii="Aptos Display" w:hAnsi="Aptos Display"/>
          <w:sz w:val="21"/>
          <w:szCs w:val="21"/>
        </w:rPr>
        <w:t>Peregrinação Jubilar interparoquial</w:t>
      </w:r>
      <w:r w:rsidR="00F47AA4" w:rsidRPr="00483825">
        <w:rPr>
          <w:rFonts w:ascii="Aptos Display" w:hAnsi="Aptos Display"/>
          <w:sz w:val="21"/>
          <w:szCs w:val="21"/>
        </w:rPr>
        <w:t>)</w:t>
      </w:r>
      <w:r w:rsidRPr="00483825">
        <w:rPr>
          <w:rFonts w:ascii="Aptos Display" w:hAnsi="Aptos Display"/>
          <w:sz w:val="21"/>
          <w:szCs w:val="21"/>
        </w:rPr>
        <w:t xml:space="preserve">. A Missa de </w:t>
      </w:r>
      <w:r w:rsidRPr="00483825">
        <w:rPr>
          <w:rFonts w:ascii="Aptos Display" w:hAnsi="Aptos Display"/>
          <w:sz w:val="21"/>
          <w:szCs w:val="21"/>
        </w:rPr>
        <w:lastRenderedPageBreak/>
        <w:t xml:space="preserve">Domingo, às 19h00, na Senhora da Hora permanece inalterável no mês de junho. </w:t>
      </w:r>
    </w:p>
    <w:p w14:paraId="678E478B" w14:textId="77777777" w:rsidR="000B4124" w:rsidRPr="00B46973" w:rsidRDefault="000B4124" w:rsidP="0068056C">
      <w:pPr>
        <w:spacing w:after="0" w:line="360" w:lineRule="auto"/>
        <w:jc w:val="both"/>
        <w:rPr>
          <w:rFonts w:ascii="Aptos Display" w:hAnsi="Aptos Display"/>
          <w:bCs/>
          <w:color w:val="FF0000"/>
          <w:sz w:val="21"/>
          <w:szCs w:val="21"/>
        </w:rPr>
      </w:pPr>
    </w:p>
    <w:p w14:paraId="22AE227B" w14:textId="77777777" w:rsidR="00B64B7E" w:rsidRPr="00B46973" w:rsidRDefault="00B64B7E" w:rsidP="00B64B7E">
      <w:pPr>
        <w:spacing w:after="0" w:line="360" w:lineRule="auto"/>
        <w:jc w:val="both"/>
        <w:rPr>
          <w:rFonts w:ascii="Aptos Display" w:hAnsi="Aptos Display"/>
          <w:b/>
          <w:color w:val="000000"/>
          <w:sz w:val="20"/>
          <w:szCs w:val="20"/>
        </w:rPr>
      </w:pPr>
      <w:r w:rsidRPr="00B46973">
        <w:rPr>
          <w:rFonts w:ascii="Aptos Display" w:hAnsi="Aptos Display"/>
          <w:b/>
          <w:color w:val="000000"/>
          <w:sz w:val="20"/>
          <w:szCs w:val="20"/>
        </w:rPr>
        <w:t>Bênção | Despedida</w:t>
      </w:r>
    </w:p>
    <w:p w14:paraId="40A4F000" w14:textId="77777777" w:rsidR="00B64B7E" w:rsidRDefault="00B64B7E" w:rsidP="0068056C">
      <w:pPr>
        <w:spacing w:after="0" w:line="360" w:lineRule="auto"/>
        <w:jc w:val="both"/>
        <w:rPr>
          <w:rFonts w:ascii="Aptos Display" w:hAnsi="Aptos Display"/>
          <w:bCs/>
          <w:color w:val="FF0000"/>
          <w:sz w:val="20"/>
          <w:szCs w:val="20"/>
        </w:rPr>
      </w:pPr>
    </w:p>
    <w:p w14:paraId="1E696A2B" w14:textId="17F85CED" w:rsidR="0068056C" w:rsidRPr="00A53A1E" w:rsidRDefault="00C83635" w:rsidP="0068056C">
      <w:pPr>
        <w:spacing w:after="0" w:line="360" w:lineRule="auto"/>
        <w:jc w:val="both"/>
        <w:rPr>
          <w:rFonts w:ascii="Aptos Display" w:hAnsi="Aptos Display"/>
          <w:bCs/>
          <w:color w:val="000000"/>
          <w:sz w:val="20"/>
          <w:szCs w:val="20"/>
        </w:rPr>
      </w:pPr>
      <w:r w:rsidRPr="00A53A1E">
        <w:rPr>
          <w:rFonts w:ascii="Aptos Display" w:hAnsi="Aptos Display"/>
          <w:bCs/>
          <w:color w:val="FF0000"/>
          <w:sz w:val="20"/>
          <w:szCs w:val="20"/>
        </w:rPr>
        <w:t>Diácono:</w:t>
      </w:r>
      <w:r w:rsidRPr="00A53A1E">
        <w:rPr>
          <w:rFonts w:ascii="Aptos Display" w:hAnsi="Aptos Display"/>
          <w:b/>
          <w:color w:val="FF0000"/>
          <w:sz w:val="20"/>
          <w:szCs w:val="20"/>
        </w:rPr>
        <w:t xml:space="preserve"> </w:t>
      </w:r>
      <w:r w:rsidR="007B66F7" w:rsidRPr="00A53A1E">
        <w:rPr>
          <w:rFonts w:ascii="Aptos Display" w:hAnsi="Aptos Display"/>
          <w:bCs/>
          <w:color w:val="000000"/>
          <w:sz w:val="20"/>
          <w:szCs w:val="20"/>
        </w:rPr>
        <w:t>Peregrinos de esperança</w:t>
      </w:r>
      <w:r w:rsidR="00B64B7E">
        <w:rPr>
          <w:rFonts w:ascii="Aptos Display" w:hAnsi="Aptos Display"/>
          <w:bCs/>
          <w:color w:val="000000"/>
          <w:sz w:val="20"/>
          <w:szCs w:val="20"/>
        </w:rPr>
        <w:t xml:space="preserve">, </w:t>
      </w:r>
      <w:r w:rsidR="007B66F7" w:rsidRPr="00A53A1E">
        <w:rPr>
          <w:rFonts w:ascii="Aptos Display" w:hAnsi="Aptos Display"/>
          <w:bCs/>
          <w:color w:val="000000"/>
          <w:sz w:val="20"/>
          <w:szCs w:val="20"/>
        </w:rPr>
        <w:t>i</w:t>
      </w:r>
      <w:r w:rsidRPr="00A53A1E">
        <w:rPr>
          <w:rFonts w:ascii="Aptos Display" w:hAnsi="Aptos Display"/>
          <w:bCs/>
          <w:color w:val="000000"/>
          <w:sz w:val="20"/>
          <w:szCs w:val="20"/>
        </w:rPr>
        <w:t>de em paz e o Senhor vos acompanhe.</w:t>
      </w:r>
    </w:p>
    <w:p w14:paraId="171B271F" w14:textId="3211CBE2" w:rsidR="0068056C" w:rsidRPr="00A53A1E" w:rsidRDefault="00C83635" w:rsidP="0068056C">
      <w:pPr>
        <w:spacing w:after="0" w:line="360" w:lineRule="auto"/>
        <w:jc w:val="both"/>
        <w:rPr>
          <w:rFonts w:ascii="Aptos Display" w:hAnsi="Aptos Display"/>
          <w:bCs/>
          <w:color w:val="000000"/>
          <w:sz w:val="20"/>
          <w:szCs w:val="20"/>
        </w:rPr>
      </w:pPr>
      <w:proofErr w:type="gramStart"/>
      <w:r w:rsidRPr="00B64B7E">
        <w:rPr>
          <w:rFonts w:ascii="Aptos Display" w:hAnsi="Aptos Display"/>
          <w:bCs/>
          <w:color w:val="FF0000"/>
          <w:sz w:val="20"/>
          <w:szCs w:val="20"/>
        </w:rPr>
        <w:t>R.</w:t>
      </w:r>
      <w:r w:rsidRPr="00A53A1E">
        <w:rPr>
          <w:rFonts w:ascii="Aptos Display" w:hAnsi="Aptos Display"/>
          <w:b/>
          <w:color w:val="FF0000"/>
          <w:sz w:val="20"/>
          <w:szCs w:val="20"/>
        </w:rPr>
        <w:t xml:space="preserve"> </w:t>
      </w:r>
      <w:r w:rsidRPr="00A53A1E">
        <w:rPr>
          <w:rFonts w:ascii="Aptos Display" w:hAnsi="Aptos Display"/>
          <w:bCs/>
          <w:color w:val="000000"/>
          <w:sz w:val="20"/>
          <w:szCs w:val="20"/>
        </w:rPr>
        <w:t>Graças</w:t>
      </w:r>
      <w:proofErr w:type="gramEnd"/>
      <w:r w:rsidRPr="00A53A1E">
        <w:rPr>
          <w:rFonts w:ascii="Aptos Display" w:hAnsi="Aptos Display"/>
          <w:bCs/>
          <w:color w:val="000000"/>
          <w:sz w:val="20"/>
          <w:szCs w:val="20"/>
        </w:rPr>
        <w:t xml:space="preserve"> a Deus.</w:t>
      </w:r>
    </w:p>
    <w:p w14:paraId="5E262403" w14:textId="77777777" w:rsidR="00834312" w:rsidRDefault="00834312" w:rsidP="0068056C">
      <w:pPr>
        <w:spacing w:after="0" w:line="360" w:lineRule="auto"/>
        <w:jc w:val="both"/>
        <w:rPr>
          <w:rFonts w:ascii="Aptos Display" w:hAnsi="Aptos Display"/>
          <w:bCs/>
          <w:color w:val="000000"/>
          <w:sz w:val="20"/>
          <w:szCs w:val="20"/>
        </w:rPr>
      </w:pPr>
    </w:p>
    <w:p w14:paraId="14762F60" w14:textId="77777777" w:rsidR="00B64B7E" w:rsidRDefault="00B64B7E" w:rsidP="0068056C">
      <w:pPr>
        <w:spacing w:after="0" w:line="360" w:lineRule="auto"/>
        <w:jc w:val="both"/>
        <w:rPr>
          <w:rFonts w:ascii="Aptos Display" w:hAnsi="Aptos Display"/>
          <w:b/>
          <w:color w:val="000000"/>
          <w:sz w:val="20"/>
          <w:szCs w:val="20"/>
        </w:rPr>
      </w:pPr>
    </w:p>
    <w:p w14:paraId="6FC75E83" w14:textId="45CE3FE6" w:rsidR="00C83635" w:rsidRPr="00A53A1E" w:rsidRDefault="00834312" w:rsidP="0068056C">
      <w:pPr>
        <w:spacing w:after="0" w:line="360" w:lineRule="auto"/>
        <w:jc w:val="both"/>
        <w:rPr>
          <w:rFonts w:ascii="Aptos Display" w:hAnsi="Aptos Display"/>
          <w:b/>
          <w:color w:val="000000"/>
          <w:sz w:val="20"/>
          <w:szCs w:val="20"/>
        </w:rPr>
      </w:pPr>
      <w:r w:rsidRPr="00A53A1E">
        <w:rPr>
          <w:rFonts w:ascii="Aptos Display" w:hAnsi="Aptos Display"/>
          <w:b/>
          <w:color w:val="000000"/>
          <w:sz w:val="20"/>
          <w:szCs w:val="20"/>
        </w:rPr>
        <w:t>Cântico final</w:t>
      </w:r>
    </w:p>
    <w:p w14:paraId="6711D578" w14:textId="171FC272" w:rsidR="003B30EB" w:rsidRDefault="003B30EB" w:rsidP="003B0DD9">
      <w:pPr>
        <w:spacing w:line="360" w:lineRule="auto"/>
        <w:jc w:val="both"/>
        <w:rPr>
          <w:rFonts w:ascii="Candara" w:hAnsi="Candara"/>
          <w:b/>
          <w:color w:val="000000"/>
          <w:sz w:val="20"/>
          <w:szCs w:val="20"/>
        </w:rPr>
      </w:pPr>
    </w:p>
    <w:p w14:paraId="669DE8D9" w14:textId="3AD3DFBD" w:rsidR="003B30EB" w:rsidRPr="00B46973" w:rsidRDefault="0068056C" w:rsidP="00FE0DEA">
      <w:pPr>
        <w:rPr>
          <w:rFonts w:ascii="Aptos Display" w:hAnsi="Aptos Display"/>
          <w:b/>
          <w:smallCaps/>
          <w:color w:val="000000"/>
          <w:sz w:val="21"/>
          <w:szCs w:val="21"/>
        </w:rPr>
      </w:pPr>
      <w:r>
        <w:rPr>
          <w:rFonts w:ascii="Candara" w:hAnsi="Candara"/>
          <w:b/>
          <w:color w:val="000000"/>
          <w:sz w:val="20"/>
          <w:szCs w:val="20"/>
        </w:rPr>
        <w:br w:type="page"/>
      </w:r>
      <w:bookmarkStart w:id="4" w:name="_Hlk198682206"/>
      <w:r w:rsidR="003B30EB" w:rsidRPr="00B46973">
        <w:rPr>
          <w:rFonts w:ascii="Aptos Display" w:hAnsi="Aptos Display"/>
          <w:b/>
          <w:smallCaps/>
          <w:color w:val="000000"/>
          <w:sz w:val="21"/>
          <w:szCs w:val="21"/>
        </w:rPr>
        <w:lastRenderedPageBreak/>
        <w:t>Oração para a bênção da mesa</w:t>
      </w:r>
      <w:r w:rsidR="00044A01" w:rsidRPr="00B46973">
        <w:rPr>
          <w:rFonts w:ascii="Aptos Display" w:hAnsi="Aptos Display"/>
          <w:b/>
          <w:smallCaps/>
          <w:color w:val="000000"/>
          <w:sz w:val="21"/>
          <w:szCs w:val="21"/>
        </w:rPr>
        <w:t xml:space="preserve"> | 2</w:t>
      </w:r>
      <w:r w:rsidR="00804BD8" w:rsidRPr="00B46973">
        <w:rPr>
          <w:rFonts w:ascii="Aptos Display" w:hAnsi="Aptos Display"/>
          <w:b/>
          <w:smallCaps/>
          <w:color w:val="000000"/>
          <w:sz w:val="21"/>
          <w:szCs w:val="21"/>
        </w:rPr>
        <w:t>5</w:t>
      </w:r>
      <w:r w:rsidR="00044A01" w:rsidRPr="00B46973">
        <w:rPr>
          <w:rFonts w:ascii="Aptos Display" w:hAnsi="Aptos Display"/>
          <w:b/>
          <w:smallCaps/>
          <w:color w:val="000000"/>
          <w:sz w:val="21"/>
          <w:szCs w:val="21"/>
        </w:rPr>
        <w:t xml:space="preserve">.05.2022 </w:t>
      </w:r>
    </w:p>
    <w:p w14:paraId="1ACD92F4" w14:textId="77777777" w:rsidR="00834312" w:rsidRPr="00B46973" w:rsidRDefault="00834312" w:rsidP="002E1320">
      <w:pPr>
        <w:spacing w:after="0" w:line="360" w:lineRule="auto"/>
        <w:jc w:val="both"/>
        <w:rPr>
          <w:rFonts w:ascii="Aptos Display" w:hAnsi="Aptos Display"/>
          <w:bCs/>
          <w:color w:val="000000"/>
          <w:sz w:val="21"/>
          <w:szCs w:val="21"/>
        </w:rPr>
      </w:pPr>
    </w:p>
    <w:p w14:paraId="789BDAD4" w14:textId="1351BFA7" w:rsidR="003B30EB"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Cristo R</w:t>
      </w:r>
      <w:r w:rsidR="002E1320" w:rsidRPr="00B46973">
        <w:rPr>
          <w:rFonts w:ascii="Aptos Display" w:hAnsi="Aptos Display"/>
          <w:bCs/>
          <w:color w:val="000000"/>
          <w:sz w:val="21"/>
          <w:szCs w:val="21"/>
        </w:rPr>
        <w:t>essuscitado:</w:t>
      </w:r>
    </w:p>
    <w:p w14:paraId="12609CD1" w14:textId="77777777"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faz descer sobre nós</w:t>
      </w:r>
    </w:p>
    <w:p w14:paraId="60F8FF0F" w14:textId="2A17B47C" w:rsidR="002E1320" w:rsidRPr="00B46973" w:rsidRDefault="002E1320"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o Espírito do Teu Amor</w:t>
      </w:r>
      <w:r w:rsidR="00A53A1E" w:rsidRPr="00B46973">
        <w:rPr>
          <w:rFonts w:ascii="Aptos Display" w:hAnsi="Aptos Display"/>
          <w:bCs/>
          <w:color w:val="000000"/>
          <w:sz w:val="21"/>
          <w:szCs w:val="21"/>
        </w:rPr>
        <w:t>.</w:t>
      </w:r>
      <w:r w:rsidRPr="00B46973">
        <w:rPr>
          <w:rFonts w:ascii="Aptos Display" w:hAnsi="Aptos Display"/>
          <w:bCs/>
          <w:color w:val="000000"/>
          <w:sz w:val="21"/>
          <w:szCs w:val="21"/>
        </w:rPr>
        <w:t xml:space="preserve"> </w:t>
      </w:r>
    </w:p>
    <w:p w14:paraId="613356E3" w14:textId="03ED8C5D"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Ele </w:t>
      </w:r>
      <w:r w:rsidR="007B66F7" w:rsidRPr="00B46973">
        <w:rPr>
          <w:rFonts w:ascii="Aptos Display" w:hAnsi="Aptos Display"/>
          <w:bCs/>
          <w:color w:val="000000"/>
          <w:sz w:val="21"/>
          <w:szCs w:val="21"/>
        </w:rPr>
        <w:t xml:space="preserve">faça em nós </w:t>
      </w:r>
      <w:r w:rsidRPr="00B46973">
        <w:rPr>
          <w:rFonts w:ascii="Aptos Display" w:hAnsi="Aptos Display"/>
          <w:bCs/>
          <w:color w:val="000000"/>
          <w:sz w:val="21"/>
          <w:szCs w:val="21"/>
        </w:rPr>
        <w:t>e entre nós</w:t>
      </w:r>
    </w:p>
    <w:p w14:paraId="377BB6DE" w14:textId="345A9443" w:rsidR="007B66F7" w:rsidRPr="00B46973" w:rsidRDefault="007B66F7"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a Sua morada</w:t>
      </w:r>
      <w:r w:rsidR="00A53A1E" w:rsidRPr="00B46973">
        <w:rPr>
          <w:rFonts w:ascii="Aptos Display" w:hAnsi="Aptos Display"/>
          <w:bCs/>
          <w:color w:val="000000"/>
          <w:sz w:val="21"/>
          <w:szCs w:val="21"/>
        </w:rPr>
        <w:t xml:space="preserve"> santa.</w:t>
      </w:r>
    </w:p>
    <w:p w14:paraId="1DF310D4" w14:textId="77777777"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O Espírito do Teu amor, </w:t>
      </w:r>
    </w:p>
    <w:p w14:paraId="18E6DA41" w14:textId="76D47040"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nos conceda uma Paz,</w:t>
      </w:r>
    </w:p>
    <w:p w14:paraId="7CACAD5B" w14:textId="5C789500"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desarmada e desarmante,</w:t>
      </w:r>
    </w:p>
    <w:p w14:paraId="7F46D9BE" w14:textId="10D9675D"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humilde e perseverante.</w:t>
      </w:r>
    </w:p>
    <w:p w14:paraId="41596D0E" w14:textId="77777777"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O Espírito do Teu Amor</w:t>
      </w:r>
    </w:p>
    <w:p w14:paraId="771E0009" w14:textId="6231513A" w:rsidR="002E1320"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f</w:t>
      </w:r>
      <w:r w:rsidR="002E1320" w:rsidRPr="00B46973">
        <w:rPr>
          <w:rFonts w:ascii="Aptos Display" w:hAnsi="Aptos Display"/>
          <w:bCs/>
          <w:color w:val="000000"/>
          <w:sz w:val="21"/>
          <w:szCs w:val="21"/>
        </w:rPr>
        <w:t>a</w:t>
      </w:r>
      <w:r w:rsidRPr="00B46973">
        <w:rPr>
          <w:rFonts w:ascii="Aptos Display" w:hAnsi="Aptos Display"/>
          <w:bCs/>
          <w:color w:val="000000"/>
          <w:sz w:val="21"/>
          <w:szCs w:val="21"/>
        </w:rPr>
        <w:t xml:space="preserve">ça </w:t>
      </w:r>
      <w:r w:rsidR="002E1320" w:rsidRPr="00B46973">
        <w:rPr>
          <w:rFonts w:ascii="Aptos Display" w:hAnsi="Aptos Display"/>
          <w:bCs/>
          <w:color w:val="000000"/>
          <w:sz w:val="21"/>
          <w:szCs w:val="21"/>
        </w:rPr>
        <w:t>desta refeição</w:t>
      </w:r>
      <w:r w:rsidRPr="00B46973">
        <w:rPr>
          <w:rFonts w:ascii="Aptos Display" w:hAnsi="Aptos Display"/>
          <w:bCs/>
          <w:color w:val="000000"/>
          <w:sz w:val="21"/>
          <w:szCs w:val="21"/>
        </w:rPr>
        <w:t xml:space="preserve"> partilhada</w:t>
      </w:r>
      <w:r w:rsidR="002E1320" w:rsidRPr="00B46973">
        <w:rPr>
          <w:rFonts w:ascii="Aptos Display" w:hAnsi="Aptos Display"/>
          <w:bCs/>
          <w:color w:val="000000"/>
          <w:sz w:val="21"/>
          <w:szCs w:val="21"/>
        </w:rPr>
        <w:t>,</w:t>
      </w:r>
    </w:p>
    <w:p w14:paraId="41AA5CAE" w14:textId="6AE134B0" w:rsidR="002E1320" w:rsidRPr="00B46973" w:rsidRDefault="00ED0F0F"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encontro </w:t>
      </w:r>
      <w:r w:rsidR="00A53A1E" w:rsidRPr="00B46973">
        <w:rPr>
          <w:rFonts w:ascii="Aptos Display" w:hAnsi="Aptos Display"/>
          <w:bCs/>
          <w:color w:val="000000"/>
          <w:sz w:val="21"/>
          <w:szCs w:val="21"/>
        </w:rPr>
        <w:t xml:space="preserve">de paz </w:t>
      </w:r>
      <w:r w:rsidR="007B66F7" w:rsidRPr="00B46973">
        <w:rPr>
          <w:rFonts w:ascii="Aptos Display" w:hAnsi="Aptos Display"/>
          <w:bCs/>
          <w:color w:val="000000"/>
          <w:sz w:val="21"/>
          <w:szCs w:val="21"/>
        </w:rPr>
        <w:t xml:space="preserve">e </w:t>
      </w:r>
      <w:r w:rsidR="002E1320" w:rsidRPr="00B46973">
        <w:rPr>
          <w:rFonts w:ascii="Aptos Display" w:hAnsi="Aptos Display"/>
          <w:bCs/>
          <w:color w:val="000000"/>
          <w:sz w:val="21"/>
          <w:szCs w:val="21"/>
        </w:rPr>
        <w:t>comunhão</w:t>
      </w:r>
      <w:r w:rsidRPr="00B46973">
        <w:rPr>
          <w:rFonts w:ascii="Aptos Display" w:hAnsi="Aptos Display"/>
          <w:bCs/>
          <w:color w:val="000000"/>
          <w:sz w:val="21"/>
          <w:szCs w:val="21"/>
        </w:rPr>
        <w:t>,</w:t>
      </w:r>
    </w:p>
    <w:p w14:paraId="27138539" w14:textId="77777777" w:rsidR="00A53A1E" w:rsidRPr="00B46973" w:rsidRDefault="00A53A1E"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sinal e gozo antecipado </w:t>
      </w:r>
    </w:p>
    <w:p w14:paraId="0E7443FF" w14:textId="04332DDE" w:rsidR="00ED0F0F" w:rsidRPr="00B46973" w:rsidRDefault="00ED0F0F"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do </w:t>
      </w:r>
      <w:r w:rsidR="00044A01" w:rsidRPr="00B46973">
        <w:rPr>
          <w:rFonts w:ascii="Aptos Display" w:hAnsi="Aptos Display"/>
          <w:bCs/>
          <w:color w:val="000000"/>
          <w:sz w:val="21"/>
          <w:szCs w:val="21"/>
        </w:rPr>
        <w:t>b</w:t>
      </w:r>
      <w:r w:rsidRPr="00B46973">
        <w:rPr>
          <w:rFonts w:ascii="Aptos Display" w:hAnsi="Aptos Display"/>
          <w:bCs/>
          <w:color w:val="000000"/>
          <w:sz w:val="21"/>
          <w:szCs w:val="21"/>
        </w:rPr>
        <w:t>anquete celeste.</w:t>
      </w:r>
    </w:p>
    <w:p w14:paraId="1312CDBE" w14:textId="34C81225" w:rsidR="00804BD8" w:rsidRPr="00B46973" w:rsidRDefault="00804BD8" w:rsidP="002E1320">
      <w:pPr>
        <w:spacing w:after="0" w:line="360" w:lineRule="auto"/>
        <w:jc w:val="both"/>
        <w:rPr>
          <w:rFonts w:ascii="Aptos Display" w:hAnsi="Aptos Display"/>
          <w:bCs/>
          <w:color w:val="000000"/>
          <w:sz w:val="21"/>
          <w:szCs w:val="21"/>
        </w:rPr>
      </w:pPr>
      <w:r w:rsidRPr="00B46973">
        <w:rPr>
          <w:rFonts w:ascii="Aptos Display" w:hAnsi="Aptos Display"/>
          <w:bCs/>
          <w:color w:val="000000"/>
          <w:sz w:val="21"/>
          <w:szCs w:val="21"/>
        </w:rPr>
        <w:t xml:space="preserve">Ámen. </w:t>
      </w:r>
    </w:p>
    <w:bookmarkEnd w:id="4"/>
    <w:p w14:paraId="4900AE47" w14:textId="77777777" w:rsidR="00ED0F0F" w:rsidRPr="00B46973" w:rsidRDefault="00ED0F0F" w:rsidP="002E1320">
      <w:pPr>
        <w:spacing w:after="0" w:line="360" w:lineRule="auto"/>
        <w:jc w:val="both"/>
        <w:rPr>
          <w:rFonts w:ascii="Aptos Display" w:hAnsi="Aptos Display"/>
          <w:bCs/>
          <w:color w:val="000000"/>
          <w:sz w:val="21"/>
          <w:szCs w:val="21"/>
        </w:rPr>
      </w:pPr>
    </w:p>
    <w:p w14:paraId="03679BFB" w14:textId="77777777" w:rsidR="00ED0F0F" w:rsidRPr="00A53A1E" w:rsidRDefault="00ED0F0F" w:rsidP="002E1320">
      <w:pPr>
        <w:spacing w:after="0" w:line="360" w:lineRule="auto"/>
        <w:jc w:val="both"/>
        <w:rPr>
          <w:rFonts w:ascii="Aptos Display" w:hAnsi="Aptos Display"/>
          <w:bCs/>
          <w:color w:val="000000"/>
          <w:sz w:val="20"/>
          <w:szCs w:val="20"/>
        </w:rPr>
      </w:pPr>
    </w:p>
    <w:p w14:paraId="17B59D32" w14:textId="77777777" w:rsidR="00044A01" w:rsidRDefault="00044A01" w:rsidP="003B0DD9">
      <w:pPr>
        <w:spacing w:after="0" w:line="360" w:lineRule="auto"/>
        <w:jc w:val="center"/>
        <w:rPr>
          <w:rFonts w:ascii="Candara" w:hAnsi="Candara"/>
          <w:b/>
          <w:smallCaps/>
          <w:color w:val="000000"/>
          <w:sz w:val="40"/>
          <w:szCs w:val="40"/>
        </w:rPr>
      </w:pPr>
    </w:p>
    <w:p w14:paraId="49789243" w14:textId="77777777" w:rsidR="00044A01" w:rsidRDefault="00044A01" w:rsidP="003B0DD9">
      <w:pPr>
        <w:spacing w:after="0" w:line="360" w:lineRule="auto"/>
        <w:jc w:val="center"/>
        <w:rPr>
          <w:rFonts w:ascii="Candara" w:hAnsi="Candara"/>
          <w:b/>
          <w:smallCaps/>
          <w:color w:val="000000"/>
          <w:sz w:val="40"/>
          <w:szCs w:val="40"/>
        </w:rPr>
      </w:pPr>
    </w:p>
    <w:p w14:paraId="7B381ACB" w14:textId="77777777" w:rsidR="00044A01" w:rsidRDefault="00044A01" w:rsidP="003B0DD9">
      <w:pPr>
        <w:spacing w:after="0" w:line="360" w:lineRule="auto"/>
        <w:jc w:val="center"/>
        <w:rPr>
          <w:rFonts w:ascii="Candara" w:hAnsi="Candara"/>
          <w:b/>
          <w:smallCaps/>
          <w:color w:val="000000"/>
          <w:sz w:val="40"/>
          <w:szCs w:val="40"/>
        </w:rPr>
      </w:pPr>
    </w:p>
    <w:p w14:paraId="5BFECD22" w14:textId="1F02E593" w:rsidR="00CA5D63" w:rsidRDefault="00CA5D63" w:rsidP="00CA5D63">
      <w:pPr>
        <w:jc w:val="center"/>
        <w:rPr>
          <w:rFonts w:ascii="Candara" w:hAnsi="Candara"/>
          <w:b/>
          <w:smallCaps/>
          <w:color w:val="000000"/>
          <w:sz w:val="40"/>
          <w:szCs w:val="40"/>
        </w:rPr>
      </w:pPr>
    </w:p>
    <w:p w14:paraId="690944A6" w14:textId="77777777" w:rsidR="00CA5D63" w:rsidRDefault="00CA5D63" w:rsidP="00CA5D63">
      <w:pPr>
        <w:jc w:val="center"/>
        <w:rPr>
          <w:rFonts w:ascii="Candara" w:hAnsi="Candara"/>
          <w:b/>
          <w:smallCaps/>
          <w:color w:val="000000"/>
          <w:sz w:val="40"/>
          <w:szCs w:val="40"/>
        </w:rPr>
      </w:pPr>
    </w:p>
    <w:p w14:paraId="1E3363BA" w14:textId="77777777" w:rsidR="00CA5D63" w:rsidRDefault="00CA5D63" w:rsidP="00CA5D63">
      <w:pPr>
        <w:jc w:val="center"/>
        <w:rPr>
          <w:rFonts w:ascii="Candara" w:hAnsi="Candara"/>
          <w:b/>
          <w:smallCaps/>
          <w:color w:val="000000"/>
          <w:sz w:val="40"/>
          <w:szCs w:val="40"/>
        </w:rPr>
      </w:pPr>
    </w:p>
    <w:p w14:paraId="7C8F5644" w14:textId="77777777" w:rsidR="00A1421E" w:rsidRDefault="00A1421E" w:rsidP="00CA5D63">
      <w:pPr>
        <w:jc w:val="center"/>
        <w:rPr>
          <w:rFonts w:ascii="Candara" w:hAnsi="Candara"/>
          <w:b/>
          <w:smallCaps/>
          <w:color w:val="000000"/>
          <w:sz w:val="40"/>
          <w:szCs w:val="40"/>
        </w:rPr>
      </w:pPr>
    </w:p>
    <w:p w14:paraId="79ED3FD5" w14:textId="77777777" w:rsidR="00B64B7E" w:rsidRDefault="00B64B7E" w:rsidP="00B64B7E">
      <w:pPr>
        <w:spacing w:after="0" w:line="360" w:lineRule="auto"/>
        <w:jc w:val="center"/>
        <w:rPr>
          <w:rFonts w:ascii="Aptos Display" w:hAnsi="Aptos Display"/>
          <w:b/>
          <w:smallCaps/>
          <w:color w:val="000000"/>
          <w:sz w:val="40"/>
          <w:szCs w:val="40"/>
        </w:rPr>
      </w:pPr>
    </w:p>
    <w:p w14:paraId="7BA3FAD7" w14:textId="77777777" w:rsidR="00B64B7E" w:rsidRPr="00B64B7E" w:rsidRDefault="00B64B7E" w:rsidP="00B64B7E">
      <w:pPr>
        <w:spacing w:after="0" w:line="360" w:lineRule="auto"/>
        <w:jc w:val="center"/>
        <w:rPr>
          <w:rFonts w:ascii="Aptos Display" w:hAnsi="Aptos Display"/>
          <w:b/>
          <w:smallCaps/>
          <w:color w:val="000000"/>
          <w:sz w:val="40"/>
          <w:szCs w:val="40"/>
        </w:rPr>
      </w:pPr>
    </w:p>
    <w:p w14:paraId="587738C8" w14:textId="2E11BF86" w:rsidR="003B0DD9" w:rsidRPr="00B64B7E" w:rsidRDefault="003B0DD9" w:rsidP="00B64B7E">
      <w:pPr>
        <w:spacing w:after="0" w:line="360" w:lineRule="auto"/>
        <w:jc w:val="center"/>
        <w:rPr>
          <w:rFonts w:ascii="Aptos Display" w:hAnsi="Aptos Display"/>
          <w:b/>
          <w:smallCaps/>
          <w:color w:val="000000"/>
          <w:sz w:val="40"/>
          <w:szCs w:val="40"/>
        </w:rPr>
      </w:pPr>
      <w:r w:rsidRPr="00B64B7E">
        <w:rPr>
          <w:rFonts w:ascii="Aptos Display" w:hAnsi="Aptos Display"/>
          <w:b/>
          <w:smallCaps/>
          <w:color w:val="000000"/>
          <w:sz w:val="40"/>
          <w:szCs w:val="40"/>
        </w:rPr>
        <w:t>OUTROS TEXTOS E HOMILIAS</w:t>
      </w:r>
    </w:p>
    <w:p w14:paraId="70CA3C40" w14:textId="77777777" w:rsidR="003B0DD9" w:rsidRPr="00B64B7E" w:rsidRDefault="003B0DD9" w:rsidP="00B64B7E">
      <w:pPr>
        <w:spacing w:after="0" w:line="360" w:lineRule="auto"/>
        <w:jc w:val="center"/>
        <w:rPr>
          <w:rFonts w:ascii="Aptos Display" w:hAnsi="Aptos Display"/>
          <w:b/>
          <w:smallCaps/>
          <w:color w:val="000000"/>
          <w:sz w:val="40"/>
          <w:szCs w:val="40"/>
        </w:rPr>
      </w:pPr>
      <w:r w:rsidRPr="00B64B7E">
        <w:rPr>
          <w:rFonts w:ascii="Aptos Display" w:hAnsi="Aptos Display"/>
          <w:b/>
          <w:smallCaps/>
          <w:color w:val="000000"/>
          <w:sz w:val="40"/>
          <w:szCs w:val="40"/>
        </w:rPr>
        <w:t>VI DOMINGO DA PÁSCOA C</w:t>
      </w:r>
    </w:p>
    <w:p w14:paraId="6CE0B5C0" w14:textId="77777777" w:rsidR="003B0DD9" w:rsidRPr="00B64B7E" w:rsidRDefault="003B0DD9" w:rsidP="00B64B7E">
      <w:pPr>
        <w:spacing w:after="0" w:line="360" w:lineRule="auto"/>
        <w:rPr>
          <w:rFonts w:ascii="Aptos Display" w:hAnsi="Aptos Display"/>
          <w:b/>
          <w:smallCaps/>
          <w:sz w:val="20"/>
          <w:szCs w:val="20"/>
        </w:rPr>
      </w:pPr>
      <w:r w:rsidRPr="00B64B7E">
        <w:rPr>
          <w:rFonts w:ascii="Aptos Display" w:hAnsi="Aptos Display"/>
          <w:b/>
          <w:smallCaps/>
          <w:sz w:val="20"/>
          <w:szCs w:val="20"/>
        </w:rPr>
        <w:br w:type="page"/>
      </w:r>
    </w:p>
    <w:p w14:paraId="66E6E50D" w14:textId="246D047B" w:rsidR="00804BD8" w:rsidRPr="009F101A" w:rsidRDefault="00804BD8" w:rsidP="00804BD8">
      <w:pPr>
        <w:spacing w:after="0" w:line="360" w:lineRule="auto"/>
        <w:jc w:val="center"/>
        <w:rPr>
          <w:rFonts w:ascii="Candara" w:eastAsia="Times New Roman" w:hAnsi="Candara" w:cs="Times New Roman"/>
          <w:color w:val="FF0000"/>
          <w:sz w:val="20"/>
          <w:szCs w:val="20"/>
          <w:lang w:eastAsia="pt-PT"/>
        </w:rPr>
      </w:pPr>
      <w:r w:rsidRPr="005C6D18">
        <w:rPr>
          <w:rFonts w:ascii="Candara" w:eastAsia="Times New Roman" w:hAnsi="Candara" w:cs="Times New Roman"/>
          <w:b/>
          <w:bCs/>
          <w:color w:val="000000" w:themeColor="text1"/>
          <w:sz w:val="20"/>
          <w:szCs w:val="20"/>
          <w:lang w:eastAsia="pt-PT"/>
        </w:rPr>
        <w:lastRenderedPageBreak/>
        <w:t>HOMILIA NO VI DOMINGO DA PÁSCOA</w:t>
      </w:r>
      <w:r>
        <w:rPr>
          <w:rFonts w:ascii="Candara" w:eastAsia="Times New Roman" w:hAnsi="Candara" w:cs="Times New Roman"/>
          <w:b/>
          <w:bCs/>
          <w:color w:val="000000" w:themeColor="text1"/>
          <w:sz w:val="20"/>
          <w:szCs w:val="20"/>
          <w:lang w:eastAsia="pt-PT"/>
        </w:rPr>
        <w:t xml:space="preserve"> C 2022 </w:t>
      </w:r>
      <w:r w:rsidRPr="009F101A">
        <w:rPr>
          <w:rFonts w:ascii="Candara" w:eastAsia="Times New Roman" w:hAnsi="Candara" w:cs="Times New Roman"/>
          <w:color w:val="FF0000"/>
          <w:sz w:val="20"/>
          <w:szCs w:val="20"/>
          <w:lang w:eastAsia="pt-PT"/>
        </w:rPr>
        <w:t xml:space="preserve">– </w:t>
      </w:r>
      <w:r>
        <w:rPr>
          <w:rFonts w:ascii="Candara" w:eastAsia="Times New Roman" w:hAnsi="Candara" w:cs="Times New Roman"/>
          <w:color w:val="FF0000"/>
          <w:sz w:val="20"/>
          <w:szCs w:val="20"/>
          <w:lang w:eastAsia="pt-PT"/>
        </w:rPr>
        <w:t xml:space="preserve">1 – </w:t>
      </w:r>
      <w:r w:rsidRPr="009F101A">
        <w:rPr>
          <w:rFonts w:ascii="Candara" w:eastAsia="Times New Roman" w:hAnsi="Candara" w:cs="Times New Roman"/>
          <w:color w:val="FF0000"/>
          <w:sz w:val="20"/>
          <w:szCs w:val="20"/>
          <w:lang w:eastAsia="pt-PT"/>
        </w:rPr>
        <w:t>Na perspetiva sinodal</w:t>
      </w:r>
    </w:p>
    <w:p w14:paraId="42EE02A8" w14:textId="77777777" w:rsidR="00804BD8" w:rsidRPr="0001779F" w:rsidRDefault="00804BD8" w:rsidP="00804BD8">
      <w:pPr>
        <w:spacing w:after="0" w:line="360" w:lineRule="auto"/>
        <w:jc w:val="both"/>
        <w:rPr>
          <w:rFonts w:ascii="Candara" w:eastAsia="Times New Roman" w:hAnsi="Candara" w:cs="Times New Roman"/>
          <w:sz w:val="10"/>
          <w:szCs w:val="10"/>
          <w:lang w:eastAsia="pt-PT"/>
        </w:rPr>
      </w:pPr>
    </w:p>
    <w:p w14:paraId="3FE8C631" w14:textId="77777777" w:rsidR="00804BD8" w:rsidRDefault="00804BD8" w:rsidP="00804BD8">
      <w:pPr>
        <w:spacing w:after="0" w:line="360" w:lineRule="auto"/>
        <w:jc w:val="both"/>
        <w:rPr>
          <w:rFonts w:ascii="Candara" w:eastAsia="Times New Roman" w:hAnsi="Candara" w:cs="Times New Roman"/>
          <w:sz w:val="20"/>
          <w:szCs w:val="20"/>
          <w:lang w:eastAsia="pt-PT"/>
        </w:rPr>
      </w:pPr>
      <w:r w:rsidRPr="005C6D18">
        <w:rPr>
          <w:rFonts w:ascii="Candara" w:eastAsia="Times New Roman" w:hAnsi="Candara" w:cs="Times New Roman"/>
          <w:color w:val="FF0000"/>
          <w:sz w:val="20"/>
          <w:szCs w:val="20"/>
          <w:lang w:eastAsia="pt-PT"/>
        </w:rPr>
        <w:t xml:space="preserve">1. </w:t>
      </w:r>
      <w:r>
        <w:rPr>
          <w:rFonts w:ascii="Candara" w:eastAsia="Times New Roman" w:hAnsi="Candara" w:cs="Times New Roman"/>
          <w:sz w:val="20"/>
          <w:szCs w:val="20"/>
          <w:lang w:eastAsia="pt-PT"/>
        </w:rPr>
        <w:t xml:space="preserve">A </w:t>
      </w:r>
      <w:r w:rsidRPr="005C6D18">
        <w:rPr>
          <w:rFonts w:ascii="Candara" w:eastAsia="Times New Roman" w:hAnsi="Candara" w:cs="Times New Roman"/>
          <w:i/>
          <w:iCs/>
          <w:sz w:val="20"/>
          <w:szCs w:val="20"/>
          <w:lang w:eastAsia="pt-PT"/>
        </w:rPr>
        <w:t>Carta</w:t>
      </w:r>
      <w:r>
        <w:rPr>
          <w:rFonts w:ascii="Candara" w:eastAsia="Times New Roman" w:hAnsi="Candara" w:cs="Times New Roman"/>
          <w:sz w:val="20"/>
          <w:szCs w:val="20"/>
          <w:lang w:eastAsia="pt-PT"/>
        </w:rPr>
        <w:t xml:space="preserve">, recolhida no livro dos Atos dos Apóstolos </w:t>
      </w:r>
      <w:r w:rsidRPr="00BD0E14">
        <w:rPr>
          <w:rFonts w:ascii="Candara" w:eastAsia="Times New Roman" w:hAnsi="Candara" w:cs="Times New Roman"/>
          <w:sz w:val="16"/>
          <w:szCs w:val="16"/>
          <w:lang w:eastAsia="pt-PT"/>
        </w:rPr>
        <w:t>(</w:t>
      </w:r>
      <w:proofErr w:type="spellStart"/>
      <w:r w:rsidRPr="00BD0E14">
        <w:rPr>
          <w:rFonts w:ascii="Candara" w:eastAsia="Times New Roman" w:hAnsi="Candara" w:cs="Times New Roman"/>
          <w:sz w:val="16"/>
          <w:szCs w:val="16"/>
          <w:lang w:eastAsia="pt-PT"/>
        </w:rPr>
        <w:t>At</w:t>
      </w:r>
      <w:proofErr w:type="spellEnd"/>
      <w:r w:rsidRPr="00BD0E14">
        <w:rPr>
          <w:rFonts w:ascii="Candara" w:eastAsia="Times New Roman" w:hAnsi="Candara" w:cs="Times New Roman"/>
          <w:sz w:val="16"/>
          <w:szCs w:val="16"/>
          <w:lang w:eastAsia="pt-PT"/>
        </w:rPr>
        <w:t xml:space="preserve"> 15,21-24)</w:t>
      </w:r>
      <w:r>
        <w:rPr>
          <w:rFonts w:ascii="Candara" w:eastAsia="Times New Roman" w:hAnsi="Candara" w:cs="Times New Roman"/>
          <w:sz w:val="20"/>
          <w:szCs w:val="20"/>
          <w:lang w:eastAsia="pt-PT"/>
        </w:rPr>
        <w:t xml:space="preserve">, é um texto inspirador para uma Igreja em processo sinodal. É uma </w:t>
      </w:r>
      <w:r w:rsidRPr="00905589">
        <w:rPr>
          <w:rFonts w:ascii="Candara" w:eastAsia="Times New Roman" w:hAnsi="Candara" w:cs="Times New Roman"/>
          <w:i/>
          <w:iCs/>
          <w:sz w:val="20"/>
          <w:szCs w:val="20"/>
          <w:lang w:eastAsia="pt-PT"/>
        </w:rPr>
        <w:t>Carta Pastoral</w:t>
      </w:r>
      <w:r>
        <w:rPr>
          <w:rFonts w:ascii="Candara" w:eastAsia="Times New Roman" w:hAnsi="Candara" w:cs="Times New Roman"/>
          <w:sz w:val="20"/>
          <w:szCs w:val="20"/>
          <w:lang w:eastAsia="pt-PT"/>
        </w:rPr>
        <w:t xml:space="preserve"> que resulta do primeiro </w:t>
      </w:r>
      <w:r w:rsidRPr="001F1CE5">
        <w:rPr>
          <w:rFonts w:ascii="Candara" w:eastAsia="Times New Roman" w:hAnsi="Candara" w:cs="Times New Roman"/>
          <w:i/>
          <w:iCs/>
          <w:sz w:val="20"/>
          <w:szCs w:val="20"/>
          <w:lang w:eastAsia="pt-PT"/>
        </w:rPr>
        <w:t xml:space="preserve">Concílio </w:t>
      </w:r>
      <w:r w:rsidRPr="00044A01">
        <w:rPr>
          <w:rFonts w:ascii="Candara" w:eastAsia="Times New Roman" w:hAnsi="Candara" w:cs="Times New Roman"/>
          <w:sz w:val="20"/>
          <w:szCs w:val="20"/>
          <w:lang w:eastAsia="pt-PT"/>
        </w:rPr>
        <w:t>da Igreja em Jerusalém</w:t>
      </w:r>
      <w:r>
        <w:rPr>
          <w:rFonts w:ascii="Candara" w:eastAsia="Times New Roman" w:hAnsi="Candara" w:cs="Times New Roman"/>
          <w:sz w:val="20"/>
          <w:szCs w:val="20"/>
          <w:lang w:eastAsia="pt-PT"/>
        </w:rPr>
        <w:t xml:space="preserve">, ou, se quiserem, daquela primeiríssima </w:t>
      </w:r>
      <w:r w:rsidRPr="001F1CE5">
        <w:rPr>
          <w:rFonts w:ascii="Candara" w:eastAsia="Times New Roman" w:hAnsi="Candara" w:cs="Times New Roman"/>
          <w:i/>
          <w:iCs/>
          <w:sz w:val="20"/>
          <w:szCs w:val="20"/>
          <w:lang w:eastAsia="pt-PT"/>
        </w:rPr>
        <w:t>Assembleia sinodal</w:t>
      </w:r>
      <w:r>
        <w:rPr>
          <w:rFonts w:ascii="Candara" w:eastAsia="Times New Roman" w:hAnsi="Candara" w:cs="Times New Roman"/>
          <w:sz w:val="20"/>
          <w:szCs w:val="20"/>
          <w:lang w:eastAsia="pt-PT"/>
        </w:rPr>
        <w:t>. De que trata esta Carta afinal? Trata da resposta a uma pergunta: “</w:t>
      </w:r>
      <w:r>
        <w:rPr>
          <w:rFonts w:ascii="Candara" w:eastAsia="Times New Roman" w:hAnsi="Candara" w:cs="Times New Roman"/>
          <w:i/>
          <w:iCs/>
          <w:sz w:val="20"/>
          <w:szCs w:val="20"/>
          <w:lang w:eastAsia="pt-PT"/>
        </w:rPr>
        <w:t>O</w:t>
      </w:r>
      <w:r w:rsidRPr="00DE717B">
        <w:rPr>
          <w:rFonts w:ascii="Candara" w:eastAsia="Times New Roman" w:hAnsi="Candara" w:cs="Times New Roman"/>
          <w:i/>
          <w:iCs/>
          <w:sz w:val="20"/>
          <w:szCs w:val="20"/>
          <w:lang w:eastAsia="pt-PT"/>
        </w:rPr>
        <w:t xml:space="preserve">s pagãos, estranhos à religião judaica, </w:t>
      </w:r>
      <w:r>
        <w:rPr>
          <w:rFonts w:ascii="Candara" w:eastAsia="Times New Roman" w:hAnsi="Candara" w:cs="Times New Roman"/>
          <w:i/>
          <w:iCs/>
          <w:sz w:val="20"/>
          <w:szCs w:val="20"/>
          <w:lang w:eastAsia="pt-PT"/>
        </w:rPr>
        <w:t xml:space="preserve">que </w:t>
      </w:r>
      <w:r w:rsidRPr="00DE717B">
        <w:rPr>
          <w:rFonts w:ascii="Candara" w:eastAsia="Times New Roman" w:hAnsi="Candara" w:cs="Times New Roman"/>
          <w:i/>
          <w:iCs/>
          <w:sz w:val="20"/>
          <w:szCs w:val="20"/>
          <w:lang w:eastAsia="pt-PT"/>
        </w:rPr>
        <w:t>se convertiam à fé cristã, teriam de cumprir as práticas antigas dos judeus, como a da circuncisão, para serem salvos</w:t>
      </w:r>
      <w:r>
        <w:rPr>
          <w:rFonts w:ascii="Candara" w:eastAsia="Times New Roman" w:hAnsi="Candara" w:cs="Times New Roman"/>
          <w:sz w:val="20"/>
          <w:szCs w:val="20"/>
          <w:lang w:eastAsia="pt-PT"/>
        </w:rPr>
        <w:t xml:space="preserve">” </w:t>
      </w:r>
      <w:r w:rsidRPr="00BD0E14">
        <w:rPr>
          <w:rFonts w:ascii="Candara" w:eastAsia="Times New Roman" w:hAnsi="Candara" w:cs="Times New Roman"/>
          <w:sz w:val="16"/>
          <w:szCs w:val="16"/>
          <w:lang w:eastAsia="pt-PT"/>
        </w:rPr>
        <w:t>(</w:t>
      </w:r>
      <w:proofErr w:type="spellStart"/>
      <w:r w:rsidRPr="00BD0E14">
        <w:rPr>
          <w:rFonts w:ascii="Candara" w:eastAsia="Times New Roman" w:hAnsi="Candara" w:cs="Times New Roman"/>
          <w:sz w:val="16"/>
          <w:szCs w:val="16"/>
          <w:lang w:eastAsia="pt-PT"/>
        </w:rPr>
        <w:t>At</w:t>
      </w:r>
      <w:proofErr w:type="spellEnd"/>
      <w:r w:rsidRPr="00BD0E14">
        <w:rPr>
          <w:rFonts w:ascii="Candara" w:eastAsia="Times New Roman" w:hAnsi="Candara" w:cs="Times New Roman"/>
          <w:sz w:val="16"/>
          <w:szCs w:val="16"/>
          <w:lang w:eastAsia="pt-PT"/>
        </w:rPr>
        <w:t xml:space="preserve"> 15,1)</w:t>
      </w:r>
      <w:r>
        <w:rPr>
          <w:rFonts w:ascii="Candara" w:eastAsia="Times New Roman" w:hAnsi="Candara" w:cs="Times New Roman"/>
          <w:sz w:val="20"/>
          <w:szCs w:val="20"/>
          <w:lang w:eastAsia="pt-PT"/>
        </w:rPr>
        <w:t xml:space="preserve">? E, para responder a esta problemática, a Igreja não tem à mão um Código de Direito Canónico, com receitas detalhadas. Jesus deixou-nos apenas o </w:t>
      </w:r>
      <w:r w:rsidRPr="00DE717B">
        <w:rPr>
          <w:rFonts w:ascii="Candara" w:eastAsia="Times New Roman" w:hAnsi="Candara" w:cs="Times New Roman"/>
          <w:b/>
          <w:bCs/>
          <w:i/>
          <w:iCs/>
          <w:sz w:val="20"/>
          <w:szCs w:val="20"/>
          <w:lang w:eastAsia="pt-PT"/>
        </w:rPr>
        <w:t>Espírito Santo e nós</w:t>
      </w:r>
      <w:r>
        <w:rPr>
          <w:rFonts w:ascii="Candara" w:eastAsia="Times New Roman" w:hAnsi="Candara" w:cs="Times New Roman"/>
          <w:b/>
          <w:bCs/>
          <w:sz w:val="20"/>
          <w:szCs w:val="20"/>
          <w:lang w:eastAsia="pt-PT"/>
        </w:rPr>
        <w:t xml:space="preserve"> </w:t>
      </w:r>
      <w:r w:rsidRPr="00BD0E14">
        <w:rPr>
          <w:rFonts w:ascii="Candara" w:eastAsia="Times New Roman" w:hAnsi="Candara" w:cs="Times New Roman"/>
          <w:sz w:val="16"/>
          <w:szCs w:val="16"/>
          <w:lang w:eastAsia="pt-PT"/>
        </w:rPr>
        <w:t>(</w:t>
      </w:r>
      <w:proofErr w:type="spellStart"/>
      <w:r w:rsidRPr="00BD0E14">
        <w:rPr>
          <w:rFonts w:ascii="Candara" w:eastAsia="Times New Roman" w:hAnsi="Candara" w:cs="Times New Roman"/>
          <w:sz w:val="16"/>
          <w:szCs w:val="16"/>
          <w:lang w:eastAsia="pt-PT"/>
        </w:rPr>
        <w:t>At</w:t>
      </w:r>
      <w:proofErr w:type="spellEnd"/>
      <w:r w:rsidRPr="00BD0E14">
        <w:rPr>
          <w:rFonts w:ascii="Candara" w:eastAsia="Times New Roman" w:hAnsi="Candara" w:cs="Times New Roman"/>
          <w:sz w:val="16"/>
          <w:szCs w:val="16"/>
          <w:lang w:eastAsia="pt-PT"/>
        </w:rPr>
        <w:t xml:space="preserve"> 15,28)</w:t>
      </w:r>
      <w:r>
        <w:rPr>
          <w:rFonts w:ascii="Candara" w:eastAsia="Times New Roman" w:hAnsi="Candara" w:cs="Times New Roman"/>
          <w:sz w:val="20"/>
          <w:szCs w:val="20"/>
          <w:lang w:eastAsia="pt-PT"/>
        </w:rPr>
        <w:t xml:space="preserve">, para discernirmos, em cada situação, à luz do </w:t>
      </w:r>
      <w:r w:rsidRPr="00044A01">
        <w:rPr>
          <w:rFonts w:ascii="Candara" w:eastAsia="Times New Roman" w:hAnsi="Candara" w:cs="Times New Roman"/>
          <w:b/>
          <w:bCs/>
          <w:sz w:val="20"/>
          <w:szCs w:val="20"/>
          <w:lang w:eastAsia="pt-PT"/>
        </w:rPr>
        <w:t>Evangelho</w:t>
      </w:r>
      <w:r>
        <w:rPr>
          <w:rFonts w:ascii="Candara" w:eastAsia="Times New Roman" w:hAnsi="Candara" w:cs="Times New Roman"/>
          <w:sz w:val="20"/>
          <w:szCs w:val="20"/>
          <w:lang w:eastAsia="pt-PT"/>
        </w:rPr>
        <w:t>, a vontade de Deus</w:t>
      </w:r>
      <w:r w:rsidRPr="003B0DD9">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w:t>
      </w:r>
    </w:p>
    <w:p w14:paraId="60081380" w14:textId="77777777" w:rsidR="00804BD8" w:rsidRDefault="00804BD8" w:rsidP="00804BD8">
      <w:pPr>
        <w:spacing w:after="0" w:line="360" w:lineRule="auto"/>
        <w:jc w:val="both"/>
        <w:rPr>
          <w:rFonts w:ascii="Candara" w:eastAsia="Times New Roman" w:hAnsi="Candara" w:cs="Times New Roman"/>
          <w:sz w:val="20"/>
          <w:szCs w:val="20"/>
          <w:lang w:eastAsia="pt-PT"/>
        </w:rPr>
      </w:pPr>
    </w:p>
    <w:p w14:paraId="30E0FD34" w14:textId="77777777" w:rsidR="00804BD8" w:rsidRDefault="00804BD8" w:rsidP="00804BD8">
      <w:pPr>
        <w:spacing w:after="0" w:line="360" w:lineRule="auto"/>
        <w:jc w:val="both"/>
        <w:rPr>
          <w:rFonts w:ascii="Candara" w:eastAsia="Times New Roman" w:hAnsi="Candara" w:cs="Times New Roman"/>
          <w:sz w:val="20"/>
          <w:szCs w:val="20"/>
          <w:lang w:eastAsia="pt-PT"/>
        </w:rPr>
      </w:pPr>
      <w:r w:rsidRPr="001F1CE5">
        <w:rPr>
          <w:rFonts w:ascii="Candara" w:eastAsia="Times New Roman" w:hAnsi="Candara" w:cs="Times New Roman"/>
          <w:color w:val="FF0000"/>
          <w:sz w:val="20"/>
          <w:szCs w:val="20"/>
          <w:lang w:eastAsia="pt-PT"/>
        </w:rPr>
        <w:t xml:space="preserve">2. </w:t>
      </w:r>
      <w:r w:rsidRPr="003B0DD9">
        <w:rPr>
          <w:rFonts w:ascii="Candara" w:eastAsia="Times New Roman" w:hAnsi="Candara" w:cs="Times New Roman"/>
          <w:sz w:val="20"/>
          <w:szCs w:val="20"/>
          <w:lang w:eastAsia="pt-PT"/>
        </w:rPr>
        <w:t>D</w:t>
      </w:r>
      <w:r>
        <w:rPr>
          <w:rFonts w:ascii="Candara" w:eastAsia="Times New Roman" w:hAnsi="Candara" w:cs="Times New Roman"/>
          <w:sz w:val="20"/>
          <w:szCs w:val="20"/>
          <w:lang w:eastAsia="pt-PT"/>
        </w:rPr>
        <w:t xml:space="preserve">esta Carta, fruto da experiência pastoral, </w:t>
      </w:r>
      <w:r w:rsidRPr="003B0DD9">
        <w:rPr>
          <w:rFonts w:ascii="Candara" w:eastAsia="Times New Roman" w:hAnsi="Candara" w:cs="Times New Roman"/>
          <w:sz w:val="20"/>
          <w:szCs w:val="20"/>
          <w:lang w:eastAsia="pt-PT"/>
        </w:rPr>
        <w:t xml:space="preserve">aprendemos três elementos essenciais para </w:t>
      </w:r>
      <w:r>
        <w:rPr>
          <w:rFonts w:ascii="Candara" w:eastAsia="Times New Roman" w:hAnsi="Candara" w:cs="Times New Roman"/>
          <w:sz w:val="20"/>
          <w:szCs w:val="20"/>
          <w:lang w:eastAsia="pt-PT"/>
        </w:rPr>
        <w:t xml:space="preserve">um </w:t>
      </w:r>
      <w:r w:rsidRPr="003B0DD9">
        <w:rPr>
          <w:rFonts w:ascii="Candara" w:eastAsia="Times New Roman" w:hAnsi="Candara" w:cs="Times New Roman"/>
          <w:i/>
          <w:iCs/>
          <w:sz w:val="20"/>
          <w:szCs w:val="20"/>
          <w:lang w:eastAsia="pt-PT"/>
        </w:rPr>
        <w:t xml:space="preserve">Igreja </w:t>
      </w:r>
      <w:r>
        <w:rPr>
          <w:rFonts w:ascii="Candara" w:eastAsia="Times New Roman" w:hAnsi="Candara" w:cs="Times New Roman"/>
          <w:sz w:val="20"/>
          <w:szCs w:val="20"/>
          <w:lang w:eastAsia="pt-PT"/>
        </w:rPr>
        <w:t xml:space="preserve">sinodal, onde todos caminham juntos: </w:t>
      </w:r>
      <w:r w:rsidRPr="003B0DD9">
        <w:rPr>
          <w:rFonts w:ascii="Candara" w:eastAsia="Times New Roman" w:hAnsi="Candara" w:cs="Times New Roman"/>
          <w:i/>
          <w:iCs/>
          <w:sz w:val="20"/>
          <w:szCs w:val="20"/>
          <w:lang w:eastAsia="pt-PT"/>
        </w:rPr>
        <w:t xml:space="preserve">a humildade da escuta, </w:t>
      </w:r>
      <w:r>
        <w:rPr>
          <w:rFonts w:ascii="Candara" w:eastAsia="Times New Roman" w:hAnsi="Candara" w:cs="Times New Roman"/>
          <w:i/>
          <w:iCs/>
          <w:sz w:val="20"/>
          <w:szCs w:val="20"/>
          <w:lang w:eastAsia="pt-PT"/>
        </w:rPr>
        <w:t xml:space="preserve">o exercício do discernimento, com </w:t>
      </w:r>
      <w:r w:rsidRPr="003B0DD9">
        <w:rPr>
          <w:rFonts w:ascii="Candara" w:eastAsia="Times New Roman" w:hAnsi="Candara" w:cs="Times New Roman"/>
          <w:i/>
          <w:iCs/>
          <w:sz w:val="20"/>
          <w:szCs w:val="20"/>
          <w:lang w:eastAsia="pt-PT"/>
        </w:rPr>
        <w:t>a coragem da renúncia</w:t>
      </w:r>
      <w:r>
        <w:rPr>
          <w:rFonts w:ascii="Candara" w:eastAsia="Times New Roman" w:hAnsi="Candara" w:cs="Times New Roman"/>
          <w:i/>
          <w:iCs/>
          <w:sz w:val="20"/>
          <w:szCs w:val="20"/>
          <w:lang w:eastAsia="pt-PT"/>
        </w:rPr>
        <w:t xml:space="preserve"> e da novidade.</w:t>
      </w:r>
    </w:p>
    <w:p w14:paraId="425E765A" w14:textId="77777777" w:rsidR="00804BD8" w:rsidRDefault="00804BD8" w:rsidP="00804BD8">
      <w:pPr>
        <w:spacing w:after="0" w:line="360" w:lineRule="auto"/>
        <w:jc w:val="both"/>
        <w:rPr>
          <w:rFonts w:ascii="Candara" w:eastAsia="Times New Roman" w:hAnsi="Candara" w:cs="Times New Roman"/>
          <w:color w:val="FF0000"/>
          <w:sz w:val="20"/>
          <w:szCs w:val="20"/>
          <w:lang w:eastAsia="pt-PT"/>
        </w:rPr>
      </w:pPr>
    </w:p>
    <w:p w14:paraId="3CEF38F5" w14:textId="77777777" w:rsidR="00804BD8" w:rsidRPr="003B0DD9" w:rsidRDefault="00804BD8" w:rsidP="00804BD8">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color w:val="FF0000"/>
          <w:sz w:val="20"/>
          <w:szCs w:val="20"/>
          <w:lang w:eastAsia="pt-PT"/>
        </w:rPr>
        <w:t>2.</w:t>
      </w:r>
      <w:r w:rsidRPr="008B665E">
        <w:rPr>
          <w:rFonts w:ascii="Candara" w:eastAsia="Times New Roman" w:hAnsi="Candara" w:cs="Times New Roman"/>
          <w:color w:val="FF0000"/>
          <w:sz w:val="20"/>
          <w:szCs w:val="20"/>
          <w:lang w:eastAsia="pt-PT"/>
        </w:rPr>
        <w:t xml:space="preserve">1. </w:t>
      </w:r>
      <w:r w:rsidRPr="00D54BB8">
        <w:rPr>
          <w:rFonts w:ascii="Candara" w:eastAsia="Times New Roman" w:hAnsi="Candara" w:cs="Times New Roman"/>
          <w:b/>
          <w:bCs/>
          <w:color w:val="000000" w:themeColor="text1"/>
          <w:sz w:val="20"/>
          <w:szCs w:val="20"/>
          <w:lang w:eastAsia="pt-PT"/>
        </w:rPr>
        <w:t xml:space="preserve">A </w:t>
      </w:r>
      <w:r w:rsidRPr="00D54BB8">
        <w:rPr>
          <w:rFonts w:ascii="Candara" w:eastAsia="Times New Roman" w:hAnsi="Candara" w:cs="Times New Roman"/>
          <w:b/>
          <w:bCs/>
          <w:i/>
          <w:iCs/>
          <w:color w:val="000000" w:themeColor="text1"/>
          <w:sz w:val="20"/>
          <w:szCs w:val="20"/>
          <w:lang w:eastAsia="pt-PT"/>
        </w:rPr>
        <w:t>humildade da escuta:</w:t>
      </w:r>
      <w:r w:rsidRPr="00D54BB8">
        <w:rPr>
          <w:rFonts w:ascii="Candara" w:eastAsia="Times New Roman" w:hAnsi="Candara" w:cs="Times New Roman"/>
          <w:i/>
          <w:iCs/>
          <w:color w:val="000000" w:themeColor="text1"/>
          <w:sz w:val="20"/>
          <w:szCs w:val="20"/>
          <w:lang w:eastAsia="pt-PT"/>
        </w:rPr>
        <w:t xml:space="preserve"> </w:t>
      </w:r>
      <w:r>
        <w:rPr>
          <w:rFonts w:ascii="Candara" w:eastAsia="Times New Roman" w:hAnsi="Candara" w:cs="Times New Roman"/>
          <w:sz w:val="20"/>
          <w:szCs w:val="20"/>
          <w:lang w:eastAsia="pt-PT"/>
        </w:rPr>
        <w:t>nesta assembleia sinodal, c</w:t>
      </w:r>
      <w:r w:rsidRPr="003B0DD9">
        <w:rPr>
          <w:rFonts w:ascii="Candara" w:eastAsia="Times New Roman" w:hAnsi="Candara" w:cs="Times New Roman"/>
          <w:sz w:val="20"/>
          <w:szCs w:val="20"/>
          <w:lang w:eastAsia="pt-PT"/>
        </w:rPr>
        <w:t>ada um deixa o outro falar e está dispo</w:t>
      </w:r>
      <w:r>
        <w:rPr>
          <w:rFonts w:ascii="Candara" w:eastAsia="Times New Roman" w:hAnsi="Candara" w:cs="Times New Roman"/>
          <w:sz w:val="20"/>
          <w:szCs w:val="20"/>
          <w:lang w:eastAsia="pt-PT"/>
        </w:rPr>
        <w:t>nível para</w:t>
      </w:r>
      <w:r w:rsidRPr="003B0DD9">
        <w:rPr>
          <w:rFonts w:ascii="Candara" w:eastAsia="Times New Roman" w:hAnsi="Candara" w:cs="Times New Roman"/>
          <w:sz w:val="20"/>
          <w:szCs w:val="20"/>
          <w:lang w:eastAsia="pt-PT"/>
        </w:rPr>
        <w:t xml:space="preserve"> mudar as </w:t>
      </w:r>
      <w:r>
        <w:rPr>
          <w:rFonts w:ascii="Candara" w:eastAsia="Times New Roman" w:hAnsi="Candara" w:cs="Times New Roman"/>
          <w:sz w:val="20"/>
          <w:szCs w:val="20"/>
          <w:lang w:eastAsia="pt-PT"/>
        </w:rPr>
        <w:t xml:space="preserve">suas </w:t>
      </w:r>
      <w:r w:rsidRPr="003B0DD9">
        <w:rPr>
          <w:rFonts w:ascii="Candara" w:eastAsia="Times New Roman" w:hAnsi="Candara" w:cs="Times New Roman"/>
          <w:sz w:val="20"/>
          <w:szCs w:val="20"/>
          <w:lang w:eastAsia="pt-PT"/>
        </w:rPr>
        <w:t>próprias convicções. Só sabe ouvir quem deixa que a voz do outro entre verdadeiramente em si. E quan</w:t>
      </w:r>
      <w:r>
        <w:rPr>
          <w:rFonts w:ascii="Candara" w:eastAsia="Times New Roman" w:hAnsi="Candara" w:cs="Times New Roman"/>
          <w:sz w:val="20"/>
          <w:szCs w:val="20"/>
          <w:lang w:eastAsia="pt-PT"/>
        </w:rPr>
        <w:t>to mais</w:t>
      </w:r>
      <w:r w:rsidRPr="003B0DD9">
        <w:rPr>
          <w:rFonts w:ascii="Candara" w:eastAsia="Times New Roman" w:hAnsi="Candara" w:cs="Times New Roman"/>
          <w:sz w:val="20"/>
          <w:szCs w:val="20"/>
          <w:lang w:eastAsia="pt-PT"/>
        </w:rPr>
        <w:t xml:space="preserve"> cresce o interesse pelo próximo, </w:t>
      </w:r>
      <w:r>
        <w:rPr>
          <w:rFonts w:ascii="Candara" w:eastAsia="Times New Roman" w:hAnsi="Candara" w:cs="Times New Roman"/>
          <w:sz w:val="20"/>
          <w:szCs w:val="20"/>
          <w:lang w:eastAsia="pt-PT"/>
        </w:rPr>
        <w:t xml:space="preserve">mais </w:t>
      </w:r>
      <w:r w:rsidRPr="003B0DD9">
        <w:rPr>
          <w:rFonts w:ascii="Candara" w:eastAsia="Times New Roman" w:hAnsi="Candara" w:cs="Times New Roman"/>
          <w:sz w:val="20"/>
          <w:szCs w:val="20"/>
          <w:lang w:eastAsia="pt-PT"/>
        </w:rPr>
        <w:t>aumenta o desinteresse por si</w:t>
      </w:r>
      <w:r>
        <w:rPr>
          <w:rFonts w:ascii="Candara" w:eastAsia="Times New Roman" w:hAnsi="Candara" w:cs="Times New Roman"/>
          <w:sz w:val="20"/>
          <w:szCs w:val="20"/>
          <w:lang w:eastAsia="pt-PT"/>
        </w:rPr>
        <w:t xml:space="preserve"> mesmo</w:t>
      </w:r>
      <w:r w:rsidRPr="003B0DD9">
        <w:rPr>
          <w:rFonts w:ascii="Candara" w:eastAsia="Times New Roman" w:hAnsi="Candara" w:cs="Times New Roman"/>
          <w:sz w:val="20"/>
          <w:szCs w:val="20"/>
          <w:lang w:eastAsia="pt-PT"/>
        </w:rPr>
        <w:t>. A humildade nasce quando, em vez de falar, ouvimos; quando deixamos de estar no centro. É por esta vereda de caridade que o Espírito desce e orienta.</w:t>
      </w:r>
      <w:r>
        <w:rPr>
          <w:rFonts w:ascii="Candara" w:eastAsia="Times New Roman" w:hAnsi="Candara" w:cs="Times New Roman"/>
          <w:sz w:val="20"/>
          <w:szCs w:val="20"/>
          <w:lang w:eastAsia="pt-PT"/>
        </w:rPr>
        <w:t xml:space="preserve"> Isto implica, por exemplo, começar por </w:t>
      </w:r>
      <w:r w:rsidRPr="003B0DD9">
        <w:rPr>
          <w:rFonts w:ascii="Candara" w:eastAsia="Times New Roman" w:hAnsi="Candara" w:cs="Times New Roman"/>
          <w:i/>
          <w:iCs/>
          <w:sz w:val="20"/>
          <w:szCs w:val="20"/>
          <w:lang w:eastAsia="pt-PT"/>
        </w:rPr>
        <w:t>ouvir os pequeninos</w:t>
      </w:r>
      <w:r>
        <w:rPr>
          <w:rFonts w:ascii="Candara" w:eastAsia="Times New Roman" w:hAnsi="Candara" w:cs="Times New Roman"/>
          <w:sz w:val="20"/>
          <w:szCs w:val="20"/>
          <w:lang w:eastAsia="pt-PT"/>
        </w:rPr>
        <w:t xml:space="preserve">, como era o caso de </w:t>
      </w:r>
      <w:r w:rsidRPr="003B0DD9">
        <w:rPr>
          <w:rFonts w:ascii="Candara" w:eastAsia="Times New Roman" w:hAnsi="Candara" w:cs="Times New Roman"/>
          <w:sz w:val="20"/>
          <w:szCs w:val="20"/>
          <w:lang w:eastAsia="pt-PT"/>
        </w:rPr>
        <w:t>Barnabé e Paulo. Tinham chegado por último</w:t>
      </w:r>
      <w:r>
        <w:rPr>
          <w:rFonts w:ascii="Candara" w:eastAsia="Times New Roman" w:hAnsi="Candara" w:cs="Times New Roman"/>
          <w:sz w:val="20"/>
          <w:szCs w:val="20"/>
          <w:lang w:eastAsia="pt-PT"/>
        </w:rPr>
        <w:t xml:space="preserve"> à Igreja apostólica</w:t>
      </w:r>
      <w:r w:rsidRPr="003B0DD9">
        <w:rPr>
          <w:rFonts w:ascii="Candara" w:eastAsia="Times New Roman" w:hAnsi="Candara" w:cs="Times New Roman"/>
          <w:sz w:val="20"/>
          <w:szCs w:val="20"/>
          <w:lang w:eastAsia="pt-PT"/>
        </w:rPr>
        <w:t xml:space="preserve">, mas </w:t>
      </w:r>
      <w:r>
        <w:rPr>
          <w:rFonts w:ascii="Candara" w:eastAsia="Times New Roman" w:hAnsi="Candara" w:cs="Times New Roman"/>
          <w:sz w:val="20"/>
          <w:szCs w:val="20"/>
          <w:lang w:eastAsia="pt-PT"/>
        </w:rPr>
        <w:t>os «</w:t>
      </w:r>
      <w:r w:rsidRPr="0001779F">
        <w:rPr>
          <w:rFonts w:ascii="Candara" w:eastAsia="Times New Roman" w:hAnsi="Candara" w:cs="Times New Roman"/>
          <w:i/>
          <w:iCs/>
          <w:sz w:val="20"/>
          <w:szCs w:val="20"/>
          <w:lang w:eastAsia="pt-PT"/>
        </w:rPr>
        <w:t>mais velhos</w:t>
      </w:r>
      <w:r>
        <w:rPr>
          <w:rFonts w:ascii="Candara" w:eastAsia="Times New Roman" w:hAnsi="Candara" w:cs="Times New Roman"/>
          <w:sz w:val="20"/>
          <w:szCs w:val="20"/>
          <w:lang w:eastAsia="pt-PT"/>
        </w:rPr>
        <w:t xml:space="preserve">», os que foram chamados diretamente por Jesus, </w:t>
      </w:r>
      <w:r w:rsidRPr="003B0DD9">
        <w:rPr>
          <w:rFonts w:ascii="Candara" w:eastAsia="Times New Roman" w:hAnsi="Candara" w:cs="Times New Roman"/>
          <w:sz w:val="20"/>
          <w:szCs w:val="20"/>
          <w:lang w:eastAsia="pt-PT"/>
        </w:rPr>
        <w:t xml:space="preserve">deixavam-nos referir tudo o que Deus realizara por meio deles. É sempre importante </w:t>
      </w:r>
      <w:r w:rsidRPr="003B0DD9">
        <w:rPr>
          <w:rFonts w:ascii="Candara" w:eastAsia="Times New Roman" w:hAnsi="Candara" w:cs="Times New Roman"/>
          <w:i/>
          <w:iCs/>
          <w:sz w:val="20"/>
          <w:szCs w:val="20"/>
          <w:lang w:eastAsia="pt-PT"/>
        </w:rPr>
        <w:t>ouvir a voz de todos</w:t>
      </w:r>
      <w:r w:rsidRPr="003B0DD9">
        <w:rPr>
          <w:rFonts w:ascii="Candara" w:eastAsia="Times New Roman" w:hAnsi="Candara" w:cs="Times New Roman"/>
          <w:sz w:val="20"/>
          <w:szCs w:val="20"/>
          <w:lang w:eastAsia="pt-PT"/>
        </w:rPr>
        <w:t>, especialmente dos pequeninos e dos últimos</w:t>
      </w:r>
      <w:r>
        <w:rPr>
          <w:rFonts w:ascii="Candara" w:eastAsia="Times New Roman" w:hAnsi="Candara" w:cs="Times New Roman"/>
          <w:sz w:val="20"/>
          <w:szCs w:val="20"/>
          <w:lang w:eastAsia="pt-PT"/>
        </w:rPr>
        <w:t xml:space="preserve"> e até dos chamados da última hora…</w:t>
      </w:r>
    </w:p>
    <w:p w14:paraId="4068D5D0" w14:textId="77777777" w:rsidR="00804BD8" w:rsidRPr="003B0DD9" w:rsidRDefault="00804BD8" w:rsidP="00804BD8">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color w:val="FF0000"/>
          <w:sz w:val="20"/>
          <w:szCs w:val="20"/>
          <w:lang w:eastAsia="pt-PT"/>
        </w:rPr>
        <w:lastRenderedPageBreak/>
        <w:t>2</w:t>
      </w:r>
      <w:r w:rsidRPr="0078456A">
        <w:rPr>
          <w:rFonts w:ascii="Candara" w:eastAsia="Times New Roman" w:hAnsi="Candara" w:cs="Times New Roman"/>
          <w:color w:val="FF0000"/>
          <w:sz w:val="20"/>
          <w:szCs w:val="20"/>
          <w:lang w:eastAsia="pt-PT"/>
        </w:rPr>
        <w:t xml:space="preserve">. </w:t>
      </w:r>
      <w:r w:rsidRPr="00396167">
        <w:rPr>
          <w:rFonts w:ascii="Candara" w:eastAsia="Times New Roman" w:hAnsi="Candara" w:cs="Times New Roman"/>
          <w:color w:val="000000" w:themeColor="text1"/>
          <w:sz w:val="20"/>
          <w:szCs w:val="20"/>
          <w:lang w:eastAsia="pt-PT"/>
        </w:rPr>
        <w:t xml:space="preserve">Esta escuta comum é fundamental para o </w:t>
      </w:r>
      <w:r>
        <w:rPr>
          <w:rFonts w:ascii="Candara" w:eastAsia="Times New Roman" w:hAnsi="Candara" w:cs="Times New Roman"/>
          <w:color w:val="000000" w:themeColor="text1"/>
          <w:sz w:val="20"/>
          <w:szCs w:val="20"/>
          <w:lang w:eastAsia="pt-PT"/>
        </w:rPr>
        <w:t xml:space="preserve">exercício do </w:t>
      </w:r>
      <w:r w:rsidRPr="00396167">
        <w:rPr>
          <w:rFonts w:ascii="Candara" w:eastAsia="Times New Roman" w:hAnsi="Candara" w:cs="Times New Roman"/>
          <w:color w:val="000000" w:themeColor="text1"/>
          <w:sz w:val="20"/>
          <w:szCs w:val="20"/>
          <w:lang w:eastAsia="pt-PT"/>
        </w:rPr>
        <w:t>discernimento</w:t>
      </w:r>
      <w:r>
        <w:rPr>
          <w:rFonts w:ascii="Candara" w:eastAsia="Times New Roman" w:hAnsi="Candara" w:cs="Times New Roman"/>
          <w:color w:val="000000" w:themeColor="text1"/>
          <w:sz w:val="20"/>
          <w:szCs w:val="20"/>
          <w:lang w:eastAsia="pt-PT"/>
        </w:rPr>
        <w:t xml:space="preserve">, em dois sentidos, a saber: </w:t>
      </w:r>
      <w:r w:rsidRPr="00044A01">
        <w:rPr>
          <w:rFonts w:ascii="Candara" w:eastAsia="Times New Roman" w:hAnsi="Candara" w:cs="Times New Roman"/>
          <w:color w:val="000000" w:themeColor="text1"/>
          <w:sz w:val="20"/>
          <w:szCs w:val="20"/>
          <w:lang w:eastAsia="pt-PT"/>
        </w:rPr>
        <w:t>Primeiro:</w:t>
      </w:r>
      <w:r>
        <w:rPr>
          <w:rFonts w:ascii="Candara" w:eastAsia="Times New Roman" w:hAnsi="Candara" w:cs="Times New Roman"/>
          <w:color w:val="000000" w:themeColor="text1"/>
          <w:sz w:val="20"/>
          <w:szCs w:val="20"/>
          <w:lang w:eastAsia="pt-PT"/>
        </w:rPr>
        <w:t xml:space="preserve"> </w:t>
      </w:r>
      <w:r>
        <w:rPr>
          <w:rFonts w:ascii="Candara" w:eastAsia="Times New Roman" w:hAnsi="Candara" w:cs="Times New Roman"/>
          <w:i/>
          <w:iCs/>
          <w:sz w:val="20"/>
          <w:szCs w:val="20"/>
          <w:lang w:eastAsia="pt-PT"/>
        </w:rPr>
        <w:t>e</w:t>
      </w:r>
      <w:r w:rsidRPr="0001779F">
        <w:rPr>
          <w:rFonts w:ascii="Candara" w:eastAsia="Times New Roman" w:hAnsi="Candara" w:cs="Times New Roman"/>
          <w:i/>
          <w:iCs/>
          <w:sz w:val="20"/>
          <w:szCs w:val="20"/>
          <w:lang w:eastAsia="pt-PT"/>
        </w:rPr>
        <w:t xml:space="preserve">sta novidade na vida da Igreja representa o vinho novo, que vem do Espírito Santo, ou é uma novidade enganadora que provém do espírito deste </w:t>
      </w:r>
      <w:r w:rsidRPr="0001779F">
        <w:rPr>
          <w:rFonts w:ascii="Candara" w:eastAsia="Times New Roman" w:hAnsi="Candara" w:cs="Times New Roman"/>
          <w:i/>
          <w:iCs/>
          <w:sz w:val="16"/>
          <w:szCs w:val="16"/>
          <w:lang w:eastAsia="pt-PT"/>
        </w:rPr>
        <w:t>mundo</w:t>
      </w:r>
      <w:r w:rsidRPr="0001779F">
        <w:rPr>
          <w:rFonts w:ascii="Candara" w:eastAsia="Times New Roman" w:hAnsi="Candara" w:cs="Times New Roman"/>
          <w:sz w:val="16"/>
          <w:szCs w:val="16"/>
          <w:lang w:eastAsia="pt-PT"/>
        </w:rPr>
        <w:t xml:space="preserve"> (cf. GE 166; 168)</w:t>
      </w:r>
      <w:r>
        <w:rPr>
          <w:rFonts w:ascii="Candara" w:eastAsia="Times New Roman" w:hAnsi="Candara" w:cs="Times New Roman"/>
          <w:sz w:val="20"/>
          <w:szCs w:val="20"/>
          <w:lang w:eastAsia="pt-PT"/>
        </w:rPr>
        <w:t xml:space="preserve">? </w:t>
      </w:r>
      <w:r w:rsidRPr="00044A01">
        <w:rPr>
          <w:rFonts w:ascii="Candara" w:eastAsia="Times New Roman" w:hAnsi="Candara" w:cs="Times New Roman"/>
          <w:sz w:val="20"/>
          <w:szCs w:val="20"/>
          <w:lang w:eastAsia="pt-PT"/>
        </w:rPr>
        <w:t>Segundo:</w:t>
      </w:r>
      <w:r>
        <w:rPr>
          <w:rFonts w:ascii="Candara" w:eastAsia="Times New Roman" w:hAnsi="Candara" w:cs="Times New Roman"/>
          <w:sz w:val="20"/>
          <w:szCs w:val="20"/>
          <w:lang w:eastAsia="pt-PT"/>
        </w:rPr>
        <w:t xml:space="preserve"> </w:t>
      </w:r>
      <w:r>
        <w:rPr>
          <w:rFonts w:ascii="Candara" w:eastAsia="Times New Roman" w:hAnsi="Candara" w:cs="Times New Roman"/>
          <w:i/>
          <w:iCs/>
          <w:sz w:val="20"/>
          <w:szCs w:val="20"/>
          <w:lang w:eastAsia="pt-PT"/>
        </w:rPr>
        <w:t>u</w:t>
      </w:r>
      <w:r w:rsidRPr="0001779F">
        <w:rPr>
          <w:rFonts w:ascii="Candara" w:eastAsia="Times New Roman" w:hAnsi="Candara" w:cs="Times New Roman"/>
          <w:i/>
          <w:iCs/>
          <w:sz w:val="20"/>
          <w:szCs w:val="20"/>
          <w:lang w:eastAsia="pt-PT"/>
        </w:rPr>
        <w:t>ma tal resistência em manter práticas antigas não virá das forças do mal, que sempre nos induzem a não mudar, a deixar as coisas como estão, a optar pelo imobilismo e pela rigidez e, assim, a impedir que atue o sopro do Espírito Santo?</w:t>
      </w:r>
      <w:r>
        <w:rPr>
          <w:rFonts w:ascii="Candara" w:eastAsia="Times New Roman" w:hAnsi="Candara" w:cs="Times New Roman"/>
          <w:sz w:val="20"/>
          <w:szCs w:val="20"/>
          <w:lang w:eastAsia="pt-PT"/>
        </w:rPr>
        <w:t xml:space="preserve"> No discernimento, </w:t>
      </w:r>
      <w:r w:rsidRPr="0078456A">
        <w:rPr>
          <w:rFonts w:ascii="Candara" w:eastAsia="Times New Roman" w:hAnsi="Candara" w:cs="Times New Roman"/>
          <w:sz w:val="20"/>
          <w:szCs w:val="20"/>
          <w:lang w:eastAsia="pt-PT"/>
        </w:rPr>
        <w:t>examina</w:t>
      </w:r>
      <w:r>
        <w:rPr>
          <w:rFonts w:ascii="Candara" w:eastAsia="Times New Roman" w:hAnsi="Candara" w:cs="Times New Roman"/>
          <w:sz w:val="20"/>
          <w:szCs w:val="20"/>
          <w:lang w:eastAsia="pt-PT"/>
        </w:rPr>
        <w:t xml:space="preserve">-se tudo, à luz do Senhor: </w:t>
      </w:r>
      <w:r w:rsidRPr="0078456A">
        <w:rPr>
          <w:rFonts w:ascii="Candara" w:eastAsia="Times New Roman" w:hAnsi="Candara" w:cs="Times New Roman"/>
          <w:sz w:val="20"/>
          <w:szCs w:val="20"/>
          <w:lang w:eastAsia="pt-PT"/>
        </w:rPr>
        <w:t xml:space="preserve">o que há dentro de nós – </w:t>
      </w:r>
      <w:r w:rsidRPr="00396167">
        <w:rPr>
          <w:rFonts w:ascii="Candara" w:eastAsia="Times New Roman" w:hAnsi="Candara" w:cs="Times New Roman"/>
          <w:i/>
          <w:iCs/>
          <w:sz w:val="20"/>
          <w:szCs w:val="20"/>
          <w:lang w:eastAsia="pt-PT"/>
        </w:rPr>
        <w:t>desejos, angústias, temores, expetativas</w:t>
      </w:r>
      <w:r w:rsidRPr="0078456A">
        <w:rPr>
          <w:rFonts w:ascii="Candara" w:eastAsia="Times New Roman" w:hAnsi="Candara" w:cs="Times New Roman"/>
          <w:sz w:val="20"/>
          <w:szCs w:val="20"/>
          <w:lang w:eastAsia="pt-PT"/>
        </w:rPr>
        <w:t xml:space="preserve"> – e o que acontece fora de nós – </w:t>
      </w:r>
      <w:r w:rsidRPr="00396167">
        <w:rPr>
          <w:rFonts w:ascii="Candara" w:eastAsia="Times New Roman" w:hAnsi="Candara" w:cs="Times New Roman"/>
          <w:i/>
          <w:iCs/>
          <w:sz w:val="20"/>
          <w:szCs w:val="20"/>
          <w:lang w:eastAsia="pt-PT"/>
        </w:rPr>
        <w:t>os «sinais dos tempos»</w:t>
      </w:r>
      <w:r w:rsidRPr="0078456A">
        <w:rPr>
          <w:rFonts w:ascii="Candara" w:eastAsia="Times New Roman" w:hAnsi="Candara" w:cs="Times New Roman"/>
          <w:sz w:val="20"/>
          <w:szCs w:val="20"/>
          <w:lang w:eastAsia="pt-PT"/>
        </w:rPr>
        <w:t xml:space="preserve"> –, para </w:t>
      </w:r>
      <w:r>
        <w:rPr>
          <w:rFonts w:ascii="Candara" w:eastAsia="Times New Roman" w:hAnsi="Candara" w:cs="Times New Roman"/>
          <w:sz w:val="20"/>
          <w:szCs w:val="20"/>
          <w:lang w:eastAsia="pt-PT"/>
        </w:rPr>
        <w:t xml:space="preserve">se encontrar </w:t>
      </w:r>
      <w:r w:rsidRPr="0078456A">
        <w:rPr>
          <w:rFonts w:ascii="Candara" w:eastAsia="Times New Roman" w:hAnsi="Candara" w:cs="Times New Roman"/>
          <w:sz w:val="20"/>
          <w:szCs w:val="20"/>
          <w:lang w:eastAsia="pt-PT"/>
        </w:rPr>
        <w:t>os caminhos da liberdade plena</w:t>
      </w:r>
      <w:r>
        <w:rPr>
          <w:rFonts w:ascii="Candara" w:eastAsia="Times New Roman" w:hAnsi="Candara" w:cs="Times New Roman"/>
          <w:sz w:val="20"/>
          <w:szCs w:val="20"/>
          <w:lang w:eastAsia="pt-PT"/>
        </w:rPr>
        <w:t>. A máxima do discernimento é esta:</w:t>
      </w:r>
      <w:r w:rsidRPr="0078456A">
        <w:rPr>
          <w:rFonts w:ascii="Candara" w:eastAsia="Times New Roman" w:hAnsi="Candara" w:cs="Times New Roman"/>
          <w:sz w:val="20"/>
          <w:szCs w:val="20"/>
          <w:lang w:eastAsia="pt-PT"/>
        </w:rPr>
        <w:t xml:space="preserve"> «</w:t>
      </w:r>
      <w:r w:rsidRPr="008B665E">
        <w:rPr>
          <w:rFonts w:ascii="Candara" w:eastAsia="Times New Roman" w:hAnsi="Candara" w:cs="Times New Roman"/>
          <w:i/>
          <w:iCs/>
          <w:sz w:val="20"/>
          <w:szCs w:val="20"/>
          <w:lang w:eastAsia="pt-PT"/>
        </w:rPr>
        <w:t>examinai tudo e guardai o que é bom</w:t>
      </w:r>
      <w:r w:rsidRPr="0078456A">
        <w:rPr>
          <w:rFonts w:ascii="Candara" w:eastAsia="Times New Roman" w:hAnsi="Candara" w:cs="Times New Roman"/>
          <w:sz w:val="20"/>
          <w:szCs w:val="20"/>
          <w:lang w:eastAsia="pt-PT"/>
        </w:rPr>
        <w:t xml:space="preserve">» </w:t>
      </w:r>
      <w:r w:rsidRPr="0067149F">
        <w:rPr>
          <w:rFonts w:ascii="Candara" w:eastAsia="Times New Roman" w:hAnsi="Candara" w:cs="Times New Roman"/>
          <w:sz w:val="16"/>
          <w:szCs w:val="16"/>
          <w:lang w:eastAsia="pt-PT"/>
        </w:rPr>
        <w:t xml:space="preserve">(1 </w:t>
      </w:r>
      <w:proofErr w:type="spellStart"/>
      <w:r w:rsidRPr="0067149F">
        <w:rPr>
          <w:rFonts w:ascii="Candara" w:eastAsia="Times New Roman" w:hAnsi="Candara" w:cs="Times New Roman"/>
          <w:sz w:val="16"/>
          <w:szCs w:val="16"/>
          <w:lang w:eastAsia="pt-PT"/>
        </w:rPr>
        <w:t>Ts</w:t>
      </w:r>
      <w:proofErr w:type="spellEnd"/>
      <w:r w:rsidRPr="0067149F">
        <w:rPr>
          <w:rFonts w:ascii="Candara" w:eastAsia="Times New Roman" w:hAnsi="Candara" w:cs="Times New Roman"/>
          <w:sz w:val="16"/>
          <w:szCs w:val="16"/>
          <w:lang w:eastAsia="pt-PT"/>
        </w:rPr>
        <w:t xml:space="preserve"> 5, 21)</w:t>
      </w:r>
      <w:r w:rsidRPr="0078456A">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Aqui, por exemplo, vemos bem como </w:t>
      </w:r>
      <w:r w:rsidRPr="003B0DD9">
        <w:rPr>
          <w:rFonts w:ascii="Candara" w:eastAsia="Times New Roman" w:hAnsi="Candara" w:cs="Times New Roman"/>
          <w:sz w:val="20"/>
          <w:szCs w:val="20"/>
          <w:lang w:eastAsia="pt-PT"/>
        </w:rPr>
        <w:t>Paulo e Barnabé</w:t>
      </w:r>
      <w:r>
        <w:rPr>
          <w:rFonts w:ascii="Candara" w:eastAsia="Times New Roman" w:hAnsi="Candara" w:cs="Times New Roman"/>
          <w:sz w:val="20"/>
          <w:szCs w:val="20"/>
          <w:lang w:eastAsia="pt-PT"/>
        </w:rPr>
        <w:t xml:space="preserve"> </w:t>
      </w:r>
      <w:r w:rsidRPr="003B0DD9">
        <w:rPr>
          <w:rFonts w:ascii="Candara" w:eastAsia="Times New Roman" w:hAnsi="Candara" w:cs="Times New Roman"/>
          <w:sz w:val="20"/>
          <w:szCs w:val="20"/>
          <w:lang w:eastAsia="pt-PT"/>
        </w:rPr>
        <w:t xml:space="preserve">narram experiências, não </w:t>
      </w:r>
      <w:r>
        <w:rPr>
          <w:rFonts w:ascii="Candara" w:eastAsia="Times New Roman" w:hAnsi="Candara" w:cs="Times New Roman"/>
          <w:sz w:val="20"/>
          <w:szCs w:val="20"/>
          <w:lang w:eastAsia="pt-PT"/>
        </w:rPr>
        <w:t xml:space="preserve">partem de </w:t>
      </w:r>
      <w:r w:rsidRPr="003B0DD9">
        <w:rPr>
          <w:rFonts w:ascii="Candara" w:eastAsia="Times New Roman" w:hAnsi="Candara" w:cs="Times New Roman"/>
          <w:sz w:val="20"/>
          <w:szCs w:val="20"/>
          <w:lang w:eastAsia="pt-PT"/>
        </w:rPr>
        <w:t>ideias</w:t>
      </w:r>
      <w:r>
        <w:rPr>
          <w:rFonts w:ascii="Candara" w:eastAsia="Times New Roman" w:hAnsi="Candara" w:cs="Times New Roman"/>
          <w:sz w:val="20"/>
          <w:szCs w:val="20"/>
          <w:lang w:eastAsia="pt-PT"/>
        </w:rPr>
        <w:t xml:space="preserve"> feitas ou fixas</w:t>
      </w:r>
      <w:r w:rsidRPr="003B0DD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Fazem o discernimento, </w:t>
      </w:r>
      <w:r w:rsidRPr="003B0DD9">
        <w:rPr>
          <w:rFonts w:ascii="Candara" w:eastAsia="Times New Roman" w:hAnsi="Candara" w:cs="Times New Roman"/>
          <w:sz w:val="20"/>
          <w:szCs w:val="20"/>
          <w:lang w:eastAsia="pt-PT"/>
        </w:rPr>
        <w:t xml:space="preserve">não </w:t>
      </w:r>
      <w:r>
        <w:rPr>
          <w:rFonts w:ascii="Candara" w:eastAsia="Times New Roman" w:hAnsi="Candara" w:cs="Times New Roman"/>
          <w:sz w:val="20"/>
          <w:szCs w:val="20"/>
          <w:lang w:eastAsia="pt-PT"/>
        </w:rPr>
        <w:t xml:space="preserve">à secretária e </w:t>
      </w:r>
      <w:r w:rsidRPr="003B0DD9">
        <w:rPr>
          <w:rFonts w:ascii="Candara" w:eastAsia="Times New Roman" w:hAnsi="Candara" w:cs="Times New Roman"/>
          <w:sz w:val="20"/>
          <w:szCs w:val="20"/>
          <w:lang w:eastAsia="pt-PT"/>
        </w:rPr>
        <w:t xml:space="preserve">diante do </w:t>
      </w:r>
      <w:r w:rsidRPr="003B0DD9">
        <w:rPr>
          <w:rFonts w:ascii="Candara" w:eastAsia="Times New Roman" w:hAnsi="Candara" w:cs="Times New Roman"/>
          <w:i/>
          <w:iCs/>
          <w:sz w:val="20"/>
          <w:szCs w:val="20"/>
          <w:lang w:eastAsia="pt-PT"/>
        </w:rPr>
        <w:t xml:space="preserve">computador, </w:t>
      </w:r>
      <w:r w:rsidRPr="003B0DD9">
        <w:rPr>
          <w:rFonts w:ascii="Candara" w:eastAsia="Times New Roman" w:hAnsi="Candara" w:cs="Times New Roman"/>
          <w:sz w:val="20"/>
          <w:szCs w:val="20"/>
          <w:lang w:eastAsia="pt-PT"/>
        </w:rPr>
        <w:t xml:space="preserve">mas </w:t>
      </w:r>
      <w:r>
        <w:rPr>
          <w:rFonts w:ascii="Candara" w:eastAsia="Times New Roman" w:hAnsi="Candara" w:cs="Times New Roman"/>
          <w:sz w:val="20"/>
          <w:szCs w:val="20"/>
          <w:lang w:eastAsia="pt-PT"/>
        </w:rPr>
        <w:t>focados nas pessoas, sempre à luz do Evangelho</w:t>
      </w:r>
      <w:r w:rsidRPr="003B0DD9">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As p</w:t>
      </w:r>
      <w:r w:rsidRPr="003B0DD9">
        <w:rPr>
          <w:rFonts w:ascii="Candara" w:eastAsia="Times New Roman" w:hAnsi="Candara" w:cs="Times New Roman"/>
          <w:sz w:val="20"/>
          <w:szCs w:val="20"/>
          <w:lang w:eastAsia="pt-PT"/>
        </w:rPr>
        <w:t>essoas</w:t>
      </w:r>
      <w:r>
        <w:rPr>
          <w:rFonts w:ascii="Candara" w:eastAsia="Times New Roman" w:hAnsi="Candara" w:cs="Times New Roman"/>
          <w:sz w:val="20"/>
          <w:szCs w:val="20"/>
          <w:lang w:eastAsia="pt-PT"/>
        </w:rPr>
        <w:t>, tal como o Evangelho,</w:t>
      </w:r>
      <w:r w:rsidRPr="003B0DD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estão </w:t>
      </w:r>
      <w:r w:rsidRPr="003B0DD9">
        <w:rPr>
          <w:rFonts w:ascii="Candara" w:eastAsia="Times New Roman" w:hAnsi="Candara" w:cs="Times New Roman"/>
          <w:sz w:val="20"/>
          <w:szCs w:val="20"/>
          <w:lang w:eastAsia="pt-PT"/>
        </w:rPr>
        <w:t>antes d</w:t>
      </w:r>
      <w:r>
        <w:rPr>
          <w:rFonts w:ascii="Candara" w:eastAsia="Times New Roman" w:hAnsi="Candara" w:cs="Times New Roman"/>
          <w:sz w:val="20"/>
          <w:szCs w:val="20"/>
          <w:lang w:eastAsia="pt-PT"/>
        </w:rPr>
        <w:t>as leis, dos costumes e d</w:t>
      </w:r>
      <w:r w:rsidRPr="003B0DD9">
        <w:rPr>
          <w:rFonts w:ascii="Candara" w:eastAsia="Times New Roman" w:hAnsi="Candara" w:cs="Times New Roman"/>
          <w:sz w:val="20"/>
          <w:szCs w:val="20"/>
          <w:lang w:eastAsia="pt-PT"/>
        </w:rPr>
        <w:t>os programas</w:t>
      </w:r>
      <w:r>
        <w:rPr>
          <w:rFonts w:ascii="Candara" w:eastAsia="Times New Roman" w:hAnsi="Candara" w:cs="Times New Roman"/>
          <w:sz w:val="20"/>
          <w:szCs w:val="20"/>
          <w:lang w:eastAsia="pt-PT"/>
        </w:rPr>
        <w:t xml:space="preserve">! </w:t>
      </w:r>
    </w:p>
    <w:p w14:paraId="10DF58FE" w14:textId="77777777" w:rsidR="00804BD8" w:rsidRDefault="00804BD8" w:rsidP="00804BD8">
      <w:pPr>
        <w:spacing w:after="0" w:line="360" w:lineRule="auto"/>
        <w:jc w:val="both"/>
        <w:rPr>
          <w:rFonts w:ascii="Candara" w:eastAsia="Times New Roman" w:hAnsi="Candara" w:cs="Times New Roman"/>
          <w:color w:val="FF0000"/>
          <w:sz w:val="20"/>
          <w:szCs w:val="20"/>
          <w:lang w:eastAsia="pt-PT"/>
        </w:rPr>
      </w:pPr>
    </w:p>
    <w:p w14:paraId="6365C63D" w14:textId="77777777" w:rsidR="00804BD8" w:rsidRPr="008B665E" w:rsidRDefault="00804BD8" w:rsidP="00804BD8">
      <w:pPr>
        <w:spacing w:after="0" w:line="360" w:lineRule="auto"/>
        <w:jc w:val="both"/>
        <w:rPr>
          <w:rFonts w:ascii="Candara" w:eastAsia="Times New Roman" w:hAnsi="Candara" w:cs="Times New Roman"/>
          <w:color w:val="FF0000"/>
          <w:sz w:val="20"/>
          <w:szCs w:val="20"/>
          <w:lang w:eastAsia="pt-PT"/>
        </w:rPr>
      </w:pPr>
      <w:r>
        <w:rPr>
          <w:rFonts w:ascii="Candara" w:eastAsia="Times New Roman" w:hAnsi="Candara" w:cs="Times New Roman"/>
          <w:color w:val="FF0000"/>
          <w:sz w:val="20"/>
          <w:szCs w:val="20"/>
          <w:lang w:eastAsia="pt-PT"/>
        </w:rPr>
        <w:t>2.3</w:t>
      </w:r>
      <w:r w:rsidRPr="003B0DD9">
        <w:rPr>
          <w:rFonts w:ascii="Candara" w:eastAsia="Times New Roman" w:hAnsi="Candara" w:cs="Times New Roman"/>
          <w:color w:val="FF0000"/>
          <w:sz w:val="20"/>
          <w:szCs w:val="20"/>
          <w:lang w:eastAsia="pt-PT"/>
        </w:rPr>
        <w:t xml:space="preserve">. </w:t>
      </w:r>
      <w:r w:rsidRPr="00D54BB8">
        <w:rPr>
          <w:rFonts w:ascii="Candara" w:eastAsia="Times New Roman" w:hAnsi="Candara" w:cs="Times New Roman"/>
          <w:b/>
          <w:bCs/>
          <w:color w:val="000000" w:themeColor="text1"/>
          <w:sz w:val="20"/>
          <w:szCs w:val="20"/>
          <w:lang w:eastAsia="pt-PT"/>
        </w:rPr>
        <w:t xml:space="preserve">Daí </w:t>
      </w:r>
      <w:r w:rsidRPr="00D54BB8">
        <w:rPr>
          <w:rFonts w:ascii="Candara" w:eastAsia="Times New Roman" w:hAnsi="Candara" w:cs="Times New Roman"/>
          <w:b/>
          <w:bCs/>
          <w:i/>
          <w:iCs/>
          <w:color w:val="000000" w:themeColor="text1"/>
          <w:sz w:val="20"/>
          <w:szCs w:val="20"/>
          <w:lang w:eastAsia="pt-PT"/>
        </w:rPr>
        <w:t>a coragem da renúncia e da novidade.</w:t>
      </w:r>
      <w:r w:rsidRPr="00D54BB8">
        <w:rPr>
          <w:rFonts w:ascii="Candara" w:eastAsia="Times New Roman" w:hAnsi="Candara" w:cs="Times New Roman"/>
          <w:i/>
          <w:iCs/>
          <w:color w:val="000000" w:themeColor="text1"/>
          <w:sz w:val="20"/>
          <w:szCs w:val="20"/>
          <w:lang w:eastAsia="pt-PT"/>
        </w:rPr>
        <w:t xml:space="preserve"> </w:t>
      </w:r>
      <w:r w:rsidRPr="005D7506">
        <w:rPr>
          <w:rFonts w:ascii="Candara" w:eastAsia="Times New Roman" w:hAnsi="Candara" w:cs="Times New Roman"/>
          <w:color w:val="000000" w:themeColor="text1"/>
          <w:sz w:val="20"/>
          <w:szCs w:val="20"/>
          <w:lang w:eastAsia="pt-PT"/>
        </w:rPr>
        <w:t>Para os p</w:t>
      </w:r>
      <w:r>
        <w:rPr>
          <w:rFonts w:ascii="Candara" w:eastAsia="Times New Roman" w:hAnsi="Candara" w:cs="Times New Roman"/>
          <w:color w:val="000000" w:themeColor="text1"/>
          <w:sz w:val="20"/>
          <w:szCs w:val="20"/>
          <w:lang w:eastAsia="pt-PT"/>
        </w:rPr>
        <w:t xml:space="preserve">rimeiros cristãos </w:t>
      </w:r>
      <w:r w:rsidRPr="003B0DD9">
        <w:rPr>
          <w:rFonts w:ascii="Candara" w:eastAsia="Times New Roman" w:hAnsi="Candara" w:cs="Times New Roman"/>
          <w:i/>
          <w:iCs/>
          <w:sz w:val="20"/>
          <w:szCs w:val="20"/>
          <w:lang w:eastAsia="pt-PT"/>
        </w:rPr>
        <w:t xml:space="preserve">o anúncio </w:t>
      </w:r>
      <w:r w:rsidRPr="00EB5F3A">
        <w:rPr>
          <w:rFonts w:ascii="Candara" w:eastAsia="Times New Roman" w:hAnsi="Candara" w:cs="Times New Roman"/>
          <w:sz w:val="20"/>
          <w:szCs w:val="20"/>
          <w:lang w:eastAsia="pt-PT"/>
        </w:rPr>
        <w:t xml:space="preserve">do Senhor vem antes de tudo e vale mais do que tudo. </w:t>
      </w:r>
      <w:r w:rsidRPr="003B0DD9">
        <w:rPr>
          <w:rFonts w:ascii="Candara" w:eastAsia="Times New Roman" w:hAnsi="Candara" w:cs="Times New Roman"/>
          <w:sz w:val="20"/>
          <w:szCs w:val="20"/>
          <w:lang w:eastAsia="pt-PT"/>
        </w:rPr>
        <w:t xml:space="preserve">Também nós </w:t>
      </w:r>
      <w:r>
        <w:rPr>
          <w:rFonts w:ascii="Candara" w:eastAsia="Times New Roman" w:hAnsi="Candara" w:cs="Times New Roman"/>
          <w:sz w:val="20"/>
          <w:szCs w:val="20"/>
          <w:lang w:eastAsia="pt-PT"/>
        </w:rPr>
        <w:t>precisaremos de renunciar</w:t>
      </w:r>
      <w:r w:rsidRPr="003B0DD9">
        <w:rPr>
          <w:rFonts w:ascii="Candara" w:eastAsia="Times New Roman" w:hAnsi="Candara" w:cs="Times New Roman"/>
          <w:sz w:val="20"/>
          <w:szCs w:val="20"/>
          <w:lang w:eastAsia="pt-PT"/>
        </w:rPr>
        <w:t xml:space="preserve"> a nós mesmos</w:t>
      </w:r>
      <w:r>
        <w:rPr>
          <w:rFonts w:ascii="Candara" w:eastAsia="Times New Roman" w:hAnsi="Candara" w:cs="Times New Roman"/>
          <w:sz w:val="20"/>
          <w:szCs w:val="20"/>
          <w:lang w:eastAsia="pt-PT"/>
        </w:rPr>
        <w:t xml:space="preserve"> e a tanta </w:t>
      </w:r>
      <w:r w:rsidRPr="008C1B52">
        <w:rPr>
          <w:rFonts w:ascii="Candara" w:eastAsia="Times New Roman" w:hAnsi="Candara" w:cs="Times New Roman"/>
          <w:sz w:val="20"/>
          <w:szCs w:val="20"/>
          <w:lang w:eastAsia="pt-PT"/>
        </w:rPr>
        <w:t>tralha</w:t>
      </w:r>
      <w:r>
        <w:rPr>
          <w:rFonts w:ascii="Candara" w:eastAsia="Times New Roman" w:hAnsi="Candara" w:cs="Times New Roman"/>
          <w:sz w:val="20"/>
          <w:szCs w:val="20"/>
          <w:lang w:eastAsia="pt-PT"/>
        </w:rPr>
        <w:t>,</w:t>
      </w:r>
      <w:r w:rsidRPr="008C1B52">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a tanta artilharia beata, a tanta quinquilharia devota, a tantas </w:t>
      </w:r>
      <w:r w:rsidRPr="005D7506">
        <w:rPr>
          <w:rFonts w:ascii="Candara" w:eastAsia="Times New Roman" w:hAnsi="Candara" w:cs="Times New Roman"/>
          <w:i/>
          <w:iCs/>
          <w:sz w:val="20"/>
          <w:szCs w:val="20"/>
          <w:lang w:eastAsia="pt-PT"/>
        </w:rPr>
        <w:t>tradi</w:t>
      </w:r>
      <w:r>
        <w:rPr>
          <w:rFonts w:ascii="Candara" w:eastAsia="Times New Roman" w:hAnsi="Candara" w:cs="Times New Roman"/>
          <w:i/>
          <w:iCs/>
          <w:sz w:val="20"/>
          <w:szCs w:val="20"/>
          <w:lang w:eastAsia="pt-PT"/>
        </w:rPr>
        <w:t>ções</w:t>
      </w:r>
      <w:r>
        <w:rPr>
          <w:rFonts w:ascii="Candara" w:eastAsia="Times New Roman" w:hAnsi="Candara" w:cs="Times New Roman"/>
          <w:sz w:val="20"/>
          <w:szCs w:val="20"/>
          <w:lang w:eastAsia="pt-PT"/>
        </w:rPr>
        <w:t xml:space="preserve">, </w:t>
      </w:r>
      <w:r w:rsidRPr="008C1B52">
        <w:rPr>
          <w:rFonts w:ascii="Candara" w:eastAsia="Times New Roman" w:hAnsi="Candara" w:cs="Times New Roman"/>
          <w:sz w:val="20"/>
          <w:szCs w:val="20"/>
          <w:lang w:eastAsia="pt-PT"/>
        </w:rPr>
        <w:t xml:space="preserve">que </w:t>
      </w:r>
      <w:r>
        <w:rPr>
          <w:rFonts w:ascii="Candara" w:eastAsia="Times New Roman" w:hAnsi="Candara" w:cs="Times New Roman"/>
          <w:sz w:val="20"/>
          <w:szCs w:val="20"/>
          <w:lang w:eastAsia="pt-PT"/>
        </w:rPr>
        <w:t xml:space="preserve">impedem ou </w:t>
      </w:r>
      <w:r w:rsidRPr="008C1B52">
        <w:rPr>
          <w:rFonts w:ascii="Candara" w:eastAsia="Times New Roman" w:hAnsi="Candara" w:cs="Times New Roman"/>
          <w:sz w:val="20"/>
          <w:szCs w:val="20"/>
          <w:lang w:eastAsia="pt-PT"/>
        </w:rPr>
        <w:t>atrapalha</w:t>
      </w:r>
      <w:r>
        <w:rPr>
          <w:rFonts w:ascii="Candara" w:eastAsia="Times New Roman" w:hAnsi="Candara" w:cs="Times New Roman"/>
          <w:sz w:val="20"/>
          <w:szCs w:val="20"/>
          <w:lang w:eastAsia="pt-PT"/>
        </w:rPr>
        <w:t>m o anúncio, a celebração e a vivência do Evangelho!</w:t>
      </w:r>
      <w:r w:rsidRPr="003B0DD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Já não bastam mudanças cosméticas, em que se finge</w:t>
      </w:r>
      <w:r w:rsidRPr="003B0DD9">
        <w:rPr>
          <w:rFonts w:ascii="Candara" w:eastAsia="Times New Roman" w:hAnsi="Candara" w:cs="Times New Roman"/>
          <w:sz w:val="20"/>
          <w:szCs w:val="20"/>
          <w:lang w:eastAsia="pt-PT"/>
        </w:rPr>
        <w:t xml:space="preserve"> mudar algo para que nada mude</w:t>
      </w:r>
      <w:r>
        <w:rPr>
          <w:rFonts w:ascii="Candara" w:eastAsia="Times New Roman" w:hAnsi="Candara" w:cs="Times New Roman"/>
          <w:sz w:val="20"/>
          <w:szCs w:val="20"/>
          <w:lang w:eastAsia="pt-PT"/>
        </w:rPr>
        <w:t>, como quem enverniza madeira podre</w:t>
      </w:r>
      <w:r w:rsidRPr="003B0DD9">
        <w:rPr>
          <w:rFonts w:ascii="Candara" w:eastAsia="Times New Roman" w:hAnsi="Candara" w:cs="Times New Roman"/>
          <w:sz w:val="20"/>
          <w:szCs w:val="20"/>
          <w:lang w:eastAsia="pt-PT"/>
        </w:rPr>
        <w:t xml:space="preserve">. A reforma fundamental </w:t>
      </w:r>
      <w:r>
        <w:rPr>
          <w:rFonts w:ascii="Candara" w:eastAsia="Times New Roman" w:hAnsi="Candara" w:cs="Times New Roman"/>
          <w:sz w:val="20"/>
          <w:szCs w:val="20"/>
          <w:lang w:eastAsia="pt-PT"/>
        </w:rPr>
        <w:t xml:space="preserve">é a do Evangelho, é </w:t>
      </w:r>
      <w:r w:rsidRPr="003B0DD9">
        <w:rPr>
          <w:rFonts w:ascii="Candara" w:eastAsia="Times New Roman" w:hAnsi="Candara" w:cs="Times New Roman"/>
          <w:sz w:val="20"/>
          <w:szCs w:val="20"/>
          <w:lang w:eastAsia="pt-PT"/>
        </w:rPr>
        <w:t>sair de si</w:t>
      </w:r>
      <w:r>
        <w:rPr>
          <w:rFonts w:ascii="Candara" w:eastAsia="Times New Roman" w:hAnsi="Candara" w:cs="Times New Roman"/>
          <w:sz w:val="20"/>
          <w:szCs w:val="20"/>
          <w:lang w:eastAsia="pt-PT"/>
        </w:rPr>
        <w:t xml:space="preserve"> mesmo ao encontro dos outros</w:t>
      </w:r>
      <w:r w:rsidRPr="003B0DD9">
        <w:rPr>
          <w:rFonts w:ascii="Candara" w:eastAsia="Times New Roman" w:hAnsi="Candara" w:cs="Times New Roman"/>
          <w:sz w:val="20"/>
          <w:szCs w:val="20"/>
          <w:lang w:eastAsia="pt-PT"/>
        </w:rPr>
        <w:t>!</w:t>
      </w:r>
    </w:p>
    <w:p w14:paraId="5272F451" w14:textId="77777777" w:rsidR="00804BD8" w:rsidRDefault="00804BD8" w:rsidP="00804BD8">
      <w:pPr>
        <w:spacing w:after="0" w:line="360" w:lineRule="auto"/>
        <w:jc w:val="both"/>
        <w:rPr>
          <w:rFonts w:ascii="Candara" w:eastAsia="Times New Roman" w:hAnsi="Candara" w:cs="Times New Roman"/>
          <w:sz w:val="20"/>
          <w:szCs w:val="20"/>
          <w:lang w:eastAsia="pt-PT"/>
        </w:rPr>
      </w:pPr>
    </w:p>
    <w:p w14:paraId="1F139F52" w14:textId="77777777" w:rsidR="00804BD8" w:rsidRDefault="00804BD8" w:rsidP="00804BD8">
      <w:pPr>
        <w:spacing w:after="0" w:line="360" w:lineRule="auto"/>
        <w:jc w:val="both"/>
        <w:rPr>
          <w:rFonts w:ascii="Candara" w:eastAsia="Times New Roman" w:hAnsi="Candara" w:cs="Times New Roman"/>
          <w:sz w:val="20"/>
          <w:szCs w:val="20"/>
          <w:lang w:eastAsia="pt-PT"/>
        </w:rPr>
      </w:pPr>
      <w:r w:rsidRPr="007A74BD">
        <w:rPr>
          <w:rFonts w:ascii="Candara" w:eastAsia="Times New Roman" w:hAnsi="Candara" w:cs="Times New Roman"/>
          <w:color w:val="FF0000"/>
          <w:sz w:val="20"/>
          <w:szCs w:val="20"/>
          <w:lang w:eastAsia="pt-PT"/>
        </w:rPr>
        <w:t>3.</w:t>
      </w:r>
      <w:r w:rsidRPr="007A74BD">
        <w:rPr>
          <w:rFonts w:ascii="Candara" w:eastAsia="Times New Roman" w:hAnsi="Candara" w:cs="Times New Roman"/>
          <w:i/>
          <w:iCs/>
          <w:color w:val="FF0000"/>
          <w:sz w:val="20"/>
          <w:szCs w:val="20"/>
          <w:lang w:eastAsia="pt-PT"/>
        </w:rPr>
        <w:t xml:space="preserve"> </w:t>
      </w:r>
      <w:r w:rsidRPr="00106C91">
        <w:rPr>
          <w:rFonts w:ascii="Candara" w:eastAsia="Times New Roman" w:hAnsi="Candara" w:cs="Times New Roman"/>
          <w:b/>
          <w:bCs/>
          <w:i/>
          <w:iCs/>
          <w:color w:val="000000" w:themeColor="text1"/>
          <w:sz w:val="20"/>
          <w:szCs w:val="20"/>
          <w:lang w:eastAsia="pt-PT"/>
        </w:rPr>
        <w:t>Este processo faz-se em conjunto</w:t>
      </w:r>
      <w:r w:rsidRPr="00D54BB8">
        <w:rPr>
          <w:rFonts w:ascii="Candara" w:eastAsia="Times New Roman" w:hAnsi="Candara" w:cs="Times New Roman"/>
          <w:b/>
          <w:bCs/>
          <w:i/>
          <w:iCs/>
          <w:color w:val="000000" w:themeColor="text1"/>
          <w:sz w:val="20"/>
          <w:szCs w:val="20"/>
          <w:lang w:eastAsia="pt-PT"/>
        </w:rPr>
        <w:t>.</w:t>
      </w:r>
      <w:r w:rsidRPr="00D54BB8">
        <w:rPr>
          <w:rFonts w:ascii="Candara" w:eastAsia="Times New Roman" w:hAnsi="Candara" w:cs="Times New Roman"/>
          <w:i/>
          <w:iCs/>
          <w:color w:val="000000" w:themeColor="text1"/>
          <w:sz w:val="20"/>
          <w:szCs w:val="20"/>
          <w:lang w:eastAsia="pt-PT"/>
        </w:rPr>
        <w:t xml:space="preserve"> </w:t>
      </w:r>
      <w:r>
        <w:rPr>
          <w:rFonts w:ascii="Candara" w:eastAsia="Times New Roman" w:hAnsi="Candara" w:cs="Times New Roman"/>
          <w:color w:val="000000" w:themeColor="text1"/>
          <w:sz w:val="20"/>
          <w:szCs w:val="20"/>
          <w:lang w:eastAsia="pt-PT"/>
        </w:rPr>
        <w:t xml:space="preserve">Na Igreja </w:t>
      </w:r>
      <w:r>
        <w:rPr>
          <w:rFonts w:ascii="Candara" w:eastAsia="Times New Roman" w:hAnsi="Candara" w:cs="Times New Roman"/>
          <w:sz w:val="20"/>
          <w:szCs w:val="20"/>
          <w:lang w:eastAsia="pt-PT"/>
        </w:rPr>
        <w:t>n</w:t>
      </w:r>
      <w:r w:rsidRPr="003B0DD9">
        <w:rPr>
          <w:rFonts w:ascii="Candara" w:eastAsia="Times New Roman" w:hAnsi="Candara" w:cs="Times New Roman"/>
          <w:sz w:val="20"/>
          <w:szCs w:val="20"/>
          <w:lang w:eastAsia="pt-PT"/>
        </w:rPr>
        <w:t>inguém sab</w:t>
      </w:r>
      <w:r>
        <w:rPr>
          <w:rFonts w:ascii="Candara" w:eastAsia="Times New Roman" w:hAnsi="Candara" w:cs="Times New Roman"/>
          <w:sz w:val="20"/>
          <w:szCs w:val="20"/>
          <w:lang w:eastAsia="pt-PT"/>
        </w:rPr>
        <w:t xml:space="preserve">e </w:t>
      </w:r>
      <w:r w:rsidRPr="003B0DD9">
        <w:rPr>
          <w:rFonts w:ascii="Candara" w:eastAsia="Times New Roman" w:hAnsi="Candara" w:cs="Times New Roman"/>
          <w:sz w:val="20"/>
          <w:szCs w:val="20"/>
          <w:lang w:eastAsia="pt-PT"/>
        </w:rPr>
        <w:t>tudo, ninguém t</w:t>
      </w:r>
      <w:r>
        <w:rPr>
          <w:rFonts w:ascii="Candara" w:eastAsia="Times New Roman" w:hAnsi="Candara" w:cs="Times New Roman"/>
          <w:sz w:val="20"/>
          <w:szCs w:val="20"/>
          <w:lang w:eastAsia="pt-PT"/>
        </w:rPr>
        <w:t xml:space="preserve">em </w:t>
      </w:r>
      <w:r w:rsidRPr="003B0DD9">
        <w:rPr>
          <w:rFonts w:ascii="Candara" w:eastAsia="Times New Roman" w:hAnsi="Candara" w:cs="Times New Roman"/>
          <w:sz w:val="20"/>
          <w:szCs w:val="20"/>
          <w:lang w:eastAsia="pt-PT"/>
        </w:rPr>
        <w:t>o</w:t>
      </w:r>
      <w:r w:rsidRPr="003B0DD9">
        <w:rPr>
          <w:rFonts w:ascii="Candara" w:eastAsia="Times New Roman" w:hAnsi="Candara" w:cs="Times New Roman"/>
          <w:i/>
          <w:iCs/>
          <w:sz w:val="20"/>
          <w:szCs w:val="20"/>
          <w:lang w:eastAsia="pt-PT"/>
        </w:rPr>
        <w:t xml:space="preserve"> conjunto dos carismas,</w:t>
      </w:r>
      <w:r w:rsidRPr="003B0DD9">
        <w:rPr>
          <w:rFonts w:ascii="Candara" w:eastAsia="Times New Roman" w:hAnsi="Candara" w:cs="Times New Roman"/>
          <w:sz w:val="20"/>
          <w:szCs w:val="20"/>
          <w:lang w:eastAsia="pt-PT"/>
        </w:rPr>
        <w:t xml:space="preserve"> mas cada qual disp</w:t>
      </w:r>
      <w:r>
        <w:rPr>
          <w:rFonts w:ascii="Candara" w:eastAsia="Times New Roman" w:hAnsi="Candara" w:cs="Times New Roman"/>
          <w:sz w:val="20"/>
          <w:szCs w:val="20"/>
          <w:lang w:eastAsia="pt-PT"/>
        </w:rPr>
        <w:t>õe</w:t>
      </w:r>
      <w:r w:rsidRPr="003B0DD9">
        <w:rPr>
          <w:rFonts w:ascii="Candara" w:eastAsia="Times New Roman" w:hAnsi="Candara" w:cs="Times New Roman"/>
          <w:sz w:val="20"/>
          <w:szCs w:val="20"/>
          <w:lang w:eastAsia="pt-PT"/>
        </w:rPr>
        <w:t xml:space="preserve"> do </w:t>
      </w:r>
      <w:r w:rsidRPr="003B0DD9">
        <w:rPr>
          <w:rFonts w:ascii="Candara" w:eastAsia="Times New Roman" w:hAnsi="Candara" w:cs="Times New Roman"/>
          <w:i/>
          <w:iCs/>
          <w:sz w:val="20"/>
          <w:szCs w:val="20"/>
          <w:lang w:eastAsia="pt-PT"/>
        </w:rPr>
        <w:t>carisma do conjunto</w:t>
      </w:r>
      <w:r>
        <w:rPr>
          <w:rFonts w:ascii="Candara" w:eastAsia="Times New Roman" w:hAnsi="Candara" w:cs="Times New Roman"/>
          <w:i/>
          <w:iCs/>
          <w:sz w:val="20"/>
          <w:szCs w:val="20"/>
          <w:lang w:eastAsia="pt-PT"/>
        </w:rPr>
        <w:t>.</w:t>
      </w:r>
      <w:r w:rsidRPr="003B0DD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E assim a</w:t>
      </w:r>
      <w:r w:rsidRPr="003B0DD9">
        <w:rPr>
          <w:rFonts w:ascii="Candara" w:eastAsia="Times New Roman" w:hAnsi="Candara" w:cs="Times New Roman"/>
          <w:sz w:val="20"/>
          <w:szCs w:val="20"/>
          <w:lang w:eastAsia="pt-PT"/>
        </w:rPr>
        <w:t xml:space="preserve"> unidade predomina sobre as diferenças. Para cada um, em primeiro lugar</w:t>
      </w:r>
      <w:r>
        <w:rPr>
          <w:rFonts w:ascii="Candara" w:eastAsia="Times New Roman" w:hAnsi="Candara" w:cs="Times New Roman"/>
          <w:sz w:val="20"/>
          <w:szCs w:val="20"/>
          <w:lang w:eastAsia="pt-PT"/>
        </w:rPr>
        <w:t xml:space="preserve">, </w:t>
      </w:r>
      <w:r w:rsidRPr="003B0DD9">
        <w:rPr>
          <w:rFonts w:ascii="Candara" w:eastAsia="Times New Roman" w:hAnsi="Candara" w:cs="Times New Roman"/>
          <w:sz w:val="20"/>
          <w:szCs w:val="20"/>
          <w:lang w:eastAsia="pt-PT"/>
        </w:rPr>
        <w:t xml:space="preserve">não estão as próprias preferências nem estratégias, mas o ser e </w:t>
      </w:r>
      <w:r>
        <w:rPr>
          <w:rFonts w:ascii="Candara" w:eastAsia="Times New Roman" w:hAnsi="Candara" w:cs="Times New Roman"/>
          <w:sz w:val="20"/>
          <w:szCs w:val="20"/>
          <w:lang w:eastAsia="pt-PT"/>
        </w:rPr>
        <w:t xml:space="preserve">o </w:t>
      </w:r>
      <w:r w:rsidRPr="003B0DD9">
        <w:rPr>
          <w:rFonts w:ascii="Candara" w:eastAsia="Times New Roman" w:hAnsi="Candara" w:cs="Times New Roman"/>
          <w:sz w:val="20"/>
          <w:szCs w:val="20"/>
          <w:lang w:eastAsia="pt-PT"/>
        </w:rPr>
        <w:t>sentir-se Igreja de Jesus, reunida em volta de Pedro, na caridade que não cria uniformidade, mas comunhão</w:t>
      </w:r>
      <w:r w:rsidRPr="003B0DD9">
        <w:rPr>
          <w:rFonts w:ascii="Candara" w:eastAsia="Times New Roman" w:hAnsi="Candara" w:cs="Times New Roman"/>
          <w:i/>
          <w:iCs/>
          <w:sz w:val="20"/>
          <w:szCs w:val="20"/>
          <w:lang w:eastAsia="pt-PT"/>
        </w:rPr>
        <w:t>.</w:t>
      </w:r>
      <w:r w:rsidRPr="003B0DD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lastRenderedPageBreak/>
        <w:t>Estes primeiros cristãos t</w:t>
      </w:r>
      <w:r w:rsidRPr="003B0DD9">
        <w:rPr>
          <w:rFonts w:ascii="Candara" w:eastAsia="Times New Roman" w:hAnsi="Candara" w:cs="Times New Roman"/>
          <w:sz w:val="20"/>
          <w:szCs w:val="20"/>
          <w:lang w:eastAsia="pt-PT"/>
        </w:rPr>
        <w:t xml:space="preserve">inham sensibilidades e orientações diferentes, e também personalidades </w:t>
      </w:r>
      <w:r>
        <w:rPr>
          <w:rFonts w:ascii="Candara" w:eastAsia="Times New Roman" w:hAnsi="Candara" w:cs="Times New Roman"/>
          <w:sz w:val="20"/>
          <w:szCs w:val="20"/>
          <w:lang w:eastAsia="pt-PT"/>
        </w:rPr>
        <w:t>fortes</w:t>
      </w:r>
      <w:r w:rsidRPr="003B0DD9">
        <w:rPr>
          <w:rFonts w:ascii="Candara" w:eastAsia="Times New Roman" w:hAnsi="Candara" w:cs="Times New Roman"/>
          <w:sz w:val="20"/>
          <w:szCs w:val="20"/>
          <w:lang w:eastAsia="pt-PT"/>
        </w:rPr>
        <w:t xml:space="preserve">, mas tinham a força de </w:t>
      </w:r>
      <w:r>
        <w:rPr>
          <w:rFonts w:ascii="Candara" w:eastAsia="Times New Roman" w:hAnsi="Candara" w:cs="Times New Roman"/>
          <w:sz w:val="20"/>
          <w:szCs w:val="20"/>
          <w:lang w:eastAsia="pt-PT"/>
        </w:rPr>
        <w:t>s</w:t>
      </w:r>
      <w:r w:rsidRPr="003B0DD9">
        <w:rPr>
          <w:rFonts w:ascii="Candara" w:eastAsia="Times New Roman" w:hAnsi="Candara" w:cs="Times New Roman"/>
          <w:sz w:val="20"/>
          <w:szCs w:val="20"/>
          <w:lang w:eastAsia="pt-PT"/>
        </w:rPr>
        <w:t xml:space="preserve">e amar </w:t>
      </w:r>
      <w:r>
        <w:rPr>
          <w:rFonts w:ascii="Candara" w:eastAsia="Times New Roman" w:hAnsi="Candara" w:cs="Times New Roman"/>
          <w:sz w:val="20"/>
          <w:szCs w:val="20"/>
          <w:lang w:eastAsia="pt-PT"/>
        </w:rPr>
        <w:t xml:space="preserve">muito </w:t>
      </w:r>
      <w:r w:rsidRPr="003B0DD9">
        <w:rPr>
          <w:rFonts w:ascii="Candara" w:eastAsia="Times New Roman" w:hAnsi="Candara" w:cs="Times New Roman"/>
          <w:sz w:val="20"/>
          <w:szCs w:val="20"/>
          <w:lang w:eastAsia="pt-PT"/>
        </w:rPr>
        <w:t xml:space="preserve">no Senhor. </w:t>
      </w:r>
    </w:p>
    <w:p w14:paraId="4ED3C2BD" w14:textId="77777777" w:rsidR="00804BD8" w:rsidRDefault="00804BD8" w:rsidP="00804BD8">
      <w:pPr>
        <w:spacing w:after="0" w:line="360" w:lineRule="auto"/>
        <w:jc w:val="both"/>
        <w:rPr>
          <w:rFonts w:ascii="Candara" w:eastAsia="Times New Roman" w:hAnsi="Candara" w:cs="Times New Roman"/>
          <w:sz w:val="20"/>
          <w:szCs w:val="20"/>
          <w:lang w:eastAsia="pt-PT"/>
        </w:rPr>
      </w:pPr>
    </w:p>
    <w:p w14:paraId="2CE29E1C" w14:textId="77777777" w:rsidR="00804BD8" w:rsidRPr="00D54BB8" w:rsidRDefault="00804BD8" w:rsidP="00804BD8">
      <w:pPr>
        <w:spacing w:after="0" w:line="360" w:lineRule="auto"/>
        <w:jc w:val="both"/>
        <w:rPr>
          <w:rFonts w:ascii="Candara" w:eastAsia="Times New Roman" w:hAnsi="Candara" w:cs="Times New Roman"/>
          <w:sz w:val="20"/>
          <w:szCs w:val="20"/>
          <w:lang w:eastAsia="pt-PT"/>
        </w:rPr>
      </w:pPr>
      <w:r w:rsidRPr="00834312">
        <w:rPr>
          <w:rFonts w:ascii="Candara" w:eastAsia="Times New Roman" w:hAnsi="Candara" w:cs="Times New Roman"/>
          <w:color w:val="FF0000"/>
          <w:sz w:val="20"/>
          <w:szCs w:val="20"/>
          <w:lang w:eastAsia="pt-PT"/>
        </w:rPr>
        <w:t xml:space="preserve">4. </w:t>
      </w:r>
      <w:r>
        <w:rPr>
          <w:rFonts w:ascii="Candara" w:eastAsia="Times New Roman" w:hAnsi="Candara" w:cs="Times New Roman"/>
          <w:sz w:val="20"/>
          <w:szCs w:val="20"/>
          <w:lang w:eastAsia="pt-PT"/>
        </w:rPr>
        <w:t xml:space="preserve">Assim, queridos irmãos e irmãs: </w:t>
      </w:r>
      <w:r>
        <w:rPr>
          <w:rFonts w:ascii="Candara" w:eastAsia="Times New Roman" w:hAnsi="Candara" w:cs="Times New Roman"/>
          <w:i/>
          <w:iCs/>
          <w:sz w:val="20"/>
          <w:szCs w:val="20"/>
          <w:lang w:eastAsia="pt-PT"/>
        </w:rPr>
        <w:t>p</w:t>
      </w:r>
      <w:r w:rsidRPr="00D54BB8">
        <w:rPr>
          <w:rFonts w:ascii="Candara" w:eastAsia="Times New Roman" w:hAnsi="Candara" w:cs="Times New Roman"/>
          <w:i/>
          <w:iCs/>
          <w:sz w:val="20"/>
          <w:szCs w:val="20"/>
          <w:lang w:eastAsia="pt-PT"/>
        </w:rPr>
        <w:t>ermanecer no Seu amor</w:t>
      </w:r>
      <w:r>
        <w:rPr>
          <w:rFonts w:ascii="Candara" w:eastAsia="Times New Roman" w:hAnsi="Candara" w:cs="Times New Roman"/>
          <w:sz w:val="20"/>
          <w:szCs w:val="20"/>
          <w:lang w:eastAsia="pt-PT"/>
        </w:rPr>
        <w:t xml:space="preserve"> é a única forma de sermos diferentes, sem deixarmos de caminhar juntos, como amigos do Senhor. É assim mesmo que se constrói a sua Igreja, pondo em prática o que nos disse o Senhor: “</w:t>
      </w:r>
      <w:r w:rsidRPr="00EB5F3A">
        <w:rPr>
          <w:rFonts w:ascii="Candara" w:eastAsia="Times New Roman" w:hAnsi="Candara" w:cs="Times New Roman"/>
          <w:i/>
          <w:iCs/>
          <w:sz w:val="20"/>
          <w:szCs w:val="20"/>
          <w:lang w:eastAsia="pt-PT"/>
        </w:rPr>
        <w:t>Permanecei no Meu amor</w:t>
      </w:r>
      <w:r>
        <w:rPr>
          <w:rFonts w:ascii="Candara" w:eastAsia="Times New Roman" w:hAnsi="Candara" w:cs="Times New Roman"/>
          <w:sz w:val="20"/>
          <w:szCs w:val="20"/>
          <w:lang w:eastAsia="pt-PT"/>
        </w:rPr>
        <w:t xml:space="preserve">” </w:t>
      </w:r>
      <w:r w:rsidRPr="00BD0E14">
        <w:rPr>
          <w:rFonts w:ascii="Candara" w:eastAsia="Times New Roman" w:hAnsi="Candara" w:cs="Times New Roman"/>
          <w:sz w:val="16"/>
          <w:szCs w:val="16"/>
          <w:lang w:eastAsia="pt-PT"/>
        </w:rPr>
        <w:t>(</w:t>
      </w:r>
      <w:proofErr w:type="spellStart"/>
      <w:r w:rsidRPr="00BD0E14">
        <w:rPr>
          <w:rFonts w:ascii="Candara" w:eastAsia="Times New Roman" w:hAnsi="Candara" w:cs="Times New Roman"/>
          <w:sz w:val="16"/>
          <w:szCs w:val="16"/>
          <w:lang w:eastAsia="pt-PT"/>
        </w:rPr>
        <w:t>Jo</w:t>
      </w:r>
      <w:proofErr w:type="spellEnd"/>
      <w:r w:rsidRPr="00BD0E14">
        <w:rPr>
          <w:rFonts w:ascii="Candara" w:eastAsia="Times New Roman" w:hAnsi="Candara" w:cs="Times New Roman"/>
          <w:sz w:val="16"/>
          <w:szCs w:val="16"/>
          <w:lang w:eastAsia="pt-PT"/>
        </w:rPr>
        <w:t xml:space="preserve"> 15,9)</w:t>
      </w:r>
      <w:r>
        <w:rPr>
          <w:rFonts w:ascii="Candara" w:eastAsia="Times New Roman" w:hAnsi="Candara" w:cs="Times New Roman"/>
          <w:sz w:val="20"/>
          <w:szCs w:val="20"/>
          <w:lang w:eastAsia="pt-PT"/>
        </w:rPr>
        <w:t xml:space="preserve">.  </w:t>
      </w:r>
    </w:p>
    <w:p w14:paraId="0CD85CA9" w14:textId="77777777" w:rsidR="00804BD8" w:rsidRDefault="00804BD8" w:rsidP="00804BD8">
      <w:pPr>
        <w:spacing w:after="0" w:line="360" w:lineRule="auto"/>
        <w:jc w:val="both"/>
        <w:rPr>
          <w:rFonts w:ascii="Candara" w:eastAsia="Times New Roman" w:hAnsi="Candara" w:cs="Times New Roman"/>
          <w:sz w:val="20"/>
          <w:szCs w:val="20"/>
          <w:lang w:eastAsia="pt-PT"/>
        </w:rPr>
      </w:pPr>
    </w:p>
    <w:p w14:paraId="6367739E" w14:textId="77777777" w:rsidR="00804BD8" w:rsidRDefault="00804BD8" w:rsidP="00804BD8">
      <w:pPr>
        <w:spacing w:after="0" w:line="360" w:lineRule="auto"/>
        <w:jc w:val="center"/>
        <w:rPr>
          <w:rFonts w:ascii="Candara" w:eastAsia="Times New Roman" w:hAnsi="Candara" w:cs="Times New Roman"/>
          <w:sz w:val="20"/>
          <w:szCs w:val="20"/>
          <w:lang w:eastAsia="pt-PT"/>
        </w:rPr>
      </w:pPr>
      <w:r w:rsidRPr="003B0DD9">
        <w:rPr>
          <w:rFonts w:ascii="Candara" w:eastAsia="Times New Roman" w:hAnsi="Candara" w:cs="Times New Roman"/>
          <w:sz w:val="20"/>
          <w:szCs w:val="20"/>
          <w:lang w:eastAsia="pt-PT"/>
        </w:rPr>
        <w:t> </w:t>
      </w:r>
    </w:p>
    <w:p w14:paraId="12CB6565" w14:textId="77777777" w:rsidR="00804BD8" w:rsidRDefault="00804BD8" w:rsidP="00804BD8">
      <w:pPr>
        <w:rPr>
          <w:rFonts w:ascii="Candara" w:eastAsia="Times New Roman" w:hAnsi="Candara" w:cs="Times New Roman"/>
          <w:sz w:val="20"/>
          <w:szCs w:val="20"/>
          <w:lang w:eastAsia="pt-PT"/>
        </w:rPr>
      </w:pPr>
      <w:r>
        <w:rPr>
          <w:rFonts w:ascii="Candara" w:eastAsia="Times New Roman" w:hAnsi="Candara" w:cs="Times New Roman"/>
          <w:sz w:val="20"/>
          <w:szCs w:val="20"/>
          <w:lang w:eastAsia="pt-PT"/>
        </w:rPr>
        <w:br w:type="page"/>
      </w:r>
    </w:p>
    <w:p w14:paraId="1FFD83DF" w14:textId="77777777" w:rsidR="00804BD8" w:rsidRPr="009F101A" w:rsidRDefault="00804BD8" w:rsidP="00804BD8">
      <w:pPr>
        <w:jc w:val="center"/>
        <w:rPr>
          <w:rFonts w:ascii="Candara" w:eastAsia="Times New Roman" w:hAnsi="Candara" w:cs="Times New Roman"/>
          <w:color w:val="FF0000"/>
          <w:sz w:val="20"/>
          <w:szCs w:val="20"/>
          <w:lang w:eastAsia="pt-PT"/>
        </w:rPr>
      </w:pPr>
      <w:r w:rsidRPr="005C6D18">
        <w:rPr>
          <w:rFonts w:ascii="Candara" w:eastAsia="Times New Roman" w:hAnsi="Candara" w:cs="Times New Roman"/>
          <w:b/>
          <w:bCs/>
          <w:color w:val="000000" w:themeColor="text1"/>
          <w:sz w:val="20"/>
          <w:szCs w:val="20"/>
          <w:lang w:eastAsia="pt-PT"/>
        </w:rPr>
        <w:lastRenderedPageBreak/>
        <w:t>HOMILIA NO VI DOMINGO DA PÁSCOA</w:t>
      </w:r>
      <w:r>
        <w:rPr>
          <w:rFonts w:ascii="Candara" w:eastAsia="Times New Roman" w:hAnsi="Candara" w:cs="Times New Roman"/>
          <w:b/>
          <w:bCs/>
          <w:color w:val="000000" w:themeColor="text1"/>
          <w:sz w:val="20"/>
          <w:szCs w:val="20"/>
          <w:lang w:eastAsia="pt-PT"/>
        </w:rPr>
        <w:t xml:space="preserve"> C 2022 </w:t>
      </w:r>
      <w:r w:rsidRPr="006F7E0F">
        <w:rPr>
          <w:rFonts w:ascii="Candara" w:eastAsia="Times New Roman" w:hAnsi="Candara" w:cs="Times New Roman"/>
          <w:color w:val="FF0000"/>
          <w:sz w:val="20"/>
          <w:szCs w:val="20"/>
          <w:lang w:eastAsia="pt-PT"/>
        </w:rPr>
        <w:t xml:space="preserve">– </w:t>
      </w:r>
      <w:r>
        <w:rPr>
          <w:rFonts w:ascii="Candara" w:eastAsia="Times New Roman" w:hAnsi="Candara" w:cs="Times New Roman"/>
          <w:color w:val="FF0000"/>
          <w:sz w:val="20"/>
          <w:szCs w:val="20"/>
          <w:lang w:eastAsia="pt-PT"/>
        </w:rPr>
        <w:t>2 – na perspetiva da Paz</w:t>
      </w:r>
    </w:p>
    <w:p w14:paraId="5BB8D3FB" w14:textId="77777777" w:rsidR="00804BD8" w:rsidRPr="009238C1" w:rsidRDefault="00804BD8" w:rsidP="00804BD8">
      <w:pPr>
        <w:spacing w:after="0" w:line="360" w:lineRule="auto"/>
        <w:jc w:val="center"/>
        <w:rPr>
          <w:rFonts w:ascii="Candara" w:eastAsia="Times New Roman" w:hAnsi="Candara" w:cs="Times New Roman"/>
          <w:color w:val="000000" w:themeColor="text1"/>
          <w:sz w:val="20"/>
          <w:szCs w:val="20"/>
          <w:lang w:eastAsia="pt-PT"/>
        </w:rPr>
      </w:pPr>
      <w:r w:rsidRPr="00A1421E">
        <w:rPr>
          <w:rFonts w:ascii="Candara" w:eastAsia="Times New Roman" w:hAnsi="Candara" w:cs="Times New Roman"/>
          <w:i/>
          <w:iCs/>
          <w:color w:val="000000" w:themeColor="text1"/>
          <w:sz w:val="20"/>
          <w:szCs w:val="20"/>
          <w:lang w:eastAsia="pt-PT"/>
        </w:rPr>
        <w:t>“Deixo-vos a Paz. Dou-vos a minha Paz. Não como o mundo vo-la dá”</w:t>
      </w:r>
      <w:r>
        <w:rPr>
          <w:rFonts w:ascii="Candara" w:eastAsia="Times New Roman" w:hAnsi="Candara" w:cs="Times New Roman"/>
          <w:b/>
          <w:bCs/>
          <w:color w:val="000000" w:themeColor="text1"/>
          <w:sz w:val="20"/>
          <w:szCs w:val="20"/>
          <w:lang w:eastAsia="pt-PT"/>
        </w:rPr>
        <w:t xml:space="preserve"> </w:t>
      </w:r>
      <w:r w:rsidRPr="009238C1">
        <w:rPr>
          <w:rFonts w:ascii="Candara" w:eastAsia="Times New Roman" w:hAnsi="Candara" w:cs="Times New Roman"/>
          <w:color w:val="000000" w:themeColor="text1"/>
          <w:sz w:val="20"/>
          <w:szCs w:val="20"/>
          <w:lang w:eastAsia="pt-PT"/>
        </w:rPr>
        <w:t>(</w:t>
      </w:r>
      <w:proofErr w:type="spellStart"/>
      <w:r w:rsidRPr="009238C1">
        <w:rPr>
          <w:rFonts w:ascii="Candara" w:eastAsia="Times New Roman" w:hAnsi="Candara" w:cs="Times New Roman"/>
          <w:color w:val="000000" w:themeColor="text1"/>
          <w:sz w:val="20"/>
          <w:szCs w:val="20"/>
          <w:lang w:eastAsia="pt-PT"/>
        </w:rPr>
        <w:t>Jo</w:t>
      </w:r>
      <w:proofErr w:type="spellEnd"/>
      <w:r w:rsidRPr="009238C1">
        <w:rPr>
          <w:rFonts w:ascii="Candara" w:eastAsia="Times New Roman" w:hAnsi="Candara" w:cs="Times New Roman"/>
          <w:color w:val="000000" w:themeColor="text1"/>
          <w:sz w:val="20"/>
          <w:szCs w:val="20"/>
          <w:lang w:eastAsia="pt-PT"/>
        </w:rPr>
        <w:t xml:space="preserve"> 14,27)</w:t>
      </w:r>
      <w:r w:rsidRPr="009238C1">
        <w:rPr>
          <w:rFonts w:ascii="Candara" w:eastAsia="Times New Roman" w:hAnsi="Candara" w:cs="Times New Roman"/>
          <w:b/>
          <w:bCs/>
          <w:color w:val="000000" w:themeColor="text1"/>
          <w:sz w:val="20"/>
          <w:szCs w:val="20"/>
          <w:lang w:eastAsia="pt-PT"/>
        </w:rPr>
        <w:t xml:space="preserve">! </w:t>
      </w:r>
    </w:p>
    <w:p w14:paraId="5CA93972" w14:textId="77777777" w:rsidR="00804BD8" w:rsidRPr="00C819C8" w:rsidRDefault="00804BD8" w:rsidP="00804BD8">
      <w:pPr>
        <w:spacing w:after="0" w:line="360" w:lineRule="auto"/>
        <w:jc w:val="center"/>
        <w:rPr>
          <w:rFonts w:ascii="Candara" w:eastAsia="Times New Roman" w:hAnsi="Candara" w:cs="Times New Roman"/>
          <w:color w:val="000000" w:themeColor="text1"/>
          <w:sz w:val="20"/>
          <w:szCs w:val="20"/>
          <w:lang w:eastAsia="pt-PT"/>
        </w:rPr>
      </w:pPr>
    </w:p>
    <w:p w14:paraId="630DAE84" w14:textId="77777777" w:rsidR="00804BD8" w:rsidRPr="00EF76F2" w:rsidRDefault="00804BD8" w:rsidP="00804BD8">
      <w:pPr>
        <w:spacing w:after="0" w:line="360" w:lineRule="auto"/>
        <w:jc w:val="both"/>
        <w:rPr>
          <w:rFonts w:ascii="Candara" w:eastAsia="Arial Unicode MS" w:hAnsi="Candara" w:cs="Arial Unicode MS"/>
          <w:color w:val="000000"/>
          <w:sz w:val="20"/>
          <w:szCs w:val="20"/>
        </w:rPr>
      </w:pPr>
      <w:r w:rsidRPr="000146FF">
        <w:rPr>
          <w:rFonts w:ascii="Candara" w:eastAsia="Arial Unicode MS" w:hAnsi="Candara" w:cs="Arial Unicode MS"/>
          <w:b/>
          <w:color w:val="FF0000"/>
          <w:sz w:val="20"/>
          <w:szCs w:val="20"/>
        </w:rPr>
        <w:t>1.</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Es</w:t>
      </w:r>
      <w:r>
        <w:rPr>
          <w:rFonts w:ascii="Candara" w:eastAsia="Arial Unicode MS" w:hAnsi="Candara" w:cs="Arial Unicode MS"/>
          <w:color w:val="000000"/>
          <w:sz w:val="20"/>
          <w:szCs w:val="20"/>
        </w:rPr>
        <w:t>ta</w:t>
      </w:r>
      <w:r w:rsidRPr="00FA6124">
        <w:rPr>
          <w:rFonts w:ascii="Candara" w:eastAsia="Arial Unicode MS" w:hAnsi="Candara" w:cs="Arial Unicode MS"/>
          <w:color w:val="000000"/>
          <w:sz w:val="20"/>
          <w:szCs w:val="20"/>
        </w:rPr>
        <w:t xml:space="preserve"> Paz, dom do Ressuscitado, fruto do Espírito Santo, não é uma simples trégua no meio do combate. Essa Paz não é tampouco a manutenção de uma ordem tranquila. Essa Paz é o próprio Cristo, que continuará vivo e presente, </w:t>
      </w:r>
      <w:proofErr w:type="gramStart"/>
      <w:r w:rsidRPr="00FA6124">
        <w:rPr>
          <w:rFonts w:ascii="Candara" w:eastAsia="Arial Unicode MS" w:hAnsi="Candara" w:cs="Arial Unicode MS"/>
          <w:color w:val="000000"/>
          <w:sz w:val="20"/>
          <w:szCs w:val="20"/>
        </w:rPr>
        <w:t>oculto</w:t>
      </w:r>
      <w:proofErr w:type="gramEnd"/>
      <w:r w:rsidRPr="00FA6124">
        <w:rPr>
          <w:rFonts w:ascii="Candara" w:eastAsia="Arial Unicode MS" w:hAnsi="Candara" w:cs="Arial Unicode MS"/>
          <w:color w:val="000000"/>
          <w:sz w:val="20"/>
          <w:szCs w:val="20"/>
        </w:rPr>
        <w:t xml:space="preserve"> mas atuante. Jesus comunica aquela Paz, capaz de vencer toda perturbação, temor e inquietude.</w:t>
      </w:r>
      <w:r>
        <w:rPr>
          <w:rFonts w:ascii="Candara" w:eastAsia="Arial Unicode MS" w:hAnsi="Candara" w:cs="Arial Unicode MS"/>
          <w:color w:val="000000"/>
          <w:sz w:val="20"/>
          <w:szCs w:val="20"/>
        </w:rPr>
        <w:t xml:space="preserve"> </w:t>
      </w:r>
      <w:r w:rsidRPr="005B1D98">
        <w:rPr>
          <w:rFonts w:ascii="Candara" w:eastAsia="Times New Roman" w:hAnsi="Candara"/>
          <w:sz w:val="20"/>
          <w:szCs w:val="20"/>
          <w:lang w:eastAsia="pt-PT"/>
        </w:rPr>
        <w:t>A paz que Jesus nos dá</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na </w:t>
      </w:r>
      <w:r>
        <w:rPr>
          <w:rFonts w:ascii="Candara" w:eastAsia="Times New Roman" w:hAnsi="Candara"/>
          <w:sz w:val="20"/>
          <w:szCs w:val="20"/>
          <w:lang w:eastAsia="pt-PT"/>
        </w:rPr>
        <w:t xml:space="preserve">Sua </w:t>
      </w:r>
      <w:r w:rsidRPr="005B1D98">
        <w:rPr>
          <w:rFonts w:ascii="Candara" w:eastAsia="Times New Roman" w:hAnsi="Candara"/>
          <w:sz w:val="20"/>
          <w:szCs w:val="20"/>
          <w:lang w:eastAsia="pt-PT"/>
        </w:rPr>
        <w:t>Páscoa</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não é a paz do mundo, </w:t>
      </w:r>
      <w:r>
        <w:rPr>
          <w:rFonts w:ascii="Candara" w:eastAsia="Times New Roman" w:hAnsi="Candara"/>
          <w:sz w:val="20"/>
          <w:szCs w:val="20"/>
          <w:lang w:eastAsia="pt-PT"/>
        </w:rPr>
        <w:t xml:space="preserve">alcançada </w:t>
      </w:r>
      <w:r w:rsidRPr="005B1D98">
        <w:rPr>
          <w:rFonts w:ascii="Candara" w:eastAsia="Times New Roman" w:hAnsi="Candara"/>
          <w:sz w:val="20"/>
          <w:szCs w:val="20"/>
          <w:lang w:eastAsia="pt-PT"/>
        </w:rPr>
        <w:t xml:space="preserve">através da força, da conquista </w:t>
      </w:r>
      <w:r>
        <w:rPr>
          <w:rFonts w:ascii="Candara" w:eastAsia="Times New Roman" w:hAnsi="Candara"/>
          <w:sz w:val="20"/>
          <w:szCs w:val="20"/>
          <w:lang w:eastAsia="pt-PT"/>
        </w:rPr>
        <w:t>ou</w:t>
      </w:r>
      <w:r w:rsidRPr="005B1D98">
        <w:rPr>
          <w:rFonts w:ascii="Candara" w:eastAsia="Times New Roman" w:hAnsi="Candara"/>
          <w:sz w:val="20"/>
          <w:szCs w:val="20"/>
          <w:lang w:eastAsia="pt-PT"/>
        </w:rPr>
        <w:t xml:space="preserve"> de várias formas de imposição. Es</w:t>
      </w:r>
      <w:r>
        <w:rPr>
          <w:rFonts w:ascii="Candara" w:eastAsia="Times New Roman" w:hAnsi="Candara"/>
          <w:sz w:val="20"/>
          <w:szCs w:val="20"/>
          <w:lang w:eastAsia="pt-PT"/>
        </w:rPr>
        <w:t>s</w:t>
      </w:r>
      <w:r w:rsidRPr="005B1D98">
        <w:rPr>
          <w:rFonts w:ascii="Candara" w:eastAsia="Times New Roman" w:hAnsi="Candara"/>
          <w:sz w:val="20"/>
          <w:szCs w:val="20"/>
          <w:lang w:eastAsia="pt-PT"/>
        </w:rPr>
        <w:t xml:space="preserve">a paz, na realidade, é apenas um intervalo entre guerras. A paz </w:t>
      </w:r>
      <w:r>
        <w:rPr>
          <w:rFonts w:ascii="Candara" w:eastAsia="Times New Roman" w:hAnsi="Candara"/>
          <w:sz w:val="20"/>
          <w:szCs w:val="20"/>
          <w:lang w:eastAsia="pt-PT"/>
        </w:rPr>
        <w:t xml:space="preserve">que Jesus Ressuscitado nos traz </w:t>
      </w:r>
      <w:r w:rsidRPr="005B1D98">
        <w:rPr>
          <w:rFonts w:ascii="Candara" w:eastAsia="Times New Roman" w:hAnsi="Candara"/>
          <w:sz w:val="20"/>
          <w:szCs w:val="20"/>
          <w:lang w:eastAsia="pt-PT"/>
        </w:rPr>
        <w:t>não é fruto de algum compromisso</w:t>
      </w:r>
      <w:r>
        <w:rPr>
          <w:rFonts w:ascii="Candara" w:eastAsia="Times New Roman" w:hAnsi="Candara"/>
          <w:sz w:val="20"/>
          <w:szCs w:val="20"/>
          <w:lang w:eastAsia="pt-PT"/>
        </w:rPr>
        <w:t xml:space="preserve"> diplomático; ela </w:t>
      </w:r>
      <w:r w:rsidRPr="005B1D98">
        <w:rPr>
          <w:rFonts w:ascii="Candara" w:eastAsia="Times New Roman" w:hAnsi="Candara"/>
          <w:sz w:val="20"/>
          <w:szCs w:val="20"/>
          <w:lang w:eastAsia="pt-PT"/>
        </w:rPr>
        <w:t xml:space="preserve">nasce do dom de </w:t>
      </w:r>
      <w:r>
        <w:rPr>
          <w:rFonts w:ascii="Candara" w:eastAsia="Times New Roman" w:hAnsi="Candara"/>
          <w:sz w:val="20"/>
          <w:szCs w:val="20"/>
          <w:lang w:eastAsia="pt-PT"/>
        </w:rPr>
        <w:t>S</w:t>
      </w:r>
      <w:r w:rsidRPr="005B1D98">
        <w:rPr>
          <w:rFonts w:ascii="Candara" w:eastAsia="Times New Roman" w:hAnsi="Candara"/>
          <w:sz w:val="20"/>
          <w:szCs w:val="20"/>
          <w:lang w:eastAsia="pt-PT"/>
        </w:rPr>
        <w:t xml:space="preserve">i mesmo. Esta </w:t>
      </w:r>
      <w:r>
        <w:rPr>
          <w:rFonts w:ascii="Candara" w:eastAsia="Times New Roman" w:hAnsi="Candara"/>
          <w:sz w:val="20"/>
          <w:szCs w:val="20"/>
          <w:lang w:eastAsia="pt-PT"/>
        </w:rPr>
        <w:t>P</w:t>
      </w:r>
      <w:r w:rsidRPr="005B1D98">
        <w:rPr>
          <w:rFonts w:ascii="Candara" w:eastAsia="Times New Roman" w:hAnsi="Candara"/>
          <w:sz w:val="20"/>
          <w:szCs w:val="20"/>
          <w:lang w:eastAsia="pt-PT"/>
        </w:rPr>
        <w:t>az</w:t>
      </w:r>
      <w:r>
        <w:rPr>
          <w:rFonts w:ascii="Candara" w:eastAsia="Times New Roman" w:hAnsi="Candara"/>
          <w:sz w:val="20"/>
          <w:szCs w:val="20"/>
          <w:lang w:eastAsia="pt-PT"/>
        </w:rPr>
        <w:t>,</w:t>
      </w:r>
      <w:r w:rsidRPr="005B1D98">
        <w:rPr>
          <w:rFonts w:ascii="Candara" w:eastAsia="Times New Roman" w:hAnsi="Candara"/>
          <w:sz w:val="20"/>
          <w:szCs w:val="20"/>
          <w:lang w:eastAsia="pt-PT"/>
        </w:rPr>
        <w:t xml:space="preserve"> mansa e corajosa, </w:t>
      </w:r>
      <w:r>
        <w:rPr>
          <w:rFonts w:ascii="Candara" w:eastAsia="Times New Roman" w:hAnsi="Candara"/>
          <w:sz w:val="20"/>
          <w:szCs w:val="20"/>
          <w:lang w:eastAsia="pt-PT"/>
        </w:rPr>
        <w:t xml:space="preserve">que não acusa nem se vinga da morte </w:t>
      </w:r>
      <w:r w:rsidRPr="005B1D98">
        <w:rPr>
          <w:rFonts w:ascii="Candara" w:eastAsia="Times New Roman" w:hAnsi="Candara"/>
          <w:sz w:val="20"/>
          <w:szCs w:val="20"/>
          <w:lang w:eastAsia="pt-PT"/>
        </w:rPr>
        <w:t>é</w:t>
      </w:r>
      <w:r>
        <w:rPr>
          <w:rFonts w:ascii="Candara" w:eastAsia="Times New Roman" w:hAnsi="Candara"/>
          <w:sz w:val="20"/>
          <w:szCs w:val="20"/>
          <w:lang w:eastAsia="pt-PT"/>
        </w:rPr>
        <w:t>-nos</w:t>
      </w:r>
      <w:r w:rsidRPr="005B1D98">
        <w:rPr>
          <w:rFonts w:ascii="Candara" w:eastAsia="Times New Roman" w:hAnsi="Candara"/>
          <w:sz w:val="20"/>
          <w:szCs w:val="20"/>
          <w:lang w:eastAsia="pt-PT"/>
        </w:rPr>
        <w:t xml:space="preserve"> difícil de aceitar</w:t>
      </w:r>
      <w:r>
        <w:rPr>
          <w:rFonts w:ascii="Candara" w:eastAsia="Times New Roman" w:hAnsi="Candara"/>
          <w:sz w:val="20"/>
          <w:szCs w:val="20"/>
          <w:lang w:eastAsia="pt-PT"/>
        </w:rPr>
        <w:t>, de acolher, de praticar.</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Esta </w:t>
      </w:r>
      <w:r w:rsidRPr="005B1D98">
        <w:rPr>
          <w:rFonts w:ascii="Candara" w:eastAsia="Times New Roman" w:hAnsi="Candara"/>
          <w:sz w:val="20"/>
          <w:szCs w:val="20"/>
          <w:lang w:eastAsia="pt-PT"/>
        </w:rPr>
        <w:t>paz de Jesus não domina os outros, nunca é uma paz armada: nunca! As armas do Evangelho</w:t>
      </w:r>
      <w:r>
        <w:rPr>
          <w:rFonts w:ascii="Candara" w:eastAsia="Times New Roman" w:hAnsi="Candara"/>
          <w:sz w:val="20"/>
          <w:szCs w:val="20"/>
          <w:lang w:eastAsia="pt-PT"/>
        </w:rPr>
        <w:t>, que Jesus nos ensinou a usar, da sua Paixão à gloriosa Ressurreição,</w:t>
      </w:r>
      <w:r w:rsidRPr="005B1D98">
        <w:rPr>
          <w:rFonts w:ascii="Candara" w:eastAsia="Times New Roman" w:hAnsi="Candara"/>
          <w:sz w:val="20"/>
          <w:szCs w:val="20"/>
          <w:lang w:eastAsia="pt-PT"/>
        </w:rPr>
        <w:t xml:space="preserve"> são a oração, a ternura, o perdão e o amor gratuito ao próximo, o amor a todos</w:t>
      </w:r>
      <w:r>
        <w:rPr>
          <w:rFonts w:ascii="Candara" w:eastAsia="Times New Roman" w:hAnsi="Candara"/>
          <w:sz w:val="20"/>
          <w:szCs w:val="20"/>
          <w:lang w:eastAsia="pt-PT"/>
        </w:rPr>
        <w:t>, o amor aos inimigos, o amor capaz de reconstruir e de reconciliar</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Esta é a forma de trazer a </w:t>
      </w:r>
      <w:r>
        <w:rPr>
          <w:rFonts w:ascii="Candara" w:eastAsia="Times New Roman" w:hAnsi="Candara"/>
          <w:sz w:val="20"/>
          <w:szCs w:val="20"/>
          <w:lang w:eastAsia="pt-PT"/>
        </w:rPr>
        <w:t>P</w:t>
      </w:r>
      <w:r w:rsidRPr="005B1D98">
        <w:rPr>
          <w:rFonts w:ascii="Candara" w:eastAsia="Times New Roman" w:hAnsi="Candara"/>
          <w:sz w:val="20"/>
          <w:szCs w:val="20"/>
          <w:lang w:eastAsia="pt-PT"/>
        </w:rPr>
        <w:t xml:space="preserve">az de Deus ao mundo. É por isso que a agressão armada destes dias, </w:t>
      </w:r>
      <w:r>
        <w:rPr>
          <w:rFonts w:ascii="Candara" w:eastAsia="Times New Roman" w:hAnsi="Candara"/>
          <w:sz w:val="20"/>
          <w:szCs w:val="20"/>
          <w:lang w:eastAsia="pt-PT"/>
        </w:rPr>
        <w:t xml:space="preserve">na Ucrânia. </w:t>
      </w:r>
      <w:r w:rsidRPr="005B1D98">
        <w:rPr>
          <w:rFonts w:ascii="Candara" w:eastAsia="Times New Roman" w:hAnsi="Candara"/>
          <w:sz w:val="20"/>
          <w:szCs w:val="20"/>
          <w:lang w:eastAsia="pt-PT"/>
        </w:rPr>
        <w:t xml:space="preserve">como qualquer guerra, representa um ultraje contra Deus, uma traição blasfema ao Senhor da Páscoa, preferindo ao seu rosto manso </w:t>
      </w:r>
      <w:r>
        <w:rPr>
          <w:rFonts w:ascii="Candara" w:eastAsia="Times New Roman" w:hAnsi="Candara"/>
          <w:sz w:val="20"/>
          <w:szCs w:val="20"/>
          <w:lang w:eastAsia="pt-PT"/>
        </w:rPr>
        <w:t xml:space="preserve">a figura </w:t>
      </w:r>
      <w:r w:rsidRPr="005B1D98">
        <w:rPr>
          <w:rFonts w:ascii="Candara" w:eastAsia="Times New Roman" w:hAnsi="Candara"/>
          <w:sz w:val="20"/>
          <w:szCs w:val="20"/>
          <w:lang w:eastAsia="pt-PT"/>
        </w:rPr>
        <w:t>do falso deus deste mundo. A guerra é sempre uma ação humana para levar à idolatria do poder</w:t>
      </w:r>
      <w:r>
        <w:rPr>
          <w:rFonts w:ascii="Candara" w:eastAsia="Times New Roman" w:hAnsi="Candara"/>
          <w:sz w:val="20"/>
          <w:szCs w:val="20"/>
          <w:lang w:eastAsia="pt-PT"/>
        </w:rPr>
        <w:t>, seja ele de quem for</w:t>
      </w:r>
      <w:r w:rsidRPr="005B1D98">
        <w:rPr>
          <w:rFonts w:ascii="Candara" w:eastAsia="Times New Roman" w:hAnsi="Candara"/>
          <w:sz w:val="20"/>
          <w:szCs w:val="20"/>
          <w:lang w:eastAsia="pt-PT"/>
        </w:rPr>
        <w:t>.</w:t>
      </w:r>
    </w:p>
    <w:p w14:paraId="1EECF192" w14:textId="77777777" w:rsidR="00804BD8" w:rsidRDefault="00804BD8" w:rsidP="00804BD8">
      <w:pPr>
        <w:spacing w:after="0" w:line="360" w:lineRule="auto"/>
        <w:jc w:val="both"/>
        <w:rPr>
          <w:rFonts w:ascii="Candara" w:eastAsia="Times New Roman" w:hAnsi="Candara"/>
          <w:color w:val="FF0000"/>
          <w:sz w:val="20"/>
          <w:szCs w:val="20"/>
          <w:lang w:eastAsia="pt-PT"/>
        </w:rPr>
      </w:pPr>
    </w:p>
    <w:p w14:paraId="02FC2BEF" w14:textId="77777777" w:rsidR="00804BD8" w:rsidRPr="00FA6124" w:rsidRDefault="00804BD8" w:rsidP="00804BD8">
      <w:pPr>
        <w:spacing w:after="0" w:line="360" w:lineRule="auto"/>
        <w:jc w:val="both"/>
        <w:rPr>
          <w:rFonts w:ascii="Candara" w:eastAsia="Arial Unicode MS" w:hAnsi="Candara" w:cs="Arial Unicode MS"/>
          <w:color w:val="000000"/>
          <w:sz w:val="20"/>
          <w:szCs w:val="20"/>
        </w:rPr>
      </w:pPr>
      <w:r w:rsidRPr="00135C79">
        <w:rPr>
          <w:rFonts w:ascii="Candara" w:eastAsia="Arial Unicode MS" w:hAnsi="Candara" w:cs="Arial Unicode MS"/>
          <w:b/>
          <w:color w:val="FF0000"/>
          <w:sz w:val="20"/>
          <w:szCs w:val="20"/>
        </w:rPr>
        <w:t>2.</w:t>
      </w:r>
      <w:r w:rsidRPr="00135C79">
        <w:rPr>
          <w:rFonts w:ascii="Candara" w:eastAsia="Arial Unicode MS" w:hAnsi="Candara" w:cs="Arial Unicode MS"/>
          <w:color w:val="FF0000"/>
          <w:sz w:val="20"/>
          <w:szCs w:val="20"/>
        </w:rPr>
        <w:t xml:space="preserve"> </w:t>
      </w:r>
      <w:r w:rsidRPr="00FA6124">
        <w:rPr>
          <w:rFonts w:ascii="Candara" w:eastAsia="Arial Unicode MS" w:hAnsi="Candara" w:cs="Arial Unicode MS"/>
          <w:color w:val="000000"/>
          <w:sz w:val="20"/>
          <w:szCs w:val="20"/>
        </w:rPr>
        <w:t>Irmãos</w:t>
      </w:r>
      <w:r>
        <w:rPr>
          <w:rFonts w:ascii="Candara" w:eastAsia="Arial Unicode MS" w:hAnsi="Candara" w:cs="Arial Unicode MS"/>
          <w:color w:val="000000"/>
          <w:sz w:val="20"/>
          <w:szCs w:val="20"/>
        </w:rPr>
        <w:t xml:space="preserve"> e imãs</w:t>
      </w:r>
      <w:r w:rsidRPr="00FA6124">
        <w:rPr>
          <w:rFonts w:ascii="Candara" w:eastAsia="Arial Unicode MS" w:hAnsi="Candara" w:cs="Arial Unicode MS"/>
          <w:color w:val="000000"/>
          <w:sz w:val="20"/>
          <w:szCs w:val="20"/>
        </w:rPr>
        <w:t>: A Paz é, sem dúvida, uma aspiração radical, que se encontra no coração de cada um.</w:t>
      </w:r>
      <w:r>
        <w:rPr>
          <w:rFonts w:ascii="Candara" w:eastAsia="Arial Unicode MS" w:hAnsi="Candara" w:cs="Arial Unicode MS"/>
          <w:color w:val="000000"/>
          <w:sz w:val="20"/>
          <w:szCs w:val="20"/>
        </w:rPr>
        <w:t xml:space="preserve"> </w:t>
      </w:r>
      <w:r w:rsidRPr="00135C79">
        <w:rPr>
          <w:rFonts w:ascii="Candara" w:eastAsia="Arial Unicode MS" w:hAnsi="Candara" w:cs="Arial Unicode MS"/>
          <w:bCs/>
          <w:color w:val="000000"/>
          <w:sz w:val="20"/>
          <w:szCs w:val="20"/>
        </w:rPr>
        <w:t>Precisa de Paz o nosso coração,</w:t>
      </w:r>
      <w:r w:rsidRPr="00FA6124">
        <w:rPr>
          <w:rFonts w:ascii="Candara" w:eastAsia="Arial Unicode MS" w:hAnsi="Candara" w:cs="Arial Unicode MS"/>
          <w:color w:val="000000"/>
          <w:sz w:val="20"/>
          <w:szCs w:val="20"/>
        </w:rPr>
        <w:t xml:space="preserve"> quantas vezes ferido, órfão, magoado, triste, desamparado. Pode acontecer que alguém se sinta perseguido por doenças, pela agrura da pobreza, pela amargura da sua sorte ou da morte de um ente querido. </w:t>
      </w:r>
      <w:r>
        <w:rPr>
          <w:rFonts w:ascii="Candara" w:eastAsia="Arial Unicode MS" w:hAnsi="Candara" w:cs="Arial Unicode MS"/>
          <w:color w:val="000000"/>
          <w:sz w:val="20"/>
          <w:szCs w:val="20"/>
        </w:rPr>
        <w:t xml:space="preserve">Então </w:t>
      </w:r>
      <w:r w:rsidRPr="00FA6124">
        <w:rPr>
          <w:rFonts w:ascii="Candara" w:eastAsia="Arial Unicode MS" w:hAnsi="Candara" w:cs="Arial Unicode MS"/>
          <w:color w:val="000000"/>
          <w:sz w:val="20"/>
          <w:szCs w:val="20"/>
        </w:rPr>
        <w:t>«</w:t>
      </w:r>
      <w:r>
        <w:rPr>
          <w:rFonts w:ascii="Candara" w:eastAsia="Arial Unicode MS" w:hAnsi="Candara" w:cs="Arial Unicode MS"/>
          <w:i/>
          <w:color w:val="000000"/>
          <w:sz w:val="20"/>
          <w:szCs w:val="20"/>
        </w:rPr>
        <w:t>s</w:t>
      </w:r>
      <w:r w:rsidRPr="00FA6124">
        <w:rPr>
          <w:rFonts w:ascii="Candara" w:eastAsia="Arial Unicode MS" w:hAnsi="Candara" w:cs="Arial Unicode MS"/>
          <w:i/>
          <w:color w:val="000000"/>
          <w:sz w:val="20"/>
          <w:szCs w:val="20"/>
        </w:rPr>
        <w:t xml:space="preserve">e queres a Paz, deixa-te consolar pelo Espírito Santo, cujo suave murmúrio ressoa bem dentro de ti. Fala com o teu Deus, a partir do lugar onde Deus </w:t>
      </w:r>
      <w:r w:rsidRPr="00FA6124">
        <w:rPr>
          <w:rFonts w:ascii="Candara" w:eastAsia="Arial Unicode MS" w:hAnsi="Candara" w:cs="Arial Unicode MS"/>
          <w:i/>
          <w:color w:val="000000"/>
          <w:sz w:val="20"/>
          <w:szCs w:val="20"/>
        </w:rPr>
        <w:lastRenderedPageBreak/>
        <w:t>te habita. É o seu Amor que te dá a paz</w:t>
      </w:r>
      <w:r w:rsidRPr="00FA6124">
        <w:rPr>
          <w:rFonts w:ascii="Candara" w:eastAsia="Arial Unicode MS" w:hAnsi="Candara" w:cs="Arial Unicode MS"/>
          <w:color w:val="000000"/>
          <w:sz w:val="20"/>
          <w:szCs w:val="20"/>
        </w:rPr>
        <w:t>»! No meio da prova, Deus exige de nós uma garantia de confiança. Se arriscarmos esta confiança, poderemos encontrar grande felicidade e a Paz verdadeira, virá ao nosso encontro, justamente no meio da grande escuridão.</w:t>
      </w:r>
      <w:r>
        <w:rPr>
          <w:rFonts w:ascii="Candara" w:eastAsia="Arial Unicode MS" w:hAnsi="Candara" w:cs="Arial Unicode MS"/>
          <w:color w:val="000000"/>
          <w:sz w:val="20"/>
          <w:szCs w:val="20"/>
        </w:rPr>
        <w:t xml:space="preserve"> </w:t>
      </w:r>
      <w:r w:rsidRPr="00135C79">
        <w:rPr>
          <w:rFonts w:ascii="Candara" w:eastAsia="Arial Unicode MS" w:hAnsi="Candara" w:cs="Arial Unicode MS"/>
          <w:bCs/>
          <w:color w:val="000000"/>
          <w:sz w:val="20"/>
          <w:szCs w:val="20"/>
        </w:rPr>
        <w:t>De Paz precisa também este nosso mundo</w:t>
      </w:r>
      <w:r w:rsidRPr="00FA6124">
        <w:rPr>
          <w:rFonts w:ascii="Candara" w:eastAsia="Arial Unicode MS" w:hAnsi="Candara" w:cs="Arial Unicode MS"/>
          <w:color w:val="000000"/>
          <w:sz w:val="20"/>
          <w:szCs w:val="20"/>
        </w:rPr>
        <w:t xml:space="preserve">, </w:t>
      </w:r>
      <w:r>
        <w:rPr>
          <w:rFonts w:ascii="Candara" w:eastAsia="Arial Unicode MS" w:hAnsi="Candara" w:cs="Arial Unicode MS"/>
          <w:color w:val="000000"/>
          <w:sz w:val="20"/>
          <w:szCs w:val="20"/>
        </w:rPr>
        <w:t>dilacerado por uma guerra seque imaginável</w:t>
      </w:r>
      <w:r w:rsidRPr="00FA6124">
        <w:rPr>
          <w:rFonts w:ascii="Candara" w:eastAsia="Arial Unicode MS" w:hAnsi="Candara" w:cs="Arial Unicode MS"/>
          <w:color w:val="000000"/>
          <w:sz w:val="20"/>
          <w:szCs w:val="20"/>
        </w:rPr>
        <w:t>; por</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vezes, parece um mundo perdido e dominado, pelo poder do mal, do egoísmo e do medo. </w:t>
      </w:r>
      <w:r>
        <w:rPr>
          <w:rFonts w:ascii="Candara" w:eastAsia="Arial Unicode MS" w:hAnsi="Candara" w:cs="Arial Unicode MS"/>
          <w:color w:val="000000"/>
          <w:sz w:val="20"/>
          <w:szCs w:val="20"/>
        </w:rPr>
        <w:t>O nosso</w:t>
      </w:r>
      <w:r w:rsidRPr="00FA6124">
        <w:rPr>
          <w:rFonts w:ascii="Candara" w:eastAsia="Arial Unicode MS" w:hAnsi="Candara" w:cs="Arial Unicode MS"/>
          <w:color w:val="000000"/>
          <w:sz w:val="20"/>
          <w:szCs w:val="20"/>
        </w:rPr>
        <w:t xml:space="preserve"> mundo aspira </w:t>
      </w:r>
      <w:r>
        <w:rPr>
          <w:rFonts w:ascii="Candara" w:eastAsia="Arial Unicode MS" w:hAnsi="Candara" w:cs="Arial Unicode MS"/>
          <w:color w:val="000000"/>
          <w:sz w:val="20"/>
          <w:szCs w:val="20"/>
        </w:rPr>
        <w:t xml:space="preserve">verdadeiramente </w:t>
      </w:r>
      <w:r w:rsidRPr="00FA6124">
        <w:rPr>
          <w:rFonts w:ascii="Candara" w:eastAsia="Arial Unicode MS" w:hAnsi="Candara" w:cs="Arial Unicode MS"/>
          <w:color w:val="000000"/>
          <w:sz w:val="20"/>
          <w:szCs w:val="20"/>
        </w:rPr>
        <w:t>à Paz de Jesus: «</w:t>
      </w:r>
      <w:r w:rsidRPr="006F7E0F">
        <w:rPr>
          <w:rFonts w:ascii="Candara" w:eastAsia="Arial Unicode MS" w:hAnsi="Candara" w:cs="Arial Unicode MS"/>
          <w:i/>
          <w:iCs/>
          <w:color w:val="000000"/>
          <w:sz w:val="20"/>
          <w:szCs w:val="20"/>
        </w:rPr>
        <w:t>uma Paz sem vencedores e sem vencidos</w:t>
      </w:r>
      <w:r w:rsidRPr="00FA6124">
        <w:rPr>
          <w:rFonts w:ascii="Candara" w:eastAsia="Arial Unicode MS" w:hAnsi="Candara" w:cs="Arial Unicode MS"/>
          <w:color w:val="000000"/>
          <w:sz w:val="20"/>
          <w:szCs w:val="20"/>
        </w:rPr>
        <w:t>» (Sophia M. Breyner).</w:t>
      </w:r>
    </w:p>
    <w:p w14:paraId="1F2E24A7" w14:textId="77777777" w:rsidR="00804BD8" w:rsidRPr="006F7E0F" w:rsidRDefault="00804BD8" w:rsidP="00804BD8">
      <w:pPr>
        <w:spacing w:after="0" w:line="360" w:lineRule="auto"/>
        <w:jc w:val="both"/>
        <w:rPr>
          <w:rFonts w:ascii="Candara" w:hAnsi="Candara"/>
          <w:color w:val="000000" w:themeColor="text1"/>
          <w:sz w:val="10"/>
          <w:szCs w:val="10"/>
        </w:rPr>
      </w:pPr>
    </w:p>
    <w:p w14:paraId="4840D052" w14:textId="77777777" w:rsidR="00804BD8" w:rsidRDefault="00804BD8" w:rsidP="00804BD8">
      <w:pPr>
        <w:tabs>
          <w:tab w:val="left" w:pos="1590"/>
        </w:tabs>
        <w:spacing w:after="0" w:line="360" w:lineRule="auto"/>
        <w:jc w:val="both"/>
        <w:rPr>
          <w:rFonts w:ascii="Candara" w:eastAsia="Arial Unicode MS" w:hAnsi="Candara" w:cs="Arial Unicode MS"/>
          <w:color w:val="000000"/>
          <w:sz w:val="20"/>
          <w:szCs w:val="20"/>
        </w:rPr>
      </w:pPr>
      <w:r>
        <w:rPr>
          <w:rFonts w:ascii="Candara" w:hAnsi="Candara"/>
          <w:color w:val="FF0000"/>
          <w:sz w:val="20"/>
          <w:szCs w:val="20"/>
        </w:rPr>
        <w:t>3</w:t>
      </w:r>
      <w:r w:rsidRPr="00EF76F2">
        <w:rPr>
          <w:rFonts w:ascii="Candara" w:hAnsi="Candara"/>
          <w:color w:val="FF0000"/>
          <w:sz w:val="20"/>
          <w:szCs w:val="20"/>
        </w:rPr>
        <w:t xml:space="preserve">. </w:t>
      </w:r>
      <w:r>
        <w:rPr>
          <w:rFonts w:ascii="Candara" w:eastAsia="Arial Unicode MS" w:hAnsi="Candara" w:cs="Arial Unicode MS"/>
          <w:color w:val="000000"/>
          <w:sz w:val="20"/>
          <w:szCs w:val="20"/>
        </w:rPr>
        <w:t xml:space="preserve">Rezemos sempre pela Paz. </w:t>
      </w:r>
      <w:r>
        <w:rPr>
          <w:rFonts w:ascii="Candara" w:hAnsi="Candara"/>
          <w:color w:val="000000" w:themeColor="text1"/>
          <w:sz w:val="20"/>
          <w:szCs w:val="20"/>
        </w:rPr>
        <w:t xml:space="preserve">Rezemos </w:t>
      </w:r>
      <w:r w:rsidRPr="003F1C43">
        <w:rPr>
          <w:rFonts w:ascii="Candara" w:hAnsi="Candara"/>
          <w:color w:val="000000" w:themeColor="text1"/>
          <w:sz w:val="20"/>
          <w:szCs w:val="20"/>
        </w:rPr>
        <w:t xml:space="preserve">para que a guerra termine </w:t>
      </w:r>
      <w:r>
        <w:rPr>
          <w:rFonts w:ascii="Candara" w:hAnsi="Candara"/>
          <w:color w:val="000000" w:themeColor="text1"/>
          <w:sz w:val="20"/>
          <w:szCs w:val="20"/>
        </w:rPr>
        <w:t xml:space="preserve">também </w:t>
      </w:r>
      <w:r w:rsidRPr="003F1C43">
        <w:rPr>
          <w:rFonts w:ascii="Candara" w:hAnsi="Candara"/>
          <w:color w:val="000000" w:themeColor="text1"/>
          <w:sz w:val="20"/>
          <w:szCs w:val="20"/>
        </w:rPr>
        <w:t>dentro de nós</w:t>
      </w:r>
      <w:r>
        <w:rPr>
          <w:rFonts w:ascii="Candara" w:hAnsi="Candara"/>
          <w:color w:val="000000" w:themeColor="text1"/>
          <w:sz w:val="20"/>
          <w:szCs w:val="20"/>
        </w:rPr>
        <w:t xml:space="preserve"> e com quem nos rodeia</w:t>
      </w:r>
      <w:r w:rsidRPr="003F1C43">
        <w:rPr>
          <w:rFonts w:ascii="Candara" w:hAnsi="Candara"/>
          <w:color w:val="000000" w:themeColor="text1"/>
          <w:sz w:val="20"/>
          <w:szCs w:val="20"/>
        </w:rPr>
        <w:t>, para que a nossa resposta ao mal seja sempre o bem.</w:t>
      </w:r>
      <w:r>
        <w:rPr>
          <w:rFonts w:ascii="Candara" w:hAnsi="Candara"/>
          <w:color w:val="000000" w:themeColor="text1"/>
          <w:sz w:val="20"/>
          <w:szCs w:val="20"/>
        </w:rPr>
        <w:t xml:space="preserve"> R</w:t>
      </w:r>
      <w:r w:rsidRPr="003F1C43">
        <w:rPr>
          <w:rFonts w:ascii="Candara" w:hAnsi="Candara"/>
          <w:color w:val="000000" w:themeColor="text1"/>
          <w:sz w:val="20"/>
          <w:szCs w:val="20"/>
        </w:rPr>
        <w:t>ez</w:t>
      </w:r>
      <w:r>
        <w:rPr>
          <w:rFonts w:ascii="Candara" w:hAnsi="Candara"/>
          <w:color w:val="000000" w:themeColor="text1"/>
          <w:sz w:val="20"/>
          <w:szCs w:val="20"/>
        </w:rPr>
        <w:t>e</w:t>
      </w:r>
      <w:r w:rsidRPr="003F1C43">
        <w:rPr>
          <w:rFonts w:ascii="Candara" w:hAnsi="Candara"/>
          <w:color w:val="000000" w:themeColor="text1"/>
          <w:sz w:val="20"/>
          <w:szCs w:val="20"/>
        </w:rPr>
        <w:t>mos</w:t>
      </w:r>
      <w:r>
        <w:rPr>
          <w:rFonts w:ascii="Candara" w:hAnsi="Candara"/>
          <w:color w:val="000000" w:themeColor="text1"/>
          <w:sz w:val="20"/>
          <w:szCs w:val="20"/>
        </w:rPr>
        <w:t xml:space="preserve"> para alcançar do Senhor um</w:t>
      </w:r>
      <w:r w:rsidRPr="003F1C43">
        <w:rPr>
          <w:rFonts w:ascii="Candara" w:hAnsi="Candara"/>
          <w:color w:val="000000" w:themeColor="text1"/>
          <w:sz w:val="20"/>
          <w:szCs w:val="20"/>
        </w:rPr>
        <w:t xml:space="preserve"> coração </w:t>
      </w:r>
      <w:r>
        <w:rPr>
          <w:rFonts w:ascii="Candara" w:hAnsi="Candara"/>
          <w:color w:val="000000" w:themeColor="text1"/>
          <w:sz w:val="20"/>
          <w:szCs w:val="20"/>
        </w:rPr>
        <w:t xml:space="preserve">novo, </w:t>
      </w:r>
      <w:r w:rsidRPr="003F1C43">
        <w:rPr>
          <w:rFonts w:ascii="Candara" w:hAnsi="Candara"/>
          <w:color w:val="000000" w:themeColor="text1"/>
          <w:sz w:val="20"/>
          <w:szCs w:val="20"/>
        </w:rPr>
        <w:t>que as nossas mãos são incapazes de criar.</w:t>
      </w:r>
      <w:r w:rsidRPr="00CE4613">
        <w:rPr>
          <w:rFonts w:ascii="Candara" w:hAnsi="Candara"/>
          <w:sz w:val="20"/>
          <w:szCs w:val="20"/>
        </w:rPr>
        <w:t xml:space="preserve"> </w:t>
      </w:r>
      <w:r>
        <w:rPr>
          <w:rFonts w:ascii="Candara" w:hAnsi="Candara"/>
          <w:sz w:val="20"/>
          <w:szCs w:val="20"/>
        </w:rPr>
        <w:t xml:space="preserve">Rezemos para nos colocarmos do lado de Deus e da Paz que Ele deseja. Rezemos para exercitarmos e alcançarmos a </w:t>
      </w:r>
      <w:r w:rsidRPr="00FA6124">
        <w:rPr>
          <w:rFonts w:ascii="Candara" w:eastAsia="Arial Unicode MS" w:hAnsi="Candara" w:cs="Arial Unicode MS"/>
          <w:color w:val="000000"/>
          <w:sz w:val="20"/>
          <w:szCs w:val="20"/>
        </w:rPr>
        <w:t xml:space="preserve">confiança </w:t>
      </w:r>
      <w:r>
        <w:rPr>
          <w:rFonts w:ascii="Candara" w:eastAsia="Arial Unicode MS" w:hAnsi="Candara" w:cs="Arial Unicode MS"/>
          <w:color w:val="000000"/>
          <w:sz w:val="20"/>
          <w:szCs w:val="20"/>
        </w:rPr>
        <w:t xml:space="preserve">que nos faz </w:t>
      </w:r>
      <w:r w:rsidRPr="00FA6124">
        <w:rPr>
          <w:rFonts w:ascii="Candara" w:eastAsia="Arial Unicode MS" w:hAnsi="Candara" w:cs="Arial Unicode MS"/>
          <w:color w:val="000000"/>
          <w:sz w:val="20"/>
          <w:szCs w:val="20"/>
        </w:rPr>
        <w:t>manter</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de pé, mesmo quando a nossa vida ou à vida à nossa volta são abaladas</w:t>
      </w:r>
      <w:r>
        <w:rPr>
          <w:rFonts w:ascii="Candara" w:eastAsia="Arial Unicode MS" w:hAnsi="Candara" w:cs="Arial Unicode MS"/>
          <w:color w:val="000000"/>
          <w:sz w:val="20"/>
          <w:szCs w:val="20"/>
        </w:rPr>
        <w:t xml:space="preserve">. Rezemos, neste mês, com Maria, porque Ela </w:t>
      </w:r>
      <w:r w:rsidRPr="00135C79">
        <w:rPr>
          <w:rFonts w:ascii="Candara" w:eastAsia="Arial Unicode MS" w:hAnsi="Candara" w:cs="Arial Unicode MS"/>
          <w:bCs/>
          <w:color w:val="000000"/>
          <w:sz w:val="20"/>
          <w:szCs w:val="20"/>
        </w:rPr>
        <w:t>acompanha-nos continuamente nesta luta pela Paz,</w:t>
      </w:r>
      <w:r w:rsidRPr="00FA6124">
        <w:rPr>
          <w:rFonts w:ascii="Candara" w:eastAsia="Arial Unicode MS" w:hAnsi="Candara" w:cs="Arial Unicode MS"/>
          <w:color w:val="000000"/>
          <w:sz w:val="20"/>
          <w:szCs w:val="20"/>
        </w:rPr>
        <w:t xml:space="preserve"> com a coragem e a confiança, de que «</w:t>
      </w:r>
      <w:r w:rsidRPr="00FA6124">
        <w:rPr>
          <w:rFonts w:ascii="Candara" w:eastAsia="Arial Unicode MS" w:hAnsi="Candara" w:cs="Arial Unicode MS"/>
          <w:i/>
          <w:color w:val="000000"/>
          <w:sz w:val="20"/>
          <w:szCs w:val="20"/>
        </w:rPr>
        <w:t>o Príncipe deste Mundo</w:t>
      </w:r>
      <w:r w:rsidRPr="00FA6124">
        <w:rPr>
          <w:rFonts w:ascii="Candara" w:eastAsia="Arial Unicode MS" w:hAnsi="Candara" w:cs="Arial Unicode MS"/>
          <w:color w:val="000000"/>
          <w:sz w:val="20"/>
          <w:szCs w:val="20"/>
        </w:rPr>
        <w:t>», não vencerá, o mal não prevalecerá. Ela permite-nos avançar mesmo quando surge o fracasso</w:t>
      </w:r>
      <w:r>
        <w:rPr>
          <w:rFonts w:ascii="Candara" w:eastAsia="Arial Unicode MS" w:hAnsi="Candara" w:cs="Arial Unicode MS"/>
          <w:color w:val="000000"/>
          <w:sz w:val="20"/>
          <w:szCs w:val="20"/>
        </w:rPr>
        <w:t>!</w:t>
      </w:r>
    </w:p>
    <w:p w14:paraId="7984A65D" w14:textId="77777777" w:rsidR="00804BD8" w:rsidRDefault="00804BD8" w:rsidP="00804BD8">
      <w:pPr>
        <w:tabs>
          <w:tab w:val="left" w:pos="1590"/>
        </w:tabs>
        <w:spacing w:after="0" w:line="360" w:lineRule="auto"/>
        <w:jc w:val="both"/>
        <w:rPr>
          <w:rFonts w:ascii="Candara" w:eastAsia="Arial Unicode MS" w:hAnsi="Candara" w:cs="Arial Unicode MS"/>
          <w:color w:val="000000"/>
          <w:sz w:val="20"/>
          <w:szCs w:val="20"/>
        </w:rPr>
      </w:pPr>
    </w:p>
    <w:p w14:paraId="70EF300C" w14:textId="77777777" w:rsidR="00804BD8" w:rsidRDefault="00804BD8" w:rsidP="00804BD8">
      <w:pPr>
        <w:tabs>
          <w:tab w:val="left" w:pos="1590"/>
        </w:tabs>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FF0000"/>
          <w:sz w:val="20"/>
          <w:szCs w:val="20"/>
        </w:rPr>
        <w:t>4</w:t>
      </w:r>
      <w:r w:rsidRPr="00135C79">
        <w:rPr>
          <w:rFonts w:ascii="Candara" w:eastAsia="Arial Unicode MS" w:hAnsi="Candara" w:cs="Arial Unicode MS"/>
          <w:color w:val="FF0000"/>
          <w:sz w:val="20"/>
          <w:szCs w:val="20"/>
        </w:rPr>
        <w:t xml:space="preserve">. </w:t>
      </w:r>
      <w:r>
        <w:rPr>
          <w:rFonts w:ascii="Candara" w:eastAsia="Arial Unicode MS" w:hAnsi="Candara" w:cs="Arial Unicode MS"/>
          <w:color w:val="000000"/>
          <w:sz w:val="20"/>
          <w:szCs w:val="20"/>
        </w:rPr>
        <w:t xml:space="preserve">Rezemos com o Papa Francisco, na sua recente oração de consagração da Rússia, da Ucrânia e do mundo ao Imaculado Coração de Maria:  </w:t>
      </w:r>
    </w:p>
    <w:p w14:paraId="23133CB7" w14:textId="77777777" w:rsidR="00804BD8" w:rsidRDefault="00804BD8" w:rsidP="00804BD8">
      <w:pPr>
        <w:tabs>
          <w:tab w:val="left" w:pos="1590"/>
        </w:tabs>
        <w:spacing w:after="0" w:line="360" w:lineRule="auto"/>
        <w:jc w:val="both"/>
        <w:rPr>
          <w:rFonts w:ascii="Candara" w:eastAsia="Arial Unicode MS" w:hAnsi="Candara" w:cs="Arial Unicode MS"/>
          <w:color w:val="000000"/>
          <w:sz w:val="20"/>
          <w:szCs w:val="20"/>
        </w:rPr>
      </w:pPr>
    </w:p>
    <w:p w14:paraId="340CF1CD" w14:textId="77777777" w:rsidR="00804BD8" w:rsidRPr="00A1421E" w:rsidRDefault="00804BD8" w:rsidP="00804BD8">
      <w:pPr>
        <w:tabs>
          <w:tab w:val="left" w:pos="1590"/>
        </w:tabs>
        <w:spacing w:after="0" w:line="360" w:lineRule="auto"/>
        <w:jc w:val="both"/>
        <w:rPr>
          <w:rFonts w:ascii="Candara" w:eastAsia="Arial Unicode MS" w:hAnsi="Candara" w:cs="Arial Unicode MS"/>
          <w:i/>
          <w:iCs/>
          <w:color w:val="000000"/>
          <w:sz w:val="20"/>
          <w:szCs w:val="20"/>
        </w:rPr>
      </w:pPr>
      <w:r w:rsidRPr="00A1421E">
        <w:rPr>
          <w:rFonts w:ascii="Candara" w:eastAsia="Arial Unicode MS" w:hAnsi="Candara" w:cs="Arial Unicode MS"/>
          <w:i/>
          <w:iCs/>
          <w:color w:val="000000"/>
          <w:sz w:val="20"/>
          <w:szCs w:val="20"/>
        </w:rPr>
        <w:t>“</w:t>
      </w:r>
      <w:r>
        <w:rPr>
          <w:rFonts w:ascii="Candara" w:eastAsia="Times New Roman" w:hAnsi="Candara" w:cs="Times New Roman"/>
          <w:i/>
          <w:iCs/>
          <w:sz w:val="20"/>
          <w:szCs w:val="20"/>
          <w:lang w:eastAsia="pt-PT"/>
        </w:rPr>
        <w:t xml:space="preserve">Maria, </w:t>
      </w:r>
      <w:r w:rsidRPr="00A1421E">
        <w:rPr>
          <w:rFonts w:ascii="Candara" w:eastAsia="Times New Roman" w:hAnsi="Candara" w:cs="Times New Roman"/>
          <w:i/>
          <w:iCs/>
          <w:sz w:val="20"/>
          <w:szCs w:val="20"/>
          <w:lang w:eastAsia="pt-PT"/>
        </w:rPr>
        <w:t>Estrela</w:t>
      </w:r>
      <w:r>
        <w:rPr>
          <w:rFonts w:ascii="Candara" w:eastAsia="Times New Roman" w:hAnsi="Candara" w:cs="Times New Roman"/>
          <w:i/>
          <w:iCs/>
          <w:sz w:val="20"/>
          <w:szCs w:val="20"/>
          <w:lang w:eastAsia="pt-PT"/>
        </w:rPr>
        <w:t xml:space="preserve"> </w:t>
      </w:r>
      <w:r w:rsidRPr="00A1421E">
        <w:rPr>
          <w:rFonts w:ascii="Candara" w:eastAsia="Times New Roman" w:hAnsi="Candara" w:cs="Times New Roman"/>
          <w:i/>
          <w:iCs/>
          <w:sz w:val="20"/>
          <w:szCs w:val="20"/>
          <w:lang w:eastAsia="pt-PT"/>
        </w:rPr>
        <w:t>do</w:t>
      </w:r>
      <w:r>
        <w:rPr>
          <w:rFonts w:ascii="Candara" w:eastAsia="Times New Roman" w:hAnsi="Candara" w:cs="Times New Roman"/>
          <w:i/>
          <w:iCs/>
          <w:sz w:val="20"/>
          <w:szCs w:val="20"/>
          <w:lang w:eastAsia="pt-PT"/>
        </w:rPr>
        <w:t xml:space="preserve"> M</w:t>
      </w:r>
      <w:r w:rsidRPr="00A1421E">
        <w:rPr>
          <w:rFonts w:ascii="Candara" w:eastAsia="Times New Roman" w:hAnsi="Candara" w:cs="Times New Roman"/>
          <w:i/>
          <w:iCs/>
          <w:sz w:val="20"/>
          <w:szCs w:val="20"/>
          <w:lang w:eastAsia="pt-PT"/>
        </w:rPr>
        <w:t>ar, não nos deixeis naufragar na tempestade da guerra</w:t>
      </w:r>
      <w:r>
        <w:rPr>
          <w:rFonts w:ascii="Candara" w:eastAsia="Times New Roman" w:hAnsi="Candara" w:cs="Times New Roman"/>
          <w:i/>
          <w:iCs/>
          <w:sz w:val="20"/>
          <w:szCs w:val="20"/>
          <w:lang w:eastAsia="pt-PT"/>
        </w:rPr>
        <w:t>.</w:t>
      </w:r>
      <w:r w:rsidRPr="00A1421E">
        <w:rPr>
          <w:rFonts w:ascii="Candara" w:eastAsia="Times New Roman" w:hAnsi="Candara" w:cs="Times New Roman"/>
          <w:i/>
          <w:iCs/>
          <w:sz w:val="20"/>
          <w:szCs w:val="20"/>
          <w:lang w:eastAsia="pt-PT"/>
        </w:rPr>
        <w:t xml:space="preserve"> </w:t>
      </w:r>
      <w:r>
        <w:rPr>
          <w:rFonts w:ascii="Candara" w:eastAsia="Times New Roman" w:hAnsi="Candara" w:cs="Times New Roman"/>
          <w:i/>
          <w:iCs/>
          <w:sz w:val="20"/>
          <w:szCs w:val="20"/>
          <w:lang w:eastAsia="pt-PT"/>
        </w:rPr>
        <w:t xml:space="preserve">Maria, </w:t>
      </w:r>
      <w:r w:rsidRPr="00A1421E">
        <w:rPr>
          <w:rFonts w:ascii="Candara" w:eastAsia="Times New Roman" w:hAnsi="Candara" w:cs="Times New Roman"/>
          <w:i/>
          <w:iCs/>
          <w:sz w:val="20"/>
          <w:szCs w:val="20"/>
          <w:lang w:eastAsia="pt-PT"/>
        </w:rPr>
        <w:t>arca da nova aliança, inspirai projetos e caminhos de reconciliação</w:t>
      </w:r>
      <w:r>
        <w:rPr>
          <w:rFonts w:ascii="Candara" w:eastAsia="Times New Roman" w:hAnsi="Candara" w:cs="Times New Roman"/>
          <w:i/>
          <w:iCs/>
          <w:sz w:val="20"/>
          <w:szCs w:val="20"/>
          <w:lang w:eastAsia="pt-PT"/>
        </w:rPr>
        <w:t>. Maria,</w:t>
      </w:r>
      <w:r w:rsidRPr="00A1421E">
        <w:rPr>
          <w:rFonts w:ascii="Candara" w:eastAsia="Times New Roman" w:hAnsi="Candara" w:cs="Times New Roman"/>
          <w:i/>
          <w:iCs/>
          <w:sz w:val="20"/>
          <w:szCs w:val="20"/>
          <w:lang w:eastAsia="pt-PT"/>
        </w:rPr>
        <w:t xml:space="preserve"> «terra do Céu», trazei de volta ao mundo a concórdia de Deus. Apagai o ódio, acalmai a vingança, ensinai-nos o perdão</w:t>
      </w:r>
      <w:r>
        <w:rPr>
          <w:rFonts w:ascii="Candara" w:eastAsia="Times New Roman" w:hAnsi="Candara" w:cs="Times New Roman"/>
          <w:i/>
          <w:iCs/>
          <w:sz w:val="20"/>
          <w:szCs w:val="20"/>
          <w:lang w:eastAsia="pt-PT"/>
        </w:rPr>
        <w:t xml:space="preserve">, </w:t>
      </w:r>
      <w:r w:rsidRPr="00A1421E">
        <w:rPr>
          <w:rFonts w:ascii="Candara" w:eastAsia="Times New Roman" w:hAnsi="Candara" w:cs="Times New Roman"/>
          <w:i/>
          <w:iCs/>
          <w:sz w:val="20"/>
          <w:szCs w:val="20"/>
          <w:lang w:eastAsia="pt-PT"/>
        </w:rPr>
        <w:t>libertai-nos da guerra, preservai o mundo da ameaça nuclear</w:t>
      </w:r>
      <w:r>
        <w:rPr>
          <w:rFonts w:ascii="Candara" w:eastAsia="Times New Roman" w:hAnsi="Candara" w:cs="Times New Roman"/>
          <w:i/>
          <w:iCs/>
          <w:sz w:val="20"/>
          <w:szCs w:val="20"/>
          <w:lang w:eastAsia="pt-PT"/>
        </w:rPr>
        <w:t xml:space="preserve">. </w:t>
      </w:r>
      <w:r w:rsidRPr="00A1421E">
        <w:rPr>
          <w:rFonts w:ascii="Candara" w:eastAsia="Times New Roman" w:hAnsi="Candara" w:cs="Times New Roman"/>
          <w:i/>
          <w:iCs/>
          <w:sz w:val="20"/>
          <w:szCs w:val="20"/>
          <w:lang w:eastAsia="pt-PT"/>
        </w:rPr>
        <w:t>Mulher do sim, sobre Quem desceu o Espírito Santo, trazei de volta ao nosso meio a harmonia de Deus. Tecestes a humanidade para Jesus, fazei de nós artesãos de comunhão. Caminhastes pelas nossas estradas, guiai-nos pelas sendas da paz. Ámen”.</w:t>
      </w:r>
    </w:p>
    <w:p w14:paraId="6FA51D96" w14:textId="77777777" w:rsidR="00804BD8" w:rsidRDefault="00804BD8" w:rsidP="00804BD8">
      <w:pPr>
        <w:rPr>
          <w:rFonts w:ascii="Candara" w:hAnsi="Candara"/>
          <w:b/>
          <w:color w:val="000000"/>
          <w:sz w:val="20"/>
          <w:szCs w:val="20"/>
        </w:rPr>
      </w:pPr>
      <w:r>
        <w:rPr>
          <w:rFonts w:ascii="Candara" w:hAnsi="Candara"/>
          <w:b/>
          <w:color w:val="000000"/>
          <w:sz w:val="20"/>
          <w:szCs w:val="20"/>
        </w:rPr>
        <w:br w:type="page"/>
      </w:r>
    </w:p>
    <w:p w14:paraId="2C6CF4B6" w14:textId="77777777" w:rsidR="00804BD8" w:rsidRDefault="00804BD8" w:rsidP="00804BD8">
      <w:pPr>
        <w:spacing w:after="0" w:line="360" w:lineRule="auto"/>
        <w:jc w:val="center"/>
        <w:rPr>
          <w:rFonts w:ascii="Candara" w:hAnsi="Candara"/>
          <w:b/>
          <w:color w:val="FF0000"/>
          <w:sz w:val="20"/>
          <w:szCs w:val="20"/>
        </w:rPr>
      </w:pPr>
      <w:r w:rsidRPr="00FA6124">
        <w:rPr>
          <w:rFonts w:ascii="Candara" w:hAnsi="Candara"/>
          <w:b/>
          <w:color w:val="000000"/>
          <w:sz w:val="20"/>
          <w:szCs w:val="20"/>
        </w:rPr>
        <w:lastRenderedPageBreak/>
        <w:t>Homilia no VI Domingo de Páscoa C</w:t>
      </w:r>
      <w:r w:rsidRPr="006170E0">
        <w:rPr>
          <w:rFonts w:ascii="Candara" w:hAnsi="Candara"/>
          <w:b/>
          <w:color w:val="FF0000"/>
          <w:sz w:val="20"/>
          <w:szCs w:val="20"/>
        </w:rPr>
        <w:t xml:space="preserve"> </w:t>
      </w:r>
    </w:p>
    <w:p w14:paraId="6AF4AF46" w14:textId="77777777" w:rsidR="00804BD8" w:rsidRPr="006F7E0F" w:rsidRDefault="00804BD8" w:rsidP="00804BD8">
      <w:pPr>
        <w:spacing w:after="0" w:line="360" w:lineRule="auto"/>
        <w:jc w:val="center"/>
        <w:rPr>
          <w:rFonts w:ascii="Candara" w:hAnsi="Candara"/>
          <w:bCs/>
          <w:color w:val="FF0000"/>
          <w:sz w:val="20"/>
          <w:szCs w:val="20"/>
        </w:rPr>
      </w:pPr>
      <w:r>
        <w:rPr>
          <w:rFonts w:ascii="Candara" w:hAnsi="Candara"/>
          <w:bCs/>
          <w:color w:val="FF0000"/>
          <w:sz w:val="20"/>
          <w:szCs w:val="20"/>
        </w:rPr>
        <w:t>3 – Na p</w:t>
      </w:r>
      <w:r w:rsidRPr="006F7E0F">
        <w:rPr>
          <w:rFonts w:ascii="Candara" w:hAnsi="Candara"/>
          <w:bCs/>
          <w:color w:val="FF0000"/>
          <w:sz w:val="20"/>
          <w:szCs w:val="20"/>
        </w:rPr>
        <w:t xml:space="preserve">erspetiva mariana </w:t>
      </w:r>
    </w:p>
    <w:p w14:paraId="47F5035F" w14:textId="77777777" w:rsidR="00804BD8" w:rsidRPr="0067149F" w:rsidRDefault="00804BD8" w:rsidP="00804BD8">
      <w:pPr>
        <w:spacing w:after="0" w:line="360" w:lineRule="auto"/>
        <w:jc w:val="center"/>
        <w:rPr>
          <w:rFonts w:ascii="Candara" w:hAnsi="Candara"/>
          <w:b/>
          <w:color w:val="000000" w:themeColor="text1"/>
          <w:sz w:val="20"/>
          <w:szCs w:val="20"/>
        </w:rPr>
      </w:pPr>
      <w:r w:rsidRPr="0067149F">
        <w:rPr>
          <w:rFonts w:ascii="Candara" w:hAnsi="Candara"/>
          <w:b/>
          <w:color w:val="000000" w:themeColor="text1"/>
          <w:sz w:val="20"/>
          <w:szCs w:val="20"/>
        </w:rPr>
        <w:t xml:space="preserve"> 1.º ano | Grupo Ana Luísa | Entrega da Ave-maria</w:t>
      </w:r>
    </w:p>
    <w:p w14:paraId="1D8F1F91" w14:textId="77777777" w:rsidR="00804BD8" w:rsidRDefault="00804BD8" w:rsidP="00804BD8">
      <w:pPr>
        <w:spacing w:after="0" w:line="360" w:lineRule="auto"/>
        <w:jc w:val="both"/>
        <w:rPr>
          <w:rFonts w:ascii="Candara" w:hAnsi="Candara"/>
          <w:b/>
          <w:color w:val="000000"/>
          <w:sz w:val="20"/>
          <w:szCs w:val="20"/>
        </w:rPr>
      </w:pPr>
    </w:p>
    <w:p w14:paraId="16BABF2A" w14:textId="77777777" w:rsidR="00804BD8" w:rsidRPr="00FA6124" w:rsidRDefault="00804BD8" w:rsidP="00804BD8">
      <w:pPr>
        <w:spacing w:after="0" w:line="360" w:lineRule="auto"/>
        <w:jc w:val="both"/>
        <w:rPr>
          <w:rFonts w:ascii="Candara" w:hAnsi="Candara"/>
          <w:color w:val="000000"/>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sidRPr="00FA6124">
        <w:rPr>
          <w:rFonts w:ascii="Candara" w:hAnsi="Candara"/>
          <w:color w:val="000000"/>
          <w:sz w:val="20"/>
          <w:szCs w:val="20"/>
        </w:rPr>
        <w:t xml:space="preserve">Com uma casa, do tamanho do mundo, Deus procura, em nós, a sua morada! Aquele que veio habitar, entre nós, quer agora morar bem dentro de nós. Quer hospedar-se, no coração de cada um. Está à porta e bate, para entrar no mais íntimo de nós mesmos! E só pede para Lhe abrirmos, de par em par, todas as portas, para acolhermos a Sua presença e proximidade, e assim conhecermos, na intimidade, a beleza do Seu grande amor por nós. Ele quer, por isso, habitar em nós, e quer-nos habitados n’Ele! Quer fazer de nós o templo vivo da sua morada, quer iluminar-nos, bem por dentro, com a intensa luz da sua Palavra e com o fogo do seu amor. Talvez Ele não encontre em nós, mais do que um simples casebre, mas, ainda assim, contenta-se com a pobreza da nossa hospitalidade! </w:t>
      </w:r>
    </w:p>
    <w:p w14:paraId="15447EA9" w14:textId="77777777" w:rsidR="00804BD8" w:rsidRPr="008F74B2" w:rsidRDefault="00804BD8" w:rsidP="00804BD8">
      <w:pPr>
        <w:spacing w:after="0" w:line="360" w:lineRule="auto"/>
        <w:jc w:val="both"/>
        <w:rPr>
          <w:rFonts w:ascii="Candara" w:hAnsi="Candara"/>
          <w:color w:val="000000"/>
          <w:sz w:val="10"/>
          <w:szCs w:val="10"/>
        </w:rPr>
      </w:pPr>
    </w:p>
    <w:p w14:paraId="7FBBC90C" w14:textId="77777777" w:rsidR="00804BD8" w:rsidRPr="00FA6124" w:rsidRDefault="00804BD8" w:rsidP="00804BD8">
      <w:pPr>
        <w:spacing w:after="0" w:line="360" w:lineRule="auto"/>
        <w:jc w:val="both"/>
        <w:rPr>
          <w:rFonts w:ascii="Candara" w:hAnsi="Candara"/>
          <w:color w:val="000000"/>
          <w:sz w:val="20"/>
          <w:szCs w:val="20"/>
        </w:rPr>
      </w:pPr>
      <w:r w:rsidRPr="008F74B2">
        <w:rPr>
          <w:rFonts w:ascii="Candara" w:hAnsi="Candara"/>
          <w:b/>
          <w:color w:val="FF0000"/>
          <w:sz w:val="20"/>
          <w:szCs w:val="20"/>
        </w:rPr>
        <w:t>2.</w:t>
      </w:r>
      <w:r w:rsidRPr="008F74B2">
        <w:rPr>
          <w:rFonts w:ascii="Candara" w:hAnsi="Candara"/>
          <w:color w:val="FF0000"/>
          <w:sz w:val="20"/>
          <w:szCs w:val="20"/>
        </w:rPr>
        <w:t xml:space="preserve"> </w:t>
      </w:r>
      <w:r w:rsidRPr="00FA6124">
        <w:rPr>
          <w:rFonts w:ascii="Candara" w:hAnsi="Candara"/>
          <w:color w:val="000000"/>
          <w:sz w:val="20"/>
          <w:szCs w:val="20"/>
        </w:rPr>
        <w:t xml:space="preserve">Para que o Amor do Pai e do Filho possa estabelecer, em nós, a sua morada, precisamos então simplesmente de abrir as portas, todas as portas que há no nosso coração e, que tantas vezes, estão blindadas, trancadas ou obstruídas, pela perturbação, pelo medo, pela inquietação, pela ansiedade, pelo egoísmo e por tantas coisas, que nos encerram dentro do nosso próprio mundo. Mas Ele mesmo indica-nos hoje duas chaves, para abrir, nos corações, a porta da fé. No </w:t>
      </w:r>
      <w:r>
        <w:rPr>
          <w:rFonts w:ascii="Candara" w:hAnsi="Candara"/>
          <w:color w:val="000000"/>
          <w:sz w:val="20"/>
          <w:szCs w:val="20"/>
        </w:rPr>
        <w:t>E</w:t>
      </w:r>
      <w:r w:rsidRPr="00FA6124">
        <w:rPr>
          <w:rFonts w:ascii="Candara" w:hAnsi="Candara"/>
          <w:color w:val="000000"/>
          <w:sz w:val="20"/>
          <w:szCs w:val="20"/>
        </w:rPr>
        <w:t xml:space="preserve">vangelho de hoje, estas chaves são a </w:t>
      </w:r>
      <w:r w:rsidRPr="00FA6124">
        <w:rPr>
          <w:rFonts w:ascii="Candara" w:hAnsi="Candara"/>
          <w:i/>
          <w:color w:val="000000"/>
          <w:sz w:val="20"/>
          <w:szCs w:val="20"/>
        </w:rPr>
        <w:t>Palavra e o Amor</w:t>
      </w:r>
      <w:r w:rsidRPr="00FA6124">
        <w:rPr>
          <w:rFonts w:ascii="Candara" w:hAnsi="Candara"/>
          <w:color w:val="000000"/>
          <w:sz w:val="20"/>
          <w:szCs w:val="20"/>
        </w:rPr>
        <w:t xml:space="preserve">. São, </w:t>
      </w:r>
      <w:proofErr w:type="gramStart"/>
      <w:r w:rsidRPr="00FA6124">
        <w:rPr>
          <w:rFonts w:ascii="Candara" w:hAnsi="Candara"/>
          <w:color w:val="000000"/>
          <w:sz w:val="20"/>
          <w:szCs w:val="20"/>
        </w:rPr>
        <w:t>ao fim e ao cabo</w:t>
      </w:r>
      <w:proofErr w:type="gramEnd"/>
      <w:r w:rsidRPr="00FA6124">
        <w:rPr>
          <w:rFonts w:ascii="Candara" w:hAnsi="Candara"/>
          <w:color w:val="000000"/>
          <w:sz w:val="20"/>
          <w:szCs w:val="20"/>
        </w:rPr>
        <w:t xml:space="preserve">, duas faces da mesma realidade, pois </w:t>
      </w:r>
      <w:r w:rsidRPr="00FA6124">
        <w:rPr>
          <w:rFonts w:ascii="Candara" w:hAnsi="Candara"/>
          <w:i/>
          <w:color w:val="000000"/>
          <w:sz w:val="20"/>
          <w:szCs w:val="20"/>
        </w:rPr>
        <w:t>Aquele que O ama guardará a sua Palavra</w:t>
      </w:r>
      <w:r w:rsidRPr="00FA6124">
        <w:rPr>
          <w:rFonts w:ascii="Candara" w:hAnsi="Candara"/>
          <w:color w:val="000000"/>
          <w:sz w:val="20"/>
          <w:szCs w:val="20"/>
        </w:rPr>
        <w:t xml:space="preserve">! </w:t>
      </w:r>
    </w:p>
    <w:p w14:paraId="621CBF47" w14:textId="77777777" w:rsidR="00804BD8" w:rsidRPr="008F74B2" w:rsidRDefault="00804BD8" w:rsidP="00804BD8">
      <w:pPr>
        <w:spacing w:after="0" w:line="360" w:lineRule="auto"/>
        <w:jc w:val="both"/>
        <w:rPr>
          <w:rFonts w:ascii="Candara" w:hAnsi="Candara"/>
          <w:b/>
          <w:color w:val="FF0000"/>
          <w:sz w:val="10"/>
          <w:szCs w:val="10"/>
        </w:rPr>
      </w:pPr>
    </w:p>
    <w:p w14:paraId="03E2F29E" w14:textId="77777777" w:rsidR="00804BD8" w:rsidRPr="00FA6124" w:rsidRDefault="00804BD8" w:rsidP="00804BD8">
      <w:pPr>
        <w:spacing w:after="0" w:line="360" w:lineRule="auto"/>
        <w:jc w:val="both"/>
        <w:rPr>
          <w:rFonts w:ascii="Candara" w:hAnsi="Candara"/>
          <w:color w:val="000000"/>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sidRPr="00FA6124">
        <w:rPr>
          <w:rFonts w:ascii="Candara" w:hAnsi="Candara"/>
          <w:color w:val="000000"/>
          <w:sz w:val="20"/>
          <w:szCs w:val="20"/>
        </w:rPr>
        <w:t xml:space="preserve">Neste domingo de </w:t>
      </w:r>
      <w:r>
        <w:rPr>
          <w:rFonts w:ascii="Candara" w:hAnsi="Candara"/>
          <w:color w:val="000000"/>
          <w:sz w:val="20"/>
          <w:szCs w:val="20"/>
        </w:rPr>
        <w:t>m</w:t>
      </w:r>
      <w:r w:rsidRPr="00FA6124">
        <w:rPr>
          <w:rFonts w:ascii="Candara" w:hAnsi="Candara"/>
          <w:color w:val="000000"/>
          <w:sz w:val="20"/>
          <w:szCs w:val="20"/>
        </w:rPr>
        <w:t xml:space="preserve">aio, </w:t>
      </w:r>
      <w:r>
        <w:rPr>
          <w:rFonts w:ascii="Candara" w:hAnsi="Candara"/>
          <w:color w:val="000000"/>
          <w:sz w:val="20"/>
          <w:szCs w:val="20"/>
        </w:rPr>
        <w:t xml:space="preserve">com a Entrega da Ave-maria, olhemos </w:t>
      </w:r>
      <w:r w:rsidRPr="00FA6124">
        <w:rPr>
          <w:rFonts w:ascii="Candara" w:hAnsi="Candara"/>
          <w:color w:val="000000"/>
          <w:sz w:val="20"/>
          <w:szCs w:val="20"/>
        </w:rPr>
        <w:t>para Maria</w:t>
      </w:r>
      <w:r>
        <w:rPr>
          <w:rFonts w:ascii="Candara" w:hAnsi="Candara"/>
          <w:color w:val="000000"/>
          <w:sz w:val="20"/>
          <w:szCs w:val="20"/>
        </w:rPr>
        <w:t xml:space="preserve">: </w:t>
      </w:r>
      <w:r w:rsidRPr="00FA6124">
        <w:rPr>
          <w:rFonts w:ascii="Candara" w:hAnsi="Candara"/>
          <w:color w:val="000000"/>
          <w:sz w:val="20"/>
          <w:szCs w:val="20"/>
        </w:rPr>
        <w:t>Ela traz nas mãos estas mesmas chaves, para nos ajudar a abrir nos corações a porta da fé! Maria acolhe, com alegria, a Palavra semeada no seu coração, quando diz, na anunciação: «</w:t>
      </w:r>
      <w:r w:rsidRPr="00FA6124">
        <w:rPr>
          <w:rFonts w:ascii="Candara" w:hAnsi="Candara"/>
          <w:i/>
          <w:color w:val="000000"/>
          <w:sz w:val="20"/>
          <w:szCs w:val="20"/>
        </w:rPr>
        <w:t>faça-se em mim segundo a Tua Palavra</w:t>
      </w:r>
      <w:r w:rsidRPr="00FA6124">
        <w:rPr>
          <w:rFonts w:ascii="Candara" w:hAnsi="Candara"/>
          <w:color w:val="000000"/>
          <w:sz w:val="20"/>
          <w:szCs w:val="20"/>
        </w:rPr>
        <w:t>» (</w:t>
      </w:r>
      <w:proofErr w:type="spellStart"/>
      <w:r w:rsidRPr="00FA6124">
        <w:rPr>
          <w:rFonts w:ascii="Candara" w:hAnsi="Candara"/>
          <w:color w:val="000000"/>
          <w:sz w:val="20"/>
          <w:szCs w:val="20"/>
        </w:rPr>
        <w:t>Lc</w:t>
      </w:r>
      <w:proofErr w:type="spellEnd"/>
      <w:r w:rsidRPr="00FA6124">
        <w:rPr>
          <w:rFonts w:ascii="Candara" w:hAnsi="Candara"/>
          <w:color w:val="000000"/>
          <w:sz w:val="20"/>
          <w:szCs w:val="20"/>
        </w:rPr>
        <w:t xml:space="preserve"> 1,38). Mais, esta Palavra faz morada em seu</w:t>
      </w:r>
      <w:r>
        <w:rPr>
          <w:rFonts w:ascii="Candara" w:hAnsi="Candara"/>
          <w:color w:val="000000"/>
          <w:sz w:val="20"/>
          <w:szCs w:val="20"/>
        </w:rPr>
        <w:t xml:space="preserve"> coração</w:t>
      </w:r>
      <w:r w:rsidRPr="00FA6124">
        <w:rPr>
          <w:rFonts w:ascii="Candara" w:hAnsi="Candara"/>
          <w:color w:val="000000"/>
          <w:sz w:val="20"/>
          <w:szCs w:val="20"/>
        </w:rPr>
        <w:t xml:space="preserve">! E, mesmo depois de dar à luz, Maria “guardava” esta </w:t>
      </w:r>
      <w:r w:rsidRPr="00FA6124">
        <w:rPr>
          <w:rFonts w:ascii="Candara" w:hAnsi="Candara"/>
          <w:color w:val="000000"/>
          <w:sz w:val="20"/>
          <w:szCs w:val="20"/>
        </w:rPr>
        <w:lastRenderedPageBreak/>
        <w:t>Palavra, aliás, ponderava, meditava, relacionava, dialogava, dentro de si mesma, com todas as palavras e acontecimentos, que diziam respeito a Jesus (</w:t>
      </w:r>
      <w:proofErr w:type="spellStart"/>
      <w:r w:rsidRPr="00FA6124">
        <w:rPr>
          <w:rFonts w:ascii="Candara" w:hAnsi="Candara"/>
          <w:color w:val="000000"/>
          <w:sz w:val="20"/>
          <w:szCs w:val="20"/>
        </w:rPr>
        <w:t>Lc</w:t>
      </w:r>
      <w:proofErr w:type="spellEnd"/>
      <w:r>
        <w:rPr>
          <w:rFonts w:ascii="Candara" w:hAnsi="Candara"/>
          <w:color w:val="000000"/>
          <w:sz w:val="20"/>
          <w:szCs w:val="20"/>
        </w:rPr>
        <w:t xml:space="preserve"> </w:t>
      </w:r>
      <w:r w:rsidRPr="00FA6124">
        <w:rPr>
          <w:rFonts w:ascii="Candara" w:hAnsi="Candara"/>
          <w:color w:val="000000"/>
          <w:sz w:val="20"/>
          <w:szCs w:val="20"/>
        </w:rPr>
        <w:t>2,19.51). Maria é verdadeiramente “</w:t>
      </w:r>
      <w:r w:rsidRPr="00FA6124">
        <w:rPr>
          <w:rFonts w:ascii="Candara" w:hAnsi="Candara"/>
          <w:i/>
          <w:color w:val="000000"/>
          <w:sz w:val="20"/>
          <w:szCs w:val="20"/>
        </w:rPr>
        <w:t>a casa dos segredos</w:t>
      </w:r>
      <w:r w:rsidRPr="00FA6124">
        <w:rPr>
          <w:rFonts w:ascii="Candara" w:hAnsi="Candara"/>
          <w:color w:val="000000"/>
          <w:sz w:val="20"/>
          <w:szCs w:val="20"/>
        </w:rPr>
        <w:t xml:space="preserve">” de Jesus, a arca de todas as suas recordações. Ela é, por assim dizer, </w:t>
      </w:r>
      <w:r>
        <w:rPr>
          <w:rFonts w:ascii="Candara" w:hAnsi="Candara"/>
          <w:color w:val="000000"/>
          <w:sz w:val="20"/>
          <w:szCs w:val="20"/>
        </w:rPr>
        <w:t xml:space="preserve">o </w:t>
      </w:r>
      <w:r w:rsidRPr="00FA6124">
        <w:rPr>
          <w:rFonts w:ascii="Candara" w:hAnsi="Candara"/>
          <w:color w:val="000000"/>
          <w:sz w:val="20"/>
          <w:szCs w:val="20"/>
        </w:rPr>
        <w:t>álbum de recordações de Jesus</w:t>
      </w:r>
      <w:r>
        <w:rPr>
          <w:rFonts w:ascii="Candara" w:hAnsi="Candara"/>
          <w:color w:val="000000"/>
          <w:sz w:val="20"/>
          <w:szCs w:val="20"/>
        </w:rPr>
        <w:t xml:space="preserve">, </w:t>
      </w:r>
      <w:r w:rsidRPr="00FA6124">
        <w:rPr>
          <w:rFonts w:ascii="Candara" w:hAnsi="Candara"/>
          <w:color w:val="000000"/>
          <w:sz w:val="20"/>
          <w:szCs w:val="20"/>
        </w:rPr>
        <w:t>a memória viva da Igreja</w:t>
      </w:r>
      <w:r>
        <w:rPr>
          <w:rFonts w:ascii="Candara" w:hAnsi="Candara"/>
          <w:color w:val="000000"/>
          <w:sz w:val="20"/>
          <w:szCs w:val="20"/>
        </w:rPr>
        <w:t>.</w:t>
      </w:r>
    </w:p>
    <w:p w14:paraId="3482597C" w14:textId="77777777" w:rsidR="00804BD8" w:rsidRPr="008F74B2" w:rsidRDefault="00804BD8" w:rsidP="00804BD8">
      <w:pPr>
        <w:spacing w:after="0" w:line="360" w:lineRule="auto"/>
        <w:jc w:val="both"/>
        <w:rPr>
          <w:rFonts w:ascii="Candara" w:hAnsi="Candara"/>
          <w:color w:val="000000"/>
          <w:sz w:val="10"/>
          <w:szCs w:val="10"/>
        </w:rPr>
      </w:pPr>
    </w:p>
    <w:p w14:paraId="07AFCBD5" w14:textId="77777777" w:rsidR="00804BD8" w:rsidRPr="00A325D2" w:rsidRDefault="00804BD8" w:rsidP="00804BD8">
      <w:pPr>
        <w:spacing w:after="0" w:line="360" w:lineRule="auto"/>
        <w:jc w:val="both"/>
        <w:rPr>
          <w:rFonts w:ascii="Candara" w:hAnsi="Candara"/>
          <w:color w:val="000000"/>
          <w:sz w:val="20"/>
          <w:szCs w:val="20"/>
        </w:rPr>
      </w:pPr>
      <w:r w:rsidRPr="008F74B2">
        <w:rPr>
          <w:rFonts w:ascii="Candara" w:hAnsi="Candara"/>
          <w:b/>
          <w:color w:val="FF0000"/>
          <w:sz w:val="20"/>
          <w:szCs w:val="20"/>
        </w:rPr>
        <w:t>4.</w:t>
      </w:r>
      <w:r w:rsidRPr="008F74B2">
        <w:rPr>
          <w:rFonts w:ascii="Candara" w:hAnsi="Candara"/>
          <w:color w:val="FF0000"/>
          <w:sz w:val="20"/>
          <w:szCs w:val="20"/>
        </w:rPr>
        <w:t xml:space="preserve"> </w:t>
      </w:r>
      <w:r>
        <w:rPr>
          <w:rFonts w:ascii="Candara" w:hAnsi="Candara"/>
          <w:color w:val="000000"/>
          <w:sz w:val="20"/>
          <w:szCs w:val="20"/>
        </w:rPr>
        <w:t>C</w:t>
      </w:r>
      <w:r w:rsidRPr="00FA6124">
        <w:rPr>
          <w:rFonts w:ascii="Candara" w:hAnsi="Candara"/>
          <w:color w:val="000000"/>
          <w:sz w:val="20"/>
          <w:szCs w:val="20"/>
        </w:rPr>
        <w:t>omo Maria, cada mãe</w:t>
      </w:r>
      <w:r>
        <w:rPr>
          <w:rFonts w:ascii="Candara" w:hAnsi="Candara"/>
          <w:color w:val="000000"/>
          <w:sz w:val="20"/>
          <w:szCs w:val="20"/>
        </w:rPr>
        <w:t xml:space="preserve">, cada pai, </w:t>
      </w:r>
      <w:r w:rsidRPr="00FA6124">
        <w:rPr>
          <w:rFonts w:ascii="Candara" w:hAnsi="Candara"/>
          <w:color w:val="000000"/>
          <w:sz w:val="20"/>
          <w:szCs w:val="20"/>
        </w:rPr>
        <w:t xml:space="preserve">guardará, por certo, a história mais bela de cada Filho. Mas, como Maria, cada mãe cristã, </w:t>
      </w:r>
      <w:r>
        <w:rPr>
          <w:rFonts w:ascii="Candara" w:hAnsi="Candara"/>
          <w:color w:val="000000"/>
          <w:sz w:val="20"/>
          <w:szCs w:val="20"/>
        </w:rPr>
        <w:t xml:space="preserve">cada pai cristão, </w:t>
      </w:r>
      <w:r w:rsidRPr="00FA6124">
        <w:rPr>
          <w:rFonts w:ascii="Candara" w:hAnsi="Candara"/>
          <w:color w:val="000000"/>
          <w:sz w:val="20"/>
          <w:szCs w:val="20"/>
        </w:rPr>
        <w:t>deve guardar também, no coração, a Palavra de Jesus, para a ensinar e recordar aos próprios filhos! Quem dera que os filhos pudessem beber, com o leite materno</w:t>
      </w:r>
      <w:r>
        <w:rPr>
          <w:rFonts w:ascii="Candara" w:hAnsi="Candara"/>
          <w:color w:val="000000"/>
          <w:sz w:val="20"/>
          <w:szCs w:val="20"/>
        </w:rPr>
        <w:t xml:space="preserve"> e com a carícia do pai</w:t>
      </w:r>
      <w:r w:rsidRPr="00FA6124">
        <w:rPr>
          <w:rFonts w:ascii="Candara" w:hAnsi="Candara"/>
          <w:color w:val="000000"/>
          <w:sz w:val="20"/>
          <w:szCs w:val="20"/>
        </w:rPr>
        <w:t xml:space="preserve">, a doçura e a ternura do amor de Deus. Quem dera que os filhos pudessem aprender a soletrar as palavras do </w:t>
      </w:r>
      <w:r>
        <w:rPr>
          <w:rFonts w:ascii="Candara" w:hAnsi="Candara"/>
          <w:color w:val="000000"/>
          <w:sz w:val="20"/>
          <w:szCs w:val="20"/>
        </w:rPr>
        <w:t>E</w:t>
      </w:r>
      <w:r w:rsidRPr="00FA6124">
        <w:rPr>
          <w:rFonts w:ascii="Candara" w:hAnsi="Candara"/>
          <w:color w:val="000000"/>
          <w:sz w:val="20"/>
          <w:szCs w:val="20"/>
        </w:rPr>
        <w:t xml:space="preserve">vangelho, nas </w:t>
      </w:r>
      <w:r>
        <w:rPr>
          <w:rFonts w:ascii="Candara" w:hAnsi="Candara"/>
          <w:color w:val="000000"/>
          <w:sz w:val="20"/>
          <w:szCs w:val="20"/>
        </w:rPr>
        <w:t xml:space="preserve">vossas </w:t>
      </w:r>
      <w:r w:rsidRPr="00FA6124">
        <w:rPr>
          <w:rFonts w:ascii="Candara" w:hAnsi="Candara"/>
          <w:color w:val="000000"/>
          <w:sz w:val="20"/>
          <w:szCs w:val="20"/>
        </w:rPr>
        <w:t xml:space="preserve">canções de embalar! De modo, que no colo de Sua mãe, </w:t>
      </w:r>
      <w:r>
        <w:rPr>
          <w:rFonts w:ascii="Candara" w:hAnsi="Candara"/>
          <w:color w:val="000000"/>
          <w:sz w:val="20"/>
          <w:szCs w:val="20"/>
        </w:rPr>
        <w:t xml:space="preserve">nos braços de seu pai, </w:t>
      </w:r>
      <w:r w:rsidRPr="00FA6124">
        <w:rPr>
          <w:rFonts w:ascii="Candara" w:hAnsi="Candara"/>
          <w:color w:val="000000"/>
          <w:sz w:val="20"/>
          <w:szCs w:val="20"/>
        </w:rPr>
        <w:t>cada um aprendesse, a confiar-se e a entregar-se a Deus, numa entrega filial e amorosa, que dá alegria e paz ao coração. Por isso</w:t>
      </w:r>
      <w:r>
        <w:rPr>
          <w:rFonts w:ascii="Candara" w:hAnsi="Candara"/>
          <w:color w:val="000000"/>
          <w:sz w:val="20"/>
          <w:szCs w:val="20"/>
        </w:rPr>
        <w:t xml:space="preserve">, </w:t>
      </w:r>
      <w:r w:rsidRPr="00CA5D63">
        <w:rPr>
          <w:rFonts w:ascii="Candara" w:hAnsi="Candara"/>
          <w:color w:val="FF0000"/>
          <w:sz w:val="20"/>
          <w:szCs w:val="20"/>
        </w:rPr>
        <w:t xml:space="preserve">[em vez do Credo e Oração dos Fiéis] </w:t>
      </w:r>
      <w:r>
        <w:rPr>
          <w:rFonts w:ascii="Candara" w:hAnsi="Candara"/>
          <w:color w:val="000000"/>
          <w:sz w:val="20"/>
          <w:szCs w:val="20"/>
        </w:rPr>
        <w:t xml:space="preserve">rezemos juntos: </w:t>
      </w:r>
    </w:p>
    <w:p w14:paraId="7E2B5F6D" w14:textId="77777777" w:rsidR="00804BD8" w:rsidRDefault="00804BD8" w:rsidP="00804BD8">
      <w:pPr>
        <w:spacing w:after="0" w:line="360" w:lineRule="auto"/>
        <w:jc w:val="both"/>
        <w:rPr>
          <w:rFonts w:ascii="Candara" w:hAnsi="Candara"/>
          <w:bCs/>
          <w:color w:val="000000"/>
          <w:sz w:val="20"/>
          <w:szCs w:val="20"/>
        </w:rPr>
      </w:pPr>
    </w:p>
    <w:p w14:paraId="60F8C983"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Senhor Jesus:</w:t>
      </w:r>
    </w:p>
    <w:p w14:paraId="43579C9A"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Que o Espírito do Teu Amor </w:t>
      </w:r>
    </w:p>
    <w:p w14:paraId="131F9D02"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nos habite e faça de nós a Sua morada</w:t>
      </w:r>
    </w:p>
    <w:p w14:paraId="3ED72021"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como o fez no seio de Maria.</w:t>
      </w:r>
    </w:p>
    <w:p w14:paraId="5DF879FD"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Que o Espírito do Teu Amor</w:t>
      </w:r>
    </w:p>
    <w:p w14:paraId="206CBD3F" w14:textId="77777777" w:rsidR="00804BD8"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leve ao </w:t>
      </w:r>
      <w:r>
        <w:rPr>
          <w:rFonts w:ascii="Candara" w:hAnsi="Candara"/>
          <w:bCs/>
          <w:i/>
          <w:iCs/>
          <w:color w:val="000000"/>
          <w:sz w:val="20"/>
          <w:szCs w:val="20"/>
        </w:rPr>
        <w:t xml:space="preserve">nosso </w:t>
      </w:r>
      <w:r w:rsidRPr="00A325D2">
        <w:rPr>
          <w:rFonts w:ascii="Candara" w:hAnsi="Candara"/>
          <w:bCs/>
          <w:i/>
          <w:iCs/>
          <w:color w:val="000000"/>
          <w:sz w:val="20"/>
          <w:szCs w:val="20"/>
        </w:rPr>
        <w:t xml:space="preserve">coração </w:t>
      </w:r>
    </w:p>
    <w:p w14:paraId="06A4E7AB"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e grave na </w:t>
      </w:r>
      <w:r>
        <w:rPr>
          <w:rFonts w:ascii="Candara" w:hAnsi="Candara"/>
          <w:bCs/>
          <w:i/>
          <w:iCs/>
          <w:color w:val="000000"/>
          <w:sz w:val="20"/>
          <w:szCs w:val="20"/>
        </w:rPr>
        <w:t xml:space="preserve">nossa </w:t>
      </w:r>
      <w:r w:rsidRPr="00A325D2">
        <w:rPr>
          <w:rFonts w:ascii="Candara" w:hAnsi="Candara"/>
          <w:bCs/>
          <w:i/>
          <w:iCs/>
          <w:color w:val="000000"/>
          <w:sz w:val="20"/>
          <w:szCs w:val="20"/>
        </w:rPr>
        <w:t>mente</w:t>
      </w:r>
    </w:p>
    <w:p w14:paraId="7F582D0F"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cada palavra do Teu Evangelho,</w:t>
      </w:r>
    </w:p>
    <w:p w14:paraId="74C5A383"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como em Maria, que guardava </w:t>
      </w:r>
    </w:p>
    <w:p w14:paraId="5D1EDD96"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todas as palavras no </w:t>
      </w:r>
      <w:r>
        <w:rPr>
          <w:rFonts w:ascii="Candara" w:hAnsi="Candara"/>
          <w:bCs/>
          <w:i/>
          <w:iCs/>
          <w:color w:val="000000"/>
          <w:sz w:val="20"/>
          <w:szCs w:val="20"/>
        </w:rPr>
        <w:t>S</w:t>
      </w:r>
      <w:r w:rsidRPr="00A325D2">
        <w:rPr>
          <w:rFonts w:ascii="Candara" w:hAnsi="Candara"/>
          <w:bCs/>
          <w:i/>
          <w:iCs/>
          <w:color w:val="000000"/>
          <w:sz w:val="20"/>
          <w:szCs w:val="20"/>
        </w:rPr>
        <w:t>eu coração.</w:t>
      </w:r>
    </w:p>
    <w:p w14:paraId="0427AD38"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Que o Espírito do Teu Amor,</w:t>
      </w:r>
    </w:p>
    <w:p w14:paraId="012CFC23"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pela oração diária da Ave-maria,</w:t>
      </w:r>
    </w:p>
    <w:p w14:paraId="35D1866F" w14:textId="77777777" w:rsidR="00804BD8" w:rsidRPr="00A325D2" w:rsidRDefault="00804BD8" w:rsidP="00804BD8">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nos liberte do medo, nos dê a Paz e a alegria.</w:t>
      </w:r>
      <w:r>
        <w:rPr>
          <w:rFonts w:ascii="Candara" w:hAnsi="Candara"/>
          <w:bCs/>
          <w:i/>
          <w:iCs/>
          <w:color w:val="000000"/>
          <w:sz w:val="20"/>
          <w:szCs w:val="20"/>
        </w:rPr>
        <w:t xml:space="preserve"> Ámen. </w:t>
      </w:r>
    </w:p>
    <w:p w14:paraId="1F067394" w14:textId="421F2140" w:rsidR="00804BD8" w:rsidRDefault="00804BD8">
      <w:pPr>
        <w:rPr>
          <w:rFonts w:ascii="Candara" w:hAnsi="Candara"/>
          <w:b/>
          <w:smallCaps/>
          <w:sz w:val="20"/>
          <w:szCs w:val="20"/>
        </w:rPr>
      </w:pPr>
    </w:p>
    <w:p w14:paraId="79D42EEF" w14:textId="4198D3E9" w:rsidR="003B0DD9" w:rsidRDefault="003B0DD9" w:rsidP="003B0DD9">
      <w:pPr>
        <w:spacing w:after="0" w:line="360" w:lineRule="auto"/>
        <w:jc w:val="center"/>
        <w:rPr>
          <w:rFonts w:ascii="Candara" w:hAnsi="Candara"/>
          <w:b/>
          <w:smallCaps/>
          <w:sz w:val="20"/>
          <w:szCs w:val="20"/>
        </w:rPr>
      </w:pPr>
      <w:r w:rsidRPr="003B0DD9">
        <w:rPr>
          <w:rFonts w:ascii="Candara" w:hAnsi="Candara"/>
          <w:b/>
          <w:smallCaps/>
          <w:sz w:val="20"/>
          <w:szCs w:val="20"/>
        </w:rPr>
        <w:t xml:space="preserve">Homilia – Missa com a Catequese </w:t>
      </w:r>
    </w:p>
    <w:p w14:paraId="7766BA72" w14:textId="10A76206" w:rsidR="003B0DD9" w:rsidRPr="003B0DD9" w:rsidRDefault="003B0DD9" w:rsidP="003B0DD9">
      <w:pPr>
        <w:spacing w:after="0" w:line="360" w:lineRule="auto"/>
        <w:jc w:val="center"/>
        <w:rPr>
          <w:rFonts w:ascii="Candara" w:hAnsi="Candara"/>
          <w:b/>
          <w:smallCaps/>
          <w:sz w:val="20"/>
          <w:szCs w:val="20"/>
        </w:rPr>
      </w:pPr>
      <w:r w:rsidRPr="003B0DD9">
        <w:rPr>
          <w:rFonts w:ascii="Candara" w:hAnsi="Candara"/>
          <w:b/>
          <w:smallCaps/>
          <w:sz w:val="20"/>
          <w:szCs w:val="20"/>
        </w:rPr>
        <w:t>VI Domingo da Páscoa C 2019</w:t>
      </w:r>
    </w:p>
    <w:p w14:paraId="3B0B8CB8" w14:textId="77777777" w:rsidR="003B0DD9" w:rsidRPr="003B0DD9" w:rsidRDefault="003B0DD9" w:rsidP="003B0DD9">
      <w:pPr>
        <w:spacing w:after="0" w:line="360" w:lineRule="auto"/>
        <w:jc w:val="center"/>
        <w:rPr>
          <w:rFonts w:ascii="Candara" w:hAnsi="Candara"/>
          <w:b/>
          <w:i/>
          <w:sz w:val="20"/>
          <w:szCs w:val="20"/>
        </w:rPr>
      </w:pPr>
      <w:r w:rsidRPr="003B0DD9">
        <w:rPr>
          <w:rFonts w:ascii="Candara" w:hAnsi="Candara"/>
          <w:b/>
          <w:i/>
          <w:sz w:val="20"/>
          <w:szCs w:val="20"/>
        </w:rPr>
        <w:t>Há mais em nós!</w:t>
      </w:r>
    </w:p>
    <w:p w14:paraId="45223880" w14:textId="77777777" w:rsidR="003B0DD9" w:rsidRPr="003B0DD9" w:rsidRDefault="003B0DD9" w:rsidP="003B0DD9">
      <w:pPr>
        <w:spacing w:after="0" w:line="360" w:lineRule="auto"/>
        <w:rPr>
          <w:rFonts w:ascii="Candara" w:hAnsi="Candara"/>
          <w:sz w:val="20"/>
          <w:szCs w:val="20"/>
        </w:rPr>
      </w:pPr>
    </w:p>
    <w:p w14:paraId="4CDE4F2E"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Jesus está a despedir-se dos seus discípulos! Com a sua morte e ressurreição, Jesus parte para o Pai. E promete voltar, no final dos tempos! Entretanto, entre a primeira e a última vinda, está o nosso tempo, o tempo da Igreja. E nós perguntamo-nos então: Jesus partiu para o Pai? Sim. Jesus desapareceu do mapa? Não. Jesus mudou-se de planeta?  Não. Deixou substitutos? Não. </w:t>
      </w:r>
    </w:p>
    <w:p w14:paraId="079078E6" w14:textId="77777777" w:rsidR="003B0DD9" w:rsidRPr="003B0DD9" w:rsidRDefault="003B0DD9" w:rsidP="003B0DD9">
      <w:pPr>
        <w:pStyle w:val="PargrafodaLista"/>
        <w:spacing w:after="0" w:line="360" w:lineRule="auto"/>
        <w:rPr>
          <w:rFonts w:ascii="Candara" w:hAnsi="Candara"/>
          <w:sz w:val="20"/>
          <w:szCs w:val="20"/>
        </w:rPr>
      </w:pPr>
    </w:p>
    <w:p w14:paraId="4C7AB338"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E então onde estão agora </w:t>
      </w:r>
      <w:r w:rsidRPr="003B0DD9">
        <w:rPr>
          <w:rFonts w:ascii="Candara" w:hAnsi="Candara"/>
          <w:i/>
          <w:sz w:val="20"/>
          <w:szCs w:val="20"/>
        </w:rPr>
        <w:t>o Pai e o Filho</w:t>
      </w:r>
      <w:r w:rsidRPr="003B0DD9">
        <w:rPr>
          <w:rFonts w:ascii="Candara" w:hAnsi="Candara"/>
          <w:sz w:val="20"/>
          <w:szCs w:val="20"/>
        </w:rPr>
        <w:t xml:space="preserve">, onde moram? Moram no céu? Não. Na verdade, moram em nós e moram entre nós. Quando «eu e </w:t>
      </w:r>
      <w:proofErr w:type="gramStart"/>
      <w:r w:rsidRPr="003B0DD9">
        <w:rPr>
          <w:rFonts w:ascii="Candara" w:hAnsi="Candara"/>
          <w:sz w:val="20"/>
          <w:szCs w:val="20"/>
        </w:rPr>
        <w:t>tu»…</w:t>
      </w:r>
      <w:proofErr w:type="gramEnd"/>
      <w:r w:rsidRPr="003B0DD9">
        <w:rPr>
          <w:rFonts w:ascii="Candara" w:hAnsi="Candara"/>
          <w:sz w:val="20"/>
          <w:szCs w:val="20"/>
        </w:rPr>
        <w:t xml:space="preserve"> somos mais do que «tu e </w:t>
      </w:r>
      <w:proofErr w:type="gramStart"/>
      <w:r w:rsidRPr="003B0DD9">
        <w:rPr>
          <w:rFonts w:ascii="Candara" w:hAnsi="Candara"/>
          <w:sz w:val="20"/>
          <w:szCs w:val="20"/>
        </w:rPr>
        <w:t>eu»…</w:t>
      </w:r>
      <w:proofErr w:type="gramEnd"/>
      <w:r w:rsidRPr="003B0DD9">
        <w:rPr>
          <w:rFonts w:ascii="Candara" w:hAnsi="Candara"/>
          <w:sz w:val="20"/>
          <w:szCs w:val="20"/>
        </w:rPr>
        <w:t xml:space="preserve"> quando um e outro são mais que dois, então tornamo-nos um “nós”. O amor que nos une, o amor que nos liga, esse «nós» é o Espírito Santo. O laço de amor que nos liga é o Espírito Santo. Vede: o Espírito Santo é o Amor entre o Pai e o Filho. E esse Amor divino vem morar em nós; esse Amor é que faz com que sejamos família, vivamos em comunhão, sejamos comunidade de amor. </w:t>
      </w:r>
    </w:p>
    <w:p w14:paraId="1A3A56DE" w14:textId="77777777" w:rsidR="003B0DD9" w:rsidRPr="003B0DD9" w:rsidRDefault="003B0DD9" w:rsidP="003B0DD9">
      <w:pPr>
        <w:pStyle w:val="PargrafodaLista"/>
        <w:spacing w:after="0" w:line="360" w:lineRule="auto"/>
        <w:rPr>
          <w:rFonts w:ascii="Candara" w:hAnsi="Candara"/>
          <w:sz w:val="20"/>
          <w:szCs w:val="20"/>
        </w:rPr>
      </w:pPr>
    </w:p>
    <w:p w14:paraId="4B234F3A"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Como se diz em certa publicidade “</w:t>
      </w:r>
      <w:r w:rsidRPr="003B0DD9">
        <w:rPr>
          <w:rFonts w:ascii="Candara" w:hAnsi="Candara"/>
          <w:i/>
          <w:sz w:val="20"/>
          <w:szCs w:val="20"/>
        </w:rPr>
        <w:t xml:space="preserve">há mais em </w:t>
      </w:r>
      <w:proofErr w:type="gramStart"/>
      <w:r w:rsidRPr="003B0DD9">
        <w:rPr>
          <w:rFonts w:ascii="Candara" w:hAnsi="Candara"/>
          <w:i/>
          <w:sz w:val="20"/>
          <w:szCs w:val="20"/>
        </w:rPr>
        <w:t>nós</w:t>
      </w:r>
      <w:r w:rsidRPr="003B0DD9">
        <w:rPr>
          <w:rFonts w:ascii="Candara" w:hAnsi="Candara"/>
          <w:sz w:val="20"/>
          <w:szCs w:val="20"/>
        </w:rPr>
        <w:t>”…</w:t>
      </w:r>
      <w:proofErr w:type="gramEnd"/>
      <w:r w:rsidRPr="003B0DD9">
        <w:rPr>
          <w:rFonts w:ascii="Candara" w:hAnsi="Candara"/>
          <w:sz w:val="20"/>
          <w:szCs w:val="20"/>
        </w:rPr>
        <w:t xml:space="preserve"> quando «nós» nos deixamos ligar por este amor, que é o Espírito Santo. Por isso, os apóstolos não se sentiam sós, nem sequer achavam que estavam a fazer “as vezes” de Jesus ou a </w:t>
      </w:r>
      <w:proofErr w:type="spellStart"/>
      <w:r w:rsidRPr="003B0DD9">
        <w:rPr>
          <w:rFonts w:ascii="Candara" w:hAnsi="Candara"/>
          <w:sz w:val="20"/>
          <w:szCs w:val="20"/>
        </w:rPr>
        <w:t>subtituí-l’O</w:t>
      </w:r>
      <w:proofErr w:type="spellEnd"/>
      <w:r w:rsidRPr="003B0DD9">
        <w:rPr>
          <w:rFonts w:ascii="Candara" w:hAnsi="Candara"/>
          <w:sz w:val="20"/>
          <w:szCs w:val="20"/>
        </w:rPr>
        <w:t>. Não. Eles chegam a dizer “</w:t>
      </w:r>
      <w:r w:rsidRPr="003B0DD9">
        <w:rPr>
          <w:rFonts w:ascii="Candara" w:hAnsi="Candara"/>
          <w:i/>
          <w:sz w:val="20"/>
          <w:szCs w:val="20"/>
        </w:rPr>
        <w:t xml:space="preserve">O Espírito Santo e </w:t>
      </w:r>
      <w:proofErr w:type="gramStart"/>
      <w:r w:rsidRPr="003B0DD9">
        <w:rPr>
          <w:rFonts w:ascii="Candara" w:hAnsi="Candara"/>
          <w:i/>
          <w:sz w:val="20"/>
          <w:szCs w:val="20"/>
        </w:rPr>
        <w:t>nós</w:t>
      </w:r>
      <w:r w:rsidRPr="003B0DD9">
        <w:rPr>
          <w:rFonts w:ascii="Candara" w:hAnsi="Candara"/>
          <w:sz w:val="20"/>
          <w:szCs w:val="20"/>
        </w:rPr>
        <w:t>”…</w:t>
      </w:r>
      <w:proofErr w:type="gramEnd"/>
      <w:r w:rsidRPr="003B0DD9">
        <w:rPr>
          <w:rFonts w:ascii="Candara" w:hAnsi="Candara"/>
          <w:sz w:val="20"/>
          <w:szCs w:val="20"/>
        </w:rPr>
        <w:t xml:space="preserve"> como quem diz </w:t>
      </w:r>
      <w:r w:rsidRPr="003B0DD9">
        <w:rPr>
          <w:rFonts w:ascii="Candara" w:hAnsi="Candara"/>
          <w:i/>
          <w:sz w:val="20"/>
          <w:szCs w:val="20"/>
        </w:rPr>
        <w:t>“O Espírito Santo em nós</w:t>
      </w:r>
      <w:r w:rsidRPr="003B0DD9">
        <w:rPr>
          <w:rFonts w:ascii="Candara" w:hAnsi="Candara"/>
          <w:sz w:val="20"/>
          <w:szCs w:val="20"/>
        </w:rPr>
        <w:t xml:space="preserve">” é que faz tudo. Sim.  Espírito Santo não faz nada sem nós. Mas nós também não somos «nós» nem fazemos nada sem Ele. </w:t>
      </w:r>
    </w:p>
    <w:p w14:paraId="24A32FFA" w14:textId="77777777" w:rsidR="003B0DD9" w:rsidRPr="003B0DD9" w:rsidRDefault="003B0DD9" w:rsidP="003B0DD9">
      <w:pPr>
        <w:pStyle w:val="PargrafodaLista"/>
        <w:spacing w:after="0" w:line="360" w:lineRule="auto"/>
        <w:rPr>
          <w:rFonts w:ascii="Candara" w:hAnsi="Candara"/>
          <w:sz w:val="20"/>
          <w:szCs w:val="20"/>
        </w:rPr>
      </w:pPr>
    </w:p>
    <w:p w14:paraId="23743D60"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lastRenderedPageBreak/>
        <w:t>Que faz então em nós e por nós o Espírito Santo? Jesus diz três coisas, muito belas:</w:t>
      </w:r>
    </w:p>
    <w:p w14:paraId="3D633E27" w14:textId="77777777" w:rsidR="003B0DD9" w:rsidRPr="003B0DD9" w:rsidRDefault="003B0DD9" w:rsidP="003B0DD9">
      <w:pPr>
        <w:pStyle w:val="PargrafodaLista"/>
        <w:spacing w:after="0" w:line="360" w:lineRule="auto"/>
        <w:rPr>
          <w:rFonts w:ascii="Candara" w:hAnsi="Candara"/>
          <w:sz w:val="20"/>
          <w:szCs w:val="20"/>
        </w:rPr>
      </w:pPr>
    </w:p>
    <w:p w14:paraId="23543370"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 xml:space="preserve">Diz que o Espírito Santo, enviado pelo Pai em nome de Jesus, </w:t>
      </w:r>
      <w:r w:rsidRPr="003B0DD9">
        <w:rPr>
          <w:rFonts w:ascii="Candara" w:hAnsi="Candara"/>
          <w:b/>
          <w:sz w:val="20"/>
          <w:szCs w:val="20"/>
        </w:rPr>
        <w:t xml:space="preserve">nos </w:t>
      </w:r>
      <w:r w:rsidRPr="003B0DD9">
        <w:rPr>
          <w:rFonts w:ascii="Candara" w:hAnsi="Candara"/>
          <w:b/>
          <w:i/>
          <w:sz w:val="20"/>
          <w:szCs w:val="20"/>
        </w:rPr>
        <w:t>ensinará todas as coisas</w:t>
      </w:r>
      <w:r w:rsidRPr="003B0DD9">
        <w:rPr>
          <w:rFonts w:ascii="Candara" w:hAnsi="Candara"/>
          <w:sz w:val="20"/>
          <w:szCs w:val="20"/>
        </w:rPr>
        <w:t xml:space="preserve">! Ele é o nosso Mestre interior. O Espírito Santo faz com que a Palavra ilumine a nossa mente, o nosso entendimento. Graças a Ele, vamos compreendendo o que Jesus nos quer dizer em cada momento. </w:t>
      </w:r>
    </w:p>
    <w:p w14:paraId="70461E49" w14:textId="77777777" w:rsidR="003B0DD9" w:rsidRPr="003B0DD9" w:rsidRDefault="003B0DD9" w:rsidP="003B0DD9">
      <w:pPr>
        <w:pStyle w:val="PargrafodaLista"/>
        <w:spacing w:after="0" w:line="360" w:lineRule="auto"/>
        <w:ind w:left="360"/>
        <w:jc w:val="both"/>
        <w:rPr>
          <w:rFonts w:ascii="Candara" w:hAnsi="Candara"/>
          <w:sz w:val="20"/>
          <w:szCs w:val="20"/>
        </w:rPr>
      </w:pPr>
    </w:p>
    <w:p w14:paraId="4D04C51D"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 xml:space="preserve">Diz que o Espírito Santo, nos </w:t>
      </w:r>
      <w:r w:rsidRPr="003B0DD9">
        <w:rPr>
          <w:rFonts w:ascii="Candara" w:hAnsi="Candara"/>
          <w:b/>
          <w:i/>
          <w:sz w:val="20"/>
          <w:szCs w:val="20"/>
        </w:rPr>
        <w:t>recordará todas as coisas</w:t>
      </w:r>
      <w:r w:rsidRPr="003B0DD9">
        <w:rPr>
          <w:rFonts w:ascii="Candara" w:hAnsi="Candara"/>
          <w:sz w:val="20"/>
          <w:szCs w:val="20"/>
        </w:rPr>
        <w:t>. O Espírito Sant desperta a nossa memória de Jesus. Faz com que a Palavra ganhe raízes no nosso coração. Recordar é levar ao coração. O Espírito Santo é a memória viva do amor e da Palavra de Jesus em nós.</w:t>
      </w:r>
    </w:p>
    <w:p w14:paraId="4B0AC745" w14:textId="77777777" w:rsidR="003B0DD9" w:rsidRPr="003B0DD9" w:rsidRDefault="003B0DD9" w:rsidP="003B0DD9">
      <w:pPr>
        <w:spacing w:after="0" w:line="360" w:lineRule="auto"/>
        <w:jc w:val="both"/>
        <w:rPr>
          <w:rFonts w:ascii="Candara" w:hAnsi="Candara"/>
          <w:sz w:val="20"/>
          <w:szCs w:val="20"/>
        </w:rPr>
      </w:pPr>
    </w:p>
    <w:p w14:paraId="778B84D2"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Diz muitas vezes que o Espírito Santo é o outro “</w:t>
      </w:r>
      <w:r w:rsidRPr="003B0DD9">
        <w:rPr>
          <w:rFonts w:ascii="Candara" w:hAnsi="Candara"/>
          <w:b/>
          <w:i/>
          <w:sz w:val="20"/>
          <w:szCs w:val="20"/>
        </w:rPr>
        <w:t>Paráclito”</w:t>
      </w:r>
      <w:r w:rsidRPr="003B0DD9">
        <w:rPr>
          <w:rFonts w:ascii="Candara" w:hAnsi="Candara"/>
          <w:sz w:val="20"/>
          <w:szCs w:val="20"/>
        </w:rPr>
        <w:t xml:space="preserve">, um advogado de defesa, que se coloca sempre do nosso lado, para nos defender, apoiar, consolar. O Espírito Santo faz com a Palavra de Deus chegue às nossas mãos, às nossas obras, aos nossos gestos e carícias de cada dia. </w:t>
      </w:r>
    </w:p>
    <w:p w14:paraId="3E735590" w14:textId="77777777" w:rsidR="003B0DD9" w:rsidRPr="003B0DD9" w:rsidRDefault="003B0DD9" w:rsidP="003B0DD9">
      <w:pPr>
        <w:spacing w:after="0" w:line="360" w:lineRule="auto"/>
        <w:rPr>
          <w:rFonts w:ascii="Candara" w:hAnsi="Candara"/>
          <w:sz w:val="20"/>
          <w:szCs w:val="20"/>
        </w:rPr>
      </w:pPr>
    </w:p>
    <w:p w14:paraId="69A65717"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Estamos a caminhar para o Pentecostes, a festa do dom do Espírito Santo. Invoquemos o Espírito Santo. </w:t>
      </w:r>
      <w:proofErr w:type="spellStart"/>
      <w:r w:rsidRPr="003B0DD9">
        <w:rPr>
          <w:rFonts w:ascii="Candara" w:hAnsi="Candara"/>
          <w:sz w:val="20"/>
          <w:szCs w:val="20"/>
        </w:rPr>
        <w:t>Chamemo-l’O</w:t>
      </w:r>
      <w:proofErr w:type="spellEnd"/>
      <w:r w:rsidRPr="003B0DD9">
        <w:rPr>
          <w:rFonts w:ascii="Candara" w:hAnsi="Candara"/>
          <w:sz w:val="20"/>
          <w:szCs w:val="20"/>
        </w:rPr>
        <w:t xml:space="preserve"> para dentro de nós. </w:t>
      </w:r>
      <w:proofErr w:type="spellStart"/>
      <w:r w:rsidRPr="003B0DD9">
        <w:rPr>
          <w:rFonts w:ascii="Candara" w:hAnsi="Candara"/>
          <w:sz w:val="20"/>
          <w:szCs w:val="20"/>
        </w:rPr>
        <w:t>Deixemo-l’O</w:t>
      </w:r>
      <w:proofErr w:type="spellEnd"/>
      <w:r w:rsidRPr="003B0DD9">
        <w:rPr>
          <w:rFonts w:ascii="Candara" w:hAnsi="Candara"/>
          <w:sz w:val="20"/>
          <w:szCs w:val="20"/>
        </w:rPr>
        <w:t xml:space="preserve"> habitar entre nós. Para podermos amar Jesus e guardar a Sua Palavra. Guardar a Palavra é deixar que ela passe da inteligência ao coração e do coração às duas mãos. E quando o Espírito Santo nos habita e habilita, então sim, “há mais em nós”. E a comunicação é perfeita.</w:t>
      </w:r>
    </w:p>
    <w:p w14:paraId="2D680F22" w14:textId="77777777" w:rsidR="003B0DD9" w:rsidRPr="003B0DD9" w:rsidRDefault="003B0DD9" w:rsidP="003B0DD9">
      <w:pPr>
        <w:pStyle w:val="PargrafodaLista"/>
        <w:spacing w:after="0" w:line="360" w:lineRule="auto"/>
        <w:ind w:left="360"/>
        <w:jc w:val="both"/>
        <w:rPr>
          <w:rFonts w:ascii="Candara" w:hAnsi="Candara"/>
          <w:sz w:val="20"/>
          <w:szCs w:val="20"/>
        </w:rPr>
      </w:pPr>
    </w:p>
    <w:p w14:paraId="1F1157EC" w14:textId="61920704" w:rsidR="003B0DD9" w:rsidRDefault="003B0DD9" w:rsidP="00B6087D">
      <w:pPr>
        <w:jc w:val="both"/>
      </w:pPr>
    </w:p>
    <w:p w14:paraId="3A241FF0" w14:textId="16E9FADA" w:rsidR="003B0DD9" w:rsidRDefault="003B0DD9" w:rsidP="00B6087D">
      <w:pPr>
        <w:jc w:val="both"/>
      </w:pPr>
    </w:p>
    <w:p w14:paraId="51BD2E41" w14:textId="77777777" w:rsidR="003B0DD9" w:rsidRDefault="003B0DD9">
      <w:pPr>
        <w:rPr>
          <w:rFonts w:ascii="Candara" w:hAnsi="Candara"/>
          <w:b/>
          <w:smallCaps/>
          <w:color w:val="000000"/>
          <w:sz w:val="20"/>
          <w:szCs w:val="20"/>
        </w:rPr>
      </w:pPr>
      <w:r>
        <w:rPr>
          <w:rFonts w:ascii="Candara" w:hAnsi="Candara"/>
          <w:b/>
          <w:smallCaps/>
          <w:color w:val="000000"/>
          <w:sz w:val="20"/>
          <w:szCs w:val="20"/>
        </w:rPr>
        <w:br w:type="page"/>
      </w:r>
    </w:p>
    <w:p w14:paraId="7C370C99" w14:textId="527E48D6" w:rsidR="003B0DD9" w:rsidRPr="00AE6247" w:rsidRDefault="003B0DD9" w:rsidP="003B0DD9">
      <w:pPr>
        <w:spacing w:after="0" w:line="360" w:lineRule="auto"/>
        <w:jc w:val="center"/>
        <w:rPr>
          <w:rFonts w:ascii="Candara" w:hAnsi="Candara"/>
          <w:b/>
          <w:smallCaps/>
          <w:color w:val="000000"/>
          <w:sz w:val="20"/>
          <w:szCs w:val="20"/>
        </w:rPr>
      </w:pPr>
      <w:r w:rsidRPr="00AE6247">
        <w:rPr>
          <w:rFonts w:ascii="Candara" w:hAnsi="Candara"/>
          <w:b/>
          <w:smallCaps/>
          <w:color w:val="000000"/>
          <w:sz w:val="20"/>
          <w:szCs w:val="20"/>
        </w:rPr>
        <w:lastRenderedPageBreak/>
        <w:t>Homilia no VI Domingo d</w:t>
      </w:r>
      <w:r>
        <w:rPr>
          <w:rFonts w:ascii="Candara" w:hAnsi="Candara"/>
          <w:b/>
          <w:smallCaps/>
          <w:color w:val="000000"/>
          <w:sz w:val="20"/>
          <w:szCs w:val="20"/>
        </w:rPr>
        <w:t>a</w:t>
      </w:r>
      <w:r w:rsidRPr="00AE6247">
        <w:rPr>
          <w:rFonts w:ascii="Candara" w:hAnsi="Candara"/>
          <w:b/>
          <w:smallCaps/>
          <w:color w:val="000000"/>
          <w:sz w:val="20"/>
          <w:szCs w:val="20"/>
        </w:rPr>
        <w:t xml:space="preserve"> Páscoa C 2019</w:t>
      </w:r>
    </w:p>
    <w:p w14:paraId="66EB430A" w14:textId="77777777" w:rsidR="003B0DD9" w:rsidRPr="008F74B2" w:rsidRDefault="003B0DD9" w:rsidP="003B0DD9">
      <w:pPr>
        <w:spacing w:after="0" w:line="360" w:lineRule="auto"/>
        <w:jc w:val="both"/>
        <w:rPr>
          <w:rFonts w:ascii="Candara" w:hAnsi="Candara"/>
          <w:color w:val="FF0000"/>
          <w:sz w:val="20"/>
          <w:szCs w:val="20"/>
        </w:rPr>
      </w:pPr>
    </w:p>
    <w:p w14:paraId="6A77C167"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Pr>
          <w:rFonts w:ascii="Candara" w:hAnsi="Candara"/>
          <w:sz w:val="20"/>
          <w:szCs w:val="20"/>
        </w:rPr>
        <w:t xml:space="preserve">É a primeira crise de crescimento, numa Igreja que acabava de nascer! </w:t>
      </w:r>
      <w:r w:rsidRPr="00631E97">
        <w:rPr>
          <w:rFonts w:ascii="Candara" w:hAnsi="Candara"/>
          <w:sz w:val="20"/>
          <w:szCs w:val="20"/>
        </w:rPr>
        <w:t xml:space="preserve">O Apóstolos e os anciãos reuniram-se para examinar um assunto que dividia a </w:t>
      </w:r>
      <w:r>
        <w:rPr>
          <w:rFonts w:ascii="Candara" w:hAnsi="Candara"/>
          <w:sz w:val="20"/>
          <w:szCs w:val="20"/>
        </w:rPr>
        <w:t xml:space="preserve">primitiva </w:t>
      </w:r>
      <w:r w:rsidRPr="00631E97">
        <w:rPr>
          <w:rFonts w:ascii="Candara" w:hAnsi="Candara"/>
          <w:sz w:val="20"/>
          <w:szCs w:val="20"/>
        </w:rPr>
        <w:t>Igreja</w:t>
      </w:r>
      <w:r>
        <w:rPr>
          <w:rFonts w:ascii="Candara" w:hAnsi="Candara"/>
          <w:sz w:val="20"/>
          <w:szCs w:val="20"/>
        </w:rPr>
        <w:t xml:space="preserve">! </w:t>
      </w:r>
      <w:r w:rsidRPr="00631E97">
        <w:rPr>
          <w:rFonts w:ascii="Candara" w:hAnsi="Candara"/>
          <w:sz w:val="20"/>
          <w:szCs w:val="20"/>
        </w:rPr>
        <w:t>Trata</w:t>
      </w:r>
      <w:r>
        <w:rPr>
          <w:rFonts w:ascii="Candara" w:hAnsi="Candara"/>
          <w:sz w:val="20"/>
          <w:szCs w:val="20"/>
        </w:rPr>
        <w:t>va</w:t>
      </w:r>
      <w:r w:rsidRPr="00631E97">
        <w:rPr>
          <w:rFonts w:ascii="Candara" w:hAnsi="Candara"/>
          <w:sz w:val="20"/>
          <w:szCs w:val="20"/>
        </w:rPr>
        <w:t xml:space="preserve">-se de saber se </w:t>
      </w:r>
      <w:r>
        <w:rPr>
          <w:rFonts w:ascii="Candara" w:hAnsi="Candara"/>
          <w:sz w:val="20"/>
          <w:szCs w:val="20"/>
        </w:rPr>
        <w:t xml:space="preserve">era legítimo impor </w:t>
      </w:r>
      <w:r w:rsidRPr="00631E97">
        <w:rPr>
          <w:rFonts w:ascii="Candara" w:hAnsi="Candara"/>
          <w:sz w:val="20"/>
          <w:szCs w:val="20"/>
        </w:rPr>
        <w:t>aos pagãos</w:t>
      </w:r>
      <w:r>
        <w:rPr>
          <w:rFonts w:ascii="Candara" w:hAnsi="Candara"/>
          <w:sz w:val="20"/>
          <w:szCs w:val="20"/>
        </w:rPr>
        <w:t>,</w:t>
      </w:r>
      <w:r w:rsidRPr="00631E97">
        <w:rPr>
          <w:rFonts w:ascii="Candara" w:hAnsi="Candara"/>
          <w:sz w:val="20"/>
          <w:szCs w:val="20"/>
        </w:rPr>
        <w:t xml:space="preserve"> convertidos ao cristianismo</w:t>
      </w:r>
      <w:r>
        <w:rPr>
          <w:rFonts w:ascii="Candara" w:hAnsi="Candara"/>
          <w:sz w:val="20"/>
          <w:szCs w:val="20"/>
        </w:rPr>
        <w:t xml:space="preserve">, </w:t>
      </w:r>
      <w:r w:rsidRPr="00631E97">
        <w:rPr>
          <w:rFonts w:ascii="Candara" w:hAnsi="Candara"/>
          <w:sz w:val="20"/>
          <w:szCs w:val="20"/>
        </w:rPr>
        <w:t>a observância da lei de Moisés. P</w:t>
      </w:r>
      <w:r>
        <w:rPr>
          <w:rFonts w:ascii="Candara" w:hAnsi="Candara"/>
          <w:sz w:val="20"/>
          <w:szCs w:val="20"/>
        </w:rPr>
        <w:t>ara resolver a contenda</w:t>
      </w:r>
      <w:r w:rsidRPr="00631E97">
        <w:rPr>
          <w:rFonts w:ascii="Candara" w:hAnsi="Candara"/>
          <w:sz w:val="20"/>
          <w:szCs w:val="20"/>
        </w:rPr>
        <w:t xml:space="preserve"> não houve um referendo, uma votação. Mas </w:t>
      </w:r>
      <w:r>
        <w:rPr>
          <w:rFonts w:ascii="Candara" w:hAnsi="Candara"/>
          <w:sz w:val="20"/>
          <w:szCs w:val="20"/>
        </w:rPr>
        <w:t xml:space="preserve">organizou-se o </w:t>
      </w:r>
      <w:r w:rsidRPr="005E38B3">
        <w:rPr>
          <w:rFonts w:ascii="Candara" w:hAnsi="Candara"/>
          <w:i/>
          <w:sz w:val="20"/>
          <w:szCs w:val="20"/>
        </w:rPr>
        <w:t>concílio de Jerusalém</w:t>
      </w:r>
      <w:r>
        <w:rPr>
          <w:rFonts w:ascii="Candara" w:hAnsi="Candara"/>
          <w:sz w:val="20"/>
          <w:szCs w:val="20"/>
        </w:rPr>
        <w:t xml:space="preserve">, para </w:t>
      </w:r>
      <w:r w:rsidRPr="00631E97">
        <w:rPr>
          <w:rFonts w:ascii="Candara" w:hAnsi="Candara"/>
          <w:sz w:val="20"/>
          <w:szCs w:val="20"/>
        </w:rPr>
        <w:t>rezar</w:t>
      </w:r>
      <w:r>
        <w:rPr>
          <w:rFonts w:ascii="Candara" w:hAnsi="Candara"/>
          <w:sz w:val="20"/>
          <w:szCs w:val="20"/>
        </w:rPr>
        <w:t xml:space="preserve"> juntos</w:t>
      </w:r>
      <w:r w:rsidRPr="00631E97">
        <w:rPr>
          <w:rFonts w:ascii="Candara" w:hAnsi="Candara"/>
          <w:sz w:val="20"/>
          <w:szCs w:val="20"/>
        </w:rPr>
        <w:t>, para escutar</w:t>
      </w:r>
      <w:r>
        <w:rPr>
          <w:rFonts w:ascii="Candara" w:hAnsi="Candara"/>
          <w:sz w:val="20"/>
          <w:szCs w:val="20"/>
        </w:rPr>
        <w:t xml:space="preserve"> em comum</w:t>
      </w:r>
      <w:r w:rsidRPr="00631E97">
        <w:rPr>
          <w:rFonts w:ascii="Candara" w:hAnsi="Candara"/>
          <w:sz w:val="20"/>
          <w:szCs w:val="20"/>
        </w:rPr>
        <w:t xml:space="preserve">, para ouvir o que o Espírito </w:t>
      </w:r>
      <w:r>
        <w:rPr>
          <w:rFonts w:ascii="Candara" w:hAnsi="Candara"/>
          <w:sz w:val="20"/>
          <w:szCs w:val="20"/>
        </w:rPr>
        <w:t xml:space="preserve">Santo </w:t>
      </w:r>
      <w:r w:rsidRPr="00631E97">
        <w:rPr>
          <w:rFonts w:ascii="Candara" w:hAnsi="Candara"/>
          <w:sz w:val="20"/>
          <w:szCs w:val="20"/>
        </w:rPr>
        <w:t>tinha a dizer à Igreja</w:t>
      </w:r>
      <w:r>
        <w:rPr>
          <w:rFonts w:ascii="Candara" w:hAnsi="Candara"/>
          <w:sz w:val="20"/>
          <w:szCs w:val="20"/>
        </w:rPr>
        <w:t xml:space="preserve">, segundo a sensibilidade e a experiência de cada um. A primeira leitura </w:t>
      </w:r>
      <w:r w:rsidRPr="00631E97">
        <w:rPr>
          <w:rFonts w:ascii="Candara" w:hAnsi="Candara"/>
          <w:sz w:val="20"/>
          <w:szCs w:val="20"/>
        </w:rPr>
        <w:t>transcreve</w:t>
      </w:r>
      <w:r>
        <w:rPr>
          <w:rFonts w:ascii="Candara" w:hAnsi="Candara"/>
          <w:sz w:val="20"/>
          <w:szCs w:val="20"/>
        </w:rPr>
        <w:t>-nos</w:t>
      </w:r>
      <w:r w:rsidRPr="00631E97">
        <w:rPr>
          <w:rFonts w:ascii="Candara" w:hAnsi="Candara"/>
          <w:sz w:val="20"/>
          <w:szCs w:val="20"/>
        </w:rPr>
        <w:t xml:space="preserve"> a decisão final</w:t>
      </w:r>
      <w:r>
        <w:rPr>
          <w:rFonts w:ascii="Candara" w:hAnsi="Candara"/>
          <w:sz w:val="20"/>
          <w:szCs w:val="20"/>
        </w:rPr>
        <w:t>, com uma dupla interessante, no remetente da famosa Carta: “</w:t>
      </w:r>
      <w:r w:rsidRPr="00E14ACB">
        <w:rPr>
          <w:rFonts w:ascii="Candara" w:hAnsi="Candara"/>
          <w:i/>
          <w:sz w:val="20"/>
          <w:szCs w:val="20"/>
        </w:rPr>
        <w:t>O Espírito Santo e nós</w:t>
      </w:r>
      <w:r>
        <w:rPr>
          <w:rFonts w:ascii="Candara" w:hAnsi="Candara"/>
          <w:sz w:val="20"/>
          <w:szCs w:val="20"/>
        </w:rPr>
        <w:t>”</w:t>
      </w:r>
      <w:r w:rsidRPr="00E84511">
        <w:rPr>
          <w:rFonts w:ascii="Candara" w:hAnsi="Candara"/>
          <w:sz w:val="20"/>
          <w:szCs w:val="20"/>
        </w:rPr>
        <w:t xml:space="preserve"> </w:t>
      </w:r>
      <w:r w:rsidRPr="00AF47D5">
        <w:rPr>
          <w:rFonts w:ascii="Candara" w:hAnsi="Candara"/>
          <w:sz w:val="16"/>
          <w:szCs w:val="16"/>
        </w:rPr>
        <w:t>(</w:t>
      </w:r>
      <w:proofErr w:type="spellStart"/>
      <w:r w:rsidRPr="00AF47D5">
        <w:rPr>
          <w:rFonts w:ascii="Candara" w:hAnsi="Candara"/>
          <w:i/>
          <w:sz w:val="16"/>
          <w:szCs w:val="16"/>
        </w:rPr>
        <w:t>At</w:t>
      </w:r>
      <w:proofErr w:type="spellEnd"/>
      <w:r w:rsidRPr="00AF47D5">
        <w:rPr>
          <w:rFonts w:ascii="Candara" w:hAnsi="Candara"/>
          <w:i/>
          <w:sz w:val="16"/>
          <w:szCs w:val="16"/>
        </w:rPr>
        <w:t xml:space="preserve"> </w:t>
      </w:r>
      <w:r w:rsidRPr="00AF47D5">
        <w:rPr>
          <w:rFonts w:ascii="Candara" w:hAnsi="Candara"/>
          <w:sz w:val="16"/>
          <w:szCs w:val="16"/>
        </w:rPr>
        <w:t>15,28)</w:t>
      </w:r>
      <w:r>
        <w:rPr>
          <w:rFonts w:ascii="Candara" w:hAnsi="Candara"/>
          <w:sz w:val="20"/>
          <w:szCs w:val="20"/>
        </w:rPr>
        <w:t xml:space="preserve">. </w:t>
      </w:r>
      <w:r w:rsidRPr="00631E97">
        <w:rPr>
          <w:rFonts w:ascii="Candara" w:hAnsi="Candara"/>
          <w:sz w:val="20"/>
          <w:szCs w:val="20"/>
        </w:rPr>
        <w:t>Este é o método</w:t>
      </w:r>
      <w:r>
        <w:rPr>
          <w:rFonts w:ascii="Candara" w:hAnsi="Candara"/>
          <w:sz w:val="20"/>
          <w:szCs w:val="20"/>
        </w:rPr>
        <w:t>,</w:t>
      </w:r>
      <w:r w:rsidRPr="00631E97">
        <w:rPr>
          <w:rFonts w:ascii="Candara" w:hAnsi="Candara"/>
          <w:sz w:val="20"/>
          <w:szCs w:val="20"/>
        </w:rPr>
        <w:t xml:space="preserve"> </w:t>
      </w:r>
      <w:r>
        <w:rPr>
          <w:rFonts w:ascii="Candara" w:hAnsi="Candara"/>
          <w:sz w:val="20"/>
          <w:szCs w:val="20"/>
        </w:rPr>
        <w:t xml:space="preserve">e por esta ordem, </w:t>
      </w:r>
      <w:r w:rsidRPr="00631E97">
        <w:rPr>
          <w:rFonts w:ascii="Candara" w:hAnsi="Candara"/>
          <w:sz w:val="20"/>
          <w:szCs w:val="20"/>
        </w:rPr>
        <w:t xml:space="preserve">com o qual deveríamos </w:t>
      </w:r>
      <w:r>
        <w:rPr>
          <w:rFonts w:ascii="Candara" w:hAnsi="Candara"/>
          <w:sz w:val="20"/>
          <w:szCs w:val="20"/>
        </w:rPr>
        <w:t xml:space="preserve">discernir e </w:t>
      </w:r>
      <w:r w:rsidRPr="00631E97">
        <w:rPr>
          <w:rFonts w:ascii="Candara" w:hAnsi="Candara"/>
          <w:sz w:val="20"/>
          <w:szCs w:val="20"/>
        </w:rPr>
        <w:t xml:space="preserve">agir na Igreja, tanto nas pequenas como nas grandes </w:t>
      </w:r>
      <w:r>
        <w:rPr>
          <w:rFonts w:ascii="Candara" w:hAnsi="Candara"/>
          <w:sz w:val="20"/>
          <w:szCs w:val="20"/>
        </w:rPr>
        <w:t>decisões: “</w:t>
      </w:r>
      <w:r w:rsidRPr="00E14ACB">
        <w:rPr>
          <w:rFonts w:ascii="Candara" w:hAnsi="Candara"/>
          <w:i/>
          <w:sz w:val="20"/>
          <w:szCs w:val="20"/>
        </w:rPr>
        <w:t>O Espírito Santo e nós</w:t>
      </w:r>
      <w:r>
        <w:rPr>
          <w:rFonts w:ascii="Candara" w:hAnsi="Candara"/>
          <w:sz w:val="20"/>
          <w:szCs w:val="20"/>
        </w:rPr>
        <w:t>”. Porque só o Espírito Santo nos ensina e nos recorda o essencial; só Ele nos liberta do acessório, do medo e da rigidez, para tornar a Igreja mais aberta, missionária, corajosa e criativa. Mas tenha-se ainda em conta que o aliado ao Espírito Santo não é nenhum iluminado, não é nenhuma pessoa singular, um solitário a decidir. O aliado do Espírito é um «</w:t>
      </w:r>
      <w:r w:rsidRPr="00E14ACB">
        <w:rPr>
          <w:rFonts w:ascii="Candara" w:hAnsi="Candara"/>
          <w:i/>
          <w:sz w:val="20"/>
          <w:szCs w:val="20"/>
        </w:rPr>
        <w:t>nós</w:t>
      </w:r>
      <w:r>
        <w:rPr>
          <w:rFonts w:ascii="Candara" w:hAnsi="Candara"/>
          <w:sz w:val="20"/>
          <w:szCs w:val="20"/>
        </w:rPr>
        <w:t>», é «uma comunidade», porque o Espírito Santo faz a comunhão e é, no seio da comunidade, em clima de oração e de comunhão, que o Espírito Santo Se faz ouvir e sentir. Como seria mais santa a Igreja se aplicasse sempre esta fórmula pastoral: “</w:t>
      </w:r>
      <w:r w:rsidRPr="00E14ACB">
        <w:rPr>
          <w:rFonts w:ascii="Candara" w:hAnsi="Candara"/>
          <w:i/>
          <w:sz w:val="20"/>
          <w:szCs w:val="20"/>
        </w:rPr>
        <w:t>O Espírito Santo e nós decidimos</w:t>
      </w:r>
      <w:r>
        <w:rPr>
          <w:rFonts w:ascii="Candara" w:hAnsi="Candara"/>
          <w:sz w:val="20"/>
          <w:szCs w:val="20"/>
        </w:rPr>
        <w:t xml:space="preserve">” </w:t>
      </w:r>
      <w:r w:rsidRPr="00C80A02">
        <w:rPr>
          <w:rFonts w:ascii="Candara" w:hAnsi="Candara"/>
          <w:sz w:val="16"/>
          <w:szCs w:val="16"/>
        </w:rPr>
        <w:t>(</w:t>
      </w:r>
      <w:proofErr w:type="spellStart"/>
      <w:r w:rsidRPr="00880B3A">
        <w:rPr>
          <w:rFonts w:ascii="Candara" w:hAnsi="Candara"/>
          <w:i/>
          <w:sz w:val="16"/>
          <w:szCs w:val="16"/>
        </w:rPr>
        <w:t>At</w:t>
      </w:r>
      <w:proofErr w:type="spellEnd"/>
      <w:r w:rsidRPr="00C80A02">
        <w:rPr>
          <w:rFonts w:ascii="Candara" w:hAnsi="Candara"/>
          <w:sz w:val="16"/>
          <w:szCs w:val="16"/>
        </w:rPr>
        <w:t xml:space="preserve"> 15,28)</w:t>
      </w:r>
      <w:r>
        <w:rPr>
          <w:rFonts w:ascii="Candara" w:hAnsi="Candara"/>
          <w:sz w:val="20"/>
          <w:szCs w:val="20"/>
        </w:rPr>
        <w:t>.</w:t>
      </w:r>
    </w:p>
    <w:p w14:paraId="0F438668" w14:textId="77777777" w:rsidR="003B0DD9" w:rsidRPr="008F74B2" w:rsidRDefault="003B0DD9" w:rsidP="003B0DD9">
      <w:pPr>
        <w:spacing w:after="0" w:line="360" w:lineRule="auto"/>
        <w:jc w:val="both"/>
        <w:rPr>
          <w:rFonts w:ascii="Candara" w:hAnsi="Candara"/>
          <w:color w:val="FF0000"/>
          <w:sz w:val="20"/>
          <w:szCs w:val="20"/>
        </w:rPr>
      </w:pPr>
    </w:p>
    <w:p w14:paraId="2C87EC2B"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color w:val="FF0000"/>
          <w:sz w:val="20"/>
          <w:szCs w:val="20"/>
        </w:rPr>
        <w:t xml:space="preserve">2. </w:t>
      </w:r>
      <w:r>
        <w:rPr>
          <w:rFonts w:ascii="Candara" w:hAnsi="Candara"/>
          <w:sz w:val="20"/>
          <w:szCs w:val="20"/>
        </w:rPr>
        <w:t xml:space="preserve">Há, na verdade, uma </w:t>
      </w:r>
      <w:r w:rsidRPr="00631E97">
        <w:rPr>
          <w:rFonts w:ascii="Candara" w:hAnsi="Candara"/>
          <w:sz w:val="20"/>
          <w:szCs w:val="20"/>
        </w:rPr>
        <w:t>necessidade imperiosa do discernimento</w:t>
      </w:r>
      <w:r>
        <w:rPr>
          <w:rFonts w:ascii="Candara" w:hAnsi="Candara"/>
          <w:sz w:val="20"/>
          <w:szCs w:val="20"/>
        </w:rPr>
        <w:t xml:space="preserve"> na vida comunitária da Igreja e na vida pessoal dos cristãos, sobretudo </w:t>
      </w:r>
      <w:r w:rsidRPr="00631E97">
        <w:rPr>
          <w:rFonts w:ascii="Candara" w:hAnsi="Candara"/>
          <w:sz w:val="20"/>
          <w:szCs w:val="20"/>
        </w:rPr>
        <w:t>“</w:t>
      </w:r>
      <w:r w:rsidRPr="00631E97">
        <w:rPr>
          <w:rFonts w:ascii="Candara" w:hAnsi="Candara"/>
          <w:i/>
          <w:sz w:val="20"/>
          <w:szCs w:val="20"/>
        </w:rPr>
        <w:t>quando aparece uma novidade</w:t>
      </w:r>
      <w:r>
        <w:rPr>
          <w:rFonts w:ascii="Candara" w:hAnsi="Candara"/>
          <w:i/>
          <w:sz w:val="20"/>
          <w:szCs w:val="20"/>
        </w:rPr>
        <w:t xml:space="preserve"> e é preciso </w:t>
      </w:r>
      <w:r w:rsidRPr="00631E97">
        <w:rPr>
          <w:rFonts w:ascii="Candara" w:hAnsi="Candara"/>
          <w:i/>
          <w:sz w:val="20"/>
          <w:szCs w:val="20"/>
        </w:rPr>
        <w:t xml:space="preserve">discernir se </w:t>
      </w:r>
      <w:r>
        <w:rPr>
          <w:rFonts w:ascii="Candara" w:hAnsi="Candara"/>
          <w:i/>
          <w:sz w:val="20"/>
          <w:szCs w:val="20"/>
        </w:rPr>
        <w:t xml:space="preserve">isso </w:t>
      </w:r>
      <w:r w:rsidRPr="00631E97">
        <w:rPr>
          <w:rFonts w:ascii="Candara" w:hAnsi="Candara"/>
          <w:i/>
          <w:sz w:val="20"/>
          <w:szCs w:val="20"/>
        </w:rPr>
        <w:t xml:space="preserve">é o </w:t>
      </w:r>
      <w:r>
        <w:rPr>
          <w:rFonts w:ascii="Candara" w:hAnsi="Candara"/>
          <w:i/>
          <w:sz w:val="20"/>
          <w:szCs w:val="20"/>
        </w:rPr>
        <w:t>«</w:t>
      </w:r>
      <w:r w:rsidRPr="00631E97">
        <w:rPr>
          <w:rFonts w:ascii="Candara" w:hAnsi="Candara"/>
          <w:i/>
          <w:sz w:val="20"/>
          <w:szCs w:val="20"/>
        </w:rPr>
        <w:t>vinho novo</w:t>
      </w:r>
      <w:r>
        <w:rPr>
          <w:rFonts w:ascii="Candara" w:hAnsi="Candara"/>
          <w:i/>
          <w:sz w:val="20"/>
          <w:szCs w:val="20"/>
        </w:rPr>
        <w:t xml:space="preserve">» </w:t>
      </w:r>
      <w:r w:rsidRPr="00631E97">
        <w:rPr>
          <w:rFonts w:ascii="Candara" w:hAnsi="Candara"/>
          <w:i/>
          <w:sz w:val="20"/>
          <w:szCs w:val="20"/>
        </w:rPr>
        <w:t xml:space="preserve">que vem de Deus ou uma novidade enganadora do espírito do mundo. Noutras ocasiões sucede o contrário, porque as forças do mal induzem-nos a não mudar, a deixar as coisas como estão, a optar pelo imobilismo e a rigidez e, assim, impedimos que atue o sopro do Espírito </w:t>
      </w:r>
      <w:r w:rsidRPr="00631E97">
        <w:rPr>
          <w:rFonts w:ascii="Candara" w:hAnsi="Candara"/>
          <w:i/>
          <w:sz w:val="20"/>
          <w:szCs w:val="20"/>
        </w:rPr>
        <w:lastRenderedPageBreak/>
        <w:t>Santo</w:t>
      </w:r>
      <w:r>
        <w:rPr>
          <w:rFonts w:ascii="Candara" w:hAnsi="Candara"/>
          <w:i/>
          <w:sz w:val="20"/>
          <w:szCs w:val="20"/>
        </w:rPr>
        <w:t xml:space="preserve">” </w:t>
      </w:r>
      <w:r w:rsidRPr="0092406E">
        <w:rPr>
          <w:rFonts w:ascii="Candara" w:hAnsi="Candara"/>
          <w:sz w:val="16"/>
          <w:szCs w:val="16"/>
        </w:rPr>
        <w:t>(GE 168)</w:t>
      </w:r>
      <w:r w:rsidRPr="0092406E">
        <w:rPr>
          <w:rFonts w:ascii="Candara" w:hAnsi="Candara"/>
          <w:i/>
          <w:sz w:val="16"/>
          <w:szCs w:val="16"/>
        </w:rPr>
        <w:t>.</w:t>
      </w:r>
      <w:r w:rsidRPr="00631E97">
        <w:rPr>
          <w:rFonts w:ascii="Candara" w:hAnsi="Candara"/>
          <w:i/>
          <w:sz w:val="20"/>
          <w:szCs w:val="20"/>
        </w:rPr>
        <w:t xml:space="preserve"> </w:t>
      </w:r>
      <w:r w:rsidRPr="00AF47D5">
        <w:rPr>
          <w:rFonts w:ascii="Candara" w:hAnsi="Candara"/>
          <w:sz w:val="20"/>
          <w:szCs w:val="20"/>
        </w:rPr>
        <w:t>Hoje em dia, tornou-se particularmente necessária esta capacidade de discernimento,</w:t>
      </w:r>
      <w:r w:rsidRPr="00631E97">
        <w:rPr>
          <w:rFonts w:ascii="Candara" w:hAnsi="Candara"/>
          <w:i/>
          <w:sz w:val="20"/>
          <w:szCs w:val="20"/>
        </w:rPr>
        <w:t xml:space="preserve"> </w:t>
      </w:r>
      <w:r>
        <w:rPr>
          <w:rFonts w:ascii="Candara" w:hAnsi="Candara"/>
          <w:i/>
          <w:sz w:val="20"/>
          <w:szCs w:val="20"/>
        </w:rPr>
        <w:t>«</w:t>
      </w:r>
      <w:r w:rsidRPr="00631E97">
        <w:rPr>
          <w:rFonts w:ascii="Candara" w:hAnsi="Candara"/>
          <w:i/>
          <w:sz w:val="20"/>
          <w:szCs w:val="20"/>
        </w:rPr>
        <w:t>porque a vida atual oferece enormes possibilidades de ação e distração</w:t>
      </w:r>
      <w:r>
        <w:rPr>
          <w:rFonts w:ascii="Candara" w:hAnsi="Candara"/>
          <w:i/>
          <w:sz w:val="20"/>
          <w:szCs w:val="20"/>
        </w:rPr>
        <w:t xml:space="preserve">, </w:t>
      </w:r>
      <w:r w:rsidRPr="00631E97">
        <w:rPr>
          <w:rFonts w:ascii="Candara" w:hAnsi="Candara"/>
          <w:i/>
          <w:sz w:val="20"/>
          <w:szCs w:val="20"/>
        </w:rPr>
        <w:t xml:space="preserve">apresentadas pelo mundo como se fossem todas válidas e boas. Todos, mas especialmente os jovens, estão sujeitos a um </w:t>
      </w:r>
      <w:r w:rsidRPr="00631E97">
        <w:rPr>
          <w:rFonts w:ascii="Candara" w:hAnsi="Candara"/>
          <w:i/>
          <w:iCs/>
          <w:sz w:val="20"/>
          <w:szCs w:val="20"/>
        </w:rPr>
        <w:t>zapping</w:t>
      </w:r>
      <w:r w:rsidRPr="00631E97">
        <w:rPr>
          <w:rFonts w:ascii="Candara" w:hAnsi="Candara"/>
          <w:i/>
          <w:sz w:val="20"/>
          <w:szCs w:val="20"/>
        </w:rPr>
        <w:t xml:space="preserve"> constante</w:t>
      </w:r>
      <w:r>
        <w:rPr>
          <w:rFonts w:ascii="Candara" w:hAnsi="Candara"/>
          <w:i/>
          <w:sz w:val="20"/>
          <w:szCs w:val="20"/>
        </w:rPr>
        <w:t xml:space="preserve">” </w:t>
      </w:r>
      <w:r w:rsidRPr="0092406E">
        <w:rPr>
          <w:rFonts w:ascii="Candara" w:hAnsi="Candara"/>
          <w:sz w:val="16"/>
          <w:szCs w:val="16"/>
        </w:rPr>
        <w:t>(GE 168)</w:t>
      </w:r>
      <w:r w:rsidRPr="00631E97">
        <w:rPr>
          <w:rFonts w:ascii="Candara" w:hAnsi="Candara"/>
          <w:i/>
          <w:sz w:val="20"/>
          <w:szCs w:val="20"/>
        </w:rPr>
        <w:t xml:space="preserve">. </w:t>
      </w:r>
      <w:r w:rsidRPr="0092406E">
        <w:rPr>
          <w:rFonts w:ascii="Candara" w:hAnsi="Candara"/>
          <w:sz w:val="20"/>
          <w:szCs w:val="20"/>
        </w:rPr>
        <w:t xml:space="preserve">E </w:t>
      </w:r>
      <w:r>
        <w:rPr>
          <w:rFonts w:ascii="Candara" w:hAnsi="Candara"/>
          <w:sz w:val="20"/>
          <w:szCs w:val="20"/>
        </w:rPr>
        <w:t xml:space="preserve">acabamos todos por </w:t>
      </w:r>
      <w:r w:rsidRPr="0092406E">
        <w:rPr>
          <w:rFonts w:ascii="Candara" w:hAnsi="Candara"/>
          <w:sz w:val="20"/>
          <w:szCs w:val="20"/>
        </w:rPr>
        <w:t>fic</w:t>
      </w:r>
      <w:r>
        <w:rPr>
          <w:rFonts w:ascii="Candara" w:hAnsi="Candara"/>
          <w:sz w:val="20"/>
          <w:szCs w:val="20"/>
        </w:rPr>
        <w:t>ar mais</w:t>
      </w:r>
      <w:r w:rsidRPr="0092406E">
        <w:rPr>
          <w:rFonts w:ascii="Candara" w:hAnsi="Candara"/>
          <w:sz w:val="20"/>
          <w:szCs w:val="20"/>
        </w:rPr>
        <w:t xml:space="preserve"> confusos</w:t>
      </w:r>
      <w:r>
        <w:rPr>
          <w:rFonts w:ascii="Candara" w:hAnsi="Candara"/>
          <w:sz w:val="20"/>
          <w:szCs w:val="20"/>
        </w:rPr>
        <w:t>,</w:t>
      </w:r>
      <w:r w:rsidRPr="0092406E">
        <w:rPr>
          <w:rFonts w:ascii="Candara" w:hAnsi="Candara"/>
          <w:sz w:val="20"/>
          <w:szCs w:val="20"/>
        </w:rPr>
        <w:t xml:space="preserve"> no meio de </w:t>
      </w:r>
      <w:r>
        <w:rPr>
          <w:rFonts w:ascii="Candara" w:hAnsi="Candara"/>
          <w:sz w:val="20"/>
          <w:szCs w:val="20"/>
        </w:rPr>
        <w:t xml:space="preserve">múltiplos </w:t>
      </w:r>
      <w:r w:rsidRPr="0092406E">
        <w:rPr>
          <w:rFonts w:ascii="Candara" w:hAnsi="Candara"/>
          <w:sz w:val="20"/>
          <w:szCs w:val="20"/>
        </w:rPr>
        <w:t xml:space="preserve">cenários virtuais, </w:t>
      </w:r>
      <w:r>
        <w:rPr>
          <w:rFonts w:ascii="Candara" w:hAnsi="Candara"/>
          <w:sz w:val="20"/>
          <w:szCs w:val="20"/>
        </w:rPr>
        <w:t xml:space="preserve">que se colocam ao mesmo tempo </w:t>
      </w:r>
      <w:r w:rsidRPr="0092406E">
        <w:rPr>
          <w:rFonts w:ascii="Candara" w:hAnsi="Candara"/>
          <w:sz w:val="20"/>
          <w:szCs w:val="20"/>
        </w:rPr>
        <w:t>à frente dos nossos olhos.</w:t>
      </w:r>
      <w:r>
        <w:rPr>
          <w:rFonts w:ascii="Candara" w:hAnsi="Candara"/>
          <w:b/>
          <w:sz w:val="20"/>
          <w:szCs w:val="20"/>
        </w:rPr>
        <w:t xml:space="preserve"> </w:t>
      </w:r>
      <w:r>
        <w:rPr>
          <w:rFonts w:ascii="Candara" w:hAnsi="Candara"/>
          <w:sz w:val="20"/>
          <w:szCs w:val="20"/>
        </w:rPr>
        <w:t xml:space="preserve">E nenhum GPS, nenhum Google ou Wikipédia pode definir a direção justa da nossa vida. </w:t>
      </w:r>
      <w:r>
        <w:rPr>
          <w:rFonts w:ascii="Candara" w:hAnsi="Candara"/>
          <w:i/>
          <w:sz w:val="20"/>
          <w:szCs w:val="20"/>
        </w:rPr>
        <w:t>“</w:t>
      </w:r>
      <w:r w:rsidRPr="00631E97">
        <w:rPr>
          <w:rFonts w:ascii="Candara" w:hAnsi="Candara"/>
          <w:i/>
          <w:sz w:val="20"/>
          <w:szCs w:val="20"/>
        </w:rPr>
        <w:t>Sem a sapiência do discernimento, podemos facilmente transformar-nos em marionetes à mercê das tendências da ocasião”</w:t>
      </w:r>
      <w:r w:rsidRPr="00631E97">
        <w:rPr>
          <w:rFonts w:ascii="Candara" w:hAnsi="Candara"/>
          <w:sz w:val="20"/>
          <w:szCs w:val="20"/>
        </w:rPr>
        <w:t xml:space="preserve"> </w:t>
      </w:r>
      <w:r w:rsidRPr="001C128F">
        <w:rPr>
          <w:rFonts w:ascii="Candara" w:hAnsi="Candara"/>
          <w:sz w:val="16"/>
          <w:szCs w:val="16"/>
        </w:rPr>
        <w:t>(GE 167)</w:t>
      </w:r>
      <w:r w:rsidRPr="00631E97">
        <w:rPr>
          <w:rFonts w:ascii="Candara" w:hAnsi="Candara"/>
          <w:sz w:val="20"/>
          <w:szCs w:val="20"/>
        </w:rPr>
        <w:t xml:space="preserve">. </w:t>
      </w:r>
      <w:r>
        <w:rPr>
          <w:rFonts w:ascii="Candara" w:hAnsi="Candara"/>
          <w:sz w:val="20"/>
          <w:szCs w:val="20"/>
        </w:rPr>
        <w:t>Por isso, é necessário discernir para decidir e isso supõe o hábito diário de “</w:t>
      </w:r>
      <w:r w:rsidRPr="001C128F">
        <w:rPr>
          <w:rFonts w:ascii="Candara" w:hAnsi="Candara"/>
          <w:i/>
          <w:sz w:val="20"/>
          <w:szCs w:val="20"/>
        </w:rPr>
        <w:t>examinar tudo o que há dentro de nós – desejos, angústias, temores, expe</w:t>
      </w:r>
      <w:r>
        <w:rPr>
          <w:rFonts w:ascii="Candara" w:hAnsi="Candara"/>
          <w:i/>
          <w:sz w:val="20"/>
          <w:szCs w:val="20"/>
        </w:rPr>
        <w:t>c</w:t>
      </w:r>
      <w:r w:rsidRPr="001C128F">
        <w:rPr>
          <w:rFonts w:ascii="Candara" w:hAnsi="Candara"/>
          <w:i/>
          <w:sz w:val="20"/>
          <w:szCs w:val="20"/>
        </w:rPr>
        <w:t xml:space="preserve">tativas – e o que acontece fora de nós – os «sinais dos tempos», para guardar </w:t>
      </w:r>
      <w:r>
        <w:rPr>
          <w:rFonts w:ascii="Candara" w:hAnsi="Candara"/>
          <w:i/>
          <w:sz w:val="20"/>
          <w:szCs w:val="20"/>
        </w:rPr>
        <w:t xml:space="preserve">só </w:t>
      </w:r>
      <w:r w:rsidRPr="001C128F">
        <w:rPr>
          <w:rFonts w:ascii="Candara" w:hAnsi="Candara"/>
          <w:i/>
          <w:sz w:val="20"/>
          <w:szCs w:val="20"/>
        </w:rPr>
        <w:t>o que é bom»</w:t>
      </w:r>
      <w:r w:rsidRPr="00631E97">
        <w:rPr>
          <w:rFonts w:ascii="Candara" w:hAnsi="Candara"/>
          <w:i/>
          <w:sz w:val="20"/>
          <w:szCs w:val="20"/>
        </w:rPr>
        <w:t xml:space="preserve"> </w:t>
      </w:r>
      <w:r w:rsidRPr="00C80A02">
        <w:rPr>
          <w:rFonts w:ascii="Candara" w:hAnsi="Candara"/>
          <w:i/>
          <w:sz w:val="16"/>
          <w:szCs w:val="16"/>
        </w:rPr>
        <w:t xml:space="preserve">(1 </w:t>
      </w:r>
      <w:proofErr w:type="spellStart"/>
      <w:r w:rsidRPr="00C80A02">
        <w:rPr>
          <w:rFonts w:ascii="Candara" w:hAnsi="Candara"/>
          <w:sz w:val="16"/>
          <w:szCs w:val="16"/>
        </w:rPr>
        <w:t>Ts</w:t>
      </w:r>
      <w:proofErr w:type="spellEnd"/>
      <w:r>
        <w:rPr>
          <w:rFonts w:ascii="Candara" w:hAnsi="Candara"/>
          <w:i/>
          <w:sz w:val="16"/>
          <w:szCs w:val="16"/>
        </w:rPr>
        <w:t xml:space="preserve"> 5,</w:t>
      </w:r>
      <w:r w:rsidRPr="00C80A02">
        <w:rPr>
          <w:rFonts w:ascii="Candara" w:hAnsi="Candara"/>
          <w:i/>
          <w:sz w:val="16"/>
          <w:szCs w:val="16"/>
        </w:rPr>
        <w:t>21)</w:t>
      </w:r>
      <w:r w:rsidRPr="00631E97">
        <w:rPr>
          <w:rFonts w:ascii="Candara" w:hAnsi="Candara"/>
          <w:i/>
          <w:sz w:val="20"/>
          <w:szCs w:val="20"/>
        </w:rPr>
        <w:t>”</w:t>
      </w:r>
      <w:r w:rsidRPr="00631E97">
        <w:rPr>
          <w:rFonts w:ascii="Candara" w:hAnsi="Candara"/>
          <w:sz w:val="20"/>
          <w:szCs w:val="20"/>
        </w:rPr>
        <w:t xml:space="preserve"> </w:t>
      </w:r>
      <w:r w:rsidRPr="001C128F">
        <w:rPr>
          <w:rFonts w:ascii="Candara" w:hAnsi="Candara"/>
          <w:sz w:val="16"/>
          <w:szCs w:val="16"/>
        </w:rPr>
        <w:t>(GE 168)</w:t>
      </w:r>
      <w:r w:rsidRPr="00631E97">
        <w:rPr>
          <w:rFonts w:ascii="Candara" w:hAnsi="Candara"/>
          <w:sz w:val="20"/>
          <w:szCs w:val="20"/>
        </w:rPr>
        <w:t xml:space="preserve">.  </w:t>
      </w:r>
    </w:p>
    <w:p w14:paraId="757C03C9" w14:textId="77777777" w:rsidR="003B0DD9" w:rsidRPr="00631E97" w:rsidRDefault="003B0DD9" w:rsidP="003B0DD9">
      <w:pPr>
        <w:spacing w:after="0" w:line="360" w:lineRule="auto"/>
        <w:jc w:val="both"/>
        <w:rPr>
          <w:rFonts w:ascii="Candara" w:hAnsi="Candara"/>
          <w:sz w:val="20"/>
          <w:szCs w:val="20"/>
        </w:rPr>
      </w:pPr>
    </w:p>
    <w:p w14:paraId="31AA31E1"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Pr>
          <w:rFonts w:ascii="Candara" w:hAnsi="Candara"/>
          <w:sz w:val="20"/>
          <w:szCs w:val="20"/>
        </w:rPr>
        <w:t xml:space="preserve">Este discernimento, pessoal ou da comunidade, </w:t>
      </w:r>
      <w:r w:rsidRPr="00631E97">
        <w:rPr>
          <w:rFonts w:ascii="Candara" w:hAnsi="Candara"/>
          <w:sz w:val="20"/>
          <w:szCs w:val="20"/>
        </w:rPr>
        <w:t xml:space="preserve">diz respeito </w:t>
      </w:r>
      <w:r>
        <w:rPr>
          <w:rFonts w:ascii="Candara" w:hAnsi="Candara"/>
          <w:sz w:val="20"/>
          <w:szCs w:val="20"/>
        </w:rPr>
        <w:t>tanto aos momentos extraordinários, quando temos de resolver problema graves ou tomar uma decisão crucial, como ao dia a dia, para seguirmos cada vez mais o Senhor</w:t>
      </w:r>
      <w:r w:rsidRPr="00631E97">
        <w:rPr>
          <w:rFonts w:ascii="Candara" w:hAnsi="Candara"/>
          <w:sz w:val="20"/>
          <w:szCs w:val="20"/>
        </w:rPr>
        <w:t xml:space="preserve">. </w:t>
      </w:r>
      <w:r>
        <w:rPr>
          <w:rFonts w:ascii="Candara" w:hAnsi="Candara"/>
          <w:sz w:val="20"/>
          <w:szCs w:val="20"/>
        </w:rPr>
        <w:t xml:space="preserve">É preciso parar para rezar, para </w:t>
      </w:r>
      <w:r w:rsidRPr="00631E97">
        <w:rPr>
          <w:rFonts w:ascii="Candara" w:hAnsi="Candara"/>
          <w:sz w:val="20"/>
          <w:szCs w:val="20"/>
        </w:rPr>
        <w:t>pensar na vida, no que dizer, no que fazer, no que escolher</w:t>
      </w:r>
      <w:r>
        <w:rPr>
          <w:rFonts w:ascii="Candara" w:hAnsi="Candara"/>
          <w:sz w:val="20"/>
          <w:szCs w:val="20"/>
        </w:rPr>
        <w:t>, no caminho por onde avançar</w:t>
      </w:r>
      <w:r w:rsidRPr="00631E97">
        <w:rPr>
          <w:rFonts w:ascii="Candara" w:hAnsi="Candara"/>
          <w:sz w:val="20"/>
          <w:szCs w:val="20"/>
        </w:rPr>
        <w:t xml:space="preserve">. Precisamos </w:t>
      </w:r>
      <w:r>
        <w:rPr>
          <w:rFonts w:ascii="Candara" w:hAnsi="Candara"/>
          <w:sz w:val="20"/>
          <w:szCs w:val="20"/>
        </w:rPr>
        <w:t>da luz do Espírito Santo, que nos ensina e aviva em nós, em cada dia e em cada situação, a memória de Jesus</w:t>
      </w:r>
      <w:r w:rsidRPr="00631E97">
        <w:rPr>
          <w:rFonts w:ascii="Candara" w:hAnsi="Candara"/>
          <w:sz w:val="20"/>
          <w:szCs w:val="20"/>
        </w:rPr>
        <w:t xml:space="preserve">. </w:t>
      </w:r>
    </w:p>
    <w:p w14:paraId="694841F4" w14:textId="77777777" w:rsidR="003B0DD9" w:rsidRPr="008F74B2" w:rsidRDefault="003B0DD9" w:rsidP="003B0DD9">
      <w:pPr>
        <w:spacing w:after="0" w:line="360" w:lineRule="auto"/>
        <w:jc w:val="both"/>
        <w:rPr>
          <w:rFonts w:ascii="Candara" w:hAnsi="Candara"/>
          <w:color w:val="FF0000"/>
          <w:sz w:val="20"/>
          <w:szCs w:val="20"/>
        </w:rPr>
      </w:pPr>
    </w:p>
    <w:p w14:paraId="141716D8" w14:textId="77777777" w:rsidR="003B0DD9" w:rsidRPr="00631E97" w:rsidRDefault="003B0DD9" w:rsidP="003B0DD9">
      <w:pPr>
        <w:pStyle w:val="NormalWeb"/>
        <w:spacing w:before="0" w:beforeAutospacing="0" w:after="0" w:afterAutospacing="0" w:line="360" w:lineRule="auto"/>
        <w:jc w:val="both"/>
        <w:rPr>
          <w:rFonts w:ascii="Candara" w:hAnsi="Candara"/>
          <w:sz w:val="20"/>
          <w:szCs w:val="20"/>
        </w:rPr>
      </w:pPr>
      <w:r w:rsidRPr="008F74B2">
        <w:rPr>
          <w:rFonts w:ascii="Candara" w:hAnsi="Candara"/>
          <w:b/>
          <w:color w:val="FF0000"/>
          <w:sz w:val="20"/>
          <w:szCs w:val="20"/>
        </w:rPr>
        <w:t>4.</w:t>
      </w:r>
      <w:r w:rsidRPr="008F74B2">
        <w:rPr>
          <w:rFonts w:ascii="Candara" w:hAnsi="Candara"/>
          <w:color w:val="FF0000"/>
          <w:sz w:val="20"/>
          <w:szCs w:val="20"/>
        </w:rPr>
        <w:t xml:space="preserve"> </w:t>
      </w:r>
      <w:r w:rsidRPr="00631E97">
        <w:rPr>
          <w:rFonts w:ascii="Candara" w:hAnsi="Candara"/>
          <w:sz w:val="20"/>
          <w:szCs w:val="20"/>
        </w:rPr>
        <w:t>Maria “</w:t>
      </w:r>
      <w:r w:rsidRPr="00631E97">
        <w:rPr>
          <w:rFonts w:ascii="Candara" w:hAnsi="Candara"/>
          <w:i/>
          <w:sz w:val="20"/>
          <w:szCs w:val="20"/>
        </w:rPr>
        <w:t>guardava todas as coisas em seu coração</w:t>
      </w:r>
      <w:r w:rsidRPr="00631E97">
        <w:rPr>
          <w:rFonts w:ascii="Candara" w:hAnsi="Candara"/>
          <w:sz w:val="20"/>
          <w:szCs w:val="20"/>
        </w:rPr>
        <w:t xml:space="preserve">” </w:t>
      </w:r>
      <w:r w:rsidRPr="001C128F">
        <w:rPr>
          <w:rFonts w:ascii="Candara" w:hAnsi="Candara"/>
          <w:sz w:val="16"/>
          <w:szCs w:val="16"/>
        </w:rPr>
        <w:t>(</w:t>
      </w:r>
      <w:proofErr w:type="spellStart"/>
      <w:r w:rsidRPr="001C128F">
        <w:rPr>
          <w:rFonts w:ascii="Candara" w:hAnsi="Candara"/>
          <w:i/>
          <w:sz w:val="16"/>
          <w:szCs w:val="16"/>
        </w:rPr>
        <w:t>Lc</w:t>
      </w:r>
      <w:proofErr w:type="spellEnd"/>
      <w:r w:rsidRPr="001C128F">
        <w:rPr>
          <w:rFonts w:ascii="Candara" w:hAnsi="Candara"/>
          <w:i/>
          <w:sz w:val="16"/>
          <w:szCs w:val="16"/>
        </w:rPr>
        <w:t xml:space="preserve"> </w:t>
      </w:r>
      <w:r>
        <w:rPr>
          <w:rFonts w:ascii="Candara" w:hAnsi="Candara"/>
          <w:sz w:val="16"/>
          <w:szCs w:val="16"/>
        </w:rPr>
        <w:t>2,</w:t>
      </w:r>
      <w:r w:rsidRPr="001C128F">
        <w:rPr>
          <w:rFonts w:ascii="Candara" w:hAnsi="Candara"/>
          <w:sz w:val="16"/>
          <w:szCs w:val="16"/>
        </w:rPr>
        <w:t>19.51)</w:t>
      </w:r>
      <w:r w:rsidRPr="00631E97">
        <w:rPr>
          <w:rFonts w:ascii="Candara" w:hAnsi="Candara"/>
          <w:sz w:val="20"/>
          <w:szCs w:val="20"/>
        </w:rPr>
        <w:t>. Ela ensina-nos a não precipitar as nossas decisões, mas a ler a vida toda à luz da Palavra de Deus, a ponderar todas as coisas</w:t>
      </w:r>
      <w:r>
        <w:rPr>
          <w:rFonts w:ascii="Candara" w:hAnsi="Candara"/>
          <w:sz w:val="20"/>
          <w:szCs w:val="20"/>
        </w:rPr>
        <w:t>, as palavras, os sentimentos e os acontecimentos, diante</w:t>
      </w:r>
      <w:r w:rsidRPr="00631E97">
        <w:rPr>
          <w:rFonts w:ascii="Candara" w:hAnsi="Candara"/>
          <w:sz w:val="20"/>
          <w:szCs w:val="20"/>
        </w:rPr>
        <w:t xml:space="preserve"> do Senhor. Aproveitemos est</w:t>
      </w:r>
      <w:r>
        <w:rPr>
          <w:rFonts w:ascii="Candara" w:hAnsi="Candara"/>
          <w:sz w:val="20"/>
          <w:szCs w:val="20"/>
        </w:rPr>
        <w:t xml:space="preserve">a última semana do </w:t>
      </w:r>
      <w:r w:rsidRPr="00631E97">
        <w:rPr>
          <w:rFonts w:ascii="Candara" w:hAnsi="Candara"/>
          <w:sz w:val="20"/>
          <w:szCs w:val="20"/>
        </w:rPr>
        <w:t>mês de Maria</w:t>
      </w:r>
      <w:r>
        <w:rPr>
          <w:rFonts w:ascii="Candara" w:hAnsi="Candara"/>
          <w:sz w:val="20"/>
          <w:szCs w:val="20"/>
        </w:rPr>
        <w:t>,</w:t>
      </w:r>
      <w:r w:rsidRPr="00631E97">
        <w:rPr>
          <w:rFonts w:ascii="Candara" w:hAnsi="Candara"/>
          <w:sz w:val="20"/>
          <w:szCs w:val="20"/>
        </w:rPr>
        <w:t xml:space="preserve"> para conversar um pouco mais com Nossa Senhora</w:t>
      </w:r>
      <w:r>
        <w:rPr>
          <w:rFonts w:ascii="Candara" w:hAnsi="Candara"/>
          <w:sz w:val="20"/>
          <w:szCs w:val="20"/>
        </w:rPr>
        <w:t xml:space="preserve">, pois </w:t>
      </w:r>
      <w:r w:rsidRPr="00631E97">
        <w:rPr>
          <w:rFonts w:ascii="Candara" w:hAnsi="Candara"/>
          <w:sz w:val="20"/>
          <w:szCs w:val="20"/>
        </w:rPr>
        <w:t>“</w:t>
      </w:r>
      <w:r w:rsidRPr="00631E97">
        <w:rPr>
          <w:rFonts w:ascii="Candara" w:hAnsi="Candara"/>
          <w:i/>
          <w:sz w:val="20"/>
          <w:szCs w:val="20"/>
        </w:rPr>
        <w:t>conversar com Ela consola-nos, liberta-nos, santifica-nos. A Mãe não precisa de muitas palavras, não precisa que nos esforcemos demasiado para Lhe explicar o que se passa connosco. É suficiente sussurrar uma e outra vez: «Ave Maria...»</w:t>
      </w:r>
      <w:r w:rsidRPr="00631E97">
        <w:rPr>
          <w:rFonts w:ascii="Candara" w:hAnsi="Candara"/>
          <w:sz w:val="20"/>
          <w:szCs w:val="20"/>
        </w:rPr>
        <w:t xml:space="preserve">” </w:t>
      </w:r>
      <w:r w:rsidRPr="0092406E">
        <w:rPr>
          <w:rFonts w:ascii="Candara" w:hAnsi="Candara"/>
          <w:sz w:val="16"/>
          <w:szCs w:val="16"/>
        </w:rPr>
        <w:t>(GE 167)</w:t>
      </w:r>
      <w:r>
        <w:rPr>
          <w:rFonts w:ascii="Candara" w:hAnsi="Candara"/>
          <w:sz w:val="20"/>
          <w:szCs w:val="20"/>
        </w:rPr>
        <w:t xml:space="preserve">, no princípio e no fim do dia. </w:t>
      </w:r>
    </w:p>
    <w:p w14:paraId="52375F13" w14:textId="5AFA3DF5" w:rsidR="003B0DD9" w:rsidRPr="00FA6124" w:rsidRDefault="003B0DD9" w:rsidP="003B0DD9">
      <w:pPr>
        <w:spacing w:after="0" w:line="360" w:lineRule="auto"/>
        <w:jc w:val="center"/>
        <w:rPr>
          <w:rFonts w:ascii="Candara" w:hAnsi="Candara"/>
          <w:b/>
          <w:smallCaps/>
          <w:color w:val="000000"/>
          <w:sz w:val="20"/>
          <w:szCs w:val="20"/>
        </w:rPr>
      </w:pPr>
      <w:r>
        <w:rPr>
          <w:rFonts w:ascii="Candara" w:hAnsi="Candara"/>
          <w:b/>
          <w:smallCaps/>
          <w:color w:val="000000"/>
          <w:sz w:val="28"/>
          <w:szCs w:val="28"/>
        </w:rPr>
        <w:br w:type="page"/>
      </w:r>
      <w:r w:rsidRPr="00FA6124">
        <w:rPr>
          <w:rFonts w:ascii="Candara" w:hAnsi="Candara"/>
          <w:b/>
          <w:smallCaps/>
          <w:color w:val="000000"/>
          <w:sz w:val="20"/>
          <w:szCs w:val="20"/>
        </w:rPr>
        <w:lastRenderedPageBreak/>
        <w:t xml:space="preserve">Homilia no VI Domingo de Páscoa C 2016 – </w:t>
      </w:r>
      <w:r w:rsidRPr="008F74B2">
        <w:rPr>
          <w:rFonts w:ascii="Candara" w:hAnsi="Candara"/>
          <w:b/>
          <w:smallCaps/>
          <w:color w:val="FF0000"/>
          <w:sz w:val="20"/>
          <w:szCs w:val="20"/>
        </w:rPr>
        <w:t>Dia da Mãe</w:t>
      </w:r>
      <w:r w:rsidRPr="003462C1">
        <w:rPr>
          <w:rFonts w:ascii="Candara" w:hAnsi="Candara"/>
          <w:b/>
          <w:smallCaps/>
          <w:color w:val="FF0000"/>
          <w:sz w:val="20"/>
          <w:szCs w:val="20"/>
        </w:rPr>
        <w:t xml:space="preserve"> </w:t>
      </w:r>
      <w:r w:rsidRPr="00FA6124">
        <w:rPr>
          <w:rFonts w:ascii="Candara" w:hAnsi="Candara"/>
          <w:b/>
          <w:smallCaps/>
          <w:color w:val="000000"/>
          <w:sz w:val="20"/>
          <w:szCs w:val="20"/>
        </w:rPr>
        <w:t>– Festa da Ave-Maria (1.º ANO)</w:t>
      </w:r>
    </w:p>
    <w:p w14:paraId="3147324C" w14:textId="77777777" w:rsidR="003B0DD9" w:rsidRPr="00FA6124" w:rsidRDefault="003B0DD9" w:rsidP="003B0DD9">
      <w:pPr>
        <w:spacing w:after="0" w:line="360" w:lineRule="auto"/>
        <w:jc w:val="both"/>
        <w:rPr>
          <w:rFonts w:ascii="Candara" w:hAnsi="Candara"/>
          <w:smallCaps/>
          <w:color w:val="000000"/>
          <w:sz w:val="20"/>
          <w:szCs w:val="20"/>
        </w:rPr>
      </w:pPr>
    </w:p>
    <w:p w14:paraId="136151A6"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1.</w:t>
      </w:r>
      <w:r w:rsidRPr="003462C1">
        <w:rPr>
          <w:rFonts w:ascii="Candara" w:hAnsi="Candara"/>
          <w:color w:val="FF0000"/>
          <w:sz w:val="20"/>
          <w:szCs w:val="20"/>
        </w:rPr>
        <w:t xml:space="preserve"> </w:t>
      </w:r>
      <w:r w:rsidRPr="00FA6124">
        <w:rPr>
          <w:rFonts w:ascii="Candara" w:hAnsi="Candara"/>
          <w:color w:val="000000"/>
          <w:sz w:val="20"/>
          <w:szCs w:val="20"/>
        </w:rPr>
        <w:t>“</w:t>
      </w:r>
      <w:r w:rsidRPr="00FA6124">
        <w:rPr>
          <w:rFonts w:ascii="Candara" w:hAnsi="Candara"/>
          <w:i/>
          <w:color w:val="000000"/>
          <w:sz w:val="20"/>
          <w:szCs w:val="20"/>
        </w:rPr>
        <w:t>Não desprezes nenhum bom conselho”</w:t>
      </w:r>
      <w:r w:rsidRPr="00FA6124">
        <w:rPr>
          <w:rFonts w:ascii="Candara" w:hAnsi="Candara"/>
          <w:color w:val="000000"/>
          <w:sz w:val="20"/>
          <w:szCs w:val="20"/>
        </w:rPr>
        <w:t xml:space="preserve"> (</w:t>
      </w:r>
      <w:proofErr w:type="spellStart"/>
      <w:r w:rsidRPr="00FA6124">
        <w:rPr>
          <w:rFonts w:ascii="Candara" w:hAnsi="Candara"/>
          <w:color w:val="000000"/>
          <w:sz w:val="20"/>
          <w:szCs w:val="20"/>
        </w:rPr>
        <w:t>Tb</w:t>
      </w:r>
      <w:proofErr w:type="spellEnd"/>
      <w:r w:rsidRPr="00FA6124">
        <w:rPr>
          <w:rFonts w:ascii="Candara" w:hAnsi="Candara"/>
          <w:color w:val="000000"/>
          <w:sz w:val="20"/>
          <w:szCs w:val="20"/>
        </w:rPr>
        <w:t xml:space="preserve"> 4,18)! E os apóstolos Paulo e Barnabé procuram-no humildemente, para saber o que fazer, diante de uma questão que divide a sua comunidade. Procuram conselho, não em videntes ou cartomantes, que têm resposta para tudo, mas em pessoas sábias, que lhes estão a uma certa distância, mas que guardam a Palavra de Jesus, que rezam sem cessar e que se deixam guiar pelo Espírito Santo! Paulo e Barnabé não esperam dos Apóstolos “</w:t>
      </w:r>
      <w:r w:rsidRPr="003462C1">
        <w:rPr>
          <w:rFonts w:ascii="Candara" w:hAnsi="Candara"/>
          <w:i/>
          <w:iCs/>
          <w:color w:val="000000"/>
          <w:sz w:val="20"/>
          <w:szCs w:val="20"/>
        </w:rPr>
        <w:t>um oráculo</w:t>
      </w:r>
      <w:r w:rsidRPr="00FA6124">
        <w:rPr>
          <w:rFonts w:ascii="Candara" w:hAnsi="Candara"/>
          <w:color w:val="000000"/>
          <w:sz w:val="20"/>
          <w:szCs w:val="20"/>
        </w:rPr>
        <w:t>”, uma receita fácil, uma ordem, uma certeza absoluta. Não. Eles sabem-no: “</w:t>
      </w:r>
      <w:r w:rsidRPr="00FA6124">
        <w:rPr>
          <w:rFonts w:ascii="Candara" w:hAnsi="Candara"/>
          <w:i/>
          <w:color w:val="000000"/>
          <w:sz w:val="20"/>
          <w:szCs w:val="20"/>
        </w:rPr>
        <w:t>se uma pessoa tem resposta para todas as dúvidas, então esta é a prova de que Deus não está com ela. Quer dizer, é um falso profeta, que usa a religião em seu proveito</w:t>
      </w:r>
      <w:r w:rsidRPr="00FA6124">
        <w:rPr>
          <w:rFonts w:ascii="Candara" w:hAnsi="Candara"/>
          <w:color w:val="000000"/>
          <w:sz w:val="20"/>
          <w:szCs w:val="20"/>
        </w:rPr>
        <w:t xml:space="preserve">» (Papa Francisco). Do diálogo, do encontro, da oração, da escuta em comum, é que brota uma decisão ponderada, uma proposta sensata, uma bela carta de recomendações. </w:t>
      </w:r>
    </w:p>
    <w:p w14:paraId="1785FE16" w14:textId="77777777" w:rsidR="003B0DD9" w:rsidRPr="00FA6124" w:rsidRDefault="003B0DD9" w:rsidP="003B0DD9">
      <w:pPr>
        <w:spacing w:after="0" w:line="360" w:lineRule="auto"/>
        <w:jc w:val="both"/>
        <w:rPr>
          <w:rFonts w:ascii="Candara" w:hAnsi="Candara"/>
          <w:color w:val="000000"/>
          <w:sz w:val="20"/>
          <w:szCs w:val="20"/>
        </w:rPr>
      </w:pPr>
    </w:p>
    <w:p w14:paraId="0A714EFD"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2.</w:t>
      </w:r>
      <w:r w:rsidRPr="003462C1">
        <w:rPr>
          <w:rFonts w:ascii="Candara" w:hAnsi="Candara"/>
          <w:color w:val="FF0000"/>
          <w:sz w:val="20"/>
          <w:szCs w:val="20"/>
        </w:rPr>
        <w:t xml:space="preserve"> </w:t>
      </w:r>
      <w:r w:rsidRPr="00FA6124">
        <w:rPr>
          <w:rFonts w:ascii="Candara" w:hAnsi="Candara"/>
          <w:color w:val="000000"/>
          <w:sz w:val="20"/>
          <w:szCs w:val="20"/>
        </w:rPr>
        <w:t xml:space="preserve">Deste modo, os Apóstolos põem em prática os três conselhos de Jesus: o primeiro é </w:t>
      </w:r>
      <w:r w:rsidRPr="00FA6124">
        <w:rPr>
          <w:rFonts w:ascii="Candara" w:hAnsi="Candara"/>
          <w:i/>
          <w:sz w:val="20"/>
          <w:szCs w:val="20"/>
        </w:rPr>
        <w:t>guardar a Sua Palavra</w:t>
      </w:r>
      <w:r w:rsidRPr="00FA6124">
        <w:rPr>
          <w:rFonts w:ascii="Candara" w:hAnsi="Candara"/>
          <w:sz w:val="20"/>
          <w:szCs w:val="20"/>
        </w:rPr>
        <w:t xml:space="preserve">, no coração, para a aplicar no concreto da vida. O segundo é </w:t>
      </w:r>
      <w:r w:rsidRPr="00FA6124">
        <w:rPr>
          <w:rFonts w:ascii="Candara" w:hAnsi="Candara"/>
          <w:i/>
          <w:sz w:val="20"/>
          <w:szCs w:val="20"/>
        </w:rPr>
        <w:t>deixar-se guiar pelo Espírito Santo</w:t>
      </w:r>
      <w:r w:rsidRPr="00FA6124">
        <w:rPr>
          <w:rFonts w:ascii="Candara" w:hAnsi="Candara"/>
          <w:sz w:val="20"/>
          <w:szCs w:val="20"/>
        </w:rPr>
        <w:t xml:space="preserve">, que lhes ensinará e recordará todas as coisas, nos momentos de dúvida e de medo. Esta escuta da Palavra, sob a luz do Espírito Santo, tem lugar na </w:t>
      </w:r>
      <w:r w:rsidRPr="00FA6124">
        <w:rPr>
          <w:rFonts w:ascii="Candara" w:hAnsi="Candara"/>
          <w:i/>
          <w:sz w:val="20"/>
          <w:szCs w:val="20"/>
        </w:rPr>
        <w:t>Oração</w:t>
      </w:r>
      <w:r w:rsidRPr="00FA6124">
        <w:rPr>
          <w:rFonts w:ascii="Candara" w:hAnsi="Candara"/>
          <w:sz w:val="20"/>
          <w:szCs w:val="20"/>
        </w:rPr>
        <w:t xml:space="preserve">. E, por isso, o último conselho é o de sempre: </w:t>
      </w:r>
      <w:r w:rsidRPr="00FA6124">
        <w:rPr>
          <w:rFonts w:ascii="Candara" w:hAnsi="Candara"/>
          <w:i/>
          <w:sz w:val="20"/>
          <w:szCs w:val="20"/>
        </w:rPr>
        <w:t>é preciso rezar</w:t>
      </w:r>
      <w:r w:rsidRPr="00FA6124">
        <w:rPr>
          <w:rFonts w:ascii="Candara" w:hAnsi="Candara"/>
          <w:sz w:val="20"/>
          <w:szCs w:val="20"/>
        </w:rPr>
        <w:t xml:space="preserve">. Sem oração não se pode conhecer verdadeiramente a vontade de Deus a nosso respeito. Ponto! </w:t>
      </w:r>
    </w:p>
    <w:p w14:paraId="37EFEDD8" w14:textId="77777777" w:rsidR="003B0DD9" w:rsidRPr="00FA6124" w:rsidRDefault="003B0DD9" w:rsidP="003B0DD9">
      <w:pPr>
        <w:spacing w:after="0" w:line="360" w:lineRule="auto"/>
        <w:jc w:val="both"/>
        <w:rPr>
          <w:rFonts w:ascii="Candara" w:hAnsi="Candara"/>
          <w:color w:val="000000"/>
          <w:sz w:val="20"/>
          <w:szCs w:val="20"/>
        </w:rPr>
      </w:pPr>
    </w:p>
    <w:p w14:paraId="0A843836"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Cs/>
          <w:smallCaps/>
          <w:color w:val="FF0000"/>
          <w:sz w:val="20"/>
          <w:szCs w:val="20"/>
        </w:rPr>
        <w:t>3.</w:t>
      </w:r>
      <w:r w:rsidRPr="003462C1">
        <w:rPr>
          <w:rFonts w:ascii="Candara" w:hAnsi="Candara"/>
          <w:smallCaps/>
          <w:color w:val="FF0000"/>
          <w:sz w:val="20"/>
          <w:szCs w:val="20"/>
        </w:rPr>
        <w:t xml:space="preserve"> </w:t>
      </w:r>
      <w:r w:rsidRPr="00FA6124">
        <w:rPr>
          <w:rFonts w:ascii="Candara" w:hAnsi="Candara"/>
          <w:color w:val="000000"/>
          <w:sz w:val="20"/>
          <w:szCs w:val="20"/>
        </w:rPr>
        <w:t>Nesta semana, somos chamados a praticar com alegria esta primeira obra de misericórdia espiritual: “</w:t>
      </w:r>
      <w:r w:rsidRPr="00FA6124">
        <w:rPr>
          <w:rFonts w:ascii="Candara" w:hAnsi="Candara"/>
          <w:i/>
          <w:color w:val="000000"/>
          <w:sz w:val="20"/>
          <w:szCs w:val="20"/>
        </w:rPr>
        <w:t xml:space="preserve">dar bons conselhos”, </w:t>
      </w:r>
      <w:r w:rsidRPr="00FA6124">
        <w:rPr>
          <w:rFonts w:ascii="Candara" w:hAnsi="Candara"/>
          <w:color w:val="000000"/>
          <w:sz w:val="20"/>
          <w:szCs w:val="20"/>
        </w:rPr>
        <w:t xml:space="preserve">porque </w:t>
      </w:r>
      <w:r w:rsidRPr="00FA6124">
        <w:rPr>
          <w:rFonts w:ascii="Candara" w:hAnsi="Candara"/>
          <w:i/>
          <w:color w:val="000000"/>
          <w:sz w:val="20"/>
          <w:szCs w:val="20"/>
        </w:rPr>
        <w:t>“não dá esmola só quem dá de comer ao faminto e de beber a quem tem sede (…) mas também quem orienta o errante, quem aconselha o que tem dúvidas</w:t>
      </w:r>
      <w:r w:rsidRPr="00FA6124">
        <w:rPr>
          <w:rFonts w:ascii="Candara" w:hAnsi="Candara"/>
          <w:color w:val="000000"/>
          <w:sz w:val="20"/>
          <w:szCs w:val="20"/>
        </w:rPr>
        <w:t xml:space="preserve">» (Santo Agostinho), quem olha para o outro e descobre a sua necessidade de dar orientação e plenitude à própria vida. </w:t>
      </w:r>
      <w:r w:rsidRPr="00FA6124">
        <w:rPr>
          <w:rFonts w:ascii="Candara" w:hAnsi="Candara"/>
          <w:color w:val="000000"/>
          <w:sz w:val="20"/>
          <w:szCs w:val="20"/>
        </w:rPr>
        <w:lastRenderedPageBreak/>
        <w:t>Não se trata agora de nos armarmos em “</w:t>
      </w:r>
      <w:r w:rsidRPr="00FA6124">
        <w:rPr>
          <w:rFonts w:ascii="Candara" w:hAnsi="Candara"/>
          <w:i/>
          <w:color w:val="000000"/>
          <w:sz w:val="20"/>
          <w:szCs w:val="20"/>
        </w:rPr>
        <w:t>instrutores de condução</w:t>
      </w:r>
      <w:r w:rsidRPr="00FA6124">
        <w:rPr>
          <w:rFonts w:ascii="Candara" w:hAnsi="Candara"/>
          <w:color w:val="000000"/>
          <w:sz w:val="20"/>
          <w:szCs w:val="20"/>
        </w:rPr>
        <w:t>” da vida dos outros. A decisão é sempre confiada à responsabilidade de quem pede ajuda. Diz o Papa: “</w:t>
      </w:r>
      <w:r w:rsidRPr="00FA6124">
        <w:rPr>
          <w:rFonts w:ascii="Candara" w:hAnsi="Candara"/>
          <w:i/>
          <w:color w:val="000000"/>
          <w:sz w:val="20"/>
          <w:szCs w:val="20"/>
        </w:rPr>
        <w:t>Somos chamados a formar as consciências e não a pretender substituí-las”</w:t>
      </w:r>
      <w:r w:rsidRPr="00FA6124">
        <w:rPr>
          <w:rFonts w:ascii="Candara" w:hAnsi="Candara"/>
          <w:color w:val="000000"/>
          <w:sz w:val="20"/>
          <w:szCs w:val="20"/>
        </w:rPr>
        <w:t xml:space="preserve"> (AL 37; cf. 222; 303). Por isso, o bom conselho não dispensa a avaliação e a decisão pessoais, mas pretende apenas ser uma ajuda à pessoa, de modo a pô-la em contacto com os seus próprios recursos, dos quais deve deitar mão. </w:t>
      </w:r>
    </w:p>
    <w:p w14:paraId="0D6D20B3" w14:textId="77777777" w:rsidR="003B0DD9" w:rsidRPr="00FA6124" w:rsidRDefault="003B0DD9" w:rsidP="003B0DD9">
      <w:pPr>
        <w:spacing w:after="0" w:line="360" w:lineRule="auto"/>
        <w:jc w:val="both"/>
        <w:rPr>
          <w:rFonts w:ascii="Candara" w:hAnsi="Candara"/>
          <w:smallCaps/>
          <w:color w:val="FF0000"/>
          <w:sz w:val="20"/>
          <w:szCs w:val="20"/>
        </w:rPr>
      </w:pPr>
    </w:p>
    <w:p w14:paraId="2E8C2588"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smallCaps/>
          <w:color w:val="FF0000"/>
          <w:sz w:val="20"/>
          <w:szCs w:val="20"/>
        </w:rPr>
        <w:t>4.</w:t>
      </w:r>
      <w:r w:rsidRPr="003462C1">
        <w:rPr>
          <w:rFonts w:ascii="Candara" w:hAnsi="Candara"/>
          <w:smallCaps/>
          <w:color w:val="FF0000"/>
          <w:sz w:val="20"/>
          <w:szCs w:val="20"/>
        </w:rPr>
        <w:t xml:space="preserve"> </w:t>
      </w:r>
      <w:r w:rsidRPr="00FA6124">
        <w:rPr>
          <w:rFonts w:ascii="Candara" w:hAnsi="Candara"/>
          <w:color w:val="000000"/>
          <w:sz w:val="20"/>
          <w:szCs w:val="20"/>
        </w:rPr>
        <w:t xml:space="preserve">No caminho da vida espiritual, todos precisamos do conselho de uma pessoa prudente (cf. </w:t>
      </w:r>
      <w:proofErr w:type="spellStart"/>
      <w:r w:rsidRPr="00FA6124">
        <w:rPr>
          <w:rFonts w:ascii="Candara" w:hAnsi="Candara"/>
          <w:color w:val="000000"/>
          <w:sz w:val="20"/>
          <w:szCs w:val="20"/>
        </w:rPr>
        <w:t>Tb</w:t>
      </w:r>
      <w:proofErr w:type="spellEnd"/>
      <w:r w:rsidRPr="00FA6124">
        <w:rPr>
          <w:rFonts w:ascii="Candara" w:hAnsi="Candara"/>
          <w:color w:val="000000"/>
          <w:sz w:val="20"/>
          <w:szCs w:val="20"/>
        </w:rPr>
        <w:t xml:space="preserve"> 4,18), de alguém que nos ajude a discernir os nossos pensamentos e sentimentos, as nossas tentações e pecados, as verdadeiras e falsas consolações. “</w:t>
      </w:r>
      <w:r w:rsidRPr="00FA6124">
        <w:rPr>
          <w:rFonts w:ascii="Candara" w:hAnsi="Candara"/>
          <w:i/>
          <w:color w:val="000000"/>
          <w:sz w:val="20"/>
          <w:szCs w:val="20"/>
        </w:rPr>
        <w:t>Através do conselho é o próprio Deus, com o Seu Espírito, que ilumina o nosso coração, fazendo com que compreendamos o modo justo de falar e de nos comportarmos, e o caminho que devemos seguir</w:t>
      </w:r>
      <w:r w:rsidRPr="00FA6124">
        <w:rPr>
          <w:rFonts w:ascii="Candara" w:hAnsi="Candara"/>
          <w:color w:val="000000"/>
          <w:sz w:val="20"/>
          <w:szCs w:val="20"/>
        </w:rPr>
        <w:t xml:space="preserve">” (Papa Francisco, Audiência, 7.5.2014). </w:t>
      </w:r>
    </w:p>
    <w:p w14:paraId="51889637" w14:textId="77777777" w:rsidR="003B0DD9" w:rsidRPr="00FA6124" w:rsidRDefault="003B0DD9" w:rsidP="003B0DD9">
      <w:pPr>
        <w:spacing w:after="0" w:line="360" w:lineRule="auto"/>
        <w:jc w:val="both"/>
        <w:rPr>
          <w:rFonts w:ascii="Candara" w:hAnsi="Candara"/>
          <w:color w:val="000000"/>
          <w:sz w:val="20"/>
          <w:szCs w:val="20"/>
        </w:rPr>
      </w:pPr>
    </w:p>
    <w:p w14:paraId="7FF7A494"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5.</w:t>
      </w:r>
      <w:r w:rsidRPr="003462C1">
        <w:rPr>
          <w:rFonts w:ascii="Candara" w:hAnsi="Candara"/>
          <w:color w:val="FF0000"/>
          <w:sz w:val="20"/>
          <w:szCs w:val="20"/>
        </w:rPr>
        <w:t xml:space="preserve"> </w:t>
      </w:r>
      <w:r w:rsidRPr="00FA6124">
        <w:rPr>
          <w:rFonts w:ascii="Candara" w:hAnsi="Candara"/>
          <w:color w:val="000000"/>
          <w:sz w:val="20"/>
          <w:szCs w:val="20"/>
        </w:rPr>
        <w:t xml:space="preserve">Irmãos: </w:t>
      </w:r>
      <w:r w:rsidRPr="00FA6124">
        <w:rPr>
          <w:rFonts w:ascii="Candara" w:hAnsi="Candara"/>
          <w:sz w:val="20"/>
          <w:szCs w:val="20"/>
        </w:rPr>
        <w:t xml:space="preserve">ao darmos início ao mês de maio, neste domingo, em que celebramos o Dia da Mãe, </w:t>
      </w:r>
      <w:r w:rsidRPr="00FA6124">
        <w:rPr>
          <w:rFonts w:ascii="Candara" w:hAnsi="Candara"/>
          <w:color w:val="000000"/>
          <w:sz w:val="20"/>
          <w:szCs w:val="20"/>
        </w:rPr>
        <w:t>não esqueçamos que todo o discípulo de Jesus tem uma Mãe, Maria, justamente chamada “Mãe do Bom Conselho”. Ela orienta-nos e aconselha-nos, sempre na direção de Jesus: “</w:t>
      </w:r>
      <w:r w:rsidRPr="00FA6124">
        <w:rPr>
          <w:rFonts w:ascii="Candara" w:hAnsi="Candara"/>
          <w:i/>
          <w:color w:val="000000"/>
          <w:sz w:val="20"/>
          <w:szCs w:val="20"/>
        </w:rPr>
        <w:t>Fazei o que Ele (o Meu Filho) vos disser</w:t>
      </w:r>
      <w:r w:rsidRPr="00FA6124">
        <w:rPr>
          <w:rFonts w:ascii="Candara" w:hAnsi="Candara"/>
          <w:color w:val="000000"/>
          <w:sz w:val="20"/>
          <w:szCs w:val="20"/>
        </w:rPr>
        <w:t>” (</w:t>
      </w:r>
      <w:proofErr w:type="spellStart"/>
      <w:r w:rsidRPr="00FA6124">
        <w:rPr>
          <w:rFonts w:ascii="Candara" w:hAnsi="Candara"/>
          <w:color w:val="000000"/>
          <w:sz w:val="20"/>
          <w:szCs w:val="20"/>
        </w:rPr>
        <w:t>Jo</w:t>
      </w:r>
      <w:proofErr w:type="spellEnd"/>
      <w:r w:rsidRPr="00FA6124">
        <w:rPr>
          <w:rFonts w:ascii="Candara" w:hAnsi="Candara"/>
          <w:color w:val="000000"/>
          <w:sz w:val="20"/>
          <w:szCs w:val="20"/>
        </w:rPr>
        <w:t xml:space="preserve"> 2,1-11). Um dia, confessou o Papa, veio um jovem falar com ele, cheio de problemas e ter-lhe-á dito: “co</w:t>
      </w:r>
      <w:r w:rsidRPr="00FA6124">
        <w:rPr>
          <w:rFonts w:ascii="Candara" w:hAnsi="Candara"/>
          <w:i/>
          <w:color w:val="000000"/>
          <w:sz w:val="20"/>
          <w:szCs w:val="20"/>
        </w:rPr>
        <w:t>ntei tudo à minha mãe e ela disse-me: «conta isto a Nossa Senhora e Ela dir-te-á o que deves fazer»”.</w:t>
      </w:r>
      <w:r w:rsidRPr="00FA6124">
        <w:rPr>
          <w:rFonts w:ascii="Candara" w:hAnsi="Candara"/>
          <w:color w:val="000000"/>
          <w:sz w:val="20"/>
          <w:szCs w:val="20"/>
        </w:rPr>
        <w:t xml:space="preserve"> Eis uma mulher que tinha o dom do conselho! Não sabia como resolver o problema do filho, mas indicou a estrada justa: vai ter com Nossa Senhora e Ela to dirá. Este é o dom do conselho. Aquela mulher humilde, simples, deu ao filho o conselho mais verdadeiro. De facto, o jovem disse depois: “</w:t>
      </w:r>
      <w:r w:rsidRPr="00FA6124">
        <w:rPr>
          <w:rFonts w:ascii="Candara" w:hAnsi="Candara"/>
          <w:i/>
          <w:color w:val="000000"/>
          <w:sz w:val="20"/>
          <w:szCs w:val="20"/>
        </w:rPr>
        <w:t>Olhei para Nossa Senhora e sinto que devo fazer isto, isto e isto</w:t>
      </w:r>
      <w:r w:rsidRPr="00FA6124">
        <w:rPr>
          <w:rFonts w:ascii="Candara" w:hAnsi="Candara"/>
          <w:color w:val="000000"/>
          <w:sz w:val="20"/>
          <w:szCs w:val="20"/>
        </w:rPr>
        <w:t>”. Este é o dom do conselho. Vós, mães, tendes este dom, pedi-o para os vossos filhos e para vós. E não tenhais medo de invocar: «Maria, Mãe do Bom Conselho, rogai por nós»!</w:t>
      </w:r>
    </w:p>
    <w:p w14:paraId="5A71B17C" w14:textId="77777777" w:rsidR="003B0DD9" w:rsidRPr="00FA6124" w:rsidRDefault="003B0DD9" w:rsidP="003B0DD9">
      <w:pPr>
        <w:spacing w:after="0" w:line="360" w:lineRule="auto"/>
        <w:jc w:val="center"/>
        <w:rPr>
          <w:rFonts w:ascii="Candara" w:hAnsi="Candara"/>
          <w:b/>
          <w:color w:val="000000"/>
          <w:sz w:val="20"/>
          <w:szCs w:val="20"/>
        </w:rPr>
      </w:pPr>
      <w:r w:rsidRPr="00FA6124">
        <w:rPr>
          <w:rFonts w:ascii="Candara" w:hAnsi="Candara"/>
          <w:b/>
          <w:color w:val="000000"/>
          <w:sz w:val="20"/>
          <w:szCs w:val="20"/>
        </w:rPr>
        <w:br w:type="page"/>
      </w:r>
      <w:r w:rsidRPr="00FA6124">
        <w:rPr>
          <w:rFonts w:ascii="Candara" w:hAnsi="Candara"/>
          <w:b/>
          <w:color w:val="000000"/>
          <w:sz w:val="20"/>
          <w:szCs w:val="20"/>
        </w:rPr>
        <w:lastRenderedPageBreak/>
        <w:t>Homilia no VI Domingo de Páscoa C 2013 - Dia da Mãe</w:t>
      </w:r>
    </w:p>
    <w:p w14:paraId="56B2B54B" w14:textId="77777777" w:rsidR="003B0DD9" w:rsidRPr="00AF47D5" w:rsidRDefault="003B0DD9" w:rsidP="003B0DD9">
      <w:pPr>
        <w:spacing w:after="0" w:line="360" w:lineRule="auto"/>
        <w:jc w:val="center"/>
        <w:rPr>
          <w:rFonts w:ascii="Candara" w:hAnsi="Candara"/>
          <w:color w:val="000000"/>
          <w:sz w:val="20"/>
          <w:szCs w:val="20"/>
        </w:rPr>
      </w:pPr>
      <w:r w:rsidRPr="00FA6124">
        <w:rPr>
          <w:rFonts w:ascii="Candara" w:hAnsi="Candara"/>
          <w:b/>
          <w:color w:val="000000"/>
          <w:sz w:val="20"/>
          <w:szCs w:val="20"/>
        </w:rPr>
        <w:t xml:space="preserve">“Nós viremos a ele e faremos nele a nossa morada!” </w:t>
      </w:r>
      <w:r w:rsidRPr="00FA6124">
        <w:rPr>
          <w:rFonts w:ascii="Candara" w:hAnsi="Candara"/>
          <w:color w:val="000000"/>
          <w:sz w:val="20"/>
          <w:szCs w:val="20"/>
        </w:rPr>
        <w:t>(</w:t>
      </w:r>
      <w:proofErr w:type="spellStart"/>
      <w:r w:rsidRPr="00FA6124">
        <w:rPr>
          <w:rFonts w:ascii="Candara" w:hAnsi="Candara"/>
          <w:color w:val="000000"/>
          <w:sz w:val="20"/>
          <w:szCs w:val="20"/>
        </w:rPr>
        <w:t>Jo</w:t>
      </w:r>
      <w:proofErr w:type="spellEnd"/>
      <w:r w:rsidRPr="00FA6124">
        <w:rPr>
          <w:rFonts w:ascii="Candara" w:hAnsi="Candara"/>
          <w:color w:val="000000"/>
          <w:sz w:val="20"/>
          <w:szCs w:val="20"/>
        </w:rPr>
        <w:t xml:space="preserve"> 14,23)</w:t>
      </w:r>
    </w:p>
    <w:p w14:paraId="094A351B" w14:textId="77777777" w:rsidR="008F74B2" w:rsidRDefault="008F74B2" w:rsidP="003B0DD9">
      <w:pPr>
        <w:spacing w:after="0" w:line="360" w:lineRule="auto"/>
        <w:jc w:val="both"/>
        <w:rPr>
          <w:rFonts w:ascii="Candara" w:hAnsi="Candara"/>
          <w:b/>
          <w:color w:val="000000"/>
          <w:sz w:val="20"/>
          <w:szCs w:val="20"/>
        </w:rPr>
      </w:pPr>
    </w:p>
    <w:p w14:paraId="20E1D085" w14:textId="11551D1A"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sidRPr="00FA6124">
        <w:rPr>
          <w:rFonts w:ascii="Candara" w:hAnsi="Candara"/>
          <w:color w:val="000000"/>
          <w:sz w:val="20"/>
          <w:szCs w:val="20"/>
        </w:rPr>
        <w:t xml:space="preserve">Com uma casa, do tamanho do mundo, Deus procura, em nós, a sua morada! Aquele que veio habitar, entre nós, quer agora morar bem dentro de nós. Quer hospedar-se, no coração de cada um. Está à porta e bate, para entrar no mais íntimo de nós mesmos! E só pede para Lhe abrirmos, de par em par, todas as portas, para acolhermos a Sua presença e proximidade, e assim conhecermos, na intimidade, a beleza do Seu grande amor por nós. Ele quer, por isso, habitar em nós, e quer-nos habitados n’Ele! Quer fazer de nós o templo vivo da sua morada, quer iluminar-nos, bem por dentro, com a intensa luz da sua Palavra e com o fogo do seu amor. Talvez Ele não encontre em nós, mais do que um simples casebre, mas, ainda assim, contenta-se com a pobreza da nossa hospitalidade! </w:t>
      </w:r>
    </w:p>
    <w:p w14:paraId="120942BB" w14:textId="77777777" w:rsidR="003B0DD9" w:rsidRPr="008F74B2" w:rsidRDefault="003B0DD9" w:rsidP="003B0DD9">
      <w:pPr>
        <w:spacing w:after="0" w:line="360" w:lineRule="auto"/>
        <w:jc w:val="both"/>
        <w:rPr>
          <w:rFonts w:ascii="Candara" w:hAnsi="Candara"/>
          <w:color w:val="000000"/>
          <w:sz w:val="10"/>
          <w:szCs w:val="10"/>
        </w:rPr>
      </w:pPr>
    </w:p>
    <w:p w14:paraId="0851AD32" w14:textId="77777777"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2.</w:t>
      </w:r>
      <w:r w:rsidRPr="008F74B2">
        <w:rPr>
          <w:rFonts w:ascii="Candara" w:hAnsi="Candara"/>
          <w:color w:val="FF0000"/>
          <w:sz w:val="20"/>
          <w:szCs w:val="20"/>
        </w:rPr>
        <w:t xml:space="preserve"> </w:t>
      </w:r>
      <w:r w:rsidRPr="00FA6124">
        <w:rPr>
          <w:rFonts w:ascii="Candara" w:hAnsi="Candara"/>
          <w:color w:val="000000"/>
          <w:sz w:val="20"/>
          <w:szCs w:val="20"/>
        </w:rPr>
        <w:t xml:space="preserve">Para que o Amor do Pai e do Filho possa estabelecer, em nós, a sua morada, precisamos então simplesmente de abrir as portas, todas as portas que há no nosso coração e, que tantas vezes, estão blindadas, trancadas ou obstruídas, pela perturbação, pelo medo, pela inquietação, pela ansiedade, pelo egoísmo e por tantas coisas, que nos encerram dentro do nosso próprio mundo. Mas Ele mesmo indica-nos hoje duas chaves, para abrir, nos corações, a porta da fé. No evangelho de hoje, estas chaves são a </w:t>
      </w:r>
      <w:r w:rsidRPr="00FA6124">
        <w:rPr>
          <w:rFonts w:ascii="Candara" w:hAnsi="Candara"/>
          <w:i/>
          <w:color w:val="000000"/>
          <w:sz w:val="20"/>
          <w:szCs w:val="20"/>
        </w:rPr>
        <w:t>Palavra e o Amor</w:t>
      </w:r>
      <w:r w:rsidRPr="00FA6124">
        <w:rPr>
          <w:rFonts w:ascii="Candara" w:hAnsi="Candara"/>
          <w:color w:val="000000"/>
          <w:sz w:val="20"/>
          <w:szCs w:val="20"/>
        </w:rPr>
        <w:t xml:space="preserve">. São, ao fim e ao cabo, duas faces da mesma realidade, pois </w:t>
      </w:r>
      <w:r w:rsidRPr="00FA6124">
        <w:rPr>
          <w:rFonts w:ascii="Candara" w:hAnsi="Candara"/>
          <w:i/>
          <w:color w:val="000000"/>
          <w:sz w:val="20"/>
          <w:szCs w:val="20"/>
        </w:rPr>
        <w:t>Aquele que O ama guardará a sua Palavra</w:t>
      </w:r>
      <w:r w:rsidRPr="00FA6124">
        <w:rPr>
          <w:rFonts w:ascii="Candara" w:hAnsi="Candara"/>
          <w:color w:val="000000"/>
          <w:sz w:val="20"/>
          <w:szCs w:val="20"/>
        </w:rPr>
        <w:t xml:space="preserve">! O amor a Cristo não é apenas um sentimento religioso do coração, mas manifesta-se, em primeiro lugar, na escuta e na prática da Sua Palavra. A fé vem, portanto, de ouvir, de acolher, de guardar e de cumprir, esta Palavra de amor, que Ele derrama, pelo Espírito Santo, em nossos corações. </w:t>
      </w:r>
    </w:p>
    <w:p w14:paraId="3861A7E7" w14:textId="77777777" w:rsidR="008F74B2" w:rsidRPr="008F74B2" w:rsidRDefault="008F74B2" w:rsidP="003B0DD9">
      <w:pPr>
        <w:spacing w:after="0" w:line="360" w:lineRule="auto"/>
        <w:jc w:val="both"/>
        <w:rPr>
          <w:rFonts w:ascii="Candara" w:hAnsi="Candara"/>
          <w:b/>
          <w:color w:val="FF0000"/>
          <w:sz w:val="10"/>
          <w:szCs w:val="10"/>
        </w:rPr>
      </w:pPr>
    </w:p>
    <w:p w14:paraId="56F19A64" w14:textId="00683263"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sidRPr="00FA6124">
        <w:rPr>
          <w:rFonts w:ascii="Candara" w:hAnsi="Candara"/>
          <w:color w:val="000000"/>
          <w:sz w:val="20"/>
          <w:szCs w:val="20"/>
        </w:rPr>
        <w:t xml:space="preserve">Neste domingo de </w:t>
      </w:r>
      <w:r w:rsidR="008F74B2">
        <w:rPr>
          <w:rFonts w:ascii="Candara" w:hAnsi="Candara"/>
          <w:color w:val="000000"/>
          <w:sz w:val="20"/>
          <w:szCs w:val="20"/>
        </w:rPr>
        <w:t>m</w:t>
      </w:r>
      <w:r w:rsidRPr="00FA6124">
        <w:rPr>
          <w:rFonts w:ascii="Candara" w:hAnsi="Candara"/>
          <w:color w:val="000000"/>
          <w:sz w:val="20"/>
          <w:szCs w:val="20"/>
        </w:rPr>
        <w:t xml:space="preserve">aio, não é difícil olhar para Maria, e perceber como Ela traz nas mãos estas mesmas chaves, para nos ajudar a abrir nos corações a porta da fé! </w:t>
      </w:r>
      <w:r w:rsidRPr="00FA6124">
        <w:rPr>
          <w:rFonts w:ascii="Candara" w:hAnsi="Candara"/>
          <w:color w:val="000000"/>
          <w:sz w:val="20"/>
          <w:szCs w:val="20"/>
        </w:rPr>
        <w:lastRenderedPageBreak/>
        <w:t>Maria acolhe, com alegria, a Palavra semeada no seu coração, quando diz, na anunciação: «</w:t>
      </w:r>
      <w:r w:rsidRPr="00FA6124">
        <w:rPr>
          <w:rFonts w:ascii="Candara" w:hAnsi="Candara"/>
          <w:i/>
          <w:color w:val="000000"/>
          <w:sz w:val="20"/>
          <w:szCs w:val="20"/>
        </w:rPr>
        <w:t>faça-se em mim segundo a Tua Palavra</w:t>
      </w:r>
      <w:r w:rsidRPr="00FA6124">
        <w:rPr>
          <w:rFonts w:ascii="Candara" w:hAnsi="Candara"/>
          <w:color w:val="000000"/>
          <w:sz w:val="20"/>
          <w:szCs w:val="20"/>
        </w:rPr>
        <w:t>» (</w:t>
      </w:r>
      <w:proofErr w:type="spellStart"/>
      <w:r w:rsidRPr="00FA6124">
        <w:rPr>
          <w:rFonts w:ascii="Candara" w:hAnsi="Candara"/>
          <w:color w:val="000000"/>
          <w:sz w:val="20"/>
          <w:szCs w:val="20"/>
        </w:rPr>
        <w:t>Lc</w:t>
      </w:r>
      <w:proofErr w:type="spellEnd"/>
      <w:r w:rsidRPr="00FA6124">
        <w:rPr>
          <w:rFonts w:ascii="Candara" w:hAnsi="Candara"/>
          <w:color w:val="000000"/>
          <w:sz w:val="20"/>
          <w:szCs w:val="20"/>
        </w:rPr>
        <w:t xml:space="preserve"> 1,38). Mais, esta Palavra faz morada em seu seio virginal! E, mesmo depois de dar à luz, Maria “guardava” esta Palavra, aliás, ponderava, meditava, relacionava, dialogava, dentro de si mesma, com todas as palavras e acontecimentos, que diziam respeito a Jesus (Lc.2,19.51). Maria é verdadeiramente “</w:t>
      </w:r>
      <w:r w:rsidRPr="00FA6124">
        <w:rPr>
          <w:rFonts w:ascii="Candara" w:hAnsi="Candara"/>
          <w:i/>
          <w:color w:val="000000"/>
          <w:sz w:val="20"/>
          <w:szCs w:val="20"/>
        </w:rPr>
        <w:t>a casa dos segredos</w:t>
      </w:r>
      <w:r w:rsidRPr="00FA6124">
        <w:rPr>
          <w:rFonts w:ascii="Candara" w:hAnsi="Candara"/>
          <w:color w:val="000000"/>
          <w:sz w:val="20"/>
          <w:szCs w:val="20"/>
        </w:rPr>
        <w:t xml:space="preserve">” de Jesus, a arca de todas as suas recordações. Discreta, Maria guardava e reunia, dia a dia, e todos os dias, no seu coração, a memória de tudo quanto via e ouvia de Jesus, e assim mesmo o transmitirá à Igreja, quando o Seu Filho ressuscitado partir para o Pai. Os apóstolos, que estavam reunidos, na sala da última Ceia, para receberem o Espírito Santo, contavam com a presença e a companhia de Maria, que lhes transmitia as saborosas recordações de Jesus, aquelas que Ela mesma guardara fielmente, em seu coração materno (cf. Bento XVI, </w:t>
      </w:r>
      <w:r w:rsidRPr="003462C1">
        <w:rPr>
          <w:rFonts w:ascii="Candara" w:hAnsi="Candara"/>
          <w:i/>
          <w:iCs/>
          <w:color w:val="000000"/>
          <w:sz w:val="20"/>
          <w:szCs w:val="20"/>
        </w:rPr>
        <w:t xml:space="preserve">Porta </w:t>
      </w:r>
      <w:proofErr w:type="spellStart"/>
      <w:r w:rsidRPr="003462C1">
        <w:rPr>
          <w:rFonts w:ascii="Candara" w:hAnsi="Candara"/>
          <w:i/>
          <w:iCs/>
          <w:color w:val="000000"/>
          <w:sz w:val="20"/>
          <w:szCs w:val="20"/>
        </w:rPr>
        <w:t>fidei</w:t>
      </w:r>
      <w:proofErr w:type="spellEnd"/>
      <w:r w:rsidRPr="00FA6124">
        <w:rPr>
          <w:rFonts w:ascii="Candara" w:hAnsi="Candara"/>
          <w:color w:val="000000"/>
          <w:sz w:val="20"/>
          <w:szCs w:val="20"/>
        </w:rPr>
        <w:t>, 13). Ela é, por assim dizer, a memória viva da Igreja, uma espécie de álbum de recordações de Jesus!</w:t>
      </w:r>
    </w:p>
    <w:p w14:paraId="0DBCC3D3" w14:textId="77777777" w:rsidR="003B0DD9" w:rsidRPr="008F74B2" w:rsidRDefault="003B0DD9" w:rsidP="003B0DD9">
      <w:pPr>
        <w:spacing w:after="0" w:line="360" w:lineRule="auto"/>
        <w:jc w:val="both"/>
        <w:rPr>
          <w:rFonts w:ascii="Candara" w:hAnsi="Candara"/>
          <w:color w:val="000000"/>
          <w:sz w:val="10"/>
          <w:szCs w:val="10"/>
        </w:rPr>
      </w:pPr>
    </w:p>
    <w:p w14:paraId="1DB132CC" w14:textId="6DF82148" w:rsidR="003B0DD9" w:rsidRPr="00FA6124" w:rsidRDefault="003B0DD9" w:rsidP="003B0DD9">
      <w:pPr>
        <w:spacing w:after="0" w:line="360" w:lineRule="auto"/>
        <w:jc w:val="both"/>
        <w:rPr>
          <w:rFonts w:ascii="Candara" w:hAnsi="Candara"/>
          <w:i/>
          <w:color w:val="000000"/>
          <w:sz w:val="20"/>
          <w:szCs w:val="20"/>
          <w:lang w:val="es-ES_tradnl"/>
        </w:rPr>
      </w:pPr>
      <w:r w:rsidRPr="008F74B2">
        <w:rPr>
          <w:rFonts w:ascii="Candara" w:hAnsi="Candara"/>
          <w:b/>
          <w:color w:val="FF0000"/>
          <w:sz w:val="20"/>
          <w:szCs w:val="20"/>
        </w:rPr>
        <w:t>4.</w:t>
      </w:r>
      <w:r w:rsidRPr="008F74B2">
        <w:rPr>
          <w:rFonts w:ascii="Candara" w:hAnsi="Candara"/>
          <w:color w:val="FF0000"/>
          <w:sz w:val="20"/>
          <w:szCs w:val="20"/>
        </w:rPr>
        <w:t xml:space="preserve"> </w:t>
      </w:r>
      <w:r w:rsidRPr="00FA6124">
        <w:rPr>
          <w:rFonts w:ascii="Candara" w:hAnsi="Candara"/>
          <w:color w:val="000000"/>
          <w:sz w:val="20"/>
          <w:szCs w:val="20"/>
        </w:rPr>
        <w:t xml:space="preserve">A esta luz, e neste tão belo </w:t>
      </w:r>
      <w:r w:rsidR="003462C1" w:rsidRPr="00FA6124">
        <w:rPr>
          <w:rFonts w:ascii="Candara" w:hAnsi="Candara"/>
          <w:color w:val="000000"/>
          <w:sz w:val="20"/>
          <w:szCs w:val="20"/>
        </w:rPr>
        <w:t>Dia da Mãe</w:t>
      </w:r>
      <w:r w:rsidRPr="00FA6124">
        <w:rPr>
          <w:rFonts w:ascii="Candara" w:hAnsi="Candara"/>
          <w:color w:val="000000"/>
          <w:sz w:val="20"/>
          <w:szCs w:val="20"/>
        </w:rPr>
        <w:t xml:space="preserve">, poderíamos, então, gravar, no coração, esta ideia muito simples: como Maria, cada mãe guardará, por certo, a história mais bela de cada Filho, dos seus alvores à sua maturidade adulta. Mas, como Maria, cada mãe cristã, deve guardar também, no coração, a Palavra de Jesus, para a ensinar e recordar aos próprios filhos! Quem dera que os filhos pudessem beber, com o leite materno, a doçura e a ternura do amor de Deus. Quem dera que os filhos pudessem aprender a soletrar as palavras do evangelho, nas canções de embalar! De modo, que no colo de Sua mãe, cada um aprendesse, a confiar-se e a entregar-se a Deus, numa entrega filial e amorosa, que dá alegria e paz ao coração. É esse aliás, o dom da piedade, que, nesta semana, invocamos do Espírito Santo e aprendemos de Maria. Por isso lhe dizemos, de todo o coração: </w:t>
      </w:r>
      <w:r w:rsidRPr="00FA6124">
        <w:rPr>
          <w:rFonts w:ascii="Candara" w:hAnsi="Candara"/>
          <w:i/>
          <w:color w:val="000000"/>
          <w:sz w:val="20"/>
          <w:szCs w:val="20"/>
        </w:rPr>
        <w:t xml:space="preserve">“Mãe, que guardas em ti o melhor que o mundo tem. Mãe, roga por nós! </w:t>
      </w:r>
      <w:proofErr w:type="gramStart"/>
      <w:r w:rsidR="008F74B2" w:rsidRPr="00FA6124">
        <w:rPr>
          <w:rFonts w:ascii="Candara" w:hAnsi="Candara"/>
          <w:i/>
          <w:color w:val="000000"/>
          <w:sz w:val="20"/>
          <w:szCs w:val="20"/>
          <w:lang w:val="es-ES_tradnl"/>
        </w:rPr>
        <w:t>Amén!</w:t>
      </w:r>
      <w:proofErr w:type="gramEnd"/>
    </w:p>
    <w:p w14:paraId="31F677FA"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Cs/>
          <w:sz w:val="20"/>
          <w:szCs w:val="20"/>
        </w:rPr>
      </w:pPr>
      <w:r>
        <w:rPr>
          <w:rFonts w:ascii="Candara" w:eastAsia="Arial Unicode MS" w:hAnsi="Candara" w:cs="Calibri"/>
          <w:b/>
          <w:iCs/>
          <w:sz w:val="20"/>
          <w:szCs w:val="20"/>
        </w:rPr>
        <w:br w:type="page"/>
      </w:r>
      <w:r w:rsidRPr="00FA6124">
        <w:rPr>
          <w:rFonts w:ascii="Candara" w:eastAsia="Arial Unicode MS" w:hAnsi="Candara" w:cs="Calibri"/>
          <w:b/>
          <w:iCs/>
          <w:sz w:val="20"/>
          <w:szCs w:val="20"/>
        </w:rPr>
        <w:lastRenderedPageBreak/>
        <w:t>Homilia no VI Domingo de Páscoa C 2010</w:t>
      </w:r>
    </w:p>
    <w:p w14:paraId="576590AE"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
          <w:iCs/>
          <w:sz w:val="20"/>
          <w:szCs w:val="20"/>
        </w:rPr>
      </w:pPr>
      <w:r w:rsidRPr="00FA6124">
        <w:rPr>
          <w:rFonts w:ascii="Candara" w:eastAsia="Arial Unicode MS" w:hAnsi="Candara" w:cs="Calibri"/>
          <w:b/>
          <w:i/>
          <w:iCs/>
          <w:sz w:val="20"/>
          <w:szCs w:val="20"/>
        </w:rPr>
        <w:t xml:space="preserve">“Bem-vindo, Bento XVI: </w:t>
      </w:r>
    </w:p>
    <w:p w14:paraId="6E6C3B66"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
          <w:iCs/>
          <w:sz w:val="20"/>
          <w:szCs w:val="20"/>
        </w:rPr>
      </w:pPr>
      <w:r w:rsidRPr="00FA6124">
        <w:rPr>
          <w:rFonts w:ascii="Candara" w:eastAsia="Arial Unicode MS" w:hAnsi="Candara" w:cs="Calibri"/>
          <w:b/>
          <w:i/>
          <w:iCs/>
          <w:sz w:val="20"/>
          <w:szCs w:val="20"/>
        </w:rPr>
        <w:t>Contigo caminhamos na Esperança. Sabedoria e Missão”!</w:t>
      </w:r>
    </w:p>
    <w:p w14:paraId="492FB03D"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4588FB7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1.</w:t>
      </w:r>
      <w:r w:rsidRPr="00FA6124">
        <w:rPr>
          <w:rFonts w:ascii="Candara" w:eastAsia="Arial Unicode MS" w:hAnsi="Candara" w:cs="Calibri"/>
          <w:iCs/>
          <w:sz w:val="20"/>
          <w:szCs w:val="20"/>
        </w:rPr>
        <w:t xml:space="preserve"> Estamos a dois dias, de termos o Papa Bento XVI, a entrar-nos pela casa dentro! O sucessor de Pedro, enviado de Cristo, vem visitar-nos, durante quatro dias, para nos ajudar a discernir, com a sabedoria do Espírito, novos caminhos de Missão! Vem à nossa terra, confirmar-nos na fé, com a sabedoria da Palavra, uma Palavra que não é d</w:t>
      </w:r>
      <w:r>
        <w:rPr>
          <w:rFonts w:ascii="Candara" w:eastAsia="Arial Unicode MS" w:hAnsi="Candara" w:cs="Calibri"/>
          <w:iCs/>
          <w:sz w:val="20"/>
          <w:szCs w:val="20"/>
        </w:rPr>
        <w:t>’</w:t>
      </w:r>
      <w:r w:rsidRPr="00FA6124">
        <w:rPr>
          <w:rFonts w:ascii="Candara" w:eastAsia="Arial Unicode MS" w:hAnsi="Candara" w:cs="Calibri"/>
          <w:iCs/>
          <w:sz w:val="20"/>
          <w:szCs w:val="20"/>
        </w:rPr>
        <w:t>Ele, nem é deste mundo, mas que recebeu de Cristo, como Cristo a recebeu do Pai! O Papa, Pastor Universal da Igreja (LG 22), vem animar-nos na esperança, de podermos construir, dia a dia, nestas Terras de Santa Maria, um pedaço daquela “</w:t>
      </w:r>
      <w:r w:rsidRPr="00FA6124">
        <w:rPr>
          <w:rFonts w:ascii="Candara" w:eastAsia="Arial Unicode MS" w:hAnsi="Candara" w:cs="Calibri"/>
          <w:i/>
          <w:iCs/>
          <w:sz w:val="20"/>
          <w:szCs w:val="20"/>
        </w:rPr>
        <w:t>cidade santa</w:t>
      </w:r>
      <w:r w:rsidRPr="00FA6124">
        <w:rPr>
          <w:rFonts w:ascii="Candara" w:eastAsia="Arial Unicode MS" w:hAnsi="Candara" w:cs="Calibri"/>
          <w:iCs/>
          <w:sz w:val="20"/>
          <w:szCs w:val="20"/>
        </w:rPr>
        <w:t>”, daquela cidade de Deus, iluminada pela luz do Cordeiro, imolado por amor (cf. Ap.21,10-23)! O Papa vem até nós, como verdadeiro missionário do Pai, para convocar o mundo e mobilizar a Igreja, para a caridade de Cristo! Por isso, quem acolhe o Papa, acolhe a Cristo, que o chamou à cadeira de Pedro e o enviou até nós!</w:t>
      </w:r>
    </w:p>
    <w:p w14:paraId="3324B065"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218FDF32"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2.</w:t>
      </w:r>
      <w:r w:rsidRPr="00FA6124">
        <w:rPr>
          <w:rFonts w:ascii="Candara" w:eastAsia="Arial Unicode MS" w:hAnsi="Candara" w:cs="Calibri"/>
          <w:iCs/>
          <w:sz w:val="20"/>
          <w:szCs w:val="20"/>
        </w:rPr>
        <w:t xml:space="preserve"> São quatro dias intensos, para vivermos, por dentro, e mostrarmos aos de fora, o que é a Igreja de Cristo! Nos diversos encontros do Papa, com os consagrados, com os homens da cultura, com as instituições sociais, e nas celebrações ao ar livre, havemos de fazer, todos juntos, a experiência daquela primitiva comunidade cristã, descrita na primeira leitura deste domingo: a experiência de uma Igreja, que caminha, neste mundo, e neste tempo: uma Igreja, feliz, animada na sua missão, mesmo se tem problemas para resolver, tensões e discussões, em cima da mesa!</w:t>
      </w:r>
    </w:p>
    <w:p w14:paraId="2772461A"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p>
    <w:p w14:paraId="65F80B1D"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iCs/>
          <w:sz w:val="20"/>
          <w:szCs w:val="20"/>
        </w:rPr>
        <w:t xml:space="preserve">Mas, ainda assim, é uma Igreja, que não se demite nem se destrói, porque não se </w:t>
      </w:r>
      <w:proofErr w:type="spellStart"/>
      <w:r w:rsidRPr="00FA6124">
        <w:rPr>
          <w:rFonts w:ascii="Candara" w:eastAsia="Arial Unicode MS" w:hAnsi="Candara" w:cs="Calibri"/>
          <w:iCs/>
          <w:sz w:val="20"/>
          <w:szCs w:val="20"/>
        </w:rPr>
        <w:t>auto-constrói</w:t>
      </w:r>
      <w:proofErr w:type="spellEnd"/>
      <w:r w:rsidRPr="00FA6124">
        <w:rPr>
          <w:rFonts w:ascii="Candara" w:eastAsia="Arial Unicode MS" w:hAnsi="Candara" w:cs="Calibri"/>
          <w:iCs/>
          <w:sz w:val="20"/>
          <w:szCs w:val="20"/>
        </w:rPr>
        <w:t xml:space="preserve">. Ela desce do alto, vem de Deus, é obra do Filho, Corpo de Cristo, animado pelo Espírito Santo! É uma Igreja, que não caminha sozinha, por um só pé, </w:t>
      </w:r>
      <w:r w:rsidRPr="00FA6124">
        <w:rPr>
          <w:rFonts w:ascii="Candara" w:eastAsia="Arial Unicode MS" w:hAnsi="Candara" w:cs="Calibri"/>
          <w:iCs/>
          <w:sz w:val="20"/>
          <w:szCs w:val="20"/>
        </w:rPr>
        <w:lastRenderedPageBreak/>
        <w:t xml:space="preserve">nem pelos seus próprios pés! Dá-lhe a mão e o dedo o Espírito Santo, que a guia e conduz na caridade e em busca da verdade plena (Jo.16,13)! Mesmo se os chefes da Igreja discutem e se defrontam - como aconteceu no chamado Concílio de Jerusalém - eles reúnem-se sobretudo para escutar a Palavra de Cristo, no Espírito Santo. </w:t>
      </w:r>
    </w:p>
    <w:p w14:paraId="77CF5629"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3.</w:t>
      </w:r>
      <w:r w:rsidRPr="00FA6124">
        <w:rPr>
          <w:rFonts w:ascii="Candara" w:eastAsia="Arial Unicode MS" w:hAnsi="Candara" w:cs="Calibri"/>
          <w:iCs/>
          <w:sz w:val="20"/>
          <w:szCs w:val="20"/>
        </w:rPr>
        <w:t xml:space="preserve"> Por isso, na Carta enviada à Igreja, puderam colocar como remetente «</w:t>
      </w:r>
      <w:r w:rsidRPr="00FA6124">
        <w:rPr>
          <w:rFonts w:ascii="Candara" w:eastAsia="Arial Unicode MS" w:hAnsi="Candara" w:cs="Calibri"/>
          <w:i/>
          <w:iCs/>
          <w:sz w:val="20"/>
          <w:szCs w:val="20"/>
        </w:rPr>
        <w:t>o Espírito Santo e nós</w:t>
      </w:r>
      <w:r w:rsidRPr="00FA6124">
        <w:rPr>
          <w:rFonts w:ascii="Candara" w:eastAsia="Arial Unicode MS" w:hAnsi="Candara" w:cs="Calibri"/>
          <w:iCs/>
          <w:sz w:val="20"/>
          <w:szCs w:val="20"/>
        </w:rPr>
        <w:t>»! Dizem, no fim, com inusitada ousadia: «</w:t>
      </w:r>
      <w:r w:rsidRPr="00FA6124">
        <w:rPr>
          <w:rFonts w:ascii="Candara" w:eastAsia="Arial Unicode MS" w:hAnsi="Candara" w:cs="Calibri"/>
          <w:i/>
          <w:iCs/>
          <w:sz w:val="20"/>
          <w:szCs w:val="20"/>
        </w:rPr>
        <w:t>pareceu bem ao Espírito Santo e a nós</w:t>
      </w:r>
      <w:r w:rsidRPr="00FA6124">
        <w:rPr>
          <w:rFonts w:ascii="Candara" w:eastAsia="Arial Unicode MS" w:hAnsi="Candara" w:cs="Calibri"/>
          <w:iCs/>
          <w:sz w:val="20"/>
          <w:szCs w:val="20"/>
        </w:rPr>
        <w:t>» (Act.15,28)! Esta é a verdadeira Igreja: nós, a comunidade de fiéis, o Povo de Deus, com os seus pastores, chamados a fazer de guia do caminho, juntos com o Espírito Santo! É o Espírito Santo, o Consolador, o Defensor que faz a Igreja viver na presença de Deus, na escuta da Sua Palavra, e nos torna livres da inquietação e do temor, tendo no coração a Paz, que Jesus nos deixou (cf.Jo.14,26-27)!</w:t>
      </w:r>
    </w:p>
    <w:p w14:paraId="6829620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16A349A4"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4.</w:t>
      </w:r>
      <w:r w:rsidRPr="00FA6124">
        <w:rPr>
          <w:rFonts w:ascii="Candara" w:eastAsia="Arial Unicode MS" w:hAnsi="Candara" w:cs="Calibri"/>
          <w:iCs/>
          <w:sz w:val="20"/>
          <w:szCs w:val="20"/>
        </w:rPr>
        <w:t xml:space="preserve"> Desafio, por isso, os cristãos da Senhora da Hora a dar testemunho do seu amor à Igreja, num tempo em que está tão fora de moda fazê-lo! Desafio-vos a sairdes à rua, aqui no Porto, para estar com o Papa, o mesmo é dizer, para manifestar a beleza e a riqueza de que a Igreja é portadora para este mundo! Porque vos desafio eu com esta insistência? «É que noutros contextos – como, por exemplo, aconteceu em Angola – só o facto de o Papa sair de sua casa em Roma, para ir ao encontro dos fiéis africanos, só isso, foi motivo de festa, com toda a gente na rua para acolher o Sucessor de Pedro. Será que temos esta “consciência apostólica” da Igreja, em Portugal? Já ouvi “bons” católicos dizer que preferem seguir tudo pela televisão. Não gostam de confusão – dizem, como desculpa. Este é o típico retrato da velha Europa: acomodada, rotineira e cansada da fé. Espero que os portugueses despertem deste comodismo e permitam que Bento XVI se sinta aqui como em sua casa»” (Aura Miguel).</w:t>
      </w:r>
    </w:p>
    <w:p w14:paraId="114CE5E8"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4E1CBA24" w14:textId="7D141BB6"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lastRenderedPageBreak/>
        <w:t>5.</w:t>
      </w:r>
      <w:r w:rsidRPr="00FA6124">
        <w:rPr>
          <w:rFonts w:ascii="Candara" w:eastAsia="Arial Unicode MS" w:hAnsi="Candara" w:cs="Calibri"/>
          <w:iCs/>
          <w:sz w:val="20"/>
          <w:szCs w:val="20"/>
        </w:rPr>
        <w:t xml:space="preserve"> Quem dera, pudéssemos, nesta visita do Papa a Portugal, dar “</w:t>
      </w:r>
      <w:r w:rsidRPr="00FA6124">
        <w:rPr>
          <w:rFonts w:ascii="Candara" w:eastAsia="Arial Unicode MS" w:hAnsi="Candara" w:cs="Calibri"/>
          <w:i/>
          <w:iCs/>
          <w:sz w:val="20"/>
          <w:szCs w:val="20"/>
        </w:rPr>
        <w:t>cartas de fé, de esperança e de amor, em tempos de cólera</w:t>
      </w:r>
      <w:r w:rsidRPr="00FA6124">
        <w:rPr>
          <w:rFonts w:ascii="Candara" w:eastAsia="Arial Unicode MS" w:hAnsi="Candara" w:cs="Calibri"/>
          <w:iCs/>
          <w:sz w:val="20"/>
          <w:szCs w:val="20"/>
        </w:rPr>
        <w:t>”! Quem dera pudéssemos apresentar à cidade a o mundo, o rosto de uma Igreja missionária, uma Igreja que cresce e aparece, não por uma espécie de caça ao homem, mas pela atração que suscita; cresce por aquela força missionária irresistível, que é a força da santidade! Quem dera pudéssemos, todos, por fim, dizer aos nossos irmãos de origem cristã ou de vida pagã: «</w:t>
      </w:r>
      <w:r w:rsidRPr="00FA6124">
        <w:rPr>
          <w:rFonts w:ascii="Candara" w:eastAsia="Arial Unicode MS" w:hAnsi="Candara" w:cs="Calibri"/>
          <w:i/>
          <w:iCs/>
          <w:sz w:val="20"/>
          <w:szCs w:val="20"/>
        </w:rPr>
        <w:t xml:space="preserve">Nós e o Espírito Santo decidimos não vos impor mais nenhuma obrigação» </w:t>
      </w:r>
      <w:r w:rsidRPr="00FA6124">
        <w:rPr>
          <w:rFonts w:ascii="Candara" w:eastAsia="Arial Unicode MS" w:hAnsi="Candara" w:cs="Calibri"/>
          <w:iCs/>
          <w:sz w:val="20"/>
          <w:szCs w:val="20"/>
        </w:rPr>
        <w:t xml:space="preserve">(Act.15,28) </w:t>
      </w:r>
      <w:r w:rsidRPr="00FA6124">
        <w:rPr>
          <w:rFonts w:ascii="Candara" w:eastAsia="Arial Unicode MS" w:hAnsi="Candara" w:cs="Calibri"/>
          <w:i/>
          <w:iCs/>
          <w:sz w:val="20"/>
          <w:szCs w:val="20"/>
        </w:rPr>
        <w:t xml:space="preserve">«a não ser a do amor de uns pelos outros» </w:t>
      </w:r>
      <w:r w:rsidRPr="00FA6124">
        <w:rPr>
          <w:rFonts w:ascii="Candara" w:eastAsia="Arial Unicode MS" w:hAnsi="Candara" w:cs="Calibri"/>
          <w:iCs/>
          <w:sz w:val="20"/>
          <w:szCs w:val="20"/>
        </w:rPr>
        <w:t>(Rom.13,8)!</w:t>
      </w:r>
    </w:p>
    <w:p w14:paraId="3F1DCE25"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757A3DD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iCs/>
          <w:sz w:val="20"/>
          <w:szCs w:val="20"/>
        </w:rPr>
        <w:t>Querido Papa, Bento XVI! Com fé e amor, Te aguardamos! Tens morada em nossos corações! Contigo caminhamos na esperança!</w:t>
      </w:r>
    </w:p>
    <w:p w14:paraId="6DA2C66E" w14:textId="77777777" w:rsidR="003B0DD9" w:rsidRPr="00FA6124" w:rsidRDefault="003B0DD9" w:rsidP="003B0DD9">
      <w:pPr>
        <w:spacing w:after="0" w:line="360" w:lineRule="auto"/>
        <w:jc w:val="both"/>
        <w:rPr>
          <w:rFonts w:ascii="Candara" w:hAnsi="Candara"/>
          <w:b/>
          <w:color w:val="000000"/>
          <w:sz w:val="20"/>
          <w:szCs w:val="20"/>
        </w:rPr>
      </w:pPr>
    </w:p>
    <w:p w14:paraId="18A350B1" w14:textId="77777777" w:rsidR="003B0DD9" w:rsidRPr="00FA6124" w:rsidRDefault="003B0DD9" w:rsidP="003B0DD9">
      <w:pPr>
        <w:spacing w:after="0" w:line="360" w:lineRule="auto"/>
        <w:jc w:val="both"/>
        <w:rPr>
          <w:rFonts w:ascii="Candara" w:hAnsi="Candara"/>
          <w:b/>
          <w:color w:val="000000"/>
          <w:sz w:val="20"/>
          <w:szCs w:val="20"/>
        </w:rPr>
      </w:pPr>
    </w:p>
    <w:p w14:paraId="4C5B4AFA" w14:textId="77777777" w:rsidR="003B0DD9" w:rsidRPr="00FA6124" w:rsidRDefault="003B0DD9" w:rsidP="003B0DD9">
      <w:pPr>
        <w:spacing w:after="0" w:line="360" w:lineRule="auto"/>
        <w:jc w:val="both"/>
        <w:rPr>
          <w:rFonts w:ascii="Candara" w:hAnsi="Candara"/>
          <w:b/>
          <w:color w:val="000000"/>
          <w:sz w:val="20"/>
          <w:szCs w:val="20"/>
        </w:rPr>
      </w:pPr>
    </w:p>
    <w:p w14:paraId="655826E5" w14:textId="77777777" w:rsidR="003B0DD9" w:rsidRPr="00FA6124"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b/>
          <w:bCs/>
          <w:iCs/>
          <w:sz w:val="20"/>
          <w:szCs w:val="20"/>
        </w:rPr>
        <w:br w:type="page"/>
      </w:r>
      <w:r w:rsidRPr="00FA6124">
        <w:rPr>
          <w:rFonts w:ascii="Candara" w:eastAsia="Arial Unicode MS" w:hAnsi="Candara" w:cs="Arial Unicode MS"/>
          <w:b/>
          <w:bCs/>
          <w:iCs/>
          <w:sz w:val="20"/>
          <w:szCs w:val="20"/>
        </w:rPr>
        <w:lastRenderedPageBreak/>
        <w:t>HOMILIA DO PAPA BENTO XVI</w:t>
      </w:r>
    </w:p>
    <w:p w14:paraId="01D90360" w14:textId="77777777" w:rsidR="003B0DD9" w:rsidRPr="00FA6124" w:rsidRDefault="003B0DD9" w:rsidP="003B0DD9">
      <w:pPr>
        <w:spacing w:after="0" w:line="360" w:lineRule="auto"/>
        <w:jc w:val="center"/>
        <w:rPr>
          <w:rFonts w:ascii="Candara" w:eastAsia="Arial Unicode MS" w:hAnsi="Candara" w:cs="Arial Unicode MS"/>
          <w:b/>
          <w:iCs/>
          <w:color w:val="000000"/>
          <w:sz w:val="20"/>
          <w:szCs w:val="20"/>
        </w:rPr>
      </w:pPr>
      <w:r w:rsidRPr="008F74B2">
        <w:rPr>
          <w:rFonts w:ascii="Candara" w:eastAsia="Arial Unicode MS" w:hAnsi="Candara" w:cs="Arial Unicode MS"/>
          <w:b/>
          <w:iCs/>
          <w:color w:val="000000"/>
          <w:sz w:val="18"/>
          <w:szCs w:val="18"/>
        </w:rPr>
        <w:t>Esplanada do Santuário de Aparecida</w:t>
      </w:r>
      <w:r w:rsidRPr="008F74B2">
        <w:rPr>
          <w:rFonts w:ascii="Candara" w:eastAsia="Arial Unicode MS" w:hAnsi="Candara" w:cs="Arial Unicode MS"/>
          <w:b/>
          <w:iCs/>
          <w:color w:val="000000"/>
          <w:sz w:val="20"/>
          <w:szCs w:val="20"/>
        </w:rPr>
        <w:br/>
      </w:r>
      <w:r w:rsidRPr="00FA6124">
        <w:rPr>
          <w:rFonts w:ascii="Candara" w:eastAsia="Arial Unicode MS" w:hAnsi="Candara" w:cs="Arial Unicode MS"/>
          <w:b/>
          <w:iCs/>
          <w:color w:val="000000"/>
          <w:sz w:val="20"/>
          <w:szCs w:val="20"/>
        </w:rPr>
        <w:t xml:space="preserve">VI Domingo de Páscoa, 13 de </w:t>
      </w:r>
      <w:r>
        <w:rPr>
          <w:rFonts w:ascii="Candara" w:eastAsia="Arial Unicode MS" w:hAnsi="Candara" w:cs="Arial Unicode MS"/>
          <w:b/>
          <w:iCs/>
          <w:color w:val="000000"/>
          <w:sz w:val="20"/>
          <w:szCs w:val="20"/>
        </w:rPr>
        <w:t>m</w:t>
      </w:r>
      <w:r w:rsidRPr="00FA6124">
        <w:rPr>
          <w:rFonts w:ascii="Candara" w:eastAsia="Arial Unicode MS" w:hAnsi="Candara" w:cs="Arial Unicode MS"/>
          <w:b/>
          <w:iCs/>
          <w:color w:val="000000"/>
          <w:sz w:val="20"/>
          <w:szCs w:val="20"/>
        </w:rPr>
        <w:t>aio 2007</w:t>
      </w:r>
    </w:p>
    <w:p w14:paraId="7D6327B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5FF81111" w14:textId="5E823C80"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primeira Leitura, tirada dos </w:t>
      </w:r>
      <w:r w:rsidRPr="00FA6124">
        <w:rPr>
          <w:rFonts w:ascii="Candara" w:eastAsia="Arial Unicode MS" w:hAnsi="Candara" w:cs="Arial Unicode MS"/>
          <w:i/>
          <w:iCs/>
          <w:color w:val="000000"/>
          <w:sz w:val="20"/>
          <w:szCs w:val="20"/>
        </w:rPr>
        <w:t>Atos dos Apóstolos</w:t>
      </w:r>
      <w:r w:rsidRPr="00FA6124">
        <w:rPr>
          <w:rFonts w:ascii="Candara" w:eastAsia="Arial Unicode MS" w:hAnsi="Candara" w:cs="Arial Unicode MS"/>
          <w:color w:val="000000"/>
          <w:sz w:val="20"/>
          <w:szCs w:val="20"/>
        </w:rPr>
        <w:t>, refere-se ao chamado “</w:t>
      </w:r>
      <w:r w:rsidRPr="00FA6124">
        <w:rPr>
          <w:rFonts w:ascii="Candara" w:eastAsia="Arial Unicode MS" w:hAnsi="Candara" w:cs="Arial Unicode MS"/>
          <w:i/>
          <w:color w:val="000000"/>
          <w:sz w:val="20"/>
          <w:szCs w:val="20"/>
        </w:rPr>
        <w:t>Concílio de Jerusalém</w:t>
      </w:r>
      <w:r w:rsidRPr="00FA6124">
        <w:rPr>
          <w:rFonts w:ascii="Candara" w:eastAsia="Arial Unicode MS" w:hAnsi="Candara" w:cs="Arial Unicode MS"/>
          <w:color w:val="000000"/>
          <w:sz w:val="20"/>
          <w:szCs w:val="20"/>
        </w:rPr>
        <w:t xml:space="preserve">”, que considerou a questão </w:t>
      </w:r>
      <w:r>
        <w:rPr>
          <w:rFonts w:ascii="Candara" w:eastAsia="Arial Unicode MS" w:hAnsi="Candara" w:cs="Arial Unicode MS"/>
          <w:color w:val="000000"/>
          <w:sz w:val="20"/>
          <w:szCs w:val="20"/>
        </w:rPr>
        <w:t xml:space="preserve">de saber </w:t>
      </w:r>
      <w:r w:rsidRPr="00FA6124">
        <w:rPr>
          <w:rFonts w:ascii="Candara" w:eastAsia="Arial Unicode MS" w:hAnsi="Candara" w:cs="Arial Unicode MS"/>
          <w:color w:val="000000"/>
          <w:sz w:val="20"/>
          <w:szCs w:val="20"/>
        </w:rPr>
        <w:t>se aos pagãos convertidos ao cristianismo dever-se-ia impor a observância da lei de Moisés. O texto, deixando de lado a discussão sobre “</w:t>
      </w:r>
      <w:r w:rsidRPr="00FA6124">
        <w:rPr>
          <w:rFonts w:ascii="Candara" w:eastAsia="Arial Unicode MS" w:hAnsi="Candara" w:cs="Arial Unicode MS"/>
          <w:i/>
          <w:color w:val="000000"/>
          <w:sz w:val="20"/>
          <w:szCs w:val="20"/>
        </w:rPr>
        <w:t>os Apóstolos e os</w:t>
      </w:r>
      <w:r w:rsidRPr="00FA6124">
        <w:rPr>
          <w:rFonts w:ascii="Candara" w:eastAsia="Arial Unicode MS" w:hAnsi="Candara" w:cs="Arial Unicode MS"/>
          <w:color w:val="000000"/>
          <w:sz w:val="20"/>
          <w:szCs w:val="20"/>
        </w:rPr>
        <w:t xml:space="preserve"> anciãos” (15,4-21), transcreve a decisão final, que vem posta por escrito numa carta e confiada a dois delegados, a fim de que seja entregue à comunidade de Antioquia (</w:t>
      </w:r>
      <w:proofErr w:type="spellStart"/>
      <w:r w:rsidRPr="00FA6124">
        <w:rPr>
          <w:rFonts w:ascii="Candara" w:eastAsia="Arial Unicode MS" w:hAnsi="Candara" w:cs="Arial Unicode MS"/>
          <w:color w:val="000000"/>
          <w:sz w:val="20"/>
          <w:szCs w:val="20"/>
        </w:rPr>
        <w:t>vv</w:t>
      </w:r>
      <w:proofErr w:type="spellEnd"/>
      <w:r w:rsidRPr="00FA6124">
        <w:rPr>
          <w:rFonts w:ascii="Candara" w:eastAsia="Arial Unicode MS" w:hAnsi="Candara" w:cs="Arial Unicode MS"/>
          <w:color w:val="000000"/>
          <w:sz w:val="20"/>
          <w:szCs w:val="20"/>
        </w:rPr>
        <w:t xml:space="preserve">. 22-29). Esta página dos </w:t>
      </w:r>
      <w:r w:rsidRPr="00FA6124">
        <w:rPr>
          <w:rFonts w:ascii="Candara" w:eastAsia="Arial Unicode MS" w:hAnsi="Candara" w:cs="Arial Unicode MS"/>
          <w:i/>
          <w:iCs/>
          <w:color w:val="000000"/>
          <w:sz w:val="20"/>
          <w:szCs w:val="20"/>
        </w:rPr>
        <w:t>Atos</w:t>
      </w:r>
      <w:r w:rsidRPr="00FA6124">
        <w:rPr>
          <w:rFonts w:ascii="Candara" w:eastAsia="Arial Unicode MS" w:hAnsi="Candara" w:cs="Arial Unicode MS"/>
          <w:color w:val="000000"/>
          <w:sz w:val="20"/>
          <w:szCs w:val="20"/>
        </w:rPr>
        <w:t xml:space="preserve"> fala-nos do sentido do </w:t>
      </w:r>
      <w:r w:rsidRPr="00FA6124">
        <w:rPr>
          <w:rFonts w:ascii="Candara" w:eastAsia="Arial Unicode MS" w:hAnsi="Candara" w:cs="Arial Unicode MS"/>
          <w:i/>
          <w:color w:val="000000"/>
          <w:sz w:val="20"/>
          <w:szCs w:val="20"/>
        </w:rPr>
        <w:t>discernimento comunitário</w:t>
      </w:r>
      <w:r w:rsidRPr="00FA6124">
        <w:rPr>
          <w:rFonts w:ascii="Candara" w:eastAsia="Arial Unicode MS" w:hAnsi="Candara" w:cs="Arial Unicode MS"/>
          <w:color w:val="000000"/>
          <w:sz w:val="20"/>
          <w:szCs w:val="20"/>
        </w:rPr>
        <w:t xml:space="preserve">, em torno dos grandes problemas que a Igreja encontra ao longo do seu caminho e que vem a ser esclarecidos pelos “Apóstolos” e pelos “anciãos” com a luz do Espírito Santo, o qual, como nos narra o Evangelho de hoje, lembra o ensinamento de Jesus Cristo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14,26) ajudando assim a comunidade cristã a caminhar na caridade em busca da verdade plena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16,13).</w:t>
      </w:r>
      <w:r w:rsidR="008F74B2">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Os chefes da Igreja discutem e defrontam-se, sempre porém em atitude de religiosa escuta da Palavra de Cristo no Espírito Santo. Por isso, no final podem afirmar: «</w:t>
      </w:r>
      <w:r w:rsidRPr="00FA6124">
        <w:rPr>
          <w:rFonts w:ascii="Candara" w:eastAsia="Arial Unicode MS" w:hAnsi="Candara" w:cs="Arial Unicode MS"/>
          <w:i/>
          <w:color w:val="000000"/>
          <w:sz w:val="20"/>
          <w:szCs w:val="20"/>
        </w:rPr>
        <w:t>Pareceu bem ao Espírito Santo e a nós</w:t>
      </w:r>
      <w:r w:rsidR="00A703FE">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t xml:space="preserve"> (</w:t>
      </w:r>
      <w:proofErr w:type="spellStart"/>
      <w:r w:rsidRPr="00FA6124">
        <w:rPr>
          <w:rFonts w:ascii="Candara" w:eastAsia="Arial Unicode MS" w:hAnsi="Candara" w:cs="Arial Unicode MS"/>
          <w:i/>
          <w:iCs/>
          <w:color w:val="000000"/>
          <w:sz w:val="20"/>
          <w:szCs w:val="20"/>
        </w:rPr>
        <w:t>At</w:t>
      </w:r>
      <w:proofErr w:type="spellEnd"/>
      <w:r w:rsidRPr="00FA6124">
        <w:rPr>
          <w:rFonts w:ascii="Candara" w:eastAsia="Arial Unicode MS" w:hAnsi="Candara" w:cs="Arial Unicode MS"/>
          <w:color w:val="000000"/>
          <w:sz w:val="20"/>
          <w:szCs w:val="20"/>
        </w:rPr>
        <w:t xml:space="preserve"> 15,28).</w:t>
      </w:r>
    </w:p>
    <w:p w14:paraId="4AB3ABB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69D06772" w14:textId="77777777" w:rsidR="003B0DD9" w:rsidRPr="00AF47D5"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Este é o “método” com o qual nós agimos na Igreja, tanto nas pequenas como nas grandes assembleias. Não é uma simples questão de procedimento; é o resultado da própria natureza da Igreja, mistério de comunhão, com Cristo, no Espírito Santo: </w:t>
      </w:r>
      <w:r w:rsidRPr="00AF47D5">
        <w:rPr>
          <w:rFonts w:ascii="Candara" w:eastAsia="Arial Unicode MS" w:hAnsi="Candara" w:cs="Arial Unicode MS"/>
          <w:color w:val="000000"/>
          <w:sz w:val="20"/>
          <w:szCs w:val="20"/>
        </w:rPr>
        <w:t>«</w:t>
      </w:r>
      <w:r w:rsidRPr="00AF47D5">
        <w:rPr>
          <w:rFonts w:ascii="Candara" w:eastAsia="Arial Unicode MS" w:hAnsi="Candara" w:cs="Arial Unicode MS"/>
          <w:i/>
          <w:iCs/>
          <w:color w:val="000000"/>
          <w:sz w:val="20"/>
          <w:szCs w:val="20"/>
        </w:rPr>
        <w:t>Pareceu bem ao Espírito Santo e a nós</w:t>
      </w:r>
      <w:r w:rsidRPr="00AF47D5">
        <w:rPr>
          <w:rFonts w:ascii="Candara" w:eastAsia="Arial Unicode MS" w:hAnsi="Candara" w:cs="Arial Unicode MS"/>
          <w:color w:val="000000"/>
          <w:sz w:val="20"/>
          <w:szCs w:val="20"/>
        </w:rPr>
        <w:t xml:space="preserve"> ...». Esta é a Igreja: </w:t>
      </w:r>
      <w:r w:rsidRPr="00AF47D5">
        <w:rPr>
          <w:rFonts w:ascii="Candara" w:eastAsia="Arial Unicode MS" w:hAnsi="Candara" w:cs="Arial Unicode MS"/>
          <w:i/>
          <w:iCs/>
          <w:color w:val="000000"/>
          <w:sz w:val="20"/>
          <w:szCs w:val="20"/>
        </w:rPr>
        <w:t>nós</w:t>
      </w:r>
      <w:r w:rsidRPr="00AF47D5">
        <w:rPr>
          <w:rFonts w:ascii="Candara" w:eastAsia="Arial Unicode MS" w:hAnsi="Candara" w:cs="Arial Unicode MS"/>
          <w:color w:val="000000"/>
          <w:sz w:val="20"/>
          <w:szCs w:val="20"/>
        </w:rPr>
        <w:t xml:space="preserve">, a comunidade de fiéis, o Povo de Deus, com os seus Pastores, chamados a fazer de guia do caminho; juntos com o </w:t>
      </w:r>
      <w:r w:rsidRPr="00AF47D5">
        <w:rPr>
          <w:rFonts w:ascii="Candara" w:eastAsia="Arial Unicode MS" w:hAnsi="Candara" w:cs="Arial Unicode MS"/>
          <w:i/>
          <w:iCs/>
          <w:color w:val="000000"/>
          <w:sz w:val="20"/>
          <w:szCs w:val="20"/>
        </w:rPr>
        <w:t>Espírito Santo</w:t>
      </w:r>
      <w:r w:rsidRPr="00AF47D5">
        <w:rPr>
          <w:rFonts w:ascii="Candara" w:eastAsia="Arial Unicode MS" w:hAnsi="Candara" w:cs="Arial Unicode MS"/>
          <w:color w:val="000000"/>
          <w:sz w:val="20"/>
          <w:szCs w:val="20"/>
        </w:rPr>
        <w:t xml:space="preserve">, Espírito do Pai mandado em nome do Filho Jesus, Espírito d’Aquele que é “maior” que todos e que nos foi dado mediante Cristo, que se fez “menor” por nossa causa. Espírito Paráclito, </w:t>
      </w:r>
      <w:proofErr w:type="spellStart"/>
      <w:r w:rsidRPr="00AF47D5">
        <w:rPr>
          <w:rFonts w:ascii="Candara" w:eastAsia="Arial Unicode MS" w:hAnsi="Candara" w:cs="Arial Unicode MS"/>
          <w:i/>
          <w:iCs/>
          <w:color w:val="000000"/>
          <w:sz w:val="20"/>
          <w:szCs w:val="20"/>
        </w:rPr>
        <w:t>Ad-vocatus</w:t>
      </w:r>
      <w:proofErr w:type="spellEnd"/>
      <w:r w:rsidRPr="00AF47D5">
        <w:rPr>
          <w:rFonts w:ascii="Candara" w:eastAsia="Arial Unicode MS" w:hAnsi="Candara" w:cs="Arial Unicode MS"/>
          <w:color w:val="000000"/>
          <w:sz w:val="20"/>
          <w:szCs w:val="20"/>
        </w:rPr>
        <w:t xml:space="preserve">, Defensor e Consolador. Ele nos faz viver na presença de Deus, na escuta da sua Palavra, livres de inquietação e </w:t>
      </w:r>
      <w:r w:rsidRPr="00AF47D5">
        <w:rPr>
          <w:rFonts w:ascii="Candara" w:eastAsia="Arial Unicode MS" w:hAnsi="Candara" w:cs="Arial Unicode MS"/>
          <w:color w:val="000000"/>
          <w:sz w:val="20"/>
          <w:szCs w:val="20"/>
        </w:rPr>
        <w:lastRenderedPageBreak/>
        <w:t xml:space="preserve">de temor, tendo no coração a paz que Jesus nos deixou e que o mundo não pode dar (cf. </w:t>
      </w:r>
      <w:proofErr w:type="spellStart"/>
      <w:r w:rsidRPr="00AF47D5">
        <w:rPr>
          <w:rFonts w:ascii="Candara" w:eastAsia="Arial Unicode MS" w:hAnsi="Candara" w:cs="Arial Unicode MS"/>
          <w:i/>
          <w:iCs/>
          <w:color w:val="000000"/>
          <w:sz w:val="20"/>
          <w:szCs w:val="20"/>
        </w:rPr>
        <w:t>Jo</w:t>
      </w:r>
      <w:proofErr w:type="spellEnd"/>
      <w:r w:rsidRPr="00AF47D5">
        <w:rPr>
          <w:rFonts w:ascii="Candara" w:eastAsia="Arial Unicode MS" w:hAnsi="Candara" w:cs="Arial Unicode MS"/>
          <w:color w:val="000000"/>
          <w:sz w:val="20"/>
          <w:szCs w:val="20"/>
        </w:rPr>
        <w:t xml:space="preserve"> 14, 26-27).</w:t>
      </w:r>
    </w:p>
    <w:p w14:paraId="7B1D6EE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33359D98" w14:textId="77777777" w:rsidR="003B0DD9"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Espírito acompanha a Igreja no longo caminho que se estende entre a primeira e a segunda vinda de Cristo: «</w:t>
      </w:r>
      <w:r w:rsidRPr="00FA6124">
        <w:rPr>
          <w:rFonts w:ascii="Candara" w:eastAsia="Arial Unicode MS" w:hAnsi="Candara" w:cs="Arial Unicode MS"/>
          <w:i/>
          <w:iCs/>
          <w:color w:val="000000"/>
          <w:sz w:val="20"/>
          <w:szCs w:val="20"/>
        </w:rPr>
        <w:t>Vou, e volto a vós</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14,28), disse Jesus aos Apóstolos. Entre a “ida” e a “volta” de Cristo está o </w:t>
      </w:r>
      <w:r w:rsidRPr="00FA6124">
        <w:rPr>
          <w:rFonts w:ascii="Candara" w:eastAsia="Arial Unicode MS" w:hAnsi="Candara" w:cs="Arial Unicode MS"/>
          <w:i/>
          <w:color w:val="000000"/>
          <w:sz w:val="20"/>
          <w:szCs w:val="20"/>
        </w:rPr>
        <w:t>tempo da Igreja</w:t>
      </w:r>
      <w:r w:rsidRPr="00FA6124">
        <w:rPr>
          <w:rFonts w:ascii="Candara" w:eastAsia="Arial Unicode MS" w:hAnsi="Candara" w:cs="Arial Unicode MS"/>
          <w:color w:val="000000"/>
          <w:sz w:val="20"/>
          <w:szCs w:val="20"/>
        </w:rPr>
        <w:t xml:space="preserve">, que é o seu Corpo, estão esses dois mil anos transcorridos até agora; </w:t>
      </w:r>
      <w:r w:rsidRPr="00FA6124">
        <w:rPr>
          <w:rFonts w:ascii="Candara" w:eastAsia="Arial Unicode MS" w:hAnsi="Candara" w:cs="Arial Unicode MS"/>
          <w:i/>
          <w:iCs/>
          <w:color w:val="000000"/>
          <w:sz w:val="20"/>
          <w:szCs w:val="20"/>
        </w:rPr>
        <w:t>Tempo da Igreja, tempo do Espírito Santo</w:t>
      </w:r>
      <w:r w:rsidRPr="00FA6124">
        <w:rPr>
          <w:rFonts w:ascii="Candara" w:eastAsia="Arial Unicode MS" w:hAnsi="Candara" w:cs="Arial Unicode MS"/>
          <w:color w:val="000000"/>
          <w:sz w:val="20"/>
          <w:szCs w:val="20"/>
        </w:rPr>
        <w:t xml:space="preserve">: Ele é o Mestre que forma </w:t>
      </w:r>
      <w:r w:rsidRPr="00FA6124">
        <w:rPr>
          <w:rFonts w:ascii="Candara" w:eastAsia="Arial Unicode MS" w:hAnsi="Candara" w:cs="Arial Unicode MS"/>
          <w:i/>
          <w:iCs/>
          <w:color w:val="000000"/>
          <w:sz w:val="20"/>
          <w:szCs w:val="20"/>
        </w:rPr>
        <w:t>os discípulos</w:t>
      </w:r>
      <w:r w:rsidRPr="00FA6124">
        <w:rPr>
          <w:rFonts w:ascii="Candara" w:eastAsia="Arial Unicode MS" w:hAnsi="Candara" w:cs="Arial Unicode MS"/>
          <w:color w:val="000000"/>
          <w:sz w:val="20"/>
          <w:szCs w:val="20"/>
        </w:rPr>
        <w:t xml:space="preserve">: fá-los enamorar-se de Jesus; educa-os para que escutem a sua Palavra, a fim de que contemplem a sua Face; conforma-os à sua Humanidade bem-aventurada, pobre em espírito, aflita, mansa, sedenta de justiça, misericordiosa, pura de coração, pacífica, perseguida por causa da justiça (cf. </w:t>
      </w:r>
      <w:proofErr w:type="spellStart"/>
      <w:r w:rsidRPr="00FA6124">
        <w:rPr>
          <w:rFonts w:ascii="Candara" w:eastAsia="Arial Unicode MS" w:hAnsi="Candara" w:cs="Arial Unicode MS"/>
          <w:i/>
          <w:iCs/>
          <w:color w:val="000000"/>
          <w:sz w:val="20"/>
          <w:szCs w:val="20"/>
        </w:rPr>
        <w:t>Mt</w:t>
      </w:r>
      <w:proofErr w:type="spellEnd"/>
      <w:r w:rsidRPr="00FA6124">
        <w:rPr>
          <w:rFonts w:ascii="Candara" w:eastAsia="Arial Unicode MS" w:hAnsi="Candara" w:cs="Arial Unicode MS"/>
          <w:color w:val="000000"/>
          <w:sz w:val="20"/>
          <w:szCs w:val="20"/>
        </w:rPr>
        <w:t xml:space="preserve"> 5,3-10). </w:t>
      </w:r>
    </w:p>
    <w:p w14:paraId="2AEB90E2" w14:textId="77777777" w:rsidR="003B0DD9" w:rsidRDefault="003B0DD9" w:rsidP="003B0DD9">
      <w:pPr>
        <w:spacing w:after="0" w:line="360" w:lineRule="auto"/>
        <w:jc w:val="both"/>
        <w:rPr>
          <w:rFonts w:ascii="Candara" w:eastAsia="Arial Unicode MS" w:hAnsi="Candara" w:cs="Arial Unicode MS"/>
          <w:color w:val="000000"/>
          <w:sz w:val="20"/>
          <w:szCs w:val="20"/>
        </w:rPr>
      </w:pPr>
    </w:p>
    <w:p w14:paraId="2A21FE94"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Deste modo, </w:t>
      </w:r>
      <w:r w:rsidRPr="00FA6124">
        <w:rPr>
          <w:rFonts w:ascii="Candara" w:eastAsia="Arial Unicode MS" w:hAnsi="Candara" w:cs="Arial Unicode MS"/>
          <w:i/>
          <w:iCs/>
          <w:color w:val="000000"/>
          <w:sz w:val="20"/>
          <w:szCs w:val="20"/>
        </w:rPr>
        <w:t>graças à ação do Espírito Santo, Jesus torna-se a “Via” na qual caminha o discípulo</w:t>
      </w:r>
      <w:r w:rsidRPr="00FA6124">
        <w:rPr>
          <w:rFonts w:ascii="Candara" w:eastAsia="Arial Unicode MS" w:hAnsi="Candara" w:cs="Arial Unicode MS"/>
          <w:color w:val="000000"/>
          <w:sz w:val="20"/>
          <w:szCs w:val="20"/>
        </w:rPr>
        <w:t>. «</w:t>
      </w:r>
      <w:r w:rsidRPr="00FA6124">
        <w:rPr>
          <w:rFonts w:ascii="Candara" w:eastAsia="Arial Unicode MS" w:hAnsi="Candara" w:cs="Arial Unicode MS"/>
          <w:i/>
          <w:iCs/>
          <w:color w:val="000000"/>
          <w:sz w:val="20"/>
          <w:szCs w:val="20"/>
        </w:rPr>
        <w:t>Se alguém me ama, observará a minha palavra</w:t>
      </w:r>
      <w:r w:rsidRPr="00FA6124">
        <w:rPr>
          <w:rFonts w:ascii="Candara" w:eastAsia="Arial Unicode MS" w:hAnsi="Candara" w:cs="Arial Unicode MS"/>
          <w:color w:val="000000"/>
          <w:sz w:val="20"/>
          <w:szCs w:val="20"/>
        </w:rPr>
        <w:t>», diz Jesus no início do trecho evangélico de hoje. «</w:t>
      </w:r>
      <w:r w:rsidRPr="00FA6124">
        <w:rPr>
          <w:rFonts w:ascii="Candara" w:eastAsia="Arial Unicode MS" w:hAnsi="Candara" w:cs="Arial Unicode MS"/>
          <w:i/>
          <w:iCs/>
          <w:color w:val="000000"/>
          <w:sz w:val="20"/>
          <w:szCs w:val="20"/>
        </w:rPr>
        <w:t>A palavra que tendes ouvido não é minha, mas sim do Pai que me enviou</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14,23-24). </w:t>
      </w:r>
      <w:r w:rsidRPr="00FA6124">
        <w:rPr>
          <w:rFonts w:ascii="Candara" w:eastAsia="Arial Unicode MS" w:hAnsi="Candara" w:cs="Arial Unicode MS"/>
          <w:i/>
          <w:color w:val="000000"/>
          <w:sz w:val="20"/>
          <w:szCs w:val="20"/>
        </w:rPr>
        <w:t>Como Jesus transmite as palavras do Pai, assim o Espírito recorda à Igreja as palavras de Cristo</w:t>
      </w:r>
      <w:r w:rsidRPr="00FA6124">
        <w:rPr>
          <w:rFonts w:ascii="Candara" w:eastAsia="Arial Unicode MS" w:hAnsi="Candara" w:cs="Arial Unicode MS"/>
          <w:color w:val="000000"/>
          <w:sz w:val="20"/>
          <w:szCs w:val="20"/>
        </w:rPr>
        <w:t xml:space="preserve">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14,26). E como o amor pelo Pai levava Jesus a alimentar-se da sua vontade, assim o nosso amor por Jesus se demonstra na obediência pelas suas palavras. A fidelidade de Jesus à vontade do Pai pode transmitir-se aos discípulos graças ao Espírito Santo, que derrama o amor de Deus nos seus corações (cf. </w:t>
      </w:r>
      <w:proofErr w:type="spellStart"/>
      <w:r w:rsidRPr="00FA6124">
        <w:rPr>
          <w:rFonts w:ascii="Candara" w:eastAsia="Arial Unicode MS" w:hAnsi="Candara" w:cs="Arial Unicode MS"/>
          <w:i/>
          <w:iCs/>
          <w:color w:val="000000"/>
          <w:sz w:val="20"/>
          <w:szCs w:val="20"/>
        </w:rPr>
        <w:t>Rm</w:t>
      </w:r>
      <w:proofErr w:type="spellEnd"/>
      <w:r w:rsidRPr="00FA6124">
        <w:rPr>
          <w:rFonts w:ascii="Candara" w:eastAsia="Arial Unicode MS" w:hAnsi="Candara" w:cs="Arial Unicode MS"/>
          <w:color w:val="000000"/>
          <w:sz w:val="20"/>
          <w:szCs w:val="20"/>
        </w:rPr>
        <w:t xml:space="preserve"> 5,5).</w:t>
      </w:r>
    </w:p>
    <w:p w14:paraId="75302A6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3D701C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O Novo Testamento apresenta-nos </w:t>
      </w:r>
      <w:r w:rsidRPr="008F74B2">
        <w:rPr>
          <w:rFonts w:ascii="Candara" w:eastAsia="Arial Unicode MS" w:hAnsi="Candara" w:cs="Arial Unicode MS"/>
          <w:i/>
          <w:iCs/>
          <w:color w:val="000000"/>
          <w:sz w:val="20"/>
          <w:szCs w:val="20"/>
        </w:rPr>
        <w:t xml:space="preserve">Cristo </w:t>
      </w:r>
      <w:r w:rsidRPr="008F74B2">
        <w:rPr>
          <w:rFonts w:ascii="Candara" w:eastAsia="Arial Unicode MS" w:hAnsi="Candara" w:cs="Arial Unicode MS"/>
          <w:color w:val="000000"/>
          <w:sz w:val="20"/>
          <w:szCs w:val="20"/>
        </w:rPr>
        <w:t xml:space="preserve">como </w:t>
      </w:r>
      <w:r w:rsidRPr="008F74B2">
        <w:rPr>
          <w:rFonts w:ascii="Candara" w:eastAsia="Arial Unicode MS" w:hAnsi="Candara" w:cs="Arial Unicode MS"/>
          <w:i/>
          <w:iCs/>
          <w:color w:val="000000"/>
          <w:sz w:val="20"/>
          <w:szCs w:val="20"/>
        </w:rPr>
        <w:t>missionário do Pai</w:t>
      </w:r>
      <w:r w:rsidRPr="008F74B2">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t xml:space="preserve"> Especialmente no Evangelho de São João, Jesus fala de si, tantas vezes, a propósito do Pai que O enviou ao mundo. Da mesma forma, também no texto de hoje. Jesus diz: «</w:t>
      </w:r>
      <w:r w:rsidRPr="00FA6124">
        <w:rPr>
          <w:rFonts w:ascii="Candara" w:eastAsia="Arial Unicode MS" w:hAnsi="Candara" w:cs="Arial Unicode MS"/>
          <w:i/>
          <w:iCs/>
          <w:color w:val="000000"/>
          <w:sz w:val="20"/>
          <w:szCs w:val="20"/>
        </w:rPr>
        <w:t>A palavra que tendes ouvido não é minha, mas sim do Pai que me enviou</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14,24). </w:t>
      </w:r>
    </w:p>
    <w:p w14:paraId="7A6B81F5"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Neste momento, queridos amigos, somos convidados a fixar o nosso olhar n’Ele, porque a missão da Igreja subsiste somente enquanto prolongamento da missão de Cristo: «</w:t>
      </w:r>
      <w:r w:rsidRPr="00FA6124">
        <w:rPr>
          <w:rFonts w:ascii="Candara" w:eastAsia="Arial Unicode MS" w:hAnsi="Candara" w:cs="Arial Unicode MS"/>
          <w:i/>
          <w:iCs/>
          <w:color w:val="000000"/>
          <w:sz w:val="20"/>
          <w:szCs w:val="20"/>
        </w:rPr>
        <w:t>Como o Pai me enviou, assim também eu vos envio a vós</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20,21). </w:t>
      </w:r>
    </w:p>
    <w:p w14:paraId="09659855"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19919FF7"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evangelista põe em relevo, inclusive de forma plástica, que esta consignação acontece no Espírito Santo: «</w:t>
      </w:r>
      <w:r w:rsidRPr="00FA6124">
        <w:rPr>
          <w:rFonts w:ascii="Candara" w:eastAsia="Arial Unicode MS" w:hAnsi="Candara" w:cs="Arial Unicode MS"/>
          <w:i/>
          <w:iCs/>
          <w:color w:val="000000"/>
          <w:sz w:val="20"/>
          <w:szCs w:val="20"/>
        </w:rPr>
        <w:t>Soprou sobre eles dizendo: ‘Recebei o Espírito Santo...</w:t>
      </w:r>
      <w:proofErr w:type="gramStart"/>
      <w:r w:rsidRPr="00FA6124">
        <w:rPr>
          <w:rFonts w:ascii="Candara" w:eastAsia="Arial Unicode MS" w:hAnsi="Candara" w:cs="Arial Unicode MS"/>
          <w:i/>
          <w:iCs/>
          <w:color w:val="000000"/>
          <w:sz w:val="20"/>
          <w:szCs w:val="20"/>
        </w:rPr>
        <w:t>’</w:t>
      </w:r>
      <w:r w:rsidRPr="00FA6124">
        <w:rPr>
          <w:rFonts w:ascii="Candara" w:eastAsia="Arial Unicode MS" w:hAnsi="Candara" w:cs="Arial Unicode MS"/>
          <w:color w:val="000000"/>
          <w:sz w:val="20"/>
          <w:szCs w:val="20"/>
        </w:rPr>
        <w:t xml:space="preserve"> »</w:t>
      </w:r>
      <w:proofErr w:type="gramEnd"/>
      <w:r w:rsidRPr="00FA6124">
        <w:rPr>
          <w:rFonts w:ascii="Candara" w:eastAsia="Arial Unicode MS" w:hAnsi="Candara" w:cs="Arial Unicode MS"/>
          <w:color w:val="000000"/>
          <w:sz w:val="20"/>
          <w:szCs w:val="20"/>
        </w:rPr>
        <w:t xml:space="preserve">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20,22). A </w:t>
      </w:r>
      <w:r w:rsidRPr="00FA6124">
        <w:rPr>
          <w:rFonts w:ascii="Candara" w:eastAsia="Arial Unicode MS" w:hAnsi="Candara" w:cs="Arial Unicode MS"/>
          <w:i/>
          <w:iCs/>
          <w:color w:val="000000"/>
          <w:sz w:val="20"/>
          <w:szCs w:val="20"/>
        </w:rPr>
        <w:t>missão de Cristo</w:t>
      </w:r>
      <w:r w:rsidRPr="00FA6124">
        <w:rPr>
          <w:rFonts w:ascii="Candara" w:eastAsia="Arial Unicode MS" w:hAnsi="Candara" w:cs="Arial Unicode MS"/>
          <w:color w:val="000000"/>
          <w:sz w:val="20"/>
          <w:szCs w:val="20"/>
        </w:rPr>
        <w:t xml:space="preserve"> realizou-se </w:t>
      </w:r>
      <w:r w:rsidRPr="00FA6124">
        <w:rPr>
          <w:rFonts w:ascii="Candara" w:eastAsia="Arial Unicode MS" w:hAnsi="Candara" w:cs="Arial Unicode MS"/>
          <w:i/>
          <w:iCs/>
          <w:color w:val="000000"/>
          <w:sz w:val="20"/>
          <w:szCs w:val="20"/>
        </w:rPr>
        <w:t>no amor</w:t>
      </w:r>
      <w:r w:rsidRPr="00FA6124">
        <w:rPr>
          <w:rFonts w:ascii="Candara" w:eastAsia="Arial Unicode MS" w:hAnsi="Candara" w:cs="Arial Unicode MS"/>
          <w:color w:val="000000"/>
          <w:sz w:val="20"/>
          <w:szCs w:val="20"/>
        </w:rPr>
        <w:t xml:space="preserve">. Ele acendeu no mundo o fogo da caridade de Deus (cf. </w:t>
      </w:r>
      <w:proofErr w:type="spellStart"/>
      <w:r w:rsidRPr="00FA6124">
        <w:rPr>
          <w:rFonts w:ascii="Candara" w:eastAsia="Arial Unicode MS" w:hAnsi="Candara" w:cs="Arial Unicode MS"/>
          <w:i/>
          <w:iCs/>
          <w:color w:val="000000"/>
          <w:sz w:val="20"/>
          <w:szCs w:val="20"/>
        </w:rPr>
        <w:t>Lc</w:t>
      </w:r>
      <w:proofErr w:type="spellEnd"/>
      <w:r w:rsidRPr="00FA6124">
        <w:rPr>
          <w:rFonts w:ascii="Candara" w:eastAsia="Arial Unicode MS" w:hAnsi="Candara" w:cs="Arial Unicode MS"/>
          <w:color w:val="000000"/>
          <w:sz w:val="20"/>
          <w:szCs w:val="20"/>
        </w:rPr>
        <w:t xml:space="preserve"> 12,49). </w:t>
      </w:r>
      <w:r w:rsidRPr="00FA6124">
        <w:rPr>
          <w:rFonts w:ascii="Candara" w:eastAsia="Arial Unicode MS" w:hAnsi="Candara" w:cs="Arial Unicode MS"/>
          <w:i/>
          <w:iCs/>
          <w:color w:val="000000"/>
          <w:sz w:val="20"/>
          <w:szCs w:val="20"/>
        </w:rPr>
        <w:t>É o amor que dá a vida</w:t>
      </w:r>
      <w:r w:rsidRPr="00FA6124">
        <w:rPr>
          <w:rFonts w:ascii="Candara" w:eastAsia="Arial Unicode MS" w:hAnsi="Candara" w:cs="Arial Unicode MS"/>
          <w:color w:val="000000"/>
          <w:sz w:val="20"/>
          <w:szCs w:val="20"/>
        </w:rPr>
        <w:t>: por isso a Igreja é convidada a difundir no mundo a caridade de Cristo, para que os homens e os povos «</w:t>
      </w:r>
      <w:r w:rsidRPr="00FA6124">
        <w:rPr>
          <w:rFonts w:ascii="Candara" w:eastAsia="Arial Unicode MS" w:hAnsi="Candara" w:cs="Arial Unicode MS"/>
          <w:i/>
          <w:iCs/>
          <w:color w:val="000000"/>
          <w:sz w:val="20"/>
          <w:szCs w:val="20"/>
        </w:rPr>
        <w:t>tenham a vida e a tenham em abundância</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10,10).</w:t>
      </w:r>
    </w:p>
    <w:p w14:paraId="02B28B38"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16939792"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Igreja sente-se </w:t>
      </w:r>
      <w:r w:rsidRPr="00FA6124">
        <w:rPr>
          <w:rFonts w:ascii="Candara" w:eastAsia="Arial Unicode MS" w:hAnsi="Candara" w:cs="Arial Unicode MS"/>
          <w:b/>
          <w:i/>
          <w:iCs/>
          <w:color w:val="000000"/>
          <w:sz w:val="20"/>
          <w:szCs w:val="20"/>
        </w:rPr>
        <w:t>discípula e missionária do Amor</w:t>
      </w:r>
      <w:r w:rsidRPr="00FA6124">
        <w:rPr>
          <w:rFonts w:ascii="Candara" w:eastAsia="Arial Unicode MS" w:hAnsi="Candara" w:cs="Arial Unicode MS"/>
          <w:color w:val="000000"/>
          <w:sz w:val="20"/>
          <w:szCs w:val="20"/>
        </w:rPr>
        <w:t>:</w:t>
      </w:r>
      <w:r w:rsidRPr="00FA6124">
        <w:rPr>
          <w:rFonts w:ascii="Candara" w:eastAsia="Arial Unicode MS" w:hAnsi="Candara" w:cs="Arial Unicode MS"/>
          <w:i/>
          <w:iCs/>
          <w:color w:val="000000"/>
          <w:sz w:val="20"/>
          <w:szCs w:val="20"/>
        </w:rPr>
        <w:t xml:space="preserve"> </w:t>
      </w:r>
      <w:r w:rsidRPr="00FA6124">
        <w:rPr>
          <w:rFonts w:ascii="Candara" w:eastAsia="Arial Unicode MS" w:hAnsi="Candara" w:cs="Arial Unicode MS"/>
          <w:i/>
          <w:color w:val="000000"/>
          <w:sz w:val="20"/>
          <w:szCs w:val="20"/>
        </w:rPr>
        <w:t>Missionária s</w:t>
      </w:r>
      <w:r w:rsidRPr="00FA6124">
        <w:rPr>
          <w:rFonts w:ascii="Candara" w:eastAsia="Arial Unicode MS" w:hAnsi="Candara" w:cs="Arial Unicode MS"/>
          <w:color w:val="000000"/>
          <w:sz w:val="20"/>
          <w:szCs w:val="20"/>
        </w:rPr>
        <w:t>omente enquanto discípula, isto é capaz de deixar-se sempre atrair, com renovado enlevo, por Deus que nos amou e nos ama primeiro (</w:t>
      </w:r>
      <w:r w:rsidRPr="00FA6124">
        <w:rPr>
          <w:rFonts w:ascii="Candara" w:eastAsia="Arial Unicode MS" w:hAnsi="Candara" w:cs="Arial Unicode MS"/>
          <w:i/>
          <w:iCs/>
          <w:color w:val="000000"/>
          <w:sz w:val="20"/>
          <w:szCs w:val="20"/>
        </w:rPr>
        <w:t>1Jo</w:t>
      </w:r>
      <w:r w:rsidRPr="00FA6124">
        <w:rPr>
          <w:rFonts w:ascii="Candara" w:eastAsia="Arial Unicode MS" w:hAnsi="Candara" w:cs="Arial Unicode MS"/>
          <w:color w:val="000000"/>
          <w:sz w:val="20"/>
          <w:szCs w:val="20"/>
        </w:rPr>
        <w:t xml:space="preserve"> 4,10). A Igreja não faz proselitismo. Ela cresce muito mais </w:t>
      </w:r>
      <w:r w:rsidRPr="00FA6124">
        <w:rPr>
          <w:rFonts w:ascii="Candara" w:eastAsia="Arial Unicode MS" w:hAnsi="Candara" w:cs="Arial Unicode MS"/>
          <w:i/>
          <w:iCs/>
          <w:color w:val="000000"/>
          <w:sz w:val="20"/>
          <w:szCs w:val="20"/>
        </w:rPr>
        <w:t>por “atração”</w:t>
      </w:r>
      <w:r w:rsidRPr="00FA6124">
        <w:rPr>
          <w:rFonts w:ascii="Candara" w:eastAsia="Arial Unicode MS" w:hAnsi="Candara" w:cs="Arial Unicode MS"/>
          <w:color w:val="000000"/>
          <w:sz w:val="20"/>
          <w:szCs w:val="20"/>
        </w:rPr>
        <w:t>: como Cristo “atrai todos a si” com a força do seu amor, que culminou no sacrifício da Cruz, assim a Igreja cumpre a sua missão na medida em que, associada a Cristo, cumpre a sua obra conformando-se em espírito e concretamente com a caridade do seu Senhor.</w:t>
      </w:r>
    </w:p>
    <w:p w14:paraId="372A86AC"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757D3BAA" w14:textId="77777777" w:rsidR="003B0DD9" w:rsidRPr="008F74B2"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Uma Igreja inteiramente animada e mobilizada pela caridade de Cristo, Cordeiro imolado por amor, é a imagem histórica da Jerusalém celeste, antecipação da Cidade santa, resplandecente da glória de Deus. Ela </w:t>
      </w:r>
      <w:r w:rsidRPr="008F74B2">
        <w:rPr>
          <w:rFonts w:ascii="Candara" w:eastAsia="Arial Unicode MS" w:hAnsi="Candara" w:cs="Arial Unicode MS"/>
          <w:color w:val="000000"/>
          <w:sz w:val="20"/>
          <w:szCs w:val="20"/>
        </w:rPr>
        <w:t xml:space="preserve">emana </w:t>
      </w:r>
      <w:r w:rsidRPr="008F74B2">
        <w:rPr>
          <w:rFonts w:ascii="Candara" w:eastAsia="Arial Unicode MS" w:hAnsi="Candara" w:cs="Arial Unicode MS"/>
          <w:i/>
          <w:iCs/>
          <w:color w:val="000000"/>
          <w:sz w:val="20"/>
          <w:szCs w:val="20"/>
        </w:rPr>
        <w:t>uma força missionária irresistível</w:t>
      </w:r>
      <w:r w:rsidRPr="008F74B2">
        <w:rPr>
          <w:rFonts w:ascii="Candara" w:eastAsia="Arial Unicode MS" w:hAnsi="Candara" w:cs="Arial Unicode MS"/>
          <w:color w:val="000000"/>
          <w:sz w:val="20"/>
          <w:szCs w:val="20"/>
        </w:rPr>
        <w:t xml:space="preserve">, que é </w:t>
      </w:r>
      <w:r w:rsidRPr="008F74B2">
        <w:rPr>
          <w:rFonts w:ascii="Candara" w:eastAsia="Arial Unicode MS" w:hAnsi="Candara" w:cs="Arial Unicode MS"/>
          <w:i/>
          <w:iCs/>
          <w:color w:val="000000"/>
          <w:sz w:val="20"/>
          <w:szCs w:val="20"/>
        </w:rPr>
        <w:t>a força da santidade</w:t>
      </w:r>
      <w:r w:rsidRPr="008F74B2">
        <w:rPr>
          <w:rFonts w:ascii="Candara" w:eastAsia="Arial Unicode MS" w:hAnsi="Candara" w:cs="Arial Unicode MS"/>
          <w:color w:val="000000"/>
          <w:sz w:val="20"/>
          <w:szCs w:val="20"/>
        </w:rPr>
        <w:t>.</w:t>
      </w:r>
    </w:p>
    <w:p w14:paraId="6066D806"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647A5457"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Virgem Maria alcance para a Igreja ser abundantemente revestida da força do alto (cf. </w:t>
      </w:r>
      <w:proofErr w:type="spellStart"/>
      <w:r w:rsidRPr="00FA6124">
        <w:rPr>
          <w:rFonts w:ascii="Candara" w:eastAsia="Arial Unicode MS" w:hAnsi="Candara" w:cs="Arial Unicode MS"/>
          <w:i/>
          <w:iCs/>
          <w:color w:val="000000"/>
          <w:sz w:val="20"/>
          <w:szCs w:val="20"/>
        </w:rPr>
        <w:t>Lc</w:t>
      </w:r>
      <w:proofErr w:type="spellEnd"/>
      <w:r w:rsidRPr="00FA6124">
        <w:rPr>
          <w:rFonts w:ascii="Candara" w:eastAsia="Arial Unicode MS" w:hAnsi="Candara" w:cs="Arial Unicode MS"/>
          <w:color w:val="000000"/>
          <w:sz w:val="20"/>
          <w:szCs w:val="20"/>
        </w:rPr>
        <w:t xml:space="preserve"> 24,49) para irradiar em todo o mundo a santidade de Cristo. A Ele seja dada glória, com o Pai e o Espírito Santo, nos séculos dos séculos. Amém.</w:t>
      </w:r>
    </w:p>
    <w:p w14:paraId="4402789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2DD99479" w14:textId="77777777" w:rsidR="003B0DD9" w:rsidRPr="00FA6124" w:rsidRDefault="003B0DD9" w:rsidP="003B0DD9">
      <w:pPr>
        <w:spacing w:after="0" w:line="360" w:lineRule="auto"/>
        <w:jc w:val="center"/>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lastRenderedPageBreak/>
        <w:t>Homilia no VI Domingo de Páscoa C 2007</w:t>
      </w:r>
    </w:p>
    <w:p w14:paraId="0F21A859" w14:textId="77777777" w:rsidR="003B0DD9" w:rsidRPr="00FA6124" w:rsidRDefault="003B0DD9" w:rsidP="003B0DD9">
      <w:pPr>
        <w:spacing w:after="0" w:line="360" w:lineRule="auto"/>
        <w:jc w:val="center"/>
        <w:rPr>
          <w:rFonts w:ascii="Candara" w:eastAsia="Arial Unicode MS" w:hAnsi="Candara" w:cs="Arial Unicode MS"/>
          <w:b/>
          <w:i/>
          <w:color w:val="000000"/>
          <w:sz w:val="20"/>
          <w:szCs w:val="20"/>
        </w:rPr>
      </w:pPr>
      <w:r w:rsidRPr="00FA6124">
        <w:rPr>
          <w:rFonts w:ascii="Candara" w:eastAsia="Arial Unicode MS" w:hAnsi="Candara" w:cs="Arial Unicode MS"/>
          <w:b/>
          <w:i/>
          <w:color w:val="000000"/>
          <w:sz w:val="20"/>
          <w:szCs w:val="20"/>
        </w:rPr>
        <w:t xml:space="preserve">“Deixo-vos a Paz. Dou-vos a minha Paz”! </w:t>
      </w:r>
      <w:r w:rsidRPr="00FA6124">
        <w:rPr>
          <w:rFonts w:ascii="Candara" w:eastAsia="Arial Unicode MS" w:hAnsi="Candara" w:cs="Arial Unicode MS"/>
          <w:color w:val="000000"/>
          <w:sz w:val="20"/>
          <w:szCs w:val="20"/>
        </w:rPr>
        <w:t>(Jo.14,27)</w:t>
      </w:r>
    </w:p>
    <w:p w14:paraId="19440F43"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630A4844" w14:textId="4D0D293E" w:rsidR="003B0DD9" w:rsidRPr="00FA6124" w:rsidRDefault="003B0DD9" w:rsidP="003B0DD9">
      <w:pPr>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t>1.</w:t>
      </w:r>
      <w:r w:rsidRPr="00FA6124">
        <w:rPr>
          <w:rFonts w:ascii="Candara" w:eastAsia="Arial Unicode MS" w:hAnsi="Candara" w:cs="Arial Unicode MS"/>
          <w:color w:val="000000"/>
          <w:sz w:val="20"/>
          <w:szCs w:val="20"/>
        </w:rPr>
        <w:t xml:space="preserve"> Que palavras de consolação, de confiança e de esperança, estas do amigo Jesus, no seu Discurso de Despedida! São palavras, que alentam e acalentam o coração dos discípulos, que se sentem já órfãos, ao ver chegar a hora, em que Jesus partirá deste mundo para o Pai. São palavras de Jesus que preparam os discípulos, para os tempos difíceis, da humana e desumana solidão, em que terão de habituar-se a viver com Jesus, sem a proteção calorosa do seu corpo visível. No meio da crise, que então rasgará de alto a baixo os seus corações, quando o virem estirado na Cruz e morto impiamente, nenhuma explicação interessará. Apenas o olhar da fé resistirá. A luz obscura da fé será então a sua única força e consolo.</w:t>
      </w:r>
    </w:p>
    <w:p w14:paraId="07437B8A"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1C834B1F" w14:textId="0CF3FD2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2.</w:t>
      </w:r>
      <w:r w:rsidRPr="00FA6124">
        <w:rPr>
          <w:rFonts w:ascii="Candara" w:eastAsia="Arial Unicode MS" w:hAnsi="Candara" w:cs="Arial Unicode MS"/>
          <w:color w:val="000000"/>
          <w:sz w:val="20"/>
          <w:szCs w:val="20"/>
        </w:rPr>
        <w:t xml:space="preserve"> Jesus promete, para os discípulos, nessa hora de dor, de amor e de saudade, o envio do </w:t>
      </w:r>
      <w:r w:rsidRPr="00FA6124">
        <w:rPr>
          <w:rFonts w:ascii="Candara" w:eastAsia="Arial Unicode MS" w:hAnsi="Candara" w:cs="Arial Unicode MS"/>
          <w:i/>
          <w:color w:val="000000"/>
          <w:sz w:val="20"/>
          <w:szCs w:val="20"/>
        </w:rPr>
        <w:t>Espírito Consolador</w:t>
      </w:r>
      <w:r w:rsidRPr="00FA6124">
        <w:rPr>
          <w:rFonts w:ascii="Candara" w:eastAsia="Arial Unicode MS" w:hAnsi="Candara" w:cs="Arial Unicode MS"/>
          <w:color w:val="000000"/>
          <w:sz w:val="20"/>
          <w:szCs w:val="20"/>
        </w:rPr>
        <w:t>, que lhes dará a sabedoria e a força que vêm do Alto. O Amor do Pai e do Filho, o Espírito Santo, será derramado no coração dos discípulos, e há</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de inebriá-los, com a brisa suave da sua presença, frutificando neles uma secreta alegria e uma paz inquieta! Essa Paz, dom do Ressuscitado, fruto do Espírito Santo, não é uma simples trégua no meio do combate. Essa Paz, não é tampouco a manutenção de uma ordem tranquila. Essa Paz é o próprio Cristo, que continuará vivo e presente, </w:t>
      </w:r>
      <w:proofErr w:type="gramStart"/>
      <w:r w:rsidRPr="00FA6124">
        <w:rPr>
          <w:rFonts w:ascii="Candara" w:eastAsia="Arial Unicode MS" w:hAnsi="Candara" w:cs="Arial Unicode MS"/>
          <w:color w:val="000000"/>
          <w:sz w:val="20"/>
          <w:szCs w:val="20"/>
        </w:rPr>
        <w:t>oculto</w:t>
      </w:r>
      <w:proofErr w:type="gramEnd"/>
      <w:r w:rsidRPr="00FA6124">
        <w:rPr>
          <w:rFonts w:ascii="Candara" w:eastAsia="Arial Unicode MS" w:hAnsi="Candara" w:cs="Arial Unicode MS"/>
          <w:color w:val="000000"/>
          <w:sz w:val="20"/>
          <w:szCs w:val="20"/>
        </w:rPr>
        <w:t xml:space="preserve"> mas atuante, mesmo se lhes parece ausente. Jesus comunica aquela Paz, capaz de vencer toda perturbação, temor e inquietude.</w:t>
      </w:r>
    </w:p>
    <w:p w14:paraId="3852015E"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49CD6AAF" w14:textId="102EC161"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3.</w:t>
      </w:r>
      <w:r w:rsidRPr="00FA6124">
        <w:rPr>
          <w:rFonts w:ascii="Candara" w:eastAsia="Arial Unicode MS" w:hAnsi="Candara" w:cs="Arial Unicode MS"/>
          <w:color w:val="000000"/>
          <w:sz w:val="20"/>
          <w:szCs w:val="20"/>
        </w:rPr>
        <w:t xml:space="preserve"> Irmãos caríssimos: A Paz é, sem dúvida, uma aspiração radical, que se encontra no coração de cada um.</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b/>
          <w:color w:val="000000"/>
          <w:sz w:val="20"/>
          <w:szCs w:val="20"/>
        </w:rPr>
        <w:t>Precisa de Paz o nosso coração</w:t>
      </w:r>
      <w:r w:rsidRPr="00FA6124">
        <w:rPr>
          <w:rFonts w:ascii="Candara" w:eastAsia="Arial Unicode MS" w:hAnsi="Candara" w:cs="Arial Unicode MS"/>
          <w:color w:val="000000"/>
          <w:sz w:val="20"/>
          <w:szCs w:val="20"/>
        </w:rPr>
        <w:t xml:space="preserve">, quantas vezes ferido, órfão, magoado, triste, desamparado. Pode acontecer que alguém se sinta perseguido por doenças, pela agrura da pobreza, pela amargura da sua sorte ou da morte de um ente querido e então comece a discorrer em seu coração: «Deus não </w:t>
      </w:r>
      <w:r w:rsidRPr="00FA6124">
        <w:rPr>
          <w:rFonts w:ascii="Candara" w:eastAsia="Arial Unicode MS" w:hAnsi="Candara" w:cs="Arial Unicode MS"/>
          <w:color w:val="000000"/>
          <w:sz w:val="20"/>
          <w:szCs w:val="20"/>
        </w:rPr>
        <w:lastRenderedPageBreak/>
        <w:t>pode ser bom, senão não me tratava desta maneira». É uma revolta compreensível. Muitas vezes parece quase impossível concordar com Deus.</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Para encontrar a Paz do coração, aquela Paz que Jesus nos dá, é preciso clamar por Deus, reclamá-lo, bem para dentro de nós, para que Ele mesmo murmure, no segredo do coração, as palavras inefáveis do perdão, da cura e da reconciliação. Aí, Ele pode segredar-nos: «Eu sei que por agora não entendes. Mas confia </w:t>
      </w:r>
      <w:smartTag w:uri="urn:schemas-microsoft-com:office:smarttags" w:element="PersonName">
        <w:smartTagPr>
          <w:attr w:name="ProductID" w:val="em Mim. Acredita"/>
        </w:smartTagPr>
        <w:r w:rsidRPr="00FA6124">
          <w:rPr>
            <w:rFonts w:ascii="Candara" w:eastAsia="Arial Unicode MS" w:hAnsi="Candara" w:cs="Arial Unicode MS"/>
            <w:color w:val="000000"/>
            <w:sz w:val="20"/>
            <w:szCs w:val="20"/>
          </w:rPr>
          <w:t>em Mim. Acredita</w:t>
        </w:r>
      </w:smartTag>
      <w:r w:rsidRPr="00FA6124">
        <w:rPr>
          <w:rFonts w:ascii="Candara" w:eastAsia="Arial Unicode MS" w:hAnsi="Candara" w:cs="Arial Unicode MS"/>
          <w:color w:val="000000"/>
          <w:sz w:val="20"/>
          <w:szCs w:val="20"/>
        </w:rPr>
        <w:t xml:space="preserve"> na minha bondade e arrisca viver desta confiança. Então compreenderás que por detrás do teu sofrimento, por detrás do pesado jugo da tua vida, se esconde um amor».</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Pelo contrário, se insistirmos em puxar pelo fio da nossa dor, se persistirmos em ouvir apenas os gritos do coração ferido, com as nossas justificações, lamentos e protestos, aumentará ainda mais o sentimento de frustração e abandono. De facto, quem se deixa dominar pela revolta, envenena a sua vida. O veneno da negação, da cólera contra Deus e contra o mundo destrói-o por dentro. «</w:t>
      </w:r>
      <w:r w:rsidRPr="00FA6124">
        <w:rPr>
          <w:rFonts w:ascii="Candara" w:eastAsia="Arial Unicode MS" w:hAnsi="Candara" w:cs="Arial Unicode MS"/>
          <w:i/>
          <w:color w:val="000000"/>
          <w:sz w:val="20"/>
          <w:szCs w:val="20"/>
        </w:rPr>
        <w:t>Se queres a Paz, deixa-te consolar pelo Espírito Santo, cujo suave murmúrio ressoa bem dentro de ti. Fala com o teu Deus, a partir do lugar onde Deus te habita. É o seu Amor que te dá a paz</w:t>
      </w:r>
      <w:r w:rsidRPr="00FA6124">
        <w:rPr>
          <w:rFonts w:ascii="Candara" w:eastAsia="Arial Unicode MS" w:hAnsi="Candara" w:cs="Arial Unicode MS"/>
          <w:color w:val="000000"/>
          <w:sz w:val="20"/>
          <w:szCs w:val="20"/>
        </w:rPr>
        <w:t>»! No meio da prova, Deus exige de nós uma garantia de confiança. Se arriscarmos esta confiança, poderemos encontrar grande felicidade e a Paz verdadeira, virá ao nosso encontro, justamente no meio da grande escuridão.</w:t>
      </w:r>
    </w:p>
    <w:p w14:paraId="68829E1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75F8462D"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4.</w:t>
      </w:r>
      <w:r w:rsidRPr="00FA6124">
        <w:rPr>
          <w:rFonts w:ascii="Candara" w:eastAsia="Arial Unicode MS" w:hAnsi="Candara" w:cs="Arial Unicode MS"/>
          <w:color w:val="000000"/>
          <w:sz w:val="20"/>
          <w:szCs w:val="20"/>
        </w:rPr>
        <w:t xml:space="preserve"> </w:t>
      </w:r>
      <w:r w:rsidRPr="00FA6124">
        <w:rPr>
          <w:rFonts w:ascii="Candara" w:eastAsia="Arial Unicode MS" w:hAnsi="Candara" w:cs="Arial Unicode MS"/>
          <w:b/>
          <w:color w:val="000000"/>
          <w:sz w:val="20"/>
          <w:szCs w:val="20"/>
        </w:rPr>
        <w:t>De Paz precisa também este nosso mundo</w:t>
      </w:r>
      <w:r w:rsidRPr="00FA6124">
        <w:rPr>
          <w:rFonts w:ascii="Candara" w:eastAsia="Arial Unicode MS" w:hAnsi="Candara" w:cs="Arial Unicode MS"/>
          <w:color w:val="000000"/>
          <w:sz w:val="20"/>
          <w:szCs w:val="20"/>
        </w:rPr>
        <w:t>, inquieto e atemorizado; por</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vezes, parece um mundo perdido e dominado, pelo poder do mal, do egoísmo e do medo. «</w:t>
      </w:r>
      <w:r w:rsidRPr="00FA6124">
        <w:rPr>
          <w:rFonts w:ascii="Candara" w:eastAsia="Arial Unicode MS" w:hAnsi="Candara" w:cs="Arial Unicode MS"/>
          <w:i/>
          <w:color w:val="000000"/>
          <w:sz w:val="20"/>
          <w:szCs w:val="20"/>
        </w:rPr>
        <w:t>O mundo no qual vivemos é muitas vezes marcado por conflitos, violência e guerra, mas aspira ardentemente à paz</w:t>
      </w:r>
      <w:r w:rsidRPr="00FA6124">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vertAlign w:val="superscript"/>
        </w:rPr>
        <w:footnoteReference w:id="1"/>
      </w:r>
      <w:r w:rsidRPr="00FA6124">
        <w:rPr>
          <w:rFonts w:ascii="Candara" w:eastAsia="Arial Unicode MS" w:hAnsi="Candara" w:cs="Arial Unicode MS"/>
          <w:color w:val="000000"/>
          <w:sz w:val="20"/>
          <w:szCs w:val="20"/>
        </w:rPr>
        <w:t>. Aspira não àquela Paz, como o mundo no-la dá: a paz de quem não quer problemas, a paz de quem não se quer aborrecer ou comprometer… a paz comprada por um qualquer interesse económico ou a troco de um qualquer sossego egoísta. O mundo aspira à Paz de Jesus: «uma Paz sem vencedores e sem vencidos» (Sophia M. Breyner).</w:t>
      </w:r>
    </w:p>
    <w:p w14:paraId="02674E45" w14:textId="603E4DC5" w:rsidR="003B0DD9" w:rsidRPr="00FA6124" w:rsidRDefault="003B0DD9" w:rsidP="003B0DD9">
      <w:pPr>
        <w:tabs>
          <w:tab w:val="left" w:pos="1590"/>
        </w:tabs>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lastRenderedPageBreak/>
        <w:t>5.</w:t>
      </w:r>
      <w:r w:rsidRPr="00FA6124">
        <w:rPr>
          <w:rFonts w:ascii="Candara" w:eastAsia="Arial Unicode MS" w:hAnsi="Candara" w:cs="Arial Unicode MS"/>
          <w:color w:val="000000"/>
          <w:sz w:val="20"/>
          <w:szCs w:val="20"/>
        </w:rPr>
        <w:t xml:space="preserve"> Hoje, dia 13 de </w:t>
      </w:r>
      <w:r w:rsidR="008F74B2">
        <w:rPr>
          <w:rFonts w:ascii="Candara" w:eastAsia="Arial Unicode MS" w:hAnsi="Candara" w:cs="Arial Unicode MS"/>
          <w:color w:val="000000"/>
          <w:sz w:val="20"/>
          <w:szCs w:val="20"/>
        </w:rPr>
        <w:t>m</w:t>
      </w:r>
      <w:r w:rsidRPr="00FA6124">
        <w:rPr>
          <w:rFonts w:ascii="Candara" w:eastAsia="Arial Unicode MS" w:hAnsi="Candara" w:cs="Arial Unicode MS"/>
          <w:color w:val="000000"/>
          <w:sz w:val="20"/>
          <w:szCs w:val="20"/>
        </w:rPr>
        <w:t>aio, todos «</w:t>
      </w:r>
      <w:r w:rsidRPr="00FA6124">
        <w:rPr>
          <w:rFonts w:ascii="Candara" w:eastAsia="Arial Unicode MS" w:hAnsi="Candara" w:cs="Arial Unicode MS"/>
          <w:i/>
          <w:color w:val="000000"/>
          <w:sz w:val="20"/>
          <w:szCs w:val="20"/>
        </w:rPr>
        <w:t xml:space="preserve">estamos </w:t>
      </w:r>
      <w:smartTag w:uri="urn:schemas-microsoft-com:office:smarttags" w:element="PersonName">
        <w:smartTagPr>
          <w:attr w:name="ProductID" w:val="em F￡timaﾻ. Precisamente"/>
        </w:smartTagPr>
        <w:r w:rsidRPr="00FA6124">
          <w:rPr>
            <w:rFonts w:ascii="Candara" w:eastAsia="Arial Unicode MS" w:hAnsi="Candara" w:cs="Arial Unicode MS"/>
            <w:i/>
            <w:color w:val="000000"/>
            <w:sz w:val="20"/>
            <w:szCs w:val="20"/>
          </w:rPr>
          <w:t>em Fátima</w:t>
        </w:r>
        <w:r w:rsidRPr="00FA6124">
          <w:rPr>
            <w:rFonts w:ascii="Candara" w:eastAsia="Arial Unicode MS" w:hAnsi="Candara" w:cs="Arial Unicode MS"/>
            <w:color w:val="000000"/>
            <w:sz w:val="20"/>
            <w:szCs w:val="20"/>
          </w:rPr>
          <w:t>». Precisamente</w:t>
        </w:r>
      </w:smartTag>
      <w:r w:rsidRPr="00FA6124">
        <w:rPr>
          <w:rFonts w:ascii="Candara" w:eastAsia="Arial Unicode MS" w:hAnsi="Candara" w:cs="Arial Unicode MS"/>
          <w:color w:val="000000"/>
          <w:sz w:val="20"/>
          <w:szCs w:val="20"/>
        </w:rPr>
        <w:t xml:space="preserve"> faz hoje “noventa anos, a celeste Rainha da Paz, para transmitir o auxílio divino e a promessa de uma esperança certa de Paz, apareceu em Fátima a três pastorinhos, cheios de espanto, enquanto guardavam o seu rebanho. Ao seu amparo têm recorrido muitos fiéis, que nos vários medos, perigos e angústias se valem da sua proteção” (Bento XVI).</w:t>
      </w:r>
    </w:p>
    <w:p w14:paraId="503266E9" w14:textId="77777777" w:rsidR="003B0DD9" w:rsidRDefault="003B0DD9" w:rsidP="003B0DD9">
      <w:pPr>
        <w:tabs>
          <w:tab w:val="left" w:pos="1590"/>
        </w:tabs>
        <w:spacing w:after="0" w:line="360" w:lineRule="auto"/>
        <w:jc w:val="both"/>
        <w:rPr>
          <w:rFonts w:ascii="Candara" w:eastAsia="Arial Unicode MS" w:hAnsi="Candara" w:cs="Arial Unicode MS"/>
          <w:b/>
          <w:color w:val="000000"/>
          <w:sz w:val="20"/>
          <w:szCs w:val="20"/>
        </w:rPr>
      </w:pPr>
    </w:p>
    <w:p w14:paraId="38A2DB2E" w14:textId="0AA19D49" w:rsidR="003B0DD9" w:rsidRPr="00FA6124" w:rsidRDefault="003B0DD9" w:rsidP="003B0DD9">
      <w:pPr>
        <w:tabs>
          <w:tab w:val="left" w:pos="1590"/>
        </w:tabs>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b/>
          <w:color w:val="000000"/>
          <w:sz w:val="20"/>
          <w:szCs w:val="20"/>
        </w:rPr>
        <w:t>Maria acompanha-nos continuamente nesta luta pela Paz</w:t>
      </w:r>
      <w:r w:rsidRPr="00FA6124">
        <w:rPr>
          <w:rFonts w:ascii="Candara" w:eastAsia="Arial Unicode MS" w:hAnsi="Candara" w:cs="Arial Unicode MS"/>
          <w:color w:val="000000"/>
          <w:sz w:val="20"/>
          <w:szCs w:val="20"/>
        </w:rPr>
        <w:t>, com a coragem e a confiança, de que «</w:t>
      </w:r>
      <w:r w:rsidRPr="00FA6124">
        <w:rPr>
          <w:rFonts w:ascii="Candara" w:eastAsia="Arial Unicode MS" w:hAnsi="Candara" w:cs="Arial Unicode MS"/>
          <w:i/>
          <w:color w:val="000000"/>
          <w:sz w:val="20"/>
          <w:szCs w:val="20"/>
        </w:rPr>
        <w:t>o Príncipe deste Mundo</w:t>
      </w:r>
      <w:r w:rsidRPr="00FA6124">
        <w:rPr>
          <w:rFonts w:ascii="Candara" w:eastAsia="Arial Unicode MS" w:hAnsi="Candara" w:cs="Arial Unicode MS"/>
          <w:color w:val="000000"/>
          <w:sz w:val="20"/>
          <w:szCs w:val="20"/>
        </w:rPr>
        <w:t>», não vencerá, o mal não prevalecerá. Esta confiança permite manter-se de pé, mesmo quando a nossa vida ou à vida à nossa volta são abaladas. Ela permite-nos avançar mesmo quando surge o fracasso!</w:t>
      </w:r>
    </w:p>
    <w:p w14:paraId="5ABF38B8" w14:textId="77777777" w:rsidR="003B0DD9" w:rsidRPr="00FA6124" w:rsidRDefault="003B0DD9" w:rsidP="003B0DD9">
      <w:pPr>
        <w:tabs>
          <w:tab w:val="left" w:pos="1590"/>
        </w:tabs>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color w:val="000000"/>
          <w:sz w:val="20"/>
          <w:szCs w:val="20"/>
        </w:rPr>
        <w:t>Imploremos da Rainha Celeste, para o nosso coração e para o nosso mundo, a Paz que só Cristo pode dar! «</w:t>
      </w:r>
      <w:r w:rsidRPr="00FA6124">
        <w:rPr>
          <w:rFonts w:ascii="Candara" w:eastAsia="Arial Unicode MS" w:hAnsi="Candara" w:cs="Arial Unicode MS"/>
          <w:i/>
          <w:color w:val="000000"/>
          <w:sz w:val="20"/>
          <w:szCs w:val="20"/>
        </w:rPr>
        <w:t>Cristo é, de facto, a nossa Paz</w:t>
      </w:r>
      <w:r w:rsidRPr="00FA6124">
        <w:rPr>
          <w:rFonts w:ascii="Candara" w:eastAsia="Arial Unicode MS" w:hAnsi="Candara" w:cs="Arial Unicode MS"/>
          <w:color w:val="000000"/>
          <w:sz w:val="20"/>
          <w:szCs w:val="20"/>
        </w:rPr>
        <w:t>» (Ef.2,13)!</w:t>
      </w:r>
    </w:p>
    <w:p w14:paraId="74EFCFD8" w14:textId="77777777" w:rsidR="003B0DD9" w:rsidRPr="00FA6124"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color w:val="000000"/>
          <w:sz w:val="20"/>
          <w:szCs w:val="20"/>
        </w:rPr>
        <w:br w:type="page"/>
      </w:r>
      <w:r w:rsidRPr="00FA6124">
        <w:rPr>
          <w:rFonts w:ascii="Candara" w:eastAsia="Arial Unicode MS" w:hAnsi="Candara" w:cs="Arial Unicode MS"/>
          <w:b/>
          <w:sz w:val="20"/>
          <w:szCs w:val="20"/>
        </w:rPr>
        <w:lastRenderedPageBreak/>
        <w:t>Homilia no VI Domingo de Páscoa C 2004</w:t>
      </w:r>
    </w:p>
    <w:p w14:paraId="2F058BFA"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Arial Unicode MS"/>
          <w:i/>
          <w:sz w:val="20"/>
          <w:szCs w:val="20"/>
        </w:rPr>
      </w:pPr>
      <w:r w:rsidRPr="00FA6124">
        <w:rPr>
          <w:rFonts w:ascii="Candara" w:eastAsia="Arial Unicode MS" w:hAnsi="Candara" w:cs="Arial Unicode MS"/>
          <w:i/>
          <w:sz w:val="20"/>
          <w:szCs w:val="20"/>
        </w:rPr>
        <w:t>Vou partir, mas voltarei para junto de vós.</w:t>
      </w:r>
    </w:p>
    <w:p w14:paraId="02D7CF10"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2C2F591A"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b/>
          <w:sz w:val="20"/>
          <w:szCs w:val="20"/>
        </w:rPr>
        <w:t>1.</w:t>
      </w:r>
      <w:r w:rsidRPr="00FA6124">
        <w:rPr>
          <w:rFonts w:ascii="Candara" w:eastAsia="Arial Unicode MS" w:hAnsi="Candara" w:cs="Arial Unicode MS"/>
          <w:sz w:val="20"/>
          <w:szCs w:val="20"/>
        </w:rPr>
        <w:t xml:space="preserve"> São de esperança e de confiança, as palavras de Jesus, na hora da despedida. Enquanto os discípulos veem apenas, e de perto, o “</w:t>
      </w:r>
      <w:r w:rsidRPr="00FA6124">
        <w:rPr>
          <w:rFonts w:ascii="Candara" w:eastAsia="Arial Unicode MS" w:hAnsi="Candara" w:cs="Arial Unicode MS"/>
          <w:i/>
          <w:sz w:val="20"/>
          <w:szCs w:val="20"/>
        </w:rPr>
        <w:t>quadro negro</w:t>
      </w:r>
      <w:r w:rsidRPr="00FA6124">
        <w:rPr>
          <w:rFonts w:ascii="Candara" w:eastAsia="Arial Unicode MS" w:hAnsi="Candara" w:cs="Arial Unicode MS"/>
          <w:sz w:val="20"/>
          <w:szCs w:val="20"/>
        </w:rPr>
        <w:t xml:space="preserve">” da sua morte, e começam, por isso mesmo, a perder a paz, Jesus anuncia-lhes, para breve, a sua Páscoa, e com ela uma nova primavera do </w:t>
      </w:r>
      <w:r w:rsidRPr="00FA6124">
        <w:rPr>
          <w:rFonts w:ascii="Candara" w:eastAsia="Arial Unicode MS" w:hAnsi="Candara" w:cs="Arial Unicode MS"/>
          <w:b/>
          <w:sz w:val="20"/>
          <w:szCs w:val="20"/>
        </w:rPr>
        <w:t>Espírito Santo</w:t>
      </w:r>
      <w:r w:rsidRPr="00FA6124">
        <w:rPr>
          <w:rFonts w:ascii="Candara" w:eastAsia="Arial Unicode MS" w:hAnsi="Candara" w:cs="Arial Unicode MS"/>
          <w:sz w:val="20"/>
          <w:szCs w:val="20"/>
        </w:rPr>
        <w:t>, fonte de amor e de Paz.</w:t>
      </w:r>
    </w:p>
    <w:p w14:paraId="2F7A0E72"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7888E747" w14:textId="05E272DE"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w:t>
      </w:r>
      <w:r w:rsidRPr="00FA6124">
        <w:rPr>
          <w:rFonts w:ascii="Candara" w:eastAsia="Arial Unicode MS" w:hAnsi="Candara" w:cs="Arial Unicode MS"/>
          <w:i/>
          <w:sz w:val="20"/>
          <w:szCs w:val="20"/>
        </w:rPr>
        <w:t>Se me amásseis ficaríeis contentes de Eu ir para o Pai</w:t>
      </w:r>
      <w:r w:rsidRPr="00FA6124">
        <w:rPr>
          <w:rFonts w:ascii="Candara" w:eastAsia="Arial Unicode MS" w:hAnsi="Candara" w:cs="Arial Unicode MS"/>
          <w:sz w:val="20"/>
          <w:szCs w:val="20"/>
        </w:rPr>
        <w:t>» (Jo.14,28). Diz Jesus. Será bom para Ele, porque assim concluirá a sua obra de salvação. Será bom, para os discípulos, pois, se o Filho não partir para o Pai, o Espírito Santo não poderá vir para nós. O Espírito Santo, como dom do Pai e do Filho, só pode ser derramado sobre nós, através desse ato de entrega do Filho e de aceitação do Pai, que é o mistério pascal da sua morte e ressurreição. É aí, na Páscoa, que o Espírito Santo nos é dado. É então que a Igreja nasce. Nasce na Cruz, do lado aberto do Redentor, como sua Esposa, a Nova Eva, «</w:t>
      </w:r>
      <w:r w:rsidRPr="00FA6124">
        <w:rPr>
          <w:rFonts w:ascii="Candara" w:eastAsia="Arial Unicode MS" w:hAnsi="Candara" w:cs="Arial Unicode MS"/>
          <w:i/>
          <w:sz w:val="20"/>
          <w:szCs w:val="20"/>
        </w:rPr>
        <w:t>sem mancha nem ruga, mas santa e imaculada</w:t>
      </w:r>
      <w:r w:rsidRPr="00FA6124">
        <w:rPr>
          <w:rFonts w:ascii="Candara" w:eastAsia="Arial Unicode MS" w:hAnsi="Candara" w:cs="Arial Unicode MS"/>
          <w:sz w:val="20"/>
          <w:szCs w:val="20"/>
        </w:rPr>
        <w:t xml:space="preserve">» (Ef.5,29). E a Igreja, Esposa de Cristo, crescerá sempre, contando com a presença e a assistência do Espírito Santo. O Espírito Santo virá para lhe </w:t>
      </w:r>
      <w:r w:rsidRPr="00FA6124">
        <w:rPr>
          <w:rFonts w:ascii="Candara" w:eastAsia="Arial Unicode MS" w:hAnsi="Candara" w:cs="Arial Unicode MS"/>
          <w:i/>
          <w:sz w:val="20"/>
          <w:szCs w:val="20"/>
        </w:rPr>
        <w:t>ensinar e recordar todas as coisas (</w:t>
      </w:r>
      <w:proofErr w:type="spellStart"/>
      <w:r w:rsidRPr="00FA6124">
        <w:rPr>
          <w:rFonts w:ascii="Candara" w:eastAsia="Arial Unicode MS" w:hAnsi="Candara" w:cs="Arial Unicode MS"/>
          <w:i/>
          <w:sz w:val="20"/>
          <w:szCs w:val="20"/>
        </w:rPr>
        <w:t>Jo</w:t>
      </w:r>
      <w:proofErr w:type="spellEnd"/>
      <w:r w:rsidR="008F74B2">
        <w:rPr>
          <w:rFonts w:ascii="Candara" w:eastAsia="Arial Unicode MS" w:hAnsi="Candara" w:cs="Arial Unicode MS"/>
          <w:i/>
          <w:sz w:val="20"/>
          <w:szCs w:val="20"/>
        </w:rPr>
        <w:t xml:space="preserve"> </w:t>
      </w:r>
      <w:r w:rsidRPr="00FA6124">
        <w:rPr>
          <w:rFonts w:ascii="Candara" w:eastAsia="Arial Unicode MS" w:hAnsi="Candara" w:cs="Arial Unicode MS"/>
          <w:i/>
          <w:sz w:val="20"/>
          <w:szCs w:val="20"/>
        </w:rPr>
        <w:t>14,26)</w:t>
      </w:r>
      <w:r w:rsidRPr="00FA6124">
        <w:rPr>
          <w:rFonts w:ascii="Candara" w:eastAsia="Arial Unicode MS" w:hAnsi="Candara" w:cs="Arial Unicode MS"/>
          <w:sz w:val="20"/>
          <w:szCs w:val="20"/>
        </w:rPr>
        <w:t>. Deste modo, a partida de Jesus deste mundo para o Pai, não é mais do que um breve «</w:t>
      </w:r>
      <w:r w:rsidRPr="00FA6124">
        <w:rPr>
          <w:rFonts w:ascii="Candara" w:eastAsia="Arial Unicode MS" w:hAnsi="Candara" w:cs="Arial Unicode MS"/>
          <w:i/>
          <w:sz w:val="20"/>
          <w:szCs w:val="20"/>
        </w:rPr>
        <w:t>até já</w:t>
      </w:r>
      <w:r w:rsidRPr="00FA6124">
        <w:rPr>
          <w:rFonts w:ascii="Candara" w:eastAsia="Arial Unicode MS" w:hAnsi="Candara" w:cs="Arial Unicode MS"/>
          <w:sz w:val="20"/>
          <w:szCs w:val="20"/>
        </w:rPr>
        <w:t>».</w:t>
      </w:r>
    </w:p>
    <w:p w14:paraId="371D9404"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4C435C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b/>
          <w:sz w:val="20"/>
          <w:szCs w:val="20"/>
        </w:rPr>
        <w:t>2.</w:t>
      </w:r>
      <w:r w:rsidRPr="00FA6124">
        <w:rPr>
          <w:rFonts w:ascii="Candara" w:eastAsia="Arial Unicode MS" w:hAnsi="Candara" w:cs="Arial Unicode MS"/>
          <w:sz w:val="20"/>
          <w:szCs w:val="20"/>
        </w:rPr>
        <w:t xml:space="preserve"> Doravante, e desde muito cedo, a Igreja se une e reúne, em oração e em missão, na espera ardente, e na expectativa jubilosa, da última vinda de Jesus. Entretanto, «</w:t>
      </w:r>
      <w:r w:rsidRPr="00FA6124">
        <w:rPr>
          <w:rFonts w:ascii="Candara" w:eastAsia="Arial Unicode MS" w:hAnsi="Candara" w:cs="Arial Unicode MS"/>
          <w:i/>
          <w:sz w:val="20"/>
          <w:szCs w:val="20"/>
        </w:rPr>
        <w:t>até que Ele venha</w:t>
      </w:r>
      <w:r w:rsidRPr="00FA6124">
        <w:rPr>
          <w:rFonts w:ascii="Candara" w:eastAsia="Arial Unicode MS" w:hAnsi="Candara" w:cs="Arial Unicode MS"/>
          <w:sz w:val="20"/>
          <w:szCs w:val="20"/>
        </w:rPr>
        <w:t>» (I Cor.11,26), a Igreja sabe que não está só. Está com Ela, como alma do seu Corpo, o Espírito Santo.</w:t>
      </w:r>
    </w:p>
    <w:p w14:paraId="76508C80"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B2B0FF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São João, no Apocalipse, descreve-nos esta íntima união da Igreja ao Espírito Santo, quando nos põe a ouvir este diálogo: “</w:t>
      </w:r>
      <w:r w:rsidRPr="00FA6124">
        <w:rPr>
          <w:rFonts w:ascii="Candara" w:eastAsia="Arial Unicode MS" w:hAnsi="Candara" w:cs="Arial Unicode MS"/>
          <w:b/>
          <w:i/>
          <w:sz w:val="20"/>
          <w:szCs w:val="20"/>
        </w:rPr>
        <w:t>O Espírito e a Esposa</w:t>
      </w:r>
      <w:r w:rsidRPr="00FA6124">
        <w:rPr>
          <w:rFonts w:ascii="Candara" w:eastAsia="Arial Unicode MS" w:hAnsi="Candara" w:cs="Arial Unicode MS"/>
          <w:b/>
          <w:sz w:val="20"/>
          <w:szCs w:val="20"/>
        </w:rPr>
        <w:t>” dizem: “</w:t>
      </w:r>
      <w:r w:rsidRPr="00FA6124">
        <w:rPr>
          <w:rFonts w:ascii="Candara" w:eastAsia="Arial Unicode MS" w:hAnsi="Candara" w:cs="Arial Unicode MS"/>
          <w:b/>
          <w:i/>
          <w:sz w:val="20"/>
          <w:szCs w:val="20"/>
        </w:rPr>
        <w:t>vem</w:t>
      </w:r>
      <w:r w:rsidRPr="00FA6124">
        <w:rPr>
          <w:rFonts w:ascii="Candara" w:eastAsia="Arial Unicode MS" w:hAnsi="Candara" w:cs="Arial Unicode MS"/>
          <w:sz w:val="20"/>
          <w:szCs w:val="20"/>
        </w:rPr>
        <w:t xml:space="preserve">”; é um </w:t>
      </w:r>
      <w:r w:rsidRPr="00FA6124">
        <w:rPr>
          <w:rFonts w:ascii="Candara" w:eastAsia="Arial Unicode MS" w:hAnsi="Candara" w:cs="Arial Unicode MS"/>
          <w:sz w:val="20"/>
          <w:szCs w:val="20"/>
        </w:rPr>
        <w:lastRenderedPageBreak/>
        <w:t>grito de esperança, em uníssono, a que o Senhor Jesus responde: «</w:t>
      </w:r>
      <w:r w:rsidRPr="00FA6124">
        <w:rPr>
          <w:rFonts w:ascii="Candara" w:eastAsia="Arial Unicode MS" w:hAnsi="Candara" w:cs="Arial Unicode MS"/>
          <w:i/>
          <w:sz w:val="20"/>
          <w:szCs w:val="20"/>
        </w:rPr>
        <w:t xml:space="preserve">Sim. Eis que venho </w:t>
      </w:r>
      <w:smartTag w:uri="urn:schemas-microsoft-com:office:smarttags" w:element="PersonName">
        <w:smartTagPr>
          <w:attr w:name="ProductID" w:val="em breveﾻ. Dir￭amos"/>
        </w:smartTagPr>
        <w:r w:rsidRPr="00FA6124">
          <w:rPr>
            <w:rFonts w:ascii="Candara" w:eastAsia="Arial Unicode MS" w:hAnsi="Candara" w:cs="Arial Unicode MS"/>
            <w:i/>
            <w:sz w:val="20"/>
            <w:szCs w:val="20"/>
          </w:rPr>
          <w:t>em breve</w:t>
        </w:r>
        <w:r w:rsidRPr="00FA6124">
          <w:rPr>
            <w:rFonts w:ascii="Candara" w:eastAsia="Arial Unicode MS" w:hAnsi="Candara" w:cs="Arial Unicode MS"/>
            <w:sz w:val="20"/>
            <w:szCs w:val="20"/>
          </w:rPr>
          <w:t>». Diríamos</w:t>
        </w:r>
      </w:smartTag>
      <w:r w:rsidRPr="00FA6124">
        <w:rPr>
          <w:rFonts w:ascii="Candara" w:eastAsia="Arial Unicode MS" w:hAnsi="Candara" w:cs="Arial Unicode MS"/>
          <w:sz w:val="20"/>
          <w:szCs w:val="20"/>
        </w:rPr>
        <w:t xml:space="preserve"> que o Espírito Santo pronuncia esta invocação </w:t>
      </w:r>
      <w:r w:rsidRPr="00FA6124">
        <w:rPr>
          <w:rFonts w:ascii="Candara" w:eastAsia="Arial Unicode MS" w:hAnsi="Candara" w:cs="Arial Unicode MS"/>
          <w:i/>
          <w:sz w:val="20"/>
          <w:szCs w:val="20"/>
        </w:rPr>
        <w:t>com</w:t>
      </w:r>
      <w:r w:rsidRPr="00FA6124">
        <w:rPr>
          <w:rFonts w:ascii="Candara" w:eastAsia="Arial Unicode MS" w:hAnsi="Candara" w:cs="Arial Unicode MS"/>
          <w:sz w:val="20"/>
          <w:szCs w:val="20"/>
        </w:rPr>
        <w:t xml:space="preserve"> a Igreja e </w:t>
      </w:r>
      <w:r w:rsidRPr="00FA6124">
        <w:rPr>
          <w:rFonts w:ascii="Candara" w:eastAsia="Arial Unicode MS" w:hAnsi="Candara" w:cs="Arial Unicode MS"/>
          <w:i/>
          <w:sz w:val="20"/>
          <w:szCs w:val="20"/>
        </w:rPr>
        <w:t>na</w:t>
      </w:r>
      <w:r w:rsidRPr="00FA6124">
        <w:rPr>
          <w:rFonts w:ascii="Candara" w:eastAsia="Arial Unicode MS" w:hAnsi="Candara" w:cs="Arial Unicode MS"/>
          <w:sz w:val="20"/>
          <w:szCs w:val="20"/>
        </w:rPr>
        <w:t xml:space="preserve"> Igreja, para apressar a sua vinda, para animar a sua esperança, para dinamizar a construção do seu Reino, até ao seu acabamento final.</w:t>
      </w:r>
    </w:p>
    <w:p w14:paraId="0E0FA417"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916AC6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Segundo o testemunho do Livro dos Atos, também os Apóstolos, conscientes de que este Espírito Santo rezava e atuava neles e na Igreja, dizem, sem medo nem presunção: «</w:t>
      </w:r>
      <w:r w:rsidRPr="00FA6124">
        <w:rPr>
          <w:rFonts w:ascii="Candara" w:eastAsia="Arial Unicode MS" w:hAnsi="Candara" w:cs="Arial Unicode MS"/>
          <w:b/>
          <w:i/>
          <w:sz w:val="20"/>
          <w:szCs w:val="20"/>
        </w:rPr>
        <w:t>O Espírito Santo e nós decidimos</w:t>
      </w:r>
      <w:r w:rsidRPr="00FA6124">
        <w:rPr>
          <w:rFonts w:ascii="Candara" w:eastAsia="Arial Unicode MS" w:hAnsi="Candara" w:cs="Arial Unicode MS"/>
          <w:b/>
          <w:sz w:val="20"/>
          <w:szCs w:val="20"/>
        </w:rPr>
        <w:t xml:space="preserve">» </w:t>
      </w:r>
      <w:r w:rsidRPr="00FA6124">
        <w:rPr>
          <w:rFonts w:ascii="Candara" w:eastAsia="Arial Unicode MS" w:hAnsi="Candara" w:cs="Arial Unicode MS"/>
          <w:i/>
          <w:sz w:val="20"/>
          <w:szCs w:val="20"/>
        </w:rPr>
        <w:t>(Act.15,</w:t>
      </w:r>
      <w:proofErr w:type="gramStart"/>
      <w:r w:rsidRPr="00FA6124">
        <w:rPr>
          <w:rFonts w:ascii="Candara" w:eastAsia="Arial Unicode MS" w:hAnsi="Candara" w:cs="Arial Unicode MS"/>
          <w:i/>
          <w:sz w:val="20"/>
          <w:szCs w:val="20"/>
        </w:rPr>
        <w:t>28)</w:t>
      </w:r>
      <w:r w:rsidRPr="00FA6124">
        <w:rPr>
          <w:rFonts w:ascii="Candara" w:eastAsia="Arial Unicode MS" w:hAnsi="Candara" w:cs="Arial Unicode MS"/>
          <w:sz w:val="20"/>
          <w:szCs w:val="20"/>
        </w:rPr>
        <w:t>…</w:t>
      </w:r>
      <w:proofErr w:type="gramEnd"/>
      <w:r w:rsidRPr="00FA6124">
        <w:rPr>
          <w:rFonts w:ascii="Candara" w:eastAsia="Arial Unicode MS" w:hAnsi="Candara" w:cs="Arial Unicode MS"/>
          <w:sz w:val="20"/>
          <w:szCs w:val="20"/>
        </w:rPr>
        <w:t xml:space="preserve"> E assim se vê quanto o Espírito Santo e a Esposa (a Igreja) rezam, celebram, falam e atuam a uma só voz.</w:t>
      </w:r>
    </w:p>
    <w:p w14:paraId="45E1693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738DABAE" w14:textId="5B5D5EFA" w:rsidR="003B0DD9" w:rsidRPr="00AF47D5" w:rsidRDefault="003B0DD9" w:rsidP="003B0DD9">
      <w:pPr>
        <w:spacing w:after="0" w:line="360" w:lineRule="auto"/>
        <w:jc w:val="both"/>
        <w:rPr>
          <w:rFonts w:ascii="Candara" w:eastAsia="Arial Unicode MS" w:hAnsi="Candara" w:cs="Arial Unicode MS"/>
          <w:i/>
          <w:sz w:val="20"/>
          <w:szCs w:val="20"/>
        </w:rPr>
      </w:pPr>
      <w:r w:rsidRPr="00FA6124">
        <w:rPr>
          <w:rFonts w:ascii="Candara" w:eastAsia="Arial Unicode MS" w:hAnsi="Candara" w:cs="Arial Unicode MS"/>
          <w:sz w:val="20"/>
          <w:szCs w:val="20"/>
        </w:rPr>
        <w:t xml:space="preserve">3. Caríssimos irmãos: O Espírito Santo é dado à Igreja, a fim de que, pelo seu poder, todo o Povo de Deus, </w:t>
      </w:r>
      <w:r w:rsidRPr="00FA6124">
        <w:rPr>
          <w:rFonts w:ascii="Candara" w:eastAsia="Arial Unicode MS" w:hAnsi="Candara" w:cs="Arial Unicode MS"/>
          <w:b/>
          <w:sz w:val="20"/>
          <w:szCs w:val="20"/>
        </w:rPr>
        <w:t xml:space="preserve">se mantenha na esperança: naquela esperança em que já «fomos salvos» </w:t>
      </w:r>
      <w:r w:rsidRPr="00FA6124">
        <w:rPr>
          <w:rFonts w:ascii="Candara" w:eastAsia="Arial Unicode MS" w:hAnsi="Candara" w:cs="Arial Unicode MS"/>
          <w:i/>
          <w:sz w:val="20"/>
          <w:szCs w:val="20"/>
        </w:rPr>
        <w:t>(Rom.8,24)</w:t>
      </w:r>
      <w:r w:rsidRPr="00FA6124">
        <w:rPr>
          <w:rFonts w:ascii="Candara" w:eastAsia="Arial Unicode MS" w:hAnsi="Candara" w:cs="Arial Unicode MS"/>
          <w:b/>
          <w:sz w:val="20"/>
          <w:szCs w:val="20"/>
        </w:rPr>
        <w:t>.</w:t>
      </w:r>
      <w:r w:rsidRPr="00FA6124">
        <w:rPr>
          <w:rFonts w:ascii="Candara" w:eastAsia="Arial Unicode MS" w:hAnsi="Candara" w:cs="Arial Unicode MS"/>
          <w:sz w:val="20"/>
          <w:szCs w:val="20"/>
        </w:rPr>
        <w:t xml:space="preserve"> É a </w:t>
      </w:r>
      <w:r w:rsidRPr="00FA6124">
        <w:rPr>
          <w:rFonts w:ascii="Candara" w:eastAsia="Arial Unicode MS" w:hAnsi="Candara" w:cs="Arial Unicode MS"/>
          <w:i/>
          <w:sz w:val="20"/>
          <w:szCs w:val="20"/>
        </w:rPr>
        <w:t xml:space="preserve">esperança </w:t>
      </w:r>
      <w:r w:rsidRPr="00FA6124">
        <w:rPr>
          <w:rFonts w:ascii="Candara" w:eastAsia="Arial Unicode MS" w:hAnsi="Candara" w:cs="Arial Unicode MS"/>
          <w:sz w:val="20"/>
          <w:szCs w:val="20"/>
        </w:rPr>
        <w:t xml:space="preserve">da realização definitiva em Deus, a esperança do Reino eterno. O Espírito Santo, concedido aos Apóstolos como Consolador, </w:t>
      </w:r>
      <w:r w:rsidRPr="00FA6124">
        <w:rPr>
          <w:rFonts w:ascii="Candara" w:eastAsia="Arial Unicode MS" w:hAnsi="Candara" w:cs="Arial Unicode MS"/>
          <w:i/>
          <w:sz w:val="20"/>
          <w:szCs w:val="20"/>
        </w:rPr>
        <w:t xml:space="preserve">é o guarda e o animador desta esperança no coração da Igreja (cf. Dom. </w:t>
      </w:r>
      <w:proofErr w:type="spellStart"/>
      <w:r w:rsidRPr="00FA6124">
        <w:rPr>
          <w:rFonts w:ascii="Candara" w:eastAsia="Arial Unicode MS" w:hAnsi="Candara" w:cs="Arial Unicode MS"/>
          <w:i/>
          <w:sz w:val="20"/>
          <w:szCs w:val="20"/>
        </w:rPr>
        <w:t>Vivif</w:t>
      </w:r>
      <w:proofErr w:type="spellEnd"/>
      <w:r w:rsidRPr="00FA6124">
        <w:rPr>
          <w:rFonts w:ascii="Candara" w:eastAsia="Arial Unicode MS" w:hAnsi="Candara" w:cs="Arial Unicode MS"/>
          <w:i/>
          <w:sz w:val="20"/>
          <w:szCs w:val="20"/>
        </w:rPr>
        <w:t>. 66).</w:t>
      </w:r>
      <w:r w:rsidR="008F74B2">
        <w:rPr>
          <w:rFonts w:ascii="Candara" w:eastAsia="Arial Unicode MS" w:hAnsi="Candara" w:cs="Arial Unicode MS"/>
          <w:i/>
          <w:sz w:val="20"/>
          <w:szCs w:val="20"/>
        </w:rPr>
        <w:t xml:space="preserve"> </w:t>
      </w:r>
      <w:r w:rsidRPr="00FA6124">
        <w:rPr>
          <w:rFonts w:ascii="Candara" w:eastAsia="Arial Unicode MS" w:hAnsi="Candara" w:cs="Arial Unicode MS"/>
          <w:b/>
          <w:sz w:val="20"/>
          <w:szCs w:val="20"/>
        </w:rPr>
        <w:t xml:space="preserve">Esta esperança está </w:t>
      </w:r>
      <w:r w:rsidRPr="00FA6124">
        <w:rPr>
          <w:rFonts w:ascii="Candara" w:eastAsia="Arial Unicode MS" w:hAnsi="Candara" w:cs="Arial Unicode MS"/>
          <w:b/>
          <w:i/>
          <w:iCs/>
          <w:sz w:val="20"/>
          <w:szCs w:val="20"/>
        </w:rPr>
        <w:t>bem longe de ser passiva</w:t>
      </w:r>
      <w:r w:rsidRPr="00FA6124">
        <w:rPr>
          <w:rFonts w:ascii="Candara" w:eastAsia="Arial Unicode MS" w:hAnsi="Candara" w:cs="Arial Unicode MS"/>
          <w:sz w:val="20"/>
          <w:szCs w:val="20"/>
        </w:rPr>
        <w:t xml:space="preserve">: apesar de apontar para o Reino futuro, ela exprime-se </w:t>
      </w:r>
      <w:r w:rsidRPr="00FA6124">
        <w:rPr>
          <w:rFonts w:ascii="Candara" w:eastAsia="Arial Unicode MS" w:hAnsi="Candara" w:cs="Arial Unicode MS"/>
          <w:b/>
          <w:sz w:val="20"/>
          <w:szCs w:val="20"/>
        </w:rPr>
        <w:t>em trabalho e missão</w:t>
      </w:r>
      <w:r w:rsidRPr="00FA6124">
        <w:rPr>
          <w:rFonts w:ascii="Candara" w:eastAsia="Arial Unicode MS" w:hAnsi="Candara" w:cs="Arial Unicode MS"/>
          <w:sz w:val="20"/>
          <w:szCs w:val="20"/>
        </w:rPr>
        <w:t xml:space="preserve">, para que o Reino se torne presente já desde agora, através da instauração do espírito das bem-aventuranças, capaz de suscitar anseios eficazes de justiça, paz, solidariedade e perdão, mesmo na sociedade humana. </w:t>
      </w:r>
      <w:r w:rsidRPr="00FA6124">
        <w:rPr>
          <w:rFonts w:ascii="Candara" w:eastAsia="Arial Unicode MS" w:hAnsi="Candara" w:cs="Arial Unicode MS"/>
          <w:i/>
          <w:iCs/>
          <w:sz w:val="20"/>
          <w:szCs w:val="20"/>
        </w:rPr>
        <w:t>Este desejo e esta tensão para o futuro, transforma-se em missão</w:t>
      </w:r>
      <w:r w:rsidRPr="00FA6124">
        <w:rPr>
          <w:rFonts w:ascii="Candara" w:eastAsia="Arial Unicode MS" w:hAnsi="Candara" w:cs="Arial Unicode MS"/>
          <w:sz w:val="20"/>
          <w:szCs w:val="20"/>
        </w:rPr>
        <w:t>, para que o Reino se afirme de modo crescente, aqui e agora. À súplica da Igreja «</w:t>
      </w:r>
      <w:r w:rsidRPr="00FA6124">
        <w:rPr>
          <w:rFonts w:ascii="Candara" w:eastAsia="Arial Unicode MS" w:hAnsi="Candara" w:cs="Arial Unicode MS"/>
          <w:i/>
          <w:sz w:val="20"/>
          <w:szCs w:val="20"/>
        </w:rPr>
        <w:t>Vem, Senhor Jesus</w:t>
      </w:r>
      <w:r w:rsidRPr="00FA6124">
        <w:rPr>
          <w:rFonts w:ascii="Candara" w:eastAsia="Arial Unicode MS" w:hAnsi="Candara" w:cs="Arial Unicode MS"/>
          <w:sz w:val="20"/>
          <w:szCs w:val="20"/>
        </w:rPr>
        <w:t>!», une-se a outra invocação de Jesus: «</w:t>
      </w:r>
      <w:r w:rsidRPr="00FA6124">
        <w:rPr>
          <w:rFonts w:ascii="Candara" w:eastAsia="Arial Unicode MS" w:hAnsi="Candara" w:cs="Arial Unicode MS"/>
          <w:i/>
          <w:sz w:val="20"/>
          <w:szCs w:val="20"/>
        </w:rPr>
        <w:t>Venha a nós o teu Reino!</w:t>
      </w:r>
      <w:r w:rsidRPr="00FA6124">
        <w:rPr>
          <w:rFonts w:ascii="Candara" w:eastAsia="Arial Unicode MS" w:hAnsi="Candara" w:cs="Arial Unicode MS"/>
          <w:sz w:val="20"/>
          <w:szCs w:val="20"/>
        </w:rPr>
        <w:t xml:space="preserve">» (cf. </w:t>
      </w:r>
      <w:proofErr w:type="spellStart"/>
      <w:r w:rsidRPr="00FA6124">
        <w:rPr>
          <w:rFonts w:ascii="Candara" w:eastAsia="Arial Unicode MS" w:hAnsi="Candara" w:cs="Arial Unicode MS"/>
          <w:i/>
          <w:iCs/>
          <w:sz w:val="20"/>
          <w:szCs w:val="20"/>
        </w:rPr>
        <w:t>Mt</w:t>
      </w:r>
      <w:proofErr w:type="spellEnd"/>
      <w:r w:rsidRPr="00FA6124">
        <w:rPr>
          <w:rFonts w:ascii="Candara" w:eastAsia="Arial Unicode MS" w:hAnsi="Candara" w:cs="Arial Unicode MS"/>
          <w:sz w:val="20"/>
          <w:szCs w:val="20"/>
        </w:rPr>
        <w:t xml:space="preserve"> 6,10). </w:t>
      </w:r>
      <w:r w:rsidRPr="00FA6124">
        <w:rPr>
          <w:rFonts w:ascii="Candara" w:eastAsia="Arial Unicode MS" w:hAnsi="Candara" w:cs="Arial Unicode MS"/>
          <w:b/>
          <w:sz w:val="20"/>
          <w:szCs w:val="20"/>
        </w:rPr>
        <w:t>Por isso, Aquele que espera</w:t>
      </w:r>
      <w:r w:rsidRPr="00FA6124">
        <w:rPr>
          <w:rFonts w:ascii="Candara" w:eastAsia="Arial Unicode MS" w:hAnsi="Candara" w:cs="Arial Unicode MS"/>
          <w:sz w:val="20"/>
          <w:szCs w:val="20"/>
        </w:rPr>
        <w:t xml:space="preserve">, vigilante, o cumprimento das promessas de Cristo, </w:t>
      </w:r>
      <w:r w:rsidRPr="00FA6124">
        <w:rPr>
          <w:rFonts w:ascii="Candara" w:eastAsia="Arial Unicode MS" w:hAnsi="Candara" w:cs="Arial Unicode MS"/>
          <w:b/>
          <w:sz w:val="20"/>
          <w:szCs w:val="20"/>
        </w:rPr>
        <w:t>é capaz de infundir também esperança</w:t>
      </w:r>
      <w:r w:rsidRPr="00FA6124">
        <w:rPr>
          <w:rFonts w:ascii="Candara" w:eastAsia="Arial Unicode MS" w:hAnsi="Candara" w:cs="Arial Unicode MS"/>
          <w:sz w:val="20"/>
          <w:szCs w:val="20"/>
        </w:rPr>
        <w:t xml:space="preserve"> nos seus irmãos e irmãs, frequentemente desanimados e pessimistas relativamente ao futuro (cf. </w:t>
      </w:r>
      <w:r w:rsidRPr="00FA6124">
        <w:rPr>
          <w:rFonts w:ascii="Candara" w:eastAsia="Arial Unicode MS" w:hAnsi="Candara" w:cs="Arial Unicode MS"/>
          <w:i/>
          <w:sz w:val="20"/>
          <w:szCs w:val="20"/>
        </w:rPr>
        <w:t xml:space="preserve">Vita </w:t>
      </w:r>
      <w:proofErr w:type="spellStart"/>
      <w:r w:rsidRPr="00FA6124">
        <w:rPr>
          <w:rFonts w:ascii="Candara" w:eastAsia="Arial Unicode MS" w:hAnsi="Candara" w:cs="Arial Unicode MS"/>
          <w:i/>
          <w:sz w:val="20"/>
          <w:szCs w:val="20"/>
        </w:rPr>
        <w:t>Consecrata</w:t>
      </w:r>
      <w:proofErr w:type="spellEnd"/>
      <w:r w:rsidRPr="00FA6124">
        <w:rPr>
          <w:rFonts w:ascii="Candara" w:eastAsia="Arial Unicode MS" w:hAnsi="Candara" w:cs="Arial Unicode MS"/>
          <w:sz w:val="20"/>
          <w:szCs w:val="20"/>
        </w:rPr>
        <w:t>, 27).</w:t>
      </w:r>
    </w:p>
    <w:p w14:paraId="1D003078"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p>
    <w:p w14:paraId="2B50219E"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r w:rsidRPr="00FA6124">
        <w:rPr>
          <w:rFonts w:ascii="Candara" w:eastAsia="Arial Unicode MS" w:hAnsi="Candara" w:cs="Arial Unicode MS"/>
          <w:b/>
          <w:bCs/>
          <w:iCs/>
          <w:sz w:val="20"/>
          <w:szCs w:val="20"/>
        </w:rPr>
        <w:lastRenderedPageBreak/>
        <w:t xml:space="preserve">4. </w:t>
      </w:r>
      <w:r w:rsidRPr="00FA6124">
        <w:rPr>
          <w:rFonts w:ascii="Candara" w:eastAsia="Arial Unicode MS" w:hAnsi="Candara" w:cs="Arial Unicode MS"/>
          <w:sz w:val="20"/>
          <w:szCs w:val="20"/>
        </w:rPr>
        <w:t xml:space="preserve">«No meio dos problemas, das desilusões, das esperanças, das deserções e dos retornos da nossa época, a Igreja continua fiel ao seu nascimento» </w:t>
      </w:r>
      <w:r w:rsidRPr="00FA6124">
        <w:rPr>
          <w:rFonts w:ascii="Candara" w:eastAsia="Arial Unicode MS" w:hAnsi="Candara" w:cs="Arial Unicode MS"/>
          <w:i/>
          <w:sz w:val="20"/>
          <w:szCs w:val="20"/>
        </w:rPr>
        <w:t xml:space="preserve">(Dom. </w:t>
      </w:r>
      <w:proofErr w:type="spellStart"/>
      <w:r w:rsidRPr="00FA6124">
        <w:rPr>
          <w:rFonts w:ascii="Candara" w:eastAsia="Arial Unicode MS" w:hAnsi="Candara" w:cs="Arial Unicode MS"/>
          <w:i/>
          <w:sz w:val="20"/>
          <w:szCs w:val="20"/>
        </w:rPr>
        <w:t>Vivif</w:t>
      </w:r>
      <w:proofErr w:type="spellEnd"/>
      <w:r w:rsidRPr="00FA6124">
        <w:rPr>
          <w:rFonts w:ascii="Candara" w:eastAsia="Arial Unicode MS" w:hAnsi="Candara" w:cs="Arial Unicode MS"/>
          <w:i/>
          <w:sz w:val="20"/>
          <w:szCs w:val="20"/>
        </w:rPr>
        <w:t xml:space="preserve">. 66). </w:t>
      </w:r>
      <w:r w:rsidRPr="00FA6124">
        <w:rPr>
          <w:rFonts w:ascii="Candara" w:eastAsia="Arial Unicode MS" w:hAnsi="Candara" w:cs="Arial Unicode MS"/>
          <w:sz w:val="20"/>
          <w:szCs w:val="20"/>
        </w:rPr>
        <w:t xml:space="preserve">Persevera na oração, como os Apóstolos juntamente com Maria e os outros discípulos que aguardavam orando, a vinda do Espírito Santo, guardião da nossa esperança. </w:t>
      </w:r>
      <w:r w:rsidRPr="00FA6124">
        <w:rPr>
          <w:rFonts w:ascii="Candara" w:eastAsia="Arial Unicode MS" w:hAnsi="Candara" w:cs="Arial Unicode MS"/>
          <w:bCs/>
          <w:iCs/>
          <w:sz w:val="20"/>
          <w:szCs w:val="20"/>
        </w:rPr>
        <w:t xml:space="preserve">Em pleno mês de Maio, a caminho do Pentecostes, mantenhamo-nos na companhia de Maria, Mãe da esperança. E </w:t>
      </w:r>
      <w:smartTag w:uri="urn:schemas-microsoft-com:office:smarttags" w:element="PersonName">
        <w:smartTagPr>
          <w:attr w:name="ProductID" w:val="em uni￣o com Maria"/>
        </w:smartTagPr>
        <w:r w:rsidRPr="00FA6124">
          <w:rPr>
            <w:rFonts w:ascii="Candara" w:eastAsia="Arial Unicode MS" w:hAnsi="Candara" w:cs="Arial Unicode MS"/>
            <w:bCs/>
            <w:iCs/>
            <w:sz w:val="20"/>
            <w:szCs w:val="20"/>
          </w:rPr>
          <w:t>em união com Maria</w:t>
        </w:r>
      </w:smartTag>
      <w:r w:rsidRPr="00FA6124">
        <w:rPr>
          <w:rFonts w:ascii="Candara" w:eastAsia="Arial Unicode MS" w:hAnsi="Candara" w:cs="Arial Unicode MS"/>
          <w:bCs/>
          <w:iCs/>
          <w:sz w:val="20"/>
          <w:szCs w:val="20"/>
        </w:rPr>
        <w:t>, confiemos ao divino Esposo a Igreja, sua Esposa, particularmente esta Igreja que está na Europa, aguardando, em jubilosa esperança, a sua última vinda.</w:t>
      </w:r>
    </w:p>
    <w:p w14:paraId="3C2682D0"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p>
    <w:p w14:paraId="2C754C4A" w14:textId="77777777" w:rsidR="003B0DD9" w:rsidRPr="00AF47D5" w:rsidRDefault="003B0DD9" w:rsidP="003B0DD9">
      <w:pPr>
        <w:spacing w:after="0" w:line="360" w:lineRule="auto"/>
        <w:jc w:val="both"/>
        <w:rPr>
          <w:rFonts w:ascii="Candara" w:eastAsia="Arial Unicode MS" w:hAnsi="Candara" w:cs="Arial Unicode MS"/>
          <w:bCs/>
          <w:i/>
          <w:iCs/>
          <w:color w:val="FF0000"/>
          <w:sz w:val="20"/>
          <w:szCs w:val="20"/>
        </w:rPr>
      </w:pPr>
      <w:r w:rsidRPr="00AF47D5">
        <w:rPr>
          <w:rFonts w:ascii="Candara" w:eastAsia="Arial Unicode MS" w:hAnsi="Candara" w:cs="Arial Unicode MS"/>
          <w:bCs/>
          <w:i/>
          <w:iCs/>
          <w:color w:val="FF0000"/>
          <w:sz w:val="20"/>
          <w:szCs w:val="20"/>
        </w:rPr>
        <w:t xml:space="preserve">(Esta súplica pode ser feita como remate da </w:t>
      </w:r>
      <w:proofErr w:type="gramStart"/>
      <w:r w:rsidRPr="00AF47D5">
        <w:rPr>
          <w:rFonts w:ascii="Candara" w:eastAsia="Arial Unicode MS" w:hAnsi="Candara" w:cs="Arial Unicode MS"/>
          <w:bCs/>
          <w:i/>
          <w:iCs/>
          <w:color w:val="FF0000"/>
          <w:sz w:val="20"/>
          <w:szCs w:val="20"/>
        </w:rPr>
        <w:t>Homilia</w:t>
      </w:r>
      <w:proofErr w:type="gramEnd"/>
      <w:r w:rsidRPr="00AF47D5">
        <w:rPr>
          <w:rFonts w:ascii="Candara" w:eastAsia="Arial Unicode MS" w:hAnsi="Candara" w:cs="Arial Unicode MS"/>
          <w:bCs/>
          <w:i/>
          <w:iCs/>
          <w:color w:val="FF0000"/>
          <w:sz w:val="20"/>
          <w:szCs w:val="20"/>
        </w:rPr>
        <w:t xml:space="preserve"> mas também pode ser feita </w:t>
      </w:r>
      <w:smartTag w:uri="urn:schemas-microsoft-com:office:smarttags" w:element="PersonName">
        <w:smartTagPr>
          <w:attr w:name="ProductID" w:val="em vez da Ora￧￣o"/>
        </w:smartTagPr>
        <w:r w:rsidRPr="00AF47D5">
          <w:rPr>
            <w:rFonts w:ascii="Candara" w:eastAsia="Arial Unicode MS" w:hAnsi="Candara" w:cs="Arial Unicode MS"/>
            <w:bCs/>
            <w:i/>
            <w:iCs/>
            <w:color w:val="FF0000"/>
            <w:sz w:val="20"/>
            <w:szCs w:val="20"/>
          </w:rPr>
          <w:t>em vez da Oração</w:t>
        </w:r>
      </w:smartTag>
      <w:r w:rsidRPr="00AF47D5">
        <w:rPr>
          <w:rFonts w:ascii="Candara" w:eastAsia="Arial Unicode MS" w:hAnsi="Candara" w:cs="Arial Unicode MS"/>
          <w:bCs/>
          <w:i/>
          <w:iCs/>
          <w:color w:val="FF0000"/>
          <w:sz w:val="20"/>
          <w:szCs w:val="20"/>
        </w:rPr>
        <w:t xml:space="preserve"> dos Fiéis – lida por todos, a uma só voz. Lida por uma ou várias pessoas; eventualmente intercalando as preces com uma invocação cantada…)</w:t>
      </w:r>
    </w:p>
    <w:p w14:paraId="2AFC8DD9" w14:textId="77777777" w:rsidR="003B0DD9" w:rsidRPr="00AF47D5" w:rsidRDefault="003B0DD9" w:rsidP="003B0DD9">
      <w:pPr>
        <w:spacing w:after="0" w:line="360" w:lineRule="auto"/>
        <w:jc w:val="both"/>
        <w:rPr>
          <w:rFonts w:ascii="Candara" w:eastAsia="Arial Unicode MS" w:hAnsi="Candara" w:cs="Arial Unicode MS"/>
          <w:b/>
          <w:bCs/>
          <w:i/>
          <w:iCs/>
          <w:color w:val="FF0000"/>
          <w:sz w:val="20"/>
          <w:szCs w:val="20"/>
        </w:rPr>
      </w:pPr>
    </w:p>
    <w:p w14:paraId="35DA84F1" w14:textId="77777777" w:rsidR="003B0DD9" w:rsidRPr="005E38B3"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b/>
          <w:bCs/>
          <w:iCs/>
          <w:sz w:val="20"/>
          <w:szCs w:val="20"/>
        </w:rPr>
        <w:br w:type="page"/>
      </w:r>
      <w:r w:rsidRPr="005E38B3">
        <w:rPr>
          <w:rFonts w:ascii="Candara" w:eastAsia="Arial Unicode MS" w:hAnsi="Candara" w:cs="Arial Unicode MS"/>
          <w:b/>
          <w:sz w:val="20"/>
          <w:szCs w:val="20"/>
        </w:rPr>
        <w:lastRenderedPageBreak/>
        <w:t>Homilia no VI Domingo de Páscoa C 2001</w:t>
      </w:r>
    </w:p>
    <w:p w14:paraId="1B2AD37E" w14:textId="77777777" w:rsidR="003B0DD9" w:rsidRDefault="003B0DD9" w:rsidP="003B0DD9">
      <w:pPr>
        <w:pStyle w:val="Avanodecorpodetexto"/>
        <w:spacing w:line="360" w:lineRule="auto"/>
        <w:ind w:firstLine="0"/>
        <w:rPr>
          <w:rFonts w:ascii="Candara" w:eastAsia="Arial Unicode MS" w:hAnsi="Candara" w:cs="Arial Unicode MS"/>
          <w:b/>
          <w:sz w:val="20"/>
        </w:rPr>
      </w:pPr>
    </w:p>
    <w:p w14:paraId="55003641" w14:textId="77777777" w:rsidR="003B0DD9" w:rsidRPr="005E38B3" w:rsidRDefault="003B0DD9" w:rsidP="003B0DD9">
      <w:pPr>
        <w:pStyle w:val="Avanodecorpodetexto"/>
        <w:spacing w:line="360" w:lineRule="auto"/>
        <w:ind w:firstLine="0"/>
        <w:rPr>
          <w:rFonts w:ascii="Candara" w:eastAsia="Arial Unicode MS" w:hAnsi="Candara" w:cs="Arial Unicode MS"/>
          <w:sz w:val="20"/>
        </w:rPr>
      </w:pPr>
      <w:r w:rsidRPr="005E38B3">
        <w:rPr>
          <w:rFonts w:ascii="Candara" w:eastAsia="Arial Unicode MS" w:hAnsi="Candara" w:cs="Arial Unicode MS"/>
          <w:b/>
          <w:sz w:val="20"/>
        </w:rPr>
        <w:t>1.</w:t>
      </w:r>
      <w:r w:rsidRPr="005E38B3">
        <w:rPr>
          <w:rFonts w:ascii="Candara" w:eastAsia="Arial Unicode MS" w:hAnsi="Candara" w:cs="Arial Unicode MS"/>
          <w:sz w:val="20"/>
        </w:rPr>
        <w:t xml:space="preserve"> Com muito barulho à mistura, tivemos, esta semana, notícia divulgada da publicação da nova Lei do Ruído. Ao direito dos outros à paz e ao sossego, corresponde naturalmente o dever de todos à discrição do baixo-volume e, em certos casos,  ao recolhimento e ao silêncio absolutos. Recordamos, a propósito, as palavras  de um Prémio Nobel da Medicina (1973), </w:t>
      </w:r>
      <w:proofErr w:type="spellStart"/>
      <w:r w:rsidRPr="005E38B3">
        <w:rPr>
          <w:rFonts w:ascii="Candara" w:eastAsia="Arial Unicode MS" w:hAnsi="Candara" w:cs="Arial Unicode MS"/>
          <w:sz w:val="20"/>
        </w:rPr>
        <w:t>Konrad</w:t>
      </w:r>
      <w:proofErr w:type="spellEnd"/>
      <w:r w:rsidRPr="005E38B3">
        <w:rPr>
          <w:rFonts w:ascii="Candara" w:eastAsia="Arial Unicode MS" w:hAnsi="Candara" w:cs="Arial Unicode MS"/>
          <w:sz w:val="20"/>
        </w:rPr>
        <w:t xml:space="preserve"> Lorenz, na sua célebre obra “</w:t>
      </w:r>
      <w:r w:rsidRPr="005E38B3">
        <w:rPr>
          <w:rFonts w:ascii="Candara" w:eastAsia="Arial Unicode MS" w:hAnsi="Candara" w:cs="Arial Unicode MS"/>
          <w:i/>
          <w:sz w:val="20"/>
        </w:rPr>
        <w:t>Os sete pecados mortais da humanidade civilizada</w:t>
      </w:r>
      <w:r w:rsidRPr="005E38B3">
        <w:rPr>
          <w:rFonts w:ascii="Candara" w:eastAsia="Arial Unicode MS" w:hAnsi="Candara" w:cs="Arial Unicode MS"/>
          <w:sz w:val="20"/>
        </w:rPr>
        <w:t>”. Dizia ele: “</w:t>
      </w:r>
      <w:r w:rsidRPr="005E38B3">
        <w:rPr>
          <w:rFonts w:ascii="Candara" w:eastAsia="Arial Unicode MS" w:hAnsi="Candara" w:cs="Arial Unicode MS"/>
          <w:i/>
          <w:sz w:val="20"/>
        </w:rPr>
        <w:t>entre as sequelas mais perniciosas da pressa, figura a incapacidade do homem moderno de estar a sós com o seu próprio eu, ainda que seja por um breve lapso de tempo</w:t>
      </w:r>
      <w:r w:rsidRPr="005E38B3">
        <w:rPr>
          <w:rFonts w:ascii="Candara" w:eastAsia="Arial Unicode MS" w:hAnsi="Candara" w:cs="Arial Unicode MS"/>
          <w:sz w:val="20"/>
        </w:rPr>
        <w:t>”. Saudamos,  por isso, esta medida ecológica e humanitária e esperamos a sua rápida e eficaz aplicação.</w:t>
      </w:r>
    </w:p>
    <w:p w14:paraId="042E3F46" w14:textId="77777777" w:rsidR="003B0DD9" w:rsidRPr="005E38B3" w:rsidRDefault="003B0DD9" w:rsidP="003B0DD9">
      <w:pPr>
        <w:pStyle w:val="Avanodecorpodetexto"/>
        <w:spacing w:line="360" w:lineRule="auto"/>
        <w:rPr>
          <w:rFonts w:ascii="Candara" w:eastAsia="Arial Unicode MS" w:hAnsi="Candara" w:cs="Arial Unicode MS"/>
          <w:sz w:val="20"/>
        </w:rPr>
      </w:pPr>
    </w:p>
    <w:p w14:paraId="7D3E03DE" w14:textId="28117CBB"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sz w:val="20"/>
          <w:szCs w:val="20"/>
        </w:rPr>
        <w:t>2.</w:t>
      </w:r>
      <w:r w:rsidRPr="005E38B3">
        <w:rPr>
          <w:rFonts w:ascii="Candara" w:eastAsia="Arial Unicode MS" w:hAnsi="Candara" w:cs="Arial Unicode MS"/>
          <w:sz w:val="20"/>
          <w:szCs w:val="20"/>
        </w:rPr>
        <w:t xml:space="preserve"> Mas quanto a nós, preferiríamos, ainda assim, em vez de uma Lei do Ruído, uma Lei do Silêncio! Porque o homem não carece apenas da ausência do ruído nem aborrece tão só a sonora gritaria de vozes e ruídos dispersos, mas precisa sobretudo de respiração interior, de recolhimento, de oração e contemplação. De tal modo que, longe da nuvem de pensamentos e desejos, que às vezes soltam asas precisamente na ausência do ruído, o homem encontre aquele silêncio que lhe ofereça paz interior, que o deixe respirar e descobrir o essencial que afinal lhe está oculto.  Seria bom que, pelo menos, na Liturgia, nos fosse dado viver esta experiência. «</w:t>
      </w:r>
      <w:r w:rsidRPr="005E38B3">
        <w:rPr>
          <w:rFonts w:ascii="Candara" w:eastAsia="Arial Unicode MS" w:hAnsi="Candara" w:cs="Arial Unicode MS"/>
          <w:i/>
          <w:sz w:val="20"/>
          <w:szCs w:val="20"/>
        </w:rPr>
        <w:t>Cada vez compreendemos melhor que também o silêncio faz parte da Liturgia. Quando Deus fala, respondemos cantando e orando, mas o grande mistério que excede todas as palavras, apela ao silêncio. Com efeito esse silêncio deve ser um silêncio pleno, mais do que apenas a ausência da palavra ou da ação</w:t>
      </w:r>
      <w:r w:rsidRPr="005E38B3">
        <w:rPr>
          <w:rFonts w:ascii="Candara" w:eastAsia="Arial Unicode MS" w:hAnsi="Candara" w:cs="Arial Unicode MS"/>
          <w:sz w:val="20"/>
          <w:szCs w:val="20"/>
        </w:rPr>
        <w:t xml:space="preserve">» (J. RATZINGER, </w:t>
      </w:r>
      <w:r w:rsidRPr="005E38B3">
        <w:rPr>
          <w:rFonts w:ascii="Candara" w:eastAsia="Arial Unicode MS" w:hAnsi="Candara" w:cs="Arial Unicode MS"/>
          <w:i/>
          <w:sz w:val="20"/>
          <w:szCs w:val="20"/>
        </w:rPr>
        <w:t>Introdução ao espírito da Liturgia</w:t>
      </w:r>
      <w:r w:rsidRPr="005E38B3">
        <w:rPr>
          <w:rFonts w:ascii="Candara" w:eastAsia="Arial Unicode MS" w:hAnsi="Candara" w:cs="Arial Unicode MS"/>
          <w:sz w:val="20"/>
          <w:szCs w:val="20"/>
        </w:rPr>
        <w:t xml:space="preserve">, Ed. Paulinas, 2001, 154). Mas infelizmente nem sempre o nosso caminho para a Igreja é marcado pelo desejo de uma viagem interior à nossa realidade mais profunda. E, quantas vezes, o silêncio aqui, se </w:t>
      </w:r>
      <w:r w:rsidRPr="005E38B3">
        <w:rPr>
          <w:rFonts w:ascii="Candara" w:eastAsia="Arial Unicode MS" w:hAnsi="Candara" w:cs="Arial Unicode MS"/>
          <w:sz w:val="20"/>
          <w:szCs w:val="20"/>
        </w:rPr>
        <w:lastRenderedPageBreak/>
        <w:t>demorado, nos sabe logo a um certo amuo, ou nos parece um tempo morto, que urge preencher, nem que seja com um toque de música ou uma tosse dissonante. Já para não falar do atrevido toque de telemóvel.</w:t>
      </w:r>
    </w:p>
    <w:p w14:paraId="4F2758A1" w14:textId="77777777" w:rsidR="003B0DD9" w:rsidRPr="005E38B3" w:rsidRDefault="003B0DD9" w:rsidP="003B0DD9">
      <w:pPr>
        <w:pStyle w:val="Avanodecorpodetexto"/>
        <w:spacing w:line="360" w:lineRule="auto"/>
        <w:rPr>
          <w:rFonts w:ascii="Candara" w:eastAsia="Arial Unicode MS" w:hAnsi="Candara" w:cs="Arial Unicode MS"/>
          <w:sz w:val="20"/>
        </w:rPr>
      </w:pPr>
    </w:p>
    <w:p w14:paraId="337FF16E" w14:textId="77777777"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sz w:val="20"/>
          <w:szCs w:val="20"/>
        </w:rPr>
        <w:t>3.</w:t>
      </w:r>
      <w:r w:rsidRPr="005E38B3">
        <w:rPr>
          <w:rFonts w:ascii="Candara" w:eastAsia="Arial Unicode MS" w:hAnsi="Candara" w:cs="Arial Unicode MS"/>
          <w:sz w:val="20"/>
          <w:szCs w:val="20"/>
        </w:rPr>
        <w:t xml:space="preserve"> O Evangelho de hoje reclama, indiretamente, esta Lei do silêncio. Num Discurso de Despedida, denso de silêncio, não cabem palavras vãs. E Jesus, na intimidade da Última Ceia, dita o seu Testamento, falando do fundo da sua alma, para as profundidades do nosso coração. Jesus apela para o essencial e dita-nos esta Lei da escuta: «</w:t>
      </w:r>
      <w:r w:rsidRPr="005E38B3">
        <w:rPr>
          <w:rFonts w:ascii="Candara" w:eastAsia="Arial Unicode MS" w:hAnsi="Candara" w:cs="Arial Unicode MS"/>
          <w:i/>
          <w:sz w:val="20"/>
          <w:szCs w:val="20"/>
        </w:rPr>
        <w:t>Quem me ama, guardará a Minha Palavra</w:t>
      </w:r>
      <w:r w:rsidRPr="005E38B3">
        <w:rPr>
          <w:rFonts w:ascii="Candara" w:eastAsia="Arial Unicode MS" w:hAnsi="Candara" w:cs="Arial Unicode MS"/>
          <w:sz w:val="20"/>
          <w:szCs w:val="20"/>
        </w:rPr>
        <w:t>». «</w:t>
      </w:r>
      <w:r w:rsidRPr="005E38B3">
        <w:rPr>
          <w:rFonts w:ascii="Candara" w:eastAsia="Arial Unicode MS" w:hAnsi="Candara" w:cs="Arial Unicode MS"/>
          <w:i/>
          <w:sz w:val="20"/>
          <w:szCs w:val="20"/>
        </w:rPr>
        <w:t>Guardar</w:t>
      </w:r>
      <w:r w:rsidRPr="005E38B3">
        <w:rPr>
          <w:rFonts w:ascii="Candara" w:eastAsia="Arial Unicode MS" w:hAnsi="Candara" w:cs="Arial Unicode MS"/>
          <w:sz w:val="20"/>
          <w:szCs w:val="20"/>
        </w:rPr>
        <w:t>» é «</w:t>
      </w:r>
      <w:r w:rsidRPr="005E38B3">
        <w:rPr>
          <w:rFonts w:ascii="Candara" w:eastAsia="Arial Unicode MS" w:hAnsi="Candara" w:cs="Arial Unicode MS"/>
          <w:i/>
          <w:sz w:val="20"/>
          <w:szCs w:val="20"/>
        </w:rPr>
        <w:t>ser todo-ouvidos</w:t>
      </w:r>
      <w:r w:rsidRPr="005E38B3">
        <w:rPr>
          <w:rFonts w:ascii="Candara" w:eastAsia="Arial Unicode MS" w:hAnsi="Candara" w:cs="Arial Unicode MS"/>
          <w:sz w:val="20"/>
          <w:szCs w:val="20"/>
        </w:rPr>
        <w:t xml:space="preserve">» à Palavra, ser como uma espécie de esponja que absorve, de imediato e por inteiro, a pinga de água que lhe cai e escorre por dentro. O silêncio interior daquele que sabe escutar é o seio onde germina e donde brota a </w:t>
      </w:r>
      <w:proofErr w:type="gramStart"/>
      <w:r w:rsidRPr="005E38B3">
        <w:rPr>
          <w:rFonts w:ascii="Candara" w:eastAsia="Arial Unicode MS" w:hAnsi="Candara" w:cs="Arial Unicode MS"/>
          <w:sz w:val="20"/>
          <w:szCs w:val="20"/>
        </w:rPr>
        <w:t>Palavra,  se</w:t>
      </w:r>
      <w:proofErr w:type="gramEnd"/>
      <w:r w:rsidRPr="005E38B3">
        <w:rPr>
          <w:rFonts w:ascii="Candara" w:eastAsia="Arial Unicode MS" w:hAnsi="Candara" w:cs="Arial Unicode MS"/>
          <w:sz w:val="20"/>
          <w:szCs w:val="20"/>
        </w:rPr>
        <w:t xml:space="preserve"> esta não se quer vazia ou levada pelo vento.</w:t>
      </w:r>
    </w:p>
    <w:p w14:paraId="4E5DD3BD" w14:textId="77777777" w:rsidR="003B0DD9" w:rsidRDefault="003B0DD9" w:rsidP="003B0DD9">
      <w:pPr>
        <w:spacing w:after="0" w:line="360" w:lineRule="auto"/>
        <w:jc w:val="both"/>
        <w:rPr>
          <w:rFonts w:ascii="Candara" w:eastAsia="Arial Unicode MS" w:hAnsi="Candara" w:cs="Arial Unicode MS"/>
          <w:b/>
          <w:bCs/>
          <w:sz w:val="20"/>
          <w:szCs w:val="20"/>
        </w:rPr>
      </w:pPr>
    </w:p>
    <w:p w14:paraId="0090DE25" w14:textId="77777777"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bCs/>
          <w:sz w:val="20"/>
          <w:szCs w:val="20"/>
        </w:rPr>
        <w:t>4.</w:t>
      </w:r>
      <w:r w:rsidRPr="005E38B3">
        <w:rPr>
          <w:rFonts w:ascii="Candara" w:eastAsia="Arial Unicode MS" w:hAnsi="Candara" w:cs="Arial Unicode MS"/>
          <w:sz w:val="20"/>
          <w:szCs w:val="20"/>
        </w:rPr>
        <w:t xml:space="preserve"> Mas o silêncio que acolhe a Palavra, que é Cristo, é também um espaço de respiração interior, que permite descobrir uma presença oculta, um hóspede íntimo, o próprio mistério de Deus Amor, que nos habita: «</w:t>
      </w:r>
      <w:r w:rsidRPr="005E38B3">
        <w:rPr>
          <w:rFonts w:ascii="Candara" w:eastAsia="Arial Unicode MS" w:hAnsi="Candara" w:cs="Arial Unicode MS"/>
          <w:i/>
          <w:sz w:val="20"/>
          <w:szCs w:val="20"/>
        </w:rPr>
        <w:t>Quem me ama, guardará a minha Palavra e meu Pai o amará. Nós viremos a ele e faremos nele a nossa morada</w:t>
      </w:r>
      <w:r w:rsidRPr="005E38B3">
        <w:rPr>
          <w:rFonts w:ascii="Candara" w:eastAsia="Arial Unicode MS" w:hAnsi="Candara" w:cs="Arial Unicode MS"/>
          <w:sz w:val="20"/>
          <w:szCs w:val="20"/>
        </w:rPr>
        <w:t>». O homem, cada um de nós, precisa deste silêncio, que o ensine a «</w:t>
      </w:r>
      <w:r w:rsidRPr="005E38B3">
        <w:rPr>
          <w:rFonts w:ascii="Candara" w:eastAsia="Arial Unicode MS" w:hAnsi="Candara" w:cs="Arial Unicode MS"/>
          <w:i/>
          <w:sz w:val="20"/>
          <w:szCs w:val="20"/>
        </w:rPr>
        <w:t>habitar</w:t>
      </w:r>
      <w:r w:rsidRPr="005E38B3">
        <w:rPr>
          <w:rFonts w:ascii="Candara" w:eastAsia="Arial Unicode MS" w:hAnsi="Candara" w:cs="Arial Unicode MS"/>
          <w:sz w:val="20"/>
          <w:szCs w:val="20"/>
        </w:rPr>
        <w:t>» o seu próprio interior, a ser inquilino de si mesmo e a descobrir-se «</w:t>
      </w:r>
      <w:r w:rsidRPr="005E38B3">
        <w:rPr>
          <w:rFonts w:ascii="Candara" w:eastAsia="Arial Unicode MS" w:hAnsi="Candara" w:cs="Arial Unicode MS"/>
          <w:i/>
          <w:sz w:val="20"/>
          <w:szCs w:val="20"/>
        </w:rPr>
        <w:t>morada»</w:t>
      </w:r>
      <w:r w:rsidRPr="005E38B3">
        <w:rPr>
          <w:rFonts w:ascii="Candara" w:eastAsia="Arial Unicode MS" w:hAnsi="Candara" w:cs="Arial Unicode MS"/>
          <w:sz w:val="20"/>
          <w:szCs w:val="20"/>
        </w:rPr>
        <w:t xml:space="preserve"> de Deus, arca da aliança e do amor do Pai e do Filho, Templo do Espírito Santo. Neste sentido, «</w:t>
      </w:r>
      <w:r w:rsidRPr="005E38B3">
        <w:rPr>
          <w:rFonts w:ascii="Candara" w:eastAsia="Arial Unicode MS" w:hAnsi="Candara" w:cs="Arial Unicode MS"/>
          <w:i/>
          <w:sz w:val="20"/>
          <w:szCs w:val="20"/>
        </w:rPr>
        <w:t>o silêncio, longe de ser sintoma de uma espécie de amuo diante de Deus, torna-se um momento de graça vivificante, em que se cala a criatura, mas fala o Espírito</w:t>
      </w:r>
      <w:r w:rsidRPr="005E38B3">
        <w:rPr>
          <w:rFonts w:ascii="Candara" w:eastAsia="Arial Unicode MS" w:hAnsi="Candara" w:cs="Arial Unicode MS"/>
          <w:sz w:val="20"/>
          <w:szCs w:val="20"/>
        </w:rPr>
        <w:t>» (</w:t>
      </w:r>
      <w:proofErr w:type="spellStart"/>
      <w:r w:rsidRPr="005E38B3">
        <w:rPr>
          <w:rFonts w:ascii="Candara" w:eastAsia="Arial Unicode MS" w:hAnsi="Candara" w:cs="Arial Unicode MS"/>
          <w:sz w:val="20"/>
          <w:szCs w:val="20"/>
        </w:rPr>
        <w:t>cf.A</w:t>
      </w:r>
      <w:proofErr w:type="spellEnd"/>
      <w:r w:rsidRPr="005E38B3">
        <w:rPr>
          <w:rFonts w:ascii="Candara" w:eastAsia="Arial Unicode MS" w:hAnsi="Candara" w:cs="Arial Unicode MS"/>
          <w:sz w:val="20"/>
          <w:szCs w:val="20"/>
        </w:rPr>
        <w:t xml:space="preserve">. </w:t>
      </w:r>
      <w:proofErr w:type="spellStart"/>
      <w:r w:rsidRPr="005E38B3">
        <w:rPr>
          <w:rFonts w:ascii="Candara" w:eastAsia="Arial Unicode MS" w:hAnsi="Candara" w:cs="Arial Unicode MS"/>
          <w:sz w:val="20"/>
          <w:szCs w:val="20"/>
        </w:rPr>
        <w:t>Bugnini</w:t>
      </w:r>
      <w:proofErr w:type="spellEnd"/>
      <w:r w:rsidRPr="005E38B3">
        <w:rPr>
          <w:rFonts w:ascii="Candara" w:eastAsia="Arial Unicode MS" w:hAnsi="Candara" w:cs="Arial Unicode MS"/>
          <w:sz w:val="20"/>
          <w:szCs w:val="20"/>
        </w:rPr>
        <w:t xml:space="preserve">). De certo modo, se pode dizer, que o silêncio é uma homenagem que a Palavra presta ao Espírito, deixando-o respirar, fluir e refluir dentro de cada um de nós.  De modo que, no silêncio da Oração, seja o próprio Espírito Santo a rezar em nós, com </w:t>
      </w:r>
      <w:r w:rsidRPr="005E38B3">
        <w:rPr>
          <w:rFonts w:ascii="Candara" w:eastAsia="Arial Unicode MS" w:hAnsi="Candara" w:cs="Arial Unicode MS"/>
          <w:i/>
          <w:iCs/>
          <w:sz w:val="20"/>
          <w:szCs w:val="20"/>
        </w:rPr>
        <w:t>gemidos inefáveis</w:t>
      </w:r>
      <w:r w:rsidRPr="005E38B3">
        <w:rPr>
          <w:rFonts w:ascii="Candara" w:eastAsia="Arial Unicode MS" w:hAnsi="Candara" w:cs="Arial Unicode MS"/>
          <w:sz w:val="20"/>
          <w:szCs w:val="20"/>
        </w:rPr>
        <w:t>, (cf.Rom.8,23.26) clamando em nossos corações «</w:t>
      </w:r>
      <w:proofErr w:type="spellStart"/>
      <w:r w:rsidRPr="005E38B3">
        <w:rPr>
          <w:rFonts w:ascii="Candara" w:eastAsia="Arial Unicode MS" w:hAnsi="Candara" w:cs="Arial Unicode MS"/>
          <w:i/>
          <w:sz w:val="20"/>
          <w:szCs w:val="20"/>
        </w:rPr>
        <w:t>Abba</w:t>
      </w:r>
      <w:proofErr w:type="spellEnd"/>
      <w:r w:rsidRPr="005E38B3">
        <w:rPr>
          <w:rFonts w:ascii="Candara" w:eastAsia="Arial Unicode MS" w:hAnsi="Candara" w:cs="Arial Unicode MS"/>
          <w:i/>
          <w:sz w:val="20"/>
          <w:szCs w:val="20"/>
        </w:rPr>
        <w:t xml:space="preserve">, </w:t>
      </w:r>
      <w:r w:rsidRPr="005E38B3">
        <w:rPr>
          <w:rFonts w:ascii="Candara" w:eastAsia="Arial Unicode MS" w:hAnsi="Candara" w:cs="Arial Unicode MS"/>
          <w:i/>
          <w:sz w:val="20"/>
          <w:szCs w:val="20"/>
        </w:rPr>
        <w:lastRenderedPageBreak/>
        <w:t>Pai</w:t>
      </w:r>
      <w:r w:rsidRPr="005E38B3">
        <w:rPr>
          <w:rFonts w:ascii="Candara" w:eastAsia="Arial Unicode MS" w:hAnsi="Candara" w:cs="Arial Unicode MS"/>
          <w:sz w:val="20"/>
          <w:szCs w:val="20"/>
        </w:rPr>
        <w:t>» (Gal.4,6). Só o silêncio abre espaço a este Espírito, que nos ensina e recorda, que nos faz descobrir e sentir a verdade e a força da Palavra de Cristo.</w:t>
      </w:r>
    </w:p>
    <w:p w14:paraId="50A6D4CF"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b/>
          <w:sz w:val="20"/>
        </w:rPr>
        <w:t>5.</w:t>
      </w:r>
      <w:r w:rsidRPr="005E38B3">
        <w:rPr>
          <w:rFonts w:ascii="Candara" w:eastAsia="Arial Unicode MS" w:hAnsi="Candara" w:cs="Arial Unicode MS"/>
          <w:sz w:val="20"/>
        </w:rPr>
        <w:t xml:space="preserve"> Que o silêncio nos conduza à descoberta do essencial. Mesmo aqui, ao abrigo do esplendor deste Templo, o silêncio nos «</w:t>
      </w:r>
      <w:r w:rsidRPr="005E38B3">
        <w:rPr>
          <w:rFonts w:ascii="Candara" w:eastAsia="Arial Unicode MS" w:hAnsi="Candara" w:cs="Arial Unicode MS"/>
          <w:i/>
          <w:sz w:val="20"/>
        </w:rPr>
        <w:t>transporte em espírito ao cimo de uma alta montanha e nos mostre a cidade santa</w:t>
      </w:r>
      <w:r w:rsidRPr="005E38B3">
        <w:rPr>
          <w:rFonts w:ascii="Candara" w:eastAsia="Arial Unicode MS" w:hAnsi="Candara" w:cs="Arial Unicode MS"/>
          <w:sz w:val="20"/>
        </w:rPr>
        <w:t xml:space="preserve">» (Ap.21.10), nos faça descobrir o essencial deste encontro e da nossa vida cristã: o de sermos amados e habitados pelo Amor de Deus, derramado </w:t>
      </w:r>
      <w:smartTag w:uri="urn:schemas-microsoft-com:office:smarttags" w:element="PersonName">
        <w:smartTagPr>
          <w:attr w:name="ProductID" w:val="em nossos cora￧￵es. O Sil￪ncio"/>
        </w:smartTagPr>
        <w:r w:rsidRPr="005E38B3">
          <w:rPr>
            <w:rFonts w:ascii="Candara" w:eastAsia="Arial Unicode MS" w:hAnsi="Candara" w:cs="Arial Unicode MS"/>
            <w:sz w:val="20"/>
          </w:rPr>
          <w:t>em nossos corações. O Silêncio</w:t>
        </w:r>
      </w:smartTag>
      <w:r w:rsidRPr="005E38B3">
        <w:rPr>
          <w:rFonts w:ascii="Candara" w:eastAsia="Arial Unicode MS" w:hAnsi="Candara" w:cs="Arial Unicode MS"/>
          <w:sz w:val="20"/>
        </w:rPr>
        <w:t>, de facto, brota da Palavra e torna mais consciente a nossa vida oculta com Cristo em Deus (cf.Col.3,3). Exorto-vos por isso, a que nas vossas casas e até nas vossas viagens, haja espaços de silêncio, uma espécie de muralha, a defender-vos da dispersão e a reconduzir-vos ao centro de tudo, que é Deus!</w:t>
      </w:r>
    </w:p>
    <w:p w14:paraId="2B3ED8DA" w14:textId="77777777" w:rsidR="003B0DD9" w:rsidRPr="005E38B3" w:rsidRDefault="003B0DD9" w:rsidP="003B0DD9">
      <w:pPr>
        <w:pStyle w:val="Corpodetexto2"/>
        <w:spacing w:line="360" w:lineRule="auto"/>
        <w:rPr>
          <w:rFonts w:ascii="Candara" w:eastAsia="Arial Unicode MS" w:hAnsi="Candara" w:cs="Arial Unicode MS"/>
          <w:sz w:val="20"/>
        </w:rPr>
      </w:pPr>
    </w:p>
    <w:p w14:paraId="2511E55C"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sz w:val="20"/>
        </w:rPr>
        <w:t>Nunca é de mais, em pleno mês de Maio, recordar e propor-vos Maria, a mulher do silêncio,  em cujo seio o Espírito fecundou a Palavra. O seu silêncio resume-se na conhecida anotação do evangelista: «</w:t>
      </w:r>
      <w:r w:rsidRPr="005E38B3">
        <w:rPr>
          <w:rFonts w:ascii="Candara" w:eastAsia="Arial Unicode MS" w:hAnsi="Candara" w:cs="Arial Unicode MS"/>
          <w:i/>
          <w:iCs/>
          <w:sz w:val="20"/>
        </w:rPr>
        <w:t>Maria guardava todas as coisas em seu coração</w:t>
      </w:r>
      <w:r w:rsidRPr="005E38B3">
        <w:rPr>
          <w:rFonts w:ascii="Candara" w:eastAsia="Arial Unicode MS" w:hAnsi="Candara" w:cs="Arial Unicode MS"/>
          <w:sz w:val="20"/>
        </w:rPr>
        <w:t>» (Lc.2,19).</w:t>
      </w:r>
    </w:p>
    <w:p w14:paraId="3A98BCCF" w14:textId="77777777" w:rsidR="003B0DD9" w:rsidRPr="005E38B3" w:rsidRDefault="003B0DD9" w:rsidP="003B0DD9">
      <w:pPr>
        <w:pStyle w:val="Corpodetexto2"/>
        <w:spacing w:line="360" w:lineRule="auto"/>
        <w:rPr>
          <w:rFonts w:ascii="Candara" w:eastAsia="Arial Unicode MS" w:hAnsi="Candara" w:cs="Arial Unicode MS"/>
          <w:sz w:val="20"/>
        </w:rPr>
      </w:pPr>
    </w:p>
    <w:p w14:paraId="1090287E"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sz w:val="20"/>
        </w:rPr>
        <w:t>«</w:t>
      </w:r>
      <w:r w:rsidRPr="005E38B3">
        <w:rPr>
          <w:rFonts w:ascii="Candara" w:eastAsia="Arial Unicode MS" w:hAnsi="Candara" w:cs="Arial Unicode MS"/>
          <w:i/>
          <w:iCs/>
          <w:sz w:val="20"/>
        </w:rPr>
        <w:t>Se alguém me ama, guardará a Minha Palavra, Meu Pai o amará e faremos nele a nossa morada</w:t>
      </w:r>
      <w:r w:rsidRPr="005E38B3">
        <w:rPr>
          <w:rFonts w:ascii="Candara" w:eastAsia="Arial Unicode MS" w:hAnsi="Candara" w:cs="Arial Unicode MS"/>
          <w:sz w:val="20"/>
        </w:rPr>
        <w:t>» (Jo.14,23).</w:t>
      </w:r>
    </w:p>
    <w:p w14:paraId="056E34B5" w14:textId="77777777" w:rsidR="003B0DD9" w:rsidRPr="00292755" w:rsidRDefault="003B0DD9" w:rsidP="003B0DD9">
      <w:pPr>
        <w:spacing w:after="0" w:line="360" w:lineRule="auto"/>
        <w:jc w:val="center"/>
        <w:rPr>
          <w:rFonts w:ascii="Candara" w:eastAsia="Arial Unicode MS" w:hAnsi="Candara" w:cs="Arial Unicode MS"/>
          <w:b/>
          <w:sz w:val="20"/>
          <w:szCs w:val="20"/>
        </w:rPr>
      </w:pPr>
      <w:r w:rsidRPr="005E38B3">
        <w:rPr>
          <w:rFonts w:ascii="Candara" w:eastAsia="Arial Unicode MS" w:hAnsi="Candara" w:cs="Arial Unicode MS"/>
          <w:sz w:val="20"/>
          <w:szCs w:val="20"/>
        </w:rPr>
        <w:br w:type="page"/>
      </w:r>
      <w:r w:rsidRPr="00292755">
        <w:rPr>
          <w:rFonts w:ascii="Candara" w:eastAsia="Arial Unicode MS" w:hAnsi="Candara" w:cs="Arial Unicode MS"/>
          <w:b/>
          <w:sz w:val="20"/>
          <w:szCs w:val="20"/>
        </w:rPr>
        <w:lastRenderedPageBreak/>
        <w:t>Homilia no VI Domingo de Páscoa C 1998</w:t>
      </w:r>
    </w:p>
    <w:p w14:paraId="400258BE" w14:textId="77777777" w:rsidR="003462C1" w:rsidRDefault="003462C1" w:rsidP="003B0DD9">
      <w:pPr>
        <w:spacing w:after="0" w:line="360" w:lineRule="auto"/>
        <w:jc w:val="both"/>
        <w:rPr>
          <w:rFonts w:ascii="Candara" w:eastAsia="Arial Unicode MS" w:hAnsi="Candara" w:cs="Arial Unicode MS"/>
          <w:color w:val="000000"/>
          <w:sz w:val="20"/>
          <w:szCs w:val="20"/>
        </w:rPr>
      </w:pPr>
    </w:p>
    <w:p w14:paraId="6FE8A971" w14:textId="751BA12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color w:val="000000"/>
          <w:sz w:val="20"/>
          <w:szCs w:val="20"/>
        </w:rPr>
        <w:t>“</w:t>
      </w:r>
      <w:r w:rsidRPr="005E38B3">
        <w:rPr>
          <w:rFonts w:ascii="Candara" w:eastAsia="Arial Unicode MS" w:hAnsi="Candara" w:cs="Arial Unicode MS"/>
          <w:i/>
          <w:color w:val="000000"/>
          <w:sz w:val="20"/>
          <w:szCs w:val="20"/>
        </w:rPr>
        <w:t>Quem me ama, guardará a minha Palavra. Meu Pai o amará. Nós viremos a ele e faremos nele a nossa morada</w:t>
      </w:r>
      <w:r w:rsidRPr="005E38B3">
        <w:rPr>
          <w:rFonts w:ascii="Candara" w:eastAsia="Arial Unicode MS" w:hAnsi="Candara" w:cs="Arial Unicode MS"/>
          <w:color w:val="000000"/>
          <w:sz w:val="20"/>
          <w:szCs w:val="20"/>
        </w:rPr>
        <w:t>”!</w:t>
      </w:r>
    </w:p>
    <w:p w14:paraId="3FF2548B"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4BB93BE7" w14:textId="3513495D"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1.</w:t>
      </w:r>
      <w:r w:rsidRPr="005E38B3">
        <w:rPr>
          <w:rFonts w:ascii="Candara" w:eastAsia="Arial Unicode MS" w:hAnsi="Candara" w:cs="Arial Unicode MS"/>
          <w:color w:val="000000"/>
          <w:sz w:val="20"/>
          <w:szCs w:val="20"/>
        </w:rPr>
        <w:t xml:space="preserve"> Deus, mistério de Amor, procura em nós a sua morada santa! Deus, família divina, comunhão eterna de vida e amor, deseja e busca o homem, como santuário da sua glória... Àquele que O acolhe, que guarda a Palavra de seu Filho, Deus vem. Vem até nós, em diálogo de amor, partilhar o mistério mais profundo da sua vida com o segredo mais íntimo da nossa. Somos, no mais recôndito de nós próprios, habitados por um mistério, queridos como sacrário, escolhidos como templos vivos, por onde paira e respira esse alento do Pai e do Filho: o Espírito Santo. Somos morada santa, Templo do Espírito Santo.</w:t>
      </w:r>
    </w:p>
    <w:p w14:paraId="1C3BDD78" w14:textId="77777777" w:rsidR="003B0DD9" w:rsidRDefault="003B0DD9" w:rsidP="003B0DD9">
      <w:pPr>
        <w:spacing w:after="0" w:line="360" w:lineRule="auto"/>
        <w:jc w:val="both"/>
        <w:rPr>
          <w:rFonts w:ascii="Candara" w:eastAsia="Arial Unicode MS" w:hAnsi="Candara" w:cs="Arial Unicode MS"/>
          <w:b/>
          <w:color w:val="000000"/>
          <w:sz w:val="20"/>
          <w:szCs w:val="20"/>
        </w:rPr>
      </w:pPr>
    </w:p>
    <w:p w14:paraId="3FAC022F" w14:textId="7777777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2.</w:t>
      </w:r>
      <w:r w:rsidRPr="005E38B3">
        <w:rPr>
          <w:rFonts w:ascii="Candara" w:eastAsia="Arial Unicode MS" w:hAnsi="Candara" w:cs="Arial Unicode MS"/>
          <w:color w:val="000000"/>
          <w:sz w:val="20"/>
          <w:szCs w:val="20"/>
        </w:rPr>
        <w:t xml:space="preserve"> A cada instante, Deus pronuncia esta palavra de Amor e de sempre, na espera humilde de que a guardemos. Pois é só nesta abertura do coração à Palavra, que o homem pode ver a Luz de Deus. «</w:t>
      </w:r>
      <w:r w:rsidRPr="005E38B3">
        <w:rPr>
          <w:rFonts w:ascii="Candara" w:eastAsia="Arial Unicode MS" w:hAnsi="Candara" w:cs="Arial Unicode MS"/>
          <w:i/>
          <w:color w:val="000000"/>
          <w:sz w:val="20"/>
          <w:szCs w:val="20"/>
        </w:rPr>
        <w:t>Na vossa Luz, Senhor, veremos a Luz</w:t>
      </w:r>
      <w:r w:rsidRPr="005E38B3">
        <w:rPr>
          <w:rFonts w:ascii="Candara" w:eastAsia="Arial Unicode MS" w:hAnsi="Candara" w:cs="Arial Unicode MS"/>
          <w:color w:val="000000"/>
          <w:sz w:val="20"/>
          <w:szCs w:val="20"/>
        </w:rPr>
        <w:t>» (Sal.36,10). É aí, nessa participação do amor divino, que o homem percebe o sentido de Deus para a História e para a trama da sua Vida. É aí, na partilha da intimidade do Pai e do Filho, que o homem vive e recorda a sua pertença e a sua vocação ao Amor. “</w:t>
      </w:r>
      <w:r w:rsidRPr="005E38B3">
        <w:rPr>
          <w:rFonts w:ascii="Candara" w:eastAsia="Arial Unicode MS" w:hAnsi="Candara" w:cs="Arial Unicode MS"/>
          <w:i/>
          <w:color w:val="000000"/>
          <w:sz w:val="20"/>
          <w:szCs w:val="20"/>
        </w:rPr>
        <w:t>O Espírito Santo ensinar-vos-á todas as coisas</w:t>
      </w:r>
      <w:r w:rsidRPr="005E38B3">
        <w:rPr>
          <w:rFonts w:ascii="Candara" w:eastAsia="Arial Unicode MS" w:hAnsi="Candara" w:cs="Arial Unicode MS"/>
          <w:color w:val="000000"/>
          <w:sz w:val="20"/>
          <w:szCs w:val="20"/>
        </w:rPr>
        <w:t>”! Disse Jesus. «</w:t>
      </w:r>
      <w:r w:rsidRPr="005E38B3">
        <w:rPr>
          <w:rFonts w:ascii="Candara" w:eastAsia="Arial Unicode MS" w:hAnsi="Candara" w:cs="Arial Unicode MS"/>
          <w:i/>
          <w:color w:val="000000"/>
          <w:sz w:val="20"/>
          <w:szCs w:val="20"/>
        </w:rPr>
        <w:t>Ensinar-nos-á</w:t>
      </w:r>
      <w:r w:rsidRPr="005E38B3">
        <w:rPr>
          <w:rFonts w:ascii="Candara" w:eastAsia="Arial Unicode MS" w:hAnsi="Candara" w:cs="Arial Unicode MS"/>
          <w:color w:val="000000"/>
          <w:sz w:val="20"/>
          <w:szCs w:val="20"/>
        </w:rPr>
        <w:t>», porque nos tornará participantes daquele olhar com que Deus vê o mundo e o homem. «</w:t>
      </w:r>
      <w:r w:rsidRPr="005E38B3">
        <w:rPr>
          <w:rFonts w:ascii="Candara" w:eastAsia="Arial Unicode MS" w:hAnsi="Candara" w:cs="Arial Unicode MS"/>
          <w:i/>
          <w:color w:val="000000"/>
          <w:sz w:val="20"/>
          <w:szCs w:val="20"/>
        </w:rPr>
        <w:t>Ensinar-nos-á</w:t>
      </w:r>
      <w:r w:rsidRPr="005E38B3">
        <w:rPr>
          <w:rFonts w:ascii="Candara" w:eastAsia="Arial Unicode MS" w:hAnsi="Candara" w:cs="Arial Unicode MS"/>
          <w:color w:val="000000"/>
          <w:sz w:val="20"/>
          <w:szCs w:val="20"/>
        </w:rPr>
        <w:t>», porque permeará o mais íntimo dos nossos corações com a luz da fé. Fazendo-nos ver todas as coisas desde dentro, a partir do Alto. Fora desta «intimidade», o homem não encontra a Verdade, não chega à beleza do mistério de Deus nem à verdade do mistério do homem e da sua dignidade.</w:t>
      </w:r>
    </w:p>
    <w:p w14:paraId="44DCAAC0" w14:textId="77777777" w:rsidR="003B0DD9" w:rsidRDefault="003B0DD9" w:rsidP="003B0DD9">
      <w:pPr>
        <w:spacing w:after="0" w:line="360" w:lineRule="auto"/>
        <w:jc w:val="both"/>
        <w:rPr>
          <w:rFonts w:ascii="Candara" w:eastAsia="Arial Unicode MS" w:hAnsi="Candara" w:cs="Arial Unicode MS"/>
          <w:b/>
          <w:color w:val="000000"/>
          <w:sz w:val="20"/>
          <w:szCs w:val="20"/>
        </w:rPr>
      </w:pPr>
    </w:p>
    <w:p w14:paraId="608F743F" w14:textId="7777777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lastRenderedPageBreak/>
        <w:t>3.</w:t>
      </w:r>
      <w:r w:rsidRPr="005E38B3">
        <w:rPr>
          <w:rFonts w:ascii="Candara" w:eastAsia="Arial Unicode MS" w:hAnsi="Candara" w:cs="Arial Unicode MS"/>
          <w:color w:val="000000"/>
          <w:sz w:val="20"/>
          <w:szCs w:val="20"/>
        </w:rPr>
        <w:t xml:space="preserve"> Não raro, confuso e desorientado, o homem deste tempo parece não conhecer mais o limite entre o bem e o </w:t>
      </w:r>
      <w:proofErr w:type="gramStart"/>
      <w:r w:rsidRPr="005E38B3">
        <w:rPr>
          <w:rFonts w:ascii="Candara" w:eastAsia="Arial Unicode MS" w:hAnsi="Candara" w:cs="Arial Unicode MS"/>
          <w:color w:val="000000"/>
          <w:sz w:val="20"/>
          <w:szCs w:val="20"/>
        </w:rPr>
        <w:t>mal...</w:t>
      </w:r>
      <w:proofErr w:type="gramEnd"/>
      <w:r w:rsidRPr="005E38B3">
        <w:rPr>
          <w:rFonts w:ascii="Candara" w:eastAsia="Arial Unicode MS" w:hAnsi="Candara" w:cs="Arial Unicode MS"/>
          <w:color w:val="000000"/>
          <w:sz w:val="20"/>
          <w:szCs w:val="20"/>
        </w:rPr>
        <w:t xml:space="preserve"> chegando ao absurdo de perder a memória da sua origem, a consciência da sua dignidade e o horizonte da sua vocação a ser mais alto, mais alguém. É assim que o mesmo Estado, que penaliza a destruição do ovo da rola brava e então o protege por lei, quer agora despenalizar o aborto de uma vida humana e, deste modo, fechar os olhos a tão infame crime...</w:t>
      </w:r>
    </w:p>
    <w:p w14:paraId="7A6B6F52" w14:textId="77777777" w:rsidR="003B0DD9" w:rsidRPr="005E38B3" w:rsidRDefault="003B0DD9" w:rsidP="003B0DD9">
      <w:pPr>
        <w:spacing w:after="0" w:line="360" w:lineRule="auto"/>
        <w:ind w:firstLine="708"/>
        <w:jc w:val="both"/>
        <w:rPr>
          <w:rFonts w:ascii="Candara" w:eastAsia="Arial Unicode MS" w:hAnsi="Candara" w:cs="Arial Unicode MS"/>
          <w:b/>
          <w:color w:val="000000"/>
          <w:sz w:val="20"/>
          <w:szCs w:val="20"/>
        </w:rPr>
      </w:pPr>
    </w:p>
    <w:p w14:paraId="069AA636" w14:textId="77777777" w:rsidR="003B0DD9"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4.</w:t>
      </w:r>
      <w:r w:rsidRPr="005E38B3">
        <w:rPr>
          <w:rFonts w:ascii="Candara" w:eastAsia="Arial Unicode MS" w:hAnsi="Candara" w:cs="Arial Unicode MS"/>
          <w:color w:val="000000"/>
          <w:sz w:val="20"/>
          <w:szCs w:val="20"/>
        </w:rPr>
        <w:t xml:space="preserve"> O homem deste final de século, tão demasiadamente desenvolvido na racionalidade técnica e tão subdesenvolvido na atenção ao homem, às suas aspirações e ao seu mistério, perdeu a alma da sua alma. É urgente devolver ao homem o seu universo interior, reconstruir a sua morada sagrada. O que se torna impossível sem o cultivo de uma autêntica «vida espiritual», inspirada e sustentada pelo Espírito, alimentada de oração e orientada para a ação. Porque bem precisa de «alma», a alma deste mundo. Bem precisa do sopro do Espírito eterno o espírito apagado desta época. Para «ensinar e recordar» ao homem a lei do amor e da vida, já inscrita pelo Espírito do Deus vivo sobre as tábuas de carne do seu coração. Para que não se transforme a si mesmo no umbigo do mundo e olhando-se, orgulhosamente só, não tope com o espelho do seu vazio. </w:t>
      </w:r>
    </w:p>
    <w:p w14:paraId="75E71E2F" w14:textId="77777777" w:rsidR="003B0DD9" w:rsidRDefault="003B0DD9" w:rsidP="003B0DD9">
      <w:pPr>
        <w:spacing w:after="0" w:line="360" w:lineRule="auto"/>
        <w:jc w:val="both"/>
        <w:rPr>
          <w:rFonts w:ascii="Candara" w:eastAsia="Arial Unicode MS" w:hAnsi="Candara" w:cs="Arial Unicode MS"/>
          <w:color w:val="000000"/>
          <w:sz w:val="20"/>
          <w:szCs w:val="20"/>
        </w:rPr>
      </w:pPr>
    </w:p>
    <w:p w14:paraId="3E7DF699"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color w:val="000000"/>
          <w:sz w:val="20"/>
          <w:szCs w:val="20"/>
        </w:rPr>
        <w:t xml:space="preserve">Neste estado d'alma, não deixemos de rezar: </w:t>
      </w:r>
      <w:r w:rsidRPr="005E38B3">
        <w:rPr>
          <w:rFonts w:ascii="Candara" w:eastAsia="Arial Unicode MS" w:hAnsi="Candara" w:cs="Arial Unicode MS"/>
          <w:i/>
          <w:color w:val="000000"/>
          <w:sz w:val="20"/>
          <w:szCs w:val="20"/>
        </w:rPr>
        <w:t xml:space="preserve">Vinde, Espírito Santo. Fazei de nós a vossa morada! </w:t>
      </w:r>
      <w:r w:rsidRPr="005E38B3">
        <w:rPr>
          <w:rFonts w:ascii="Candara" w:eastAsia="Arial Unicode MS" w:hAnsi="Candara" w:cs="Arial Unicode MS"/>
          <w:color w:val="000000"/>
          <w:sz w:val="20"/>
          <w:szCs w:val="20"/>
        </w:rPr>
        <w:t>Para que tenhamos o Deus vivo no coração e estejamos vivos no coração de Deus...</w:t>
      </w:r>
    </w:p>
    <w:p w14:paraId="016A197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E5E8699" w14:textId="77777777" w:rsidR="003B0DD9" w:rsidRPr="00FA6124" w:rsidRDefault="003B0DD9" w:rsidP="003B0DD9">
      <w:pPr>
        <w:spacing w:after="0" w:line="360" w:lineRule="auto"/>
        <w:jc w:val="center"/>
        <w:rPr>
          <w:rFonts w:ascii="Candara" w:hAnsi="Candara" w:cs="Calibri"/>
          <w:b/>
          <w:sz w:val="20"/>
          <w:szCs w:val="20"/>
        </w:rPr>
      </w:pPr>
      <w:r w:rsidRPr="00FA6124">
        <w:rPr>
          <w:rFonts w:ascii="Candara" w:eastAsia="Arial Unicode MS" w:hAnsi="Candara" w:cs="Arial Unicode MS"/>
          <w:b/>
          <w:sz w:val="20"/>
          <w:szCs w:val="20"/>
        </w:rPr>
        <w:br w:type="page"/>
      </w:r>
      <w:r w:rsidRPr="00FA6124">
        <w:rPr>
          <w:rFonts w:ascii="Candara" w:eastAsia="Arial Unicode MS" w:hAnsi="Candara" w:cs="Calibri"/>
          <w:b/>
          <w:sz w:val="20"/>
          <w:szCs w:val="20"/>
        </w:rPr>
        <w:lastRenderedPageBreak/>
        <w:t xml:space="preserve">Homilia no </w:t>
      </w:r>
      <w:r w:rsidRPr="00FA6124">
        <w:rPr>
          <w:rFonts w:ascii="Candara" w:hAnsi="Candara" w:cs="Calibri"/>
          <w:b/>
          <w:sz w:val="20"/>
          <w:szCs w:val="20"/>
        </w:rPr>
        <w:t>VI Domingo da Páscoa C 1995</w:t>
      </w:r>
    </w:p>
    <w:p w14:paraId="6B5E7C2A" w14:textId="77777777" w:rsidR="003B0DD9" w:rsidRDefault="003B0DD9" w:rsidP="003B0DD9">
      <w:pPr>
        <w:spacing w:after="0" w:line="360" w:lineRule="auto"/>
        <w:jc w:val="both"/>
        <w:rPr>
          <w:rFonts w:ascii="Candara" w:hAnsi="Candara" w:cs="Calibri"/>
          <w:b/>
          <w:sz w:val="20"/>
          <w:szCs w:val="20"/>
        </w:rPr>
      </w:pPr>
    </w:p>
    <w:p w14:paraId="22CE41BC" w14:textId="77777777" w:rsidR="003B0DD9" w:rsidRPr="00FA6124" w:rsidRDefault="003B0DD9" w:rsidP="003B0DD9">
      <w:pPr>
        <w:spacing w:after="0" w:line="360" w:lineRule="auto"/>
        <w:jc w:val="both"/>
        <w:rPr>
          <w:rFonts w:ascii="Candara" w:hAnsi="Candara" w:cs="Calibri"/>
          <w:b/>
          <w:sz w:val="20"/>
          <w:szCs w:val="20"/>
        </w:rPr>
      </w:pPr>
      <w:r w:rsidRPr="00FA6124">
        <w:rPr>
          <w:rFonts w:ascii="Candara" w:hAnsi="Candara" w:cs="Calibri"/>
          <w:sz w:val="20"/>
          <w:szCs w:val="20"/>
        </w:rPr>
        <w:t>Por onde anda esse Cristo de há dois mil anos, que nos deixou a promessa do retorno e a certeza da sua presença no meio de nós? Onde se abriga afinal o mistério de tal presença? Será esse Cristo apenas uma memória exemplar do passado que tornamos presente pela sua imitação</w:t>
      </w:r>
      <w:r w:rsidRPr="00FA6124">
        <w:rPr>
          <w:rStyle w:val="Refdenotaderodap"/>
          <w:rFonts w:ascii="Candara" w:hAnsi="Candara" w:cs="Calibri"/>
        </w:rPr>
        <w:footnoteReference w:id="2"/>
      </w:r>
      <w:r w:rsidRPr="00FA6124">
        <w:rPr>
          <w:rFonts w:ascii="Candara" w:hAnsi="Candara" w:cs="Calibri"/>
          <w:sz w:val="20"/>
          <w:szCs w:val="20"/>
        </w:rPr>
        <w:t>? Ou, como quiseram alguns</w:t>
      </w:r>
      <w:r w:rsidRPr="00FA6124">
        <w:rPr>
          <w:rStyle w:val="Refdenotaderodap"/>
          <w:rFonts w:ascii="Candara" w:hAnsi="Candara" w:cs="Calibri"/>
        </w:rPr>
        <w:footnoteReference w:id="3"/>
      </w:r>
      <w:r w:rsidRPr="00FA6124">
        <w:rPr>
          <w:rFonts w:ascii="Candara" w:hAnsi="Candara" w:cs="Calibri"/>
          <w:sz w:val="20"/>
          <w:szCs w:val="20"/>
        </w:rPr>
        <w:t>, habitará Ele apenas no labirinto do nosso desejo, estará Ele vivo na sede de Absoluto e de Vida, próximo só na medida em que fugíssemos deste mundo e elevássemos o pensamento para Ele?...</w:t>
      </w:r>
      <w:r>
        <w:rPr>
          <w:rFonts w:ascii="Candara" w:hAnsi="Candara" w:cs="Calibri"/>
          <w:sz w:val="20"/>
          <w:szCs w:val="20"/>
        </w:rPr>
        <w:t xml:space="preserve"> </w:t>
      </w:r>
      <w:r w:rsidRPr="00FA6124">
        <w:rPr>
          <w:rFonts w:ascii="Candara" w:hAnsi="Candara" w:cs="Calibri"/>
          <w:sz w:val="20"/>
          <w:szCs w:val="20"/>
        </w:rPr>
        <w:t xml:space="preserve">Como se não fosse Jesus a vir até </w:t>
      </w:r>
      <w:proofErr w:type="gramStart"/>
      <w:r w:rsidRPr="00FA6124">
        <w:rPr>
          <w:rFonts w:ascii="Candara" w:hAnsi="Candara" w:cs="Calibri"/>
          <w:sz w:val="20"/>
          <w:szCs w:val="20"/>
        </w:rPr>
        <w:t>nós</w:t>
      </w:r>
      <w:proofErr w:type="gramEnd"/>
      <w:r w:rsidRPr="00FA6124">
        <w:rPr>
          <w:rFonts w:ascii="Candara" w:hAnsi="Candara" w:cs="Calibri"/>
          <w:sz w:val="20"/>
          <w:szCs w:val="20"/>
        </w:rPr>
        <w:t xml:space="preserve"> mas nós a chegar até Ele, por um esforço de libertação em relação ao mundo?!... Como pode o homem deste século chegar à relação pessoal com um Cristo, com um Cristo que não seja apenas o reflexo do meu pensamento, mas que se torne nosso companheiro e nosso conterrâneo?</w:t>
      </w:r>
    </w:p>
    <w:p w14:paraId="5DBC811E" w14:textId="77777777" w:rsidR="003B0DD9" w:rsidRDefault="003B0DD9" w:rsidP="003B0DD9">
      <w:pPr>
        <w:spacing w:after="0" w:line="360" w:lineRule="auto"/>
        <w:jc w:val="both"/>
        <w:rPr>
          <w:rFonts w:ascii="Candara" w:hAnsi="Candara" w:cs="Calibri"/>
          <w:sz w:val="20"/>
          <w:szCs w:val="20"/>
        </w:rPr>
      </w:pPr>
    </w:p>
    <w:p w14:paraId="23B2421A"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É o próprio Jesus que diz: «</w:t>
      </w:r>
      <w:r w:rsidRPr="00FA6124">
        <w:rPr>
          <w:rFonts w:ascii="Candara" w:hAnsi="Candara" w:cs="Calibri"/>
          <w:i/>
          <w:sz w:val="20"/>
          <w:szCs w:val="20"/>
        </w:rPr>
        <w:t xml:space="preserve">Vou </w:t>
      </w:r>
      <w:proofErr w:type="gramStart"/>
      <w:r w:rsidRPr="00FA6124">
        <w:rPr>
          <w:rFonts w:ascii="Candara" w:hAnsi="Candara" w:cs="Calibri"/>
          <w:i/>
          <w:sz w:val="20"/>
          <w:szCs w:val="20"/>
        </w:rPr>
        <w:t>partir</w:t>
      </w:r>
      <w:proofErr w:type="gramEnd"/>
      <w:r w:rsidRPr="00FA6124">
        <w:rPr>
          <w:rFonts w:ascii="Candara" w:hAnsi="Candara" w:cs="Calibri"/>
          <w:i/>
          <w:sz w:val="20"/>
          <w:szCs w:val="20"/>
        </w:rPr>
        <w:t xml:space="preserve"> mas voltarei</w:t>
      </w:r>
      <w:r w:rsidRPr="00FA6124">
        <w:rPr>
          <w:rFonts w:ascii="Candara" w:hAnsi="Candara" w:cs="Calibri"/>
          <w:sz w:val="20"/>
          <w:szCs w:val="20"/>
        </w:rPr>
        <w:t>». E a sua presença em nós não depende do nosso esforço nem da nossa imaginação. Ele próprio nos abre o caminho e se faz nosso contemporâneo: «</w:t>
      </w:r>
      <w:r w:rsidRPr="00FA6124">
        <w:rPr>
          <w:rFonts w:ascii="Candara" w:hAnsi="Candara" w:cs="Calibri"/>
          <w:b/>
          <w:i/>
          <w:sz w:val="20"/>
          <w:szCs w:val="20"/>
        </w:rPr>
        <w:t>Quem me ama, guardará a minha palavra e meu Pai o amará. Nós viremos a ele e faremos nele a nossa morada</w:t>
      </w:r>
      <w:r w:rsidRPr="00FA6124">
        <w:rPr>
          <w:rFonts w:ascii="Candara" w:hAnsi="Candara" w:cs="Calibri"/>
          <w:sz w:val="20"/>
          <w:szCs w:val="20"/>
        </w:rPr>
        <w:t>». Quer dizer, quando o crente acolhe a Palavra e O ama, quando adere à Pessoa de Jesus e O segue, está aberto dentro de si o espaço onde Ele pode habitar, o «templo» onde pode morar. Na medida em que o coração se deixa mover pela Palavra e a guarda, abre o espaço do encontro, onde o mistério do amor de Deus estabelece a sua «</w:t>
      </w:r>
      <w:r w:rsidRPr="00FA6124">
        <w:rPr>
          <w:rFonts w:ascii="Candara" w:hAnsi="Candara" w:cs="Calibri"/>
          <w:i/>
          <w:sz w:val="20"/>
          <w:szCs w:val="20"/>
        </w:rPr>
        <w:t>morada</w:t>
      </w:r>
      <w:r w:rsidRPr="00FA6124">
        <w:rPr>
          <w:rFonts w:ascii="Candara" w:hAnsi="Candara" w:cs="Calibri"/>
          <w:sz w:val="20"/>
          <w:szCs w:val="20"/>
        </w:rPr>
        <w:t>».</w:t>
      </w:r>
    </w:p>
    <w:p w14:paraId="089EAFFF" w14:textId="77777777" w:rsidR="003B0DD9" w:rsidRDefault="003B0DD9" w:rsidP="003B0DD9">
      <w:pPr>
        <w:spacing w:after="0" w:line="360" w:lineRule="auto"/>
        <w:jc w:val="both"/>
        <w:rPr>
          <w:rFonts w:ascii="Candara" w:hAnsi="Candara" w:cs="Calibri"/>
          <w:sz w:val="20"/>
          <w:szCs w:val="20"/>
        </w:rPr>
      </w:pPr>
    </w:p>
    <w:p w14:paraId="4AD2873A"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lastRenderedPageBreak/>
        <w:t>Esta presença de Cristo em nós não é, portanto, fruto de uma imitação exemplar nem de um esforço anormal. Esta presença real, esta «habitação» do mistério do Amor divino em nós, é obra do Espírito</w:t>
      </w:r>
      <w:r w:rsidRPr="00FA6124">
        <w:rPr>
          <w:rStyle w:val="Refdenotaderodap"/>
          <w:rFonts w:ascii="Candara" w:hAnsi="Candara" w:cs="Calibri"/>
        </w:rPr>
        <w:footnoteReference w:id="4"/>
      </w:r>
      <w:r w:rsidRPr="00FA6124">
        <w:rPr>
          <w:rFonts w:ascii="Candara" w:hAnsi="Candara" w:cs="Calibri"/>
          <w:sz w:val="20"/>
          <w:szCs w:val="20"/>
        </w:rPr>
        <w:t xml:space="preserve">, o mesmo é dizer, é obra do Amor do Pai e do Filho </w:t>
      </w:r>
      <w:smartTag w:uri="urn:schemas-microsoft-com:office:smarttags" w:element="PersonName">
        <w:smartTagPr>
          <w:attr w:name="ProductID" w:val="em nós. Pois"/>
        </w:smartTagPr>
        <w:r w:rsidRPr="00FA6124">
          <w:rPr>
            <w:rFonts w:ascii="Candara" w:hAnsi="Candara" w:cs="Calibri"/>
            <w:sz w:val="20"/>
            <w:szCs w:val="20"/>
          </w:rPr>
          <w:t>em nós. Pois</w:t>
        </w:r>
      </w:smartTag>
      <w:r w:rsidRPr="00FA6124">
        <w:rPr>
          <w:rFonts w:ascii="Candara" w:hAnsi="Candara" w:cs="Calibri"/>
          <w:sz w:val="20"/>
          <w:szCs w:val="20"/>
        </w:rPr>
        <w:t>, se esta comunhão com Cristo vem pela obediência à sua Palavra e pelo acolhimento amoroso de Jesus, tal obediência e acolhimento vêm do Espírito. É o mesmo Espírito que «</w:t>
      </w:r>
      <w:r w:rsidRPr="00FA6124">
        <w:rPr>
          <w:rFonts w:ascii="Candara" w:hAnsi="Candara" w:cs="Calibri"/>
          <w:b/>
          <w:i/>
          <w:sz w:val="20"/>
          <w:szCs w:val="20"/>
        </w:rPr>
        <w:t>ensina e faz recordar</w:t>
      </w:r>
      <w:r w:rsidRPr="00FA6124">
        <w:rPr>
          <w:rFonts w:ascii="Candara" w:hAnsi="Candara" w:cs="Calibri"/>
          <w:sz w:val="20"/>
          <w:szCs w:val="20"/>
        </w:rPr>
        <w:t xml:space="preserve">». </w:t>
      </w:r>
    </w:p>
    <w:p w14:paraId="099AA1C0" w14:textId="77777777" w:rsidR="003B0DD9" w:rsidRDefault="003B0DD9" w:rsidP="003B0DD9">
      <w:pPr>
        <w:spacing w:after="0" w:line="360" w:lineRule="auto"/>
        <w:jc w:val="both"/>
        <w:rPr>
          <w:rFonts w:ascii="Candara" w:hAnsi="Candara" w:cs="Calibri"/>
          <w:sz w:val="20"/>
          <w:szCs w:val="20"/>
        </w:rPr>
      </w:pPr>
    </w:p>
    <w:p w14:paraId="0C3C08E3"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É o Espírito que abre a inteligência e o coração do Homem à Palavra. E ao abrir à Palavra, abre espaço ao dom inefável de uma presença divina. Portanto, é o Espírito que torna presente Cristo no coração do crente. E Jesus garante-nos nesta obediência amorosa a sua morada em nós.</w:t>
      </w:r>
      <w:r w:rsidRPr="00FA6124">
        <w:rPr>
          <w:rFonts w:ascii="Candara" w:hAnsi="Candara" w:cs="Calibri"/>
          <w:i/>
          <w:sz w:val="20"/>
          <w:szCs w:val="20"/>
        </w:rPr>
        <w:t xml:space="preserve"> «Nós viremos a ele e faremos nele a nossa morada».</w:t>
      </w:r>
      <w:r w:rsidRPr="00FA6124">
        <w:rPr>
          <w:rFonts w:ascii="Candara" w:hAnsi="Candara" w:cs="Calibri"/>
          <w:sz w:val="20"/>
          <w:szCs w:val="20"/>
        </w:rPr>
        <w:t xml:space="preserve"> O Templo deixa de ter lugar. Primeiro, porque é o próprio Cristo Ressuscitado o lugar do nosso encontro com Deus em espírito e </w:t>
      </w:r>
      <w:smartTag w:uri="urn:schemas-microsoft-com:office:smarttags" w:element="PersonName">
        <w:smartTagPr>
          <w:attr w:name="ProductID" w:val="em verdade. O"/>
        </w:smartTagPr>
        <w:r w:rsidRPr="00FA6124">
          <w:rPr>
            <w:rFonts w:ascii="Candara" w:hAnsi="Candara" w:cs="Calibri"/>
            <w:sz w:val="20"/>
            <w:szCs w:val="20"/>
          </w:rPr>
          <w:t>em verdade. O</w:t>
        </w:r>
      </w:smartTag>
      <w:r w:rsidRPr="00FA6124">
        <w:rPr>
          <w:rFonts w:ascii="Candara" w:hAnsi="Candara" w:cs="Calibri"/>
          <w:sz w:val="20"/>
          <w:szCs w:val="20"/>
        </w:rPr>
        <w:t xml:space="preserve"> próprio Cristo nos introduz com Ele na comunhão com o Pai. Segundo, porque esta «inabitação», esta «coabitação» de Deus connosco, dá-se no centro do nosso ser, no coração. «</w:t>
      </w:r>
      <w:r w:rsidRPr="00FA6124">
        <w:rPr>
          <w:rFonts w:ascii="Candara" w:hAnsi="Candara" w:cs="Calibri"/>
          <w:i/>
          <w:sz w:val="20"/>
          <w:szCs w:val="20"/>
        </w:rPr>
        <w:t>Faremos nele a nossa morada</w:t>
      </w:r>
      <w:r w:rsidRPr="00FA6124">
        <w:rPr>
          <w:rFonts w:ascii="Candara" w:hAnsi="Candara" w:cs="Calibri"/>
          <w:sz w:val="20"/>
          <w:szCs w:val="20"/>
        </w:rPr>
        <w:t>».</w:t>
      </w:r>
    </w:p>
    <w:p w14:paraId="762DA089" w14:textId="77777777" w:rsidR="003B0DD9" w:rsidRDefault="003B0DD9" w:rsidP="003B0DD9">
      <w:pPr>
        <w:spacing w:after="0" w:line="360" w:lineRule="auto"/>
        <w:jc w:val="both"/>
        <w:rPr>
          <w:rFonts w:ascii="Candara" w:hAnsi="Candara" w:cs="Calibri"/>
          <w:sz w:val="20"/>
          <w:szCs w:val="20"/>
        </w:rPr>
      </w:pPr>
    </w:p>
    <w:p w14:paraId="4F74B130"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O homem unido a Cristo, torna-se «sacrário do mistério». Deus habita a nossa humanidade, preenche-nos da sua glória, irradia-nos da sua luz. Em nós, o Amor divino encontra «a sua morada». De modo que o Pai e o Filho nos coabitam na intensa maravilha do amor. Não apenas como memória ou espírito. Mas como presença e Vida...de tal modo que «Deus é-nos mais íntimo a nós que nós a nós próprios»</w:t>
      </w:r>
      <w:r w:rsidRPr="00FA6124">
        <w:rPr>
          <w:rStyle w:val="Refdenotaderodap"/>
          <w:rFonts w:ascii="Candara" w:hAnsi="Candara" w:cs="Calibri"/>
        </w:rPr>
        <w:footnoteReference w:id="5"/>
      </w:r>
      <w:r w:rsidRPr="00FA6124">
        <w:rPr>
          <w:rFonts w:ascii="Candara" w:hAnsi="Candara" w:cs="Calibri"/>
          <w:sz w:val="20"/>
          <w:szCs w:val="20"/>
        </w:rPr>
        <w:t>. Eis o mistério que nos habita!...</w:t>
      </w:r>
    </w:p>
    <w:p w14:paraId="4ABE5D5F"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Calibri"/>
          <w:b/>
          <w:bCs/>
          <w:iCs/>
          <w:color w:val="000000"/>
          <w:sz w:val="20"/>
          <w:szCs w:val="20"/>
        </w:rPr>
        <w:br w:type="page"/>
      </w:r>
      <w:r w:rsidRPr="00FA6124">
        <w:rPr>
          <w:rFonts w:ascii="Candara" w:eastAsia="Arial Unicode MS" w:hAnsi="Candara" w:cs="Arial Unicode MS"/>
          <w:b/>
          <w:bCs/>
          <w:iCs/>
          <w:color w:val="000000"/>
          <w:sz w:val="20"/>
          <w:szCs w:val="20"/>
        </w:rPr>
        <w:lastRenderedPageBreak/>
        <w:t>Súplica a Maria, Mãe da esperança</w:t>
      </w:r>
    </w:p>
    <w:p w14:paraId="0410E4AD"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João Paulo II, </w:t>
      </w:r>
      <w:proofErr w:type="spellStart"/>
      <w:r w:rsidRPr="00FA6124">
        <w:rPr>
          <w:rFonts w:ascii="Candara" w:eastAsia="Arial Unicode MS" w:hAnsi="Candara" w:cs="Arial Unicode MS"/>
          <w:i/>
          <w:color w:val="000000"/>
          <w:sz w:val="20"/>
          <w:szCs w:val="20"/>
        </w:rPr>
        <w:t>Ecclesia</w:t>
      </w:r>
      <w:proofErr w:type="spellEnd"/>
      <w:r w:rsidRPr="00FA6124">
        <w:rPr>
          <w:rFonts w:ascii="Candara" w:eastAsia="Arial Unicode MS" w:hAnsi="Candara" w:cs="Arial Unicode MS"/>
          <w:i/>
          <w:color w:val="000000"/>
          <w:sz w:val="20"/>
          <w:szCs w:val="20"/>
        </w:rPr>
        <w:t xml:space="preserve"> in Europa</w:t>
      </w:r>
      <w:r w:rsidRPr="00FA6124">
        <w:rPr>
          <w:rFonts w:ascii="Candara" w:eastAsia="Arial Unicode MS" w:hAnsi="Candara" w:cs="Arial Unicode MS"/>
          <w:color w:val="000000"/>
          <w:sz w:val="20"/>
          <w:szCs w:val="20"/>
        </w:rPr>
        <w:t xml:space="preserve"> 125</w:t>
      </w:r>
    </w:p>
    <w:p w14:paraId="1721683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77A6BAC6"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425AF2">
        <w:rPr>
          <w:rFonts w:ascii="Candara" w:eastAsia="Arial Unicode MS" w:hAnsi="Candara" w:cs="Arial Unicode MS"/>
          <w:b/>
          <w:color w:val="000000"/>
          <w:sz w:val="20"/>
          <w:szCs w:val="20"/>
        </w:rPr>
        <w:t>1.</w:t>
      </w:r>
      <w:r w:rsidRPr="00FA6124">
        <w:rPr>
          <w:rFonts w:ascii="Candara" w:eastAsia="Arial Unicode MS" w:hAnsi="Candara" w:cs="Arial Unicode MS"/>
          <w:color w:val="000000"/>
          <w:sz w:val="20"/>
          <w:szCs w:val="20"/>
        </w:rPr>
        <w:t xml:space="preserve"> Maria, Mãe da esperança,</w:t>
      </w:r>
    </w:p>
    <w:p w14:paraId="525826C1"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i/>
          <w:iCs/>
          <w:color w:val="000000"/>
          <w:sz w:val="20"/>
          <w:szCs w:val="20"/>
        </w:rPr>
        <w:t>caminhai connosco!</w:t>
      </w:r>
      <w:r w:rsidRPr="00FA6124">
        <w:rPr>
          <w:rFonts w:ascii="Candara" w:eastAsia="Arial Unicode MS" w:hAnsi="Candara" w:cs="Arial Unicode MS"/>
          <w:color w:val="000000"/>
          <w:sz w:val="20"/>
          <w:szCs w:val="20"/>
        </w:rPr>
        <w:br/>
        <w:t>Ensinai-nos a anunciar o Deus vivo;</w:t>
      </w:r>
      <w:r w:rsidRPr="00FA6124">
        <w:rPr>
          <w:rFonts w:ascii="Candara" w:eastAsia="Arial Unicode MS" w:hAnsi="Candara" w:cs="Arial Unicode MS"/>
          <w:color w:val="000000"/>
          <w:sz w:val="20"/>
          <w:szCs w:val="20"/>
        </w:rPr>
        <w:br/>
        <w:t>ajudai-nos a dar testemunho de Jesus, o único Salvador;</w:t>
      </w:r>
      <w:r w:rsidRPr="00FA6124">
        <w:rPr>
          <w:rFonts w:ascii="Candara" w:eastAsia="Arial Unicode MS" w:hAnsi="Candara" w:cs="Arial Unicode MS"/>
          <w:color w:val="000000"/>
          <w:sz w:val="20"/>
          <w:szCs w:val="20"/>
        </w:rPr>
        <w:br/>
        <w:t>tornai-nos serviçais com o próximo,</w:t>
      </w:r>
    </w:p>
    <w:p w14:paraId="1AD39873"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acolhedores com os necessitados,</w:t>
      </w:r>
    </w:p>
    <w:p w14:paraId="428C418E"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obreiros de justiça,</w:t>
      </w:r>
    </w:p>
    <w:p w14:paraId="19BBACE5"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FA6124">
        <w:rPr>
          <w:rFonts w:ascii="Candara" w:eastAsia="Arial Unicode MS" w:hAnsi="Candara" w:cs="Arial Unicode MS"/>
          <w:color w:val="000000"/>
          <w:sz w:val="20"/>
          <w:szCs w:val="20"/>
        </w:rPr>
        <w:t>construtores apaixonados</w:t>
      </w:r>
      <w:r w:rsidRPr="00FA6124">
        <w:rPr>
          <w:rFonts w:ascii="Candara" w:eastAsia="Arial Unicode MS" w:hAnsi="Candara" w:cs="Arial Unicode MS"/>
          <w:i/>
          <w:iCs/>
          <w:color w:val="000000"/>
          <w:sz w:val="20"/>
          <w:szCs w:val="20"/>
        </w:rPr>
        <w:t xml:space="preserve"> </w:t>
      </w:r>
      <w:r w:rsidRPr="00FA6124">
        <w:rPr>
          <w:rFonts w:ascii="Candara" w:eastAsia="Arial Unicode MS" w:hAnsi="Candara" w:cs="Arial Unicode MS"/>
          <w:color w:val="000000"/>
          <w:sz w:val="20"/>
          <w:szCs w:val="20"/>
        </w:rPr>
        <w:t>dum mundo mais justo;</w:t>
      </w:r>
      <w:r w:rsidRPr="00FA6124">
        <w:rPr>
          <w:rFonts w:ascii="Candara" w:eastAsia="Arial Unicode MS" w:hAnsi="Candara" w:cs="Arial Unicode MS"/>
          <w:color w:val="000000"/>
          <w:sz w:val="20"/>
          <w:szCs w:val="20"/>
        </w:rPr>
        <w:br/>
        <w:t>intercedei por nós que agimos na história</w:t>
      </w:r>
      <w:r w:rsidRPr="00FA6124">
        <w:rPr>
          <w:rFonts w:ascii="Candara" w:eastAsia="Arial Unicode MS" w:hAnsi="Candara" w:cs="Arial Unicode MS"/>
          <w:color w:val="000000"/>
          <w:sz w:val="20"/>
          <w:szCs w:val="20"/>
        </w:rPr>
        <w:br/>
        <w:t>certos de que o desígnio do Pai se realizará.</w:t>
      </w:r>
    </w:p>
    <w:p w14:paraId="4FE48B88" w14:textId="77777777" w:rsidR="003B0DD9" w:rsidRPr="00FA6124" w:rsidRDefault="003B0DD9" w:rsidP="003B0DD9">
      <w:pPr>
        <w:spacing w:after="0" w:line="360" w:lineRule="auto"/>
        <w:rPr>
          <w:rFonts w:ascii="Candara" w:eastAsia="Arial Unicode MS" w:hAnsi="Candara" w:cs="Arial Unicode MS"/>
          <w:color w:val="000000"/>
          <w:sz w:val="20"/>
          <w:szCs w:val="20"/>
        </w:rPr>
      </w:pPr>
    </w:p>
    <w:p w14:paraId="0DC9BF0B"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2.</w:t>
      </w:r>
      <w:r w:rsidRPr="00FA6124">
        <w:rPr>
          <w:rFonts w:ascii="Candara" w:eastAsia="Arial Unicode MS" w:hAnsi="Candara" w:cs="Arial Unicode MS"/>
          <w:color w:val="000000"/>
          <w:sz w:val="20"/>
          <w:szCs w:val="20"/>
        </w:rPr>
        <w:t xml:space="preserve"> Aurora dum mundo novo,</w:t>
      </w:r>
      <w:r w:rsidRPr="00FA6124">
        <w:rPr>
          <w:rFonts w:ascii="Candara" w:eastAsia="Arial Unicode MS" w:hAnsi="Candara" w:cs="Arial Unicode MS"/>
          <w:color w:val="000000"/>
          <w:sz w:val="20"/>
          <w:szCs w:val="20"/>
        </w:rPr>
        <w:br/>
        <w:t xml:space="preserve">mostrai-Vos Mãe da esperança e </w:t>
      </w:r>
      <w:r w:rsidRPr="00FA6124">
        <w:rPr>
          <w:rFonts w:ascii="Candara" w:eastAsia="Arial Unicode MS" w:hAnsi="Candara" w:cs="Arial Unicode MS"/>
          <w:i/>
          <w:iCs/>
          <w:color w:val="000000"/>
          <w:sz w:val="20"/>
          <w:szCs w:val="20"/>
        </w:rPr>
        <w:t>velai por nós!</w:t>
      </w:r>
      <w:r w:rsidRPr="00FA6124">
        <w:rPr>
          <w:rFonts w:ascii="Candara" w:eastAsia="Arial Unicode MS" w:hAnsi="Candara" w:cs="Arial Unicode MS"/>
          <w:i/>
          <w:iCs/>
          <w:color w:val="000000"/>
          <w:sz w:val="20"/>
          <w:szCs w:val="20"/>
        </w:rPr>
        <w:br/>
      </w:r>
      <w:r w:rsidRPr="00FA6124">
        <w:rPr>
          <w:rFonts w:ascii="Candara" w:eastAsia="Arial Unicode MS" w:hAnsi="Candara" w:cs="Arial Unicode MS"/>
          <w:color w:val="000000"/>
          <w:sz w:val="20"/>
          <w:szCs w:val="20"/>
        </w:rPr>
        <w:t>Velai pela Igreja na Europa:</w:t>
      </w:r>
    </w:p>
    <w:p w14:paraId="0FB2CC49"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ela seja transparência do Evangelho;</w:t>
      </w:r>
      <w:r w:rsidRPr="00FA6124">
        <w:rPr>
          <w:rFonts w:ascii="Candara" w:eastAsia="Arial Unicode MS" w:hAnsi="Candara" w:cs="Arial Unicode MS"/>
          <w:color w:val="000000"/>
          <w:sz w:val="20"/>
          <w:szCs w:val="20"/>
        </w:rPr>
        <w:br/>
        <w:t>seja autêntico espaço de comunhão;</w:t>
      </w:r>
      <w:r w:rsidRPr="00FA6124">
        <w:rPr>
          <w:rFonts w:ascii="Candara" w:eastAsia="Arial Unicode MS" w:hAnsi="Candara" w:cs="Arial Unicode MS"/>
          <w:color w:val="000000"/>
          <w:sz w:val="20"/>
          <w:szCs w:val="20"/>
        </w:rPr>
        <w:br/>
        <w:t>viva a sua missão de anunciar, celebrar e servir</w:t>
      </w:r>
    </w:p>
    <w:p w14:paraId="5953C457"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Evangelho da esperança, para a paz e a alegria de todos.</w:t>
      </w:r>
    </w:p>
    <w:p w14:paraId="7DA023CE" w14:textId="77777777" w:rsidR="003B0DD9" w:rsidRPr="00FA6124" w:rsidRDefault="003B0DD9" w:rsidP="003B0DD9">
      <w:pPr>
        <w:spacing w:after="0" w:line="360" w:lineRule="auto"/>
        <w:rPr>
          <w:rFonts w:ascii="Candara" w:eastAsia="Arial Unicode MS" w:hAnsi="Candara" w:cs="Arial Unicode MS"/>
          <w:color w:val="000000"/>
          <w:sz w:val="20"/>
          <w:szCs w:val="20"/>
        </w:rPr>
      </w:pPr>
    </w:p>
    <w:p w14:paraId="038A8CC0"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425AF2">
        <w:rPr>
          <w:rFonts w:ascii="Candara" w:eastAsia="Arial Unicode MS" w:hAnsi="Candara" w:cs="Arial Unicode MS"/>
          <w:b/>
          <w:color w:val="000000"/>
          <w:sz w:val="20"/>
          <w:szCs w:val="20"/>
        </w:rPr>
        <w:t>3.</w:t>
      </w:r>
      <w:r w:rsidRPr="00FA6124">
        <w:rPr>
          <w:rFonts w:ascii="Candara" w:eastAsia="Arial Unicode MS" w:hAnsi="Candara" w:cs="Arial Unicode MS"/>
          <w:color w:val="000000"/>
          <w:sz w:val="20"/>
          <w:szCs w:val="20"/>
        </w:rPr>
        <w:t xml:space="preserve"> Rainha da paz,</w:t>
      </w:r>
    </w:p>
    <w:p w14:paraId="75465F6A"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i/>
          <w:iCs/>
          <w:color w:val="000000"/>
          <w:sz w:val="20"/>
          <w:szCs w:val="20"/>
        </w:rPr>
        <w:t>protegei a humanidade do terceiro milénio!</w:t>
      </w:r>
      <w:r w:rsidRPr="00FA6124">
        <w:rPr>
          <w:rFonts w:ascii="Candara" w:eastAsia="Arial Unicode MS" w:hAnsi="Candara" w:cs="Arial Unicode MS"/>
          <w:i/>
          <w:iCs/>
          <w:color w:val="000000"/>
          <w:sz w:val="20"/>
          <w:szCs w:val="20"/>
        </w:rPr>
        <w:br/>
      </w:r>
      <w:r w:rsidRPr="00FA6124">
        <w:rPr>
          <w:rFonts w:ascii="Candara" w:eastAsia="Arial Unicode MS" w:hAnsi="Candara" w:cs="Arial Unicode MS"/>
          <w:color w:val="000000"/>
          <w:sz w:val="20"/>
          <w:szCs w:val="20"/>
        </w:rPr>
        <w:t>Velai por todos os cristãos:</w:t>
      </w:r>
    </w:p>
    <w:p w14:paraId="27C7522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eles prossigam cheios de confiança</w:t>
      </w:r>
    </w:p>
    <w:p w14:paraId="24A78AB2"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no caminho da unidade,</w:t>
      </w:r>
      <w:r w:rsidRPr="00FA6124">
        <w:rPr>
          <w:rFonts w:ascii="Candara" w:eastAsia="Arial Unicode MS" w:hAnsi="Candara" w:cs="Arial Unicode MS"/>
          <w:color w:val="000000"/>
          <w:sz w:val="20"/>
          <w:szCs w:val="20"/>
        </w:rPr>
        <w:br/>
        <w:t>como fermento para a concórdia do continente.</w:t>
      </w:r>
      <w:r w:rsidRPr="00FA6124">
        <w:rPr>
          <w:rFonts w:ascii="Candara" w:eastAsia="Arial Unicode MS" w:hAnsi="Candara" w:cs="Arial Unicode MS"/>
          <w:color w:val="000000"/>
          <w:sz w:val="20"/>
          <w:szCs w:val="20"/>
        </w:rPr>
        <w:br/>
      </w:r>
    </w:p>
    <w:p w14:paraId="4A80910D"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4.</w:t>
      </w:r>
      <w:r w:rsidRPr="00FA6124">
        <w:rPr>
          <w:rFonts w:ascii="Candara" w:eastAsia="Arial Unicode MS" w:hAnsi="Candara" w:cs="Arial Unicode MS"/>
          <w:color w:val="000000"/>
          <w:sz w:val="20"/>
          <w:szCs w:val="20"/>
        </w:rPr>
        <w:t xml:space="preserve"> Velai pelos jovens, esperança do futuro:</w:t>
      </w:r>
      <w:r w:rsidRPr="00FA6124">
        <w:rPr>
          <w:rFonts w:ascii="Candara" w:eastAsia="Arial Unicode MS" w:hAnsi="Candara" w:cs="Arial Unicode MS"/>
          <w:color w:val="000000"/>
          <w:sz w:val="20"/>
          <w:szCs w:val="20"/>
        </w:rPr>
        <w:br/>
        <w:t>que eles respondam generosamente ao chamamento de Jesus.</w:t>
      </w:r>
    </w:p>
    <w:p w14:paraId="41497704"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Velai pelos responsáveis das nações:</w:t>
      </w:r>
    </w:p>
    <w:p w14:paraId="3A679F62"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eles se empenhem na construção duma casa comum,</w:t>
      </w:r>
    </w:p>
    <w:p w14:paraId="345A3EA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onde sejam respeitados a dignidade e o direito de cada um.</w:t>
      </w:r>
      <w:r w:rsidRPr="00FA6124">
        <w:rPr>
          <w:rFonts w:ascii="Candara" w:eastAsia="Arial Unicode MS" w:hAnsi="Candara" w:cs="Arial Unicode MS"/>
          <w:color w:val="000000"/>
          <w:sz w:val="20"/>
          <w:szCs w:val="20"/>
        </w:rPr>
        <w:br/>
      </w:r>
    </w:p>
    <w:p w14:paraId="05227486"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5.</w:t>
      </w:r>
      <w:r w:rsidRPr="00FA6124">
        <w:rPr>
          <w:rFonts w:ascii="Candara" w:eastAsia="Arial Unicode MS" w:hAnsi="Candara" w:cs="Arial Unicode MS"/>
          <w:color w:val="000000"/>
          <w:sz w:val="20"/>
          <w:szCs w:val="20"/>
        </w:rPr>
        <w:t xml:space="preserve"> Maria,</w:t>
      </w:r>
      <w:r w:rsidRPr="00FA6124">
        <w:rPr>
          <w:rFonts w:ascii="Candara" w:eastAsia="Arial Unicode MS" w:hAnsi="Candara" w:cs="Arial Unicode MS"/>
          <w:i/>
          <w:iCs/>
          <w:color w:val="000000"/>
          <w:sz w:val="20"/>
          <w:szCs w:val="20"/>
        </w:rPr>
        <w:t xml:space="preserve"> dai-nos Jesus!</w:t>
      </w:r>
      <w:r w:rsidRPr="00FA6124">
        <w:rPr>
          <w:rFonts w:ascii="Candara" w:eastAsia="Arial Unicode MS" w:hAnsi="Candara" w:cs="Arial Unicode MS"/>
          <w:color w:val="000000"/>
          <w:sz w:val="20"/>
          <w:szCs w:val="20"/>
        </w:rPr>
        <w:br/>
        <w:t>Fazei que O sigamos e amemos!</w:t>
      </w:r>
      <w:r w:rsidRPr="00FA6124">
        <w:rPr>
          <w:rFonts w:ascii="Candara" w:eastAsia="Arial Unicode MS" w:hAnsi="Candara" w:cs="Arial Unicode MS"/>
          <w:color w:val="000000"/>
          <w:sz w:val="20"/>
          <w:szCs w:val="20"/>
        </w:rPr>
        <w:br/>
        <w:t>Ele é a esperança da Igreja,</w:t>
      </w:r>
    </w:p>
    <w:p w14:paraId="15DCE2B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da Europa e da humanidade.</w:t>
      </w:r>
      <w:r w:rsidRPr="00FA6124">
        <w:rPr>
          <w:rFonts w:ascii="Candara" w:eastAsia="Arial Unicode MS" w:hAnsi="Candara" w:cs="Arial Unicode MS"/>
          <w:color w:val="000000"/>
          <w:sz w:val="20"/>
          <w:szCs w:val="20"/>
        </w:rPr>
        <w:br/>
        <w:t>Ele vive connosco, entre nós, na sua Igreja.</w:t>
      </w:r>
      <w:r w:rsidRPr="00FA6124">
        <w:rPr>
          <w:rFonts w:ascii="Candara" w:eastAsia="Arial Unicode MS" w:hAnsi="Candara" w:cs="Arial Unicode MS"/>
          <w:color w:val="000000"/>
          <w:sz w:val="20"/>
          <w:szCs w:val="20"/>
        </w:rPr>
        <w:br/>
        <w:t>Convosco dizemos: «</w:t>
      </w:r>
      <w:r w:rsidRPr="00FA6124">
        <w:rPr>
          <w:rFonts w:ascii="Candara" w:eastAsia="Arial Unicode MS" w:hAnsi="Candara" w:cs="Arial Unicode MS"/>
          <w:i/>
          <w:color w:val="000000"/>
          <w:sz w:val="20"/>
          <w:szCs w:val="20"/>
        </w:rPr>
        <w:t>Vem, Senhor Jesus</w:t>
      </w:r>
      <w:r w:rsidRPr="00FA6124">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br/>
        <w:t>Que a esperança da glória,</w:t>
      </w:r>
    </w:p>
    <w:p w14:paraId="55F25C7F"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por Ele infundida nos nossos corações,</w:t>
      </w:r>
      <w:r w:rsidRPr="00FA6124">
        <w:rPr>
          <w:rFonts w:ascii="Candara" w:eastAsia="Arial Unicode MS" w:hAnsi="Candara" w:cs="Arial Unicode MS"/>
          <w:color w:val="000000"/>
          <w:sz w:val="20"/>
          <w:szCs w:val="20"/>
        </w:rPr>
        <w:br/>
        <w:t>produza frutos de justiça e de paz!</w:t>
      </w:r>
    </w:p>
    <w:p w14:paraId="4DD3620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41659ED5"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bookmarkStart w:id="5" w:name="DV.3.6.0.66"/>
      <w:bookmarkEnd w:id="5"/>
    </w:p>
    <w:p w14:paraId="728B32DC" w14:textId="77777777" w:rsidR="003B0DD9" w:rsidRPr="00FA6124" w:rsidRDefault="003B0DD9" w:rsidP="003B0DD9">
      <w:pPr>
        <w:spacing w:after="0" w:line="360" w:lineRule="auto"/>
        <w:jc w:val="both"/>
        <w:rPr>
          <w:rFonts w:ascii="Candara" w:eastAsia="Arial Unicode MS" w:hAnsi="Candara" w:cs="Arial Unicode MS"/>
          <w:sz w:val="20"/>
          <w:szCs w:val="20"/>
        </w:rPr>
      </w:pPr>
    </w:p>
    <w:p w14:paraId="612B07D3" w14:textId="25BFE6A2" w:rsidR="003B0DD9" w:rsidRPr="00FA6124" w:rsidRDefault="003B0DD9" w:rsidP="003B0DD9">
      <w:pPr>
        <w:spacing w:after="0" w:line="360" w:lineRule="auto"/>
        <w:jc w:val="center"/>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br w:type="page"/>
      </w:r>
      <w:r w:rsidRPr="00FA6124">
        <w:rPr>
          <w:rFonts w:ascii="Candara" w:eastAsia="Arial Unicode MS" w:hAnsi="Candara" w:cs="Arial Unicode MS"/>
          <w:b/>
          <w:color w:val="000000"/>
          <w:sz w:val="20"/>
          <w:szCs w:val="20"/>
        </w:rPr>
        <w:lastRenderedPageBreak/>
        <w:t>ROSÁRIO DA PAZ – 6</w:t>
      </w:r>
      <w:r w:rsidR="003462C1">
        <w:rPr>
          <w:rFonts w:ascii="Candara" w:eastAsia="Arial Unicode MS" w:hAnsi="Candara" w:cs="Arial Unicode MS"/>
          <w:b/>
          <w:color w:val="000000"/>
          <w:sz w:val="20"/>
          <w:szCs w:val="20"/>
        </w:rPr>
        <w:t>.</w:t>
      </w:r>
      <w:r w:rsidRPr="00FA6124">
        <w:rPr>
          <w:rFonts w:ascii="Candara" w:eastAsia="Arial Unicode MS" w:hAnsi="Candara" w:cs="Arial Unicode MS"/>
          <w:b/>
          <w:color w:val="000000"/>
          <w:sz w:val="20"/>
          <w:szCs w:val="20"/>
        </w:rPr>
        <w:t>º domingo de Páscoa</w:t>
      </w:r>
    </w:p>
    <w:p w14:paraId="4AD804B1"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C38C86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1.º Mistério:</w:t>
      </w:r>
      <w:r w:rsidRPr="00FA6124">
        <w:rPr>
          <w:rFonts w:ascii="Candara" w:eastAsia="Arial Unicode MS" w:hAnsi="Candara" w:cs="Arial Unicode MS"/>
          <w:color w:val="000000"/>
          <w:sz w:val="20"/>
          <w:szCs w:val="20"/>
        </w:rPr>
        <w:t xml:space="preserve"> No centro de todas as aparições marianas, entre as quais a de Fátima, é constante a solicitude de Maria, por guiar a Humanidade, nos caminhos da Paz, mostrando-lhe os meios de a alcançar. No ano do Rosário (2003-2004) o Papa colocava como intenção e fruto principais desta Oração a Paz</w:t>
      </w:r>
      <w:r w:rsidRPr="00FA6124">
        <w:rPr>
          <w:rFonts w:ascii="Candara" w:eastAsia="Arial Unicode MS" w:hAnsi="Candara" w:cs="Arial Unicode MS"/>
          <w:color w:val="000000"/>
          <w:sz w:val="20"/>
          <w:szCs w:val="20"/>
          <w:vertAlign w:val="superscript"/>
        </w:rPr>
        <w:footnoteReference w:id="6"/>
      </w:r>
      <w:r w:rsidRPr="00FA6124">
        <w:rPr>
          <w:rFonts w:ascii="Candara" w:eastAsia="Arial Unicode MS" w:hAnsi="Candara" w:cs="Arial Unicode MS"/>
          <w:color w:val="000000"/>
          <w:sz w:val="20"/>
          <w:szCs w:val="20"/>
        </w:rPr>
        <w:t xml:space="preserve">. Dizia João Paulo II: </w:t>
      </w:r>
      <w:r w:rsidRPr="00FA6124">
        <w:rPr>
          <w:rFonts w:ascii="Candara" w:eastAsia="Arial Unicode MS" w:hAnsi="Candara" w:cs="Arial Unicode MS"/>
          <w:sz w:val="20"/>
          <w:szCs w:val="20"/>
        </w:rPr>
        <w:t>«A mensagem de Fátima destina-se de modo particular aos homens do nosso século, marcado pelas guerras, pelo ódio, pela violação dos direitos fundamentais do homem, pelo enorme sofrimento de homens e nações e por fim, pela luta contra Deus até à negação da sua existência.»</w:t>
      </w:r>
    </w:p>
    <w:p w14:paraId="096BEF0F"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0CBEC04F"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Maria, Virgem Imaculada e gloriosa, traz-nos «em corpo e alma» esta certeza viva da fé: “por mais radical que seja o mal, nunca é tão profundo como a bondade”</w:t>
      </w:r>
      <w:r w:rsidRPr="00FA6124">
        <w:rPr>
          <w:rFonts w:ascii="Candara" w:eastAsia="Arial Unicode MS" w:hAnsi="Candara" w:cs="Arial Unicode MS"/>
          <w:color w:val="000000"/>
          <w:sz w:val="20"/>
          <w:szCs w:val="20"/>
          <w:vertAlign w:val="superscript"/>
        </w:rPr>
        <w:footnoteReference w:id="7"/>
      </w:r>
      <w:r w:rsidRPr="00FA6124">
        <w:rPr>
          <w:rFonts w:ascii="Candara" w:eastAsia="Arial Unicode MS" w:hAnsi="Candara" w:cs="Arial Unicode MS"/>
          <w:color w:val="000000"/>
          <w:sz w:val="20"/>
          <w:szCs w:val="20"/>
        </w:rPr>
        <w:t>.</w:t>
      </w:r>
    </w:p>
    <w:p w14:paraId="0CE45079"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2DEFE728" w14:textId="77777777" w:rsidR="003B0DD9" w:rsidRPr="00FA6124" w:rsidRDefault="003B0DD9" w:rsidP="003B0DD9">
      <w:pPr>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b/>
          <w:color w:val="000000"/>
          <w:sz w:val="20"/>
          <w:szCs w:val="20"/>
        </w:rPr>
        <w:t>2.º Mistério:</w:t>
      </w:r>
      <w:r w:rsidRPr="00FA6124">
        <w:rPr>
          <w:rFonts w:ascii="Candara" w:eastAsia="Arial Unicode MS" w:hAnsi="Candara" w:cs="Arial Unicode MS"/>
          <w:color w:val="000000"/>
          <w:sz w:val="20"/>
          <w:szCs w:val="20"/>
        </w:rPr>
        <w:t xml:space="preserve"> </w:t>
      </w:r>
      <w:r w:rsidRPr="00FA6124">
        <w:rPr>
          <w:rFonts w:ascii="Candara" w:eastAsia="Arial Unicode MS" w:hAnsi="Candara" w:cs="Arial Unicode MS"/>
          <w:sz w:val="20"/>
          <w:szCs w:val="20"/>
        </w:rPr>
        <w:t xml:space="preserve">A Mensagem de Fátima inclui o anúncio e a promessa da </w:t>
      </w:r>
      <w:r w:rsidRPr="00FA6124">
        <w:rPr>
          <w:rFonts w:ascii="Candara" w:eastAsia="Arial Unicode MS" w:hAnsi="Candara" w:cs="Arial Unicode MS"/>
          <w:bCs/>
          <w:sz w:val="20"/>
          <w:szCs w:val="20"/>
        </w:rPr>
        <w:t>Paz para o mundo.</w:t>
      </w:r>
      <w:r w:rsidRPr="00FA6124">
        <w:rPr>
          <w:rFonts w:ascii="Candara" w:eastAsia="Arial Unicode MS" w:hAnsi="Candara" w:cs="Arial Unicode MS"/>
          <w:b/>
          <w:bCs/>
          <w:sz w:val="20"/>
          <w:szCs w:val="20"/>
        </w:rPr>
        <w:t xml:space="preserve"> </w:t>
      </w:r>
      <w:r w:rsidRPr="00FA6124">
        <w:rPr>
          <w:rFonts w:ascii="Candara" w:eastAsia="Arial Unicode MS" w:hAnsi="Candara" w:cs="Arial Unicode MS"/>
          <w:sz w:val="20"/>
          <w:szCs w:val="20"/>
        </w:rPr>
        <w:t>O Anjo das Aparições intitula-se «da paz» e convida a não ter medo» (</w:t>
      </w:r>
      <w:proofErr w:type="spellStart"/>
      <w:r w:rsidRPr="00FA6124">
        <w:rPr>
          <w:rFonts w:ascii="Candara" w:eastAsia="Arial Unicode MS" w:hAnsi="Candara" w:cs="Arial Unicode MS"/>
          <w:sz w:val="20"/>
          <w:szCs w:val="20"/>
        </w:rPr>
        <w:t>cfr</w:t>
      </w:r>
      <w:proofErr w:type="spellEnd"/>
      <w:r w:rsidRPr="00FA6124">
        <w:rPr>
          <w:rFonts w:ascii="Candara" w:eastAsia="Arial Unicode MS" w:hAnsi="Candara" w:cs="Arial Unicode MS"/>
          <w:sz w:val="20"/>
          <w:szCs w:val="20"/>
        </w:rPr>
        <w:t>. Memórias, 152). Nossa Senhora anuncia a possibilidade e os meios para obter o bem da paz para os homens. Um dos meios, porventura o mais potente, é a oração, alimento indispensável da vida cristã. A primeira saudação ou recomendação que fez a Senhora foi que não tivessem medo. E o primeiro pedido foi que se rezasse para se alcançar o "fim da guerra".</w:t>
      </w:r>
    </w:p>
    <w:p w14:paraId="6783C205" w14:textId="77777777" w:rsidR="003B0DD9" w:rsidRPr="00FA6124" w:rsidRDefault="003B0DD9" w:rsidP="003B0DD9">
      <w:pPr>
        <w:spacing w:after="0" w:line="360" w:lineRule="auto"/>
        <w:jc w:val="both"/>
        <w:rPr>
          <w:rFonts w:ascii="Candara" w:eastAsia="Arial Unicode MS" w:hAnsi="Candara" w:cs="Arial Unicode MS"/>
          <w:sz w:val="20"/>
          <w:szCs w:val="20"/>
        </w:rPr>
      </w:pPr>
    </w:p>
    <w:p w14:paraId="44B7278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Com Maria, aprenderemos sempre a não ceder à tentação do desencorajamento e da desconfiança, na luta pela Paz. Ela acompanha-nos nesta luta pela Paz ou, se quiserem, nesta «peregrinação de confiança através da Terra».</w:t>
      </w:r>
    </w:p>
    <w:p w14:paraId="0C51A0CF" w14:textId="62F2041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lastRenderedPageBreak/>
        <w:t>3</w:t>
      </w:r>
      <w:r w:rsidR="003462C1">
        <w:rPr>
          <w:rFonts w:ascii="Candara" w:eastAsia="Arial Unicode MS" w:hAnsi="Candara" w:cs="Arial Unicode MS"/>
          <w:b/>
          <w:color w:val="000000"/>
          <w:sz w:val="20"/>
          <w:szCs w:val="20"/>
        </w:rPr>
        <w:t>.</w:t>
      </w:r>
      <w:r w:rsidRPr="00FA6124">
        <w:rPr>
          <w:rFonts w:ascii="Candara" w:eastAsia="Arial Unicode MS" w:hAnsi="Candara" w:cs="Arial Unicode MS"/>
          <w:b/>
          <w:color w:val="000000"/>
          <w:sz w:val="20"/>
          <w:szCs w:val="20"/>
        </w:rPr>
        <w:t>º Mistério.</w:t>
      </w:r>
      <w:r w:rsidRPr="00FA6124">
        <w:rPr>
          <w:rFonts w:ascii="Candara" w:eastAsia="Arial Unicode MS" w:hAnsi="Candara" w:cs="Arial Unicode MS"/>
          <w:color w:val="000000"/>
          <w:sz w:val="20"/>
          <w:szCs w:val="20"/>
        </w:rPr>
        <w:t xml:space="preserve"> A Paz apoderou-se de Maria. Nela, o pecado, o principal agente ou vírus corrosivo da Paz, não entrou, nem prosperou. O seu coração, imaculado, não conheceu qualquer espécie de desordem, e por isso Maria se tornou terra fértil, onde floresceram “</w:t>
      </w:r>
      <w:r w:rsidRPr="00FA6124">
        <w:rPr>
          <w:rFonts w:ascii="Candara" w:eastAsia="Arial Unicode MS" w:hAnsi="Candara" w:cs="Arial Unicode MS"/>
          <w:i/>
          <w:color w:val="000000"/>
          <w:sz w:val="20"/>
          <w:szCs w:val="20"/>
        </w:rPr>
        <w:t xml:space="preserve">a justiça e a Paz para sempre” </w:t>
      </w:r>
      <w:r w:rsidRPr="00FA6124">
        <w:rPr>
          <w:rFonts w:ascii="Candara" w:eastAsia="Arial Unicode MS" w:hAnsi="Candara" w:cs="Arial Unicode MS"/>
          <w:color w:val="000000"/>
          <w:sz w:val="20"/>
          <w:szCs w:val="20"/>
        </w:rPr>
        <w:t>[Sal.72 (71) 7]). Só a libertação do pecado, pode dar a Paz.</w:t>
      </w:r>
    </w:p>
    <w:p w14:paraId="3292E39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4832E3A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Maria, entre todas as criaturas, refulge como o mais belo exemplar do esplendor da Paz, como se dos seus olhos irradiassem sempre a Luz, do Filho que «</w:t>
      </w:r>
      <w:r w:rsidRPr="00FA6124">
        <w:rPr>
          <w:rFonts w:ascii="Candara" w:eastAsia="Arial Unicode MS" w:hAnsi="Candara" w:cs="Arial Unicode MS"/>
          <w:i/>
          <w:color w:val="000000"/>
          <w:sz w:val="20"/>
          <w:szCs w:val="20"/>
        </w:rPr>
        <w:t>é, de facto a nossa Paz</w:t>
      </w:r>
      <w:r w:rsidRPr="00FA6124">
        <w:rPr>
          <w:rFonts w:ascii="Candara" w:eastAsia="Arial Unicode MS" w:hAnsi="Candara" w:cs="Arial Unicode MS"/>
          <w:color w:val="000000"/>
          <w:sz w:val="20"/>
          <w:szCs w:val="20"/>
        </w:rPr>
        <w:t>» (Ef.2,13).</w:t>
      </w:r>
    </w:p>
    <w:p w14:paraId="6353C9B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206F5C96" w14:textId="25BD7D08" w:rsidR="003B0DD9" w:rsidRPr="00FA6124" w:rsidRDefault="003B0DD9" w:rsidP="003B0DD9">
      <w:pPr>
        <w:spacing w:after="0" w:line="360" w:lineRule="auto"/>
        <w:jc w:val="both"/>
        <w:rPr>
          <w:rFonts w:ascii="Candara" w:hAnsi="Candara" w:cs="Arial"/>
          <w:sz w:val="20"/>
          <w:szCs w:val="20"/>
        </w:rPr>
      </w:pPr>
      <w:r w:rsidRPr="00FA6124">
        <w:rPr>
          <w:rFonts w:ascii="Candara" w:eastAsia="Arial Unicode MS" w:hAnsi="Candara" w:cs="Arial Unicode MS"/>
          <w:b/>
          <w:color w:val="000000"/>
          <w:sz w:val="20"/>
          <w:szCs w:val="20"/>
        </w:rPr>
        <w:t>4.º Mistério.</w:t>
      </w:r>
      <w:r w:rsidRPr="00FA6124">
        <w:rPr>
          <w:rFonts w:ascii="Candara" w:eastAsia="Arial Unicode MS" w:hAnsi="Candara" w:cs="Arial Unicode MS"/>
          <w:color w:val="000000"/>
          <w:sz w:val="20"/>
          <w:szCs w:val="20"/>
        </w:rPr>
        <w:t xml:space="preserve"> Assim, ainda que humanamente nos pareça difícil olhar o futuro com otimismo, ainda que nos pareça que a “</w:t>
      </w:r>
      <w:r w:rsidRPr="00FA6124">
        <w:rPr>
          <w:rFonts w:ascii="Candara" w:eastAsia="Arial Unicode MS" w:hAnsi="Candara" w:cs="Arial Unicode MS"/>
          <w:i/>
          <w:color w:val="000000"/>
          <w:sz w:val="20"/>
          <w:szCs w:val="20"/>
        </w:rPr>
        <w:t>cauda do mal arrasta o céu e se alastra pela Terra”</w:t>
      </w:r>
      <w:r w:rsidRPr="00FA6124">
        <w:rPr>
          <w:rFonts w:ascii="Candara" w:eastAsia="Arial Unicode MS" w:hAnsi="Candara" w:cs="Arial Unicode MS"/>
          <w:color w:val="000000"/>
          <w:sz w:val="20"/>
          <w:szCs w:val="20"/>
        </w:rPr>
        <w:t xml:space="preserve"> (</w:t>
      </w:r>
      <w:proofErr w:type="spellStart"/>
      <w:r w:rsidRPr="003462C1">
        <w:rPr>
          <w:rFonts w:ascii="Candara" w:eastAsia="Arial Unicode MS" w:hAnsi="Candara" w:cs="Arial Unicode MS"/>
          <w:i/>
          <w:iCs/>
          <w:color w:val="000000"/>
          <w:sz w:val="20"/>
          <w:szCs w:val="20"/>
        </w:rPr>
        <w:t>Ap</w:t>
      </w:r>
      <w:proofErr w:type="spellEnd"/>
      <w:r w:rsidR="003462C1" w:rsidRPr="003462C1">
        <w:rPr>
          <w:rFonts w:ascii="Candara" w:eastAsia="Arial Unicode MS" w:hAnsi="Candara" w:cs="Arial Unicode MS"/>
          <w:i/>
          <w:iCs/>
          <w:color w:val="000000"/>
          <w:sz w:val="20"/>
          <w:szCs w:val="20"/>
        </w:rPr>
        <w:t xml:space="preserve"> </w:t>
      </w:r>
      <w:r w:rsidRPr="00FA6124">
        <w:rPr>
          <w:rFonts w:ascii="Candara" w:eastAsia="Arial Unicode MS" w:hAnsi="Candara" w:cs="Arial Unicode MS"/>
          <w:color w:val="000000"/>
          <w:sz w:val="20"/>
          <w:szCs w:val="20"/>
        </w:rPr>
        <w:t xml:space="preserve">12,4), há sempre um sinal de esperança. A Virgem Maria está diante de nós, como </w:t>
      </w:r>
      <w:r w:rsidRPr="00FA6124">
        <w:rPr>
          <w:rFonts w:ascii="Candara" w:eastAsia="Arial Unicode MS" w:hAnsi="Candara" w:cs="Arial Unicode MS"/>
          <w:i/>
          <w:color w:val="000000"/>
          <w:sz w:val="20"/>
          <w:szCs w:val="20"/>
        </w:rPr>
        <w:t>Rainha da Paz</w:t>
      </w:r>
      <w:r w:rsidRPr="00FA6124">
        <w:rPr>
          <w:rFonts w:ascii="Candara" w:eastAsia="Arial Unicode MS" w:hAnsi="Candara" w:cs="Arial Unicode MS"/>
          <w:color w:val="000000"/>
          <w:sz w:val="20"/>
          <w:szCs w:val="20"/>
        </w:rPr>
        <w:t>. Devemos trabalhar</w:t>
      </w:r>
      <w:r w:rsidR="003462C1">
        <w:rPr>
          <w:rFonts w:ascii="Candara" w:eastAsia="Arial Unicode MS" w:hAnsi="Candara" w:cs="Arial Unicode MS"/>
          <w:color w:val="000000"/>
          <w:sz w:val="20"/>
          <w:szCs w:val="20"/>
        </w:rPr>
        <w:t xml:space="preserve"> </w:t>
      </w:r>
      <w:r w:rsidR="003462C1" w:rsidRPr="00FA6124">
        <w:rPr>
          <w:rFonts w:ascii="Candara" w:eastAsia="Arial Unicode MS" w:hAnsi="Candara" w:cs="Arial Unicode MS"/>
          <w:color w:val="000000"/>
          <w:sz w:val="20"/>
          <w:szCs w:val="20"/>
        </w:rPr>
        <w:t>pela Paz</w:t>
      </w:r>
      <w:r w:rsidRPr="00FA6124">
        <w:rPr>
          <w:rFonts w:ascii="Candara" w:eastAsia="Arial Unicode MS" w:hAnsi="Candara" w:cs="Arial Unicode MS"/>
          <w:color w:val="000000"/>
          <w:sz w:val="20"/>
          <w:szCs w:val="20"/>
        </w:rPr>
        <w:t>, com coragem, com a confiança de que o mal não prevalecerá. «Esta confiança permite manter-se de pé, onde as sociedades humanas são abaladas. Ela permite avançar mesmo quando surge o fracasso».</w:t>
      </w:r>
    </w:p>
    <w:p w14:paraId="6B3FA2CF" w14:textId="77777777" w:rsidR="003B0DD9" w:rsidRPr="00FA6124" w:rsidRDefault="003B0DD9" w:rsidP="003B0DD9">
      <w:pPr>
        <w:spacing w:after="0" w:line="360" w:lineRule="auto"/>
        <w:jc w:val="both"/>
        <w:rPr>
          <w:rFonts w:ascii="Candara" w:hAnsi="Candara" w:cs="Arial"/>
          <w:sz w:val="20"/>
          <w:szCs w:val="20"/>
        </w:rPr>
      </w:pPr>
    </w:p>
    <w:p w14:paraId="0355C182"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Segundo a visão profética de São João, no Apocalipse, Maria está bem no coração desta luta pela Paz, «</w:t>
      </w:r>
      <w:r w:rsidRPr="00FA6124">
        <w:rPr>
          <w:rFonts w:ascii="Candara" w:eastAsia="Arial Unicode MS" w:hAnsi="Candara" w:cs="Arial Unicode MS"/>
          <w:i/>
          <w:color w:val="000000"/>
          <w:sz w:val="20"/>
          <w:szCs w:val="20"/>
        </w:rPr>
        <w:t>contra o Príncipe deste Mundo</w:t>
      </w:r>
      <w:r w:rsidRPr="00FA6124">
        <w:rPr>
          <w:rFonts w:ascii="Candara" w:eastAsia="Arial Unicode MS" w:hAnsi="Candara" w:cs="Arial Unicode MS"/>
          <w:color w:val="000000"/>
          <w:sz w:val="20"/>
          <w:szCs w:val="20"/>
        </w:rPr>
        <w:t>» (Ef.1,2), e coopera na vitória alcançada pelo Príncipe da Paz!</w:t>
      </w:r>
    </w:p>
    <w:p w14:paraId="0BED57B2" w14:textId="77777777" w:rsidR="003B0DD9" w:rsidRPr="00FA6124" w:rsidRDefault="003B0DD9" w:rsidP="003B0DD9">
      <w:pPr>
        <w:tabs>
          <w:tab w:val="left" w:pos="1590"/>
        </w:tabs>
        <w:spacing w:after="0" w:line="360" w:lineRule="auto"/>
        <w:jc w:val="both"/>
        <w:rPr>
          <w:rFonts w:ascii="Candara" w:hAnsi="Candara" w:cs="Arial"/>
          <w:sz w:val="20"/>
          <w:szCs w:val="20"/>
        </w:rPr>
      </w:pPr>
    </w:p>
    <w:p w14:paraId="4F570FB5" w14:textId="225951AF" w:rsidR="003B0DD9" w:rsidRPr="003462C1" w:rsidRDefault="003B0DD9" w:rsidP="003B0DD9">
      <w:pPr>
        <w:spacing w:after="0" w:line="360" w:lineRule="auto"/>
        <w:jc w:val="both"/>
        <w:rPr>
          <w:rFonts w:ascii="Candara" w:hAnsi="Candara" w:cs="Arial"/>
          <w:sz w:val="20"/>
          <w:szCs w:val="20"/>
        </w:rPr>
      </w:pPr>
      <w:r w:rsidRPr="00FA6124">
        <w:rPr>
          <w:rFonts w:ascii="Candara" w:hAnsi="Candara" w:cs="Arial"/>
          <w:b/>
          <w:sz w:val="20"/>
          <w:szCs w:val="20"/>
        </w:rPr>
        <w:t>5.º Mistério:</w:t>
      </w:r>
      <w:r w:rsidRPr="00FA6124">
        <w:rPr>
          <w:rFonts w:ascii="Candara" w:hAnsi="Candara" w:cs="Arial"/>
          <w:sz w:val="20"/>
          <w:szCs w:val="20"/>
        </w:rPr>
        <w:t xml:space="preserve"> </w:t>
      </w:r>
      <w:r w:rsidRPr="00FA6124">
        <w:rPr>
          <w:rFonts w:ascii="Candara" w:eastAsia="Arial Unicode MS" w:hAnsi="Candara" w:cs="Arial Unicode MS"/>
          <w:color w:val="000000"/>
          <w:sz w:val="20"/>
          <w:szCs w:val="20"/>
        </w:rPr>
        <w:t xml:space="preserve">Eis-nos diante da doce figura de </w:t>
      </w:r>
      <w:r w:rsidRPr="00FA6124">
        <w:rPr>
          <w:rFonts w:ascii="Candara" w:eastAsia="Arial Unicode MS" w:hAnsi="Candara" w:cs="Arial Unicode MS"/>
          <w:i/>
          <w:color w:val="000000"/>
          <w:sz w:val="20"/>
          <w:szCs w:val="20"/>
        </w:rPr>
        <w:t>Nossa Senhora da Paz</w:t>
      </w:r>
      <w:r w:rsidRPr="00FA6124">
        <w:rPr>
          <w:rFonts w:ascii="Candara" w:eastAsia="Arial Unicode MS" w:hAnsi="Candara" w:cs="Arial Unicode MS"/>
          <w:color w:val="000000"/>
          <w:sz w:val="20"/>
          <w:szCs w:val="20"/>
        </w:rPr>
        <w:t xml:space="preserve">, como que </w:t>
      </w:r>
      <w:proofErr w:type="gramStart"/>
      <w:r w:rsidRPr="00FA6124">
        <w:rPr>
          <w:rFonts w:ascii="Candara" w:eastAsia="Arial Unicode MS" w:hAnsi="Candara" w:cs="Arial Unicode MS"/>
          <w:color w:val="000000"/>
          <w:sz w:val="20"/>
          <w:szCs w:val="20"/>
        </w:rPr>
        <w:t>apontando-nos</w:t>
      </w:r>
      <w:proofErr w:type="gramEnd"/>
      <w:r w:rsidRPr="00FA6124">
        <w:rPr>
          <w:rFonts w:ascii="Candara" w:eastAsia="Arial Unicode MS" w:hAnsi="Candara" w:cs="Arial Unicode MS"/>
          <w:color w:val="000000"/>
          <w:sz w:val="20"/>
          <w:szCs w:val="20"/>
        </w:rPr>
        <w:t xml:space="preserve"> o Rosário, como silenciosa, simples e eficaz arma da Paz!</w:t>
      </w:r>
      <w:r w:rsidR="003462C1">
        <w:rPr>
          <w:rFonts w:ascii="Candara" w:hAnsi="Candara" w:cs="Arial"/>
          <w:sz w:val="20"/>
          <w:szCs w:val="20"/>
        </w:rPr>
        <w:t xml:space="preserve"> </w:t>
      </w:r>
      <w:r w:rsidRPr="00FA6124">
        <w:rPr>
          <w:rFonts w:ascii="Candara" w:eastAsia="Arial Unicode MS" w:hAnsi="Candara" w:cs="Arial Unicode MS"/>
          <w:color w:val="000000"/>
          <w:sz w:val="20"/>
          <w:szCs w:val="20"/>
        </w:rPr>
        <w:t xml:space="preserve">“O Rosário </w:t>
      </w:r>
      <w:r w:rsidRPr="00FA6124">
        <w:rPr>
          <w:rFonts w:ascii="Candara" w:eastAsia="Arial Unicode MS" w:hAnsi="Candara" w:cs="Arial Unicode MS"/>
          <w:i/>
          <w:color w:val="000000"/>
          <w:sz w:val="20"/>
          <w:szCs w:val="20"/>
        </w:rPr>
        <w:t xml:space="preserve">é, por natureza, uma oração orientada para a Paz, </w:t>
      </w:r>
      <w:r w:rsidRPr="00FA6124">
        <w:rPr>
          <w:rFonts w:ascii="Candara" w:eastAsia="Arial Unicode MS" w:hAnsi="Candara" w:cs="Arial Unicode MS"/>
          <w:color w:val="000000"/>
          <w:sz w:val="20"/>
          <w:szCs w:val="20"/>
        </w:rPr>
        <w:t>precisamente porque consiste na contemplação de Cristo, Príncipe da Paz e «</w:t>
      </w:r>
      <w:r w:rsidRPr="00FA6124">
        <w:rPr>
          <w:rFonts w:ascii="Candara" w:eastAsia="Arial Unicode MS" w:hAnsi="Candara" w:cs="Arial Unicode MS"/>
          <w:i/>
          <w:color w:val="000000"/>
          <w:sz w:val="20"/>
          <w:szCs w:val="20"/>
        </w:rPr>
        <w:t>nossa Paz</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color w:val="000000"/>
          <w:sz w:val="20"/>
          <w:szCs w:val="20"/>
        </w:rPr>
        <w:t>Ef</w:t>
      </w:r>
      <w:proofErr w:type="spellEnd"/>
      <w:r w:rsidRPr="00FA6124">
        <w:rPr>
          <w:rFonts w:ascii="Candara" w:eastAsia="Arial Unicode MS" w:hAnsi="Candara" w:cs="Arial Unicode MS"/>
          <w:i/>
          <w:color w:val="000000"/>
          <w:sz w:val="20"/>
          <w:szCs w:val="20"/>
        </w:rPr>
        <w:t xml:space="preserve"> </w:t>
      </w:r>
      <w:r w:rsidRPr="00FA6124">
        <w:rPr>
          <w:rFonts w:ascii="Candara" w:eastAsia="Arial Unicode MS" w:hAnsi="Candara" w:cs="Arial Unicode MS"/>
          <w:color w:val="000000"/>
          <w:sz w:val="20"/>
          <w:szCs w:val="20"/>
        </w:rPr>
        <w:t>2, 14).</w:t>
      </w:r>
    </w:p>
    <w:p w14:paraId="5A02768F"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2B8B23B1" w14:textId="37D4875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Devido ao seu caráter meditativo, com a serena sucessão das “</w:t>
      </w:r>
      <w:r w:rsidRPr="00FA6124">
        <w:rPr>
          <w:rFonts w:ascii="Candara" w:eastAsia="Arial Unicode MS" w:hAnsi="Candara" w:cs="Arial Unicode MS"/>
          <w:i/>
          <w:color w:val="000000"/>
          <w:sz w:val="20"/>
          <w:szCs w:val="20"/>
        </w:rPr>
        <w:t>Av</w:t>
      </w:r>
      <w:r w:rsidR="003462C1">
        <w:rPr>
          <w:rFonts w:ascii="Candara" w:eastAsia="Arial Unicode MS" w:hAnsi="Candara" w:cs="Arial Unicode MS"/>
          <w:i/>
          <w:color w:val="000000"/>
          <w:sz w:val="20"/>
          <w:szCs w:val="20"/>
        </w:rPr>
        <w:t>e-m</w:t>
      </w:r>
      <w:r w:rsidRPr="00FA6124">
        <w:rPr>
          <w:rFonts w:ascii="Candara" w:eastAsia="Arial Unicode MS" w:hAnsi="Candara" w:cs="Arial Unicode MS"/>
          <w:i/>
          <w:color w:val="000000"/>
          <w:sz w:val="20"/>
          <w:szCs w:val="20"/>
        </w:rPr>
        <w:t>arias</w:t>
      </w:r>
      <w:r w:rsidRPr="00FA6124">
        <w:rPr>
          <w:rFonts w:ascii="Candara" w:eastAsia="Arial Unicode MS" w:hAnsi="Candara" w:cs="Arial Unicode MS"/>
          <w:color w:val="000000"/>
          <w:sz w:val="20"/>
          <w:szCs w:val="20"/>
        </w:rPr>
        <w:t>”, o Rosário exerce uma ação pacificadora, sobre quem o reza, predispondo-o a receber, a experimentar e a espalhar ao seu redor aquela Paz verdadeira, que é um dom especial do Ressuscitado (cf.</w:t>
      </w:r>
      <w:r w:rsidRPr="00FA6124">
        <w:rPr>
          <w:rFonts w:ascii="Candara" w:eastAsia="Arial Unicode MS" w:hAnsi="Candara" w:cs="Arial Unicode MS"/>
          <w:i/>
          <w:color w:val="000000"/>
          <w:sz w:val="20"/>
          <w:szCs w:val="20"/>
        </w:rPr>
        <w:t xml:space="preserve"> </w:t>
      </w:r>
      <w:proofErr w:type="spellStart"/>
      <w:r w:rsidRPr="00FA6124">
        <w:rPr>
          <w:rFonts w:ascii="Candara" w:eastAsia="Arial Unicode MS" w:hAnsi="Candara" w:cs="Arial Unicode MS"/>
          <w:i/>
          <w:color w:val="000000"/>
          <w:sz w:val="20"/>
          <w:szCs w:val="20"/>
        </w:rPr>
        <w:t>Jo</w:t>
      </w:r>
      <w:proofErr w:type="spellEnd"/>
      <w:r w:rsidRPr="00FA6124">
        <w:rPr>
          <w:rFonts w:ascii="Candara" w:eastAsia="Arial Unicode MS" w:hAnsi="Candara" w:cs="Arial Unicode MS"/>
          <w:i/>
          <w:color w:val="000000"/>
          <w:sz w:val="20"/>
          <w:szCs w:val="20"/>
        </w:rPr>
        <w:t xml:space="preserve"> </w:t>
      </w:r>
      <w:r w:rsidRPr="00FA6124">
        <w:rPr>
          <w:rFonts w:ascii="Candara" w:eastAsia="Arial Unicode MS" w:hAnsi="Candara" w:cs="Arial Unicode MS"/>
          <w:color w:val="000000"/>
          <w:sz w:val="20"/>
          <w:szCs w:val="20"/>
        </w:rPr>
        <w:t>14, 27; 20, 21).</w:t>
      </w:r>
    </w:p>
    <w:p w14:paraId="0CBC1820" w14:textId="77777777" w:rsidR="003462C1" w:rsidRDefault="003462C1" w:rsidP="003B0DD9">
      <w:pPr>
        <w:spacing w:after="0" w:line="360" w:lineRule="auto"/>
        <w:jc w:val="both"/>
        <w:rPr>
          <w:rFonts w:ascii="Candara" w:eastAsia="Arial Unicode MS" w:hAnsi="Candara" w:cs="Arial Unicode MS"/>
          <w:color w:val="000000"/>
          <w:sz w:val="20"/>
          <w:szCs w:val="20"/>
        </w:rPr>
      </w:pPr>
    </w:p>
    <w:p w14:paraId="13E50BAE" w14:textId="049CC19B"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Rosário é oração de Paz também pelos frutos de caridade que produz. O Rosário, ao mesmo tempo que nos leva a fixar os olhos em Cristo, torna-nos também construtores da Paz no mundo!</w:t>
      </w:r>
    </w:p>
    <w:p w14:paraId="1934408B" w14:textId="77777777" w:rsidR="003462C1" w:rsidRDefault="003462C1" w:rsidP="003B0DD9">
      <w:pPr>
        <w:spacing w:after="0" w:line="360" w:lineRule="auto"/>
        <w:jc w:val="both"/>
        <w:rPr>
          <w:rFonts w:ascii="Arial" w:eastAsia="Arial Unicode MS" w:hAnsi="Arial" w:cs="Arial"/>
          <w:color w:val="000000"/>
          <w:sz w:val="20"/>
          <w:szCs w:val="20"/>
        </w:rPr>
      </w:pPr>
    </w:p>
    <w:p w14:paraId="54FDC589" w14:textId="579F66B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Pelas suas características de petição insistente e comunitária, em sintonia com o convite de Cristo para «orar sempre, sem desfalecer» (</w:t>
      </w:r>
      <w:r w:rsidRPr="00FA6124">
        <w:rPr>
          <w:rFonts w:ascii="Candara" w:eastAsia="Arial Unicode MS" w:hAnsi="Candara" w:cs="Arial Unicode MS"/>
          <w:i/>
          <w:color w:val="000000"/>
          <w:sz w:val="20"/>
          <w:szCs w:val="20"/>
        </w:rPr>
        <w:t>Lc.</w:t>
      </w:r>
      <w:r w:rsidRPr="00FA6124">
        <w:rPr>
          <w:rFonts w:ascii="Candara" w:eastAsia="Arial Unicode MS" w:hAnsi="Candara" w:cs="Arial Unicode MS"/>
          <w:color w:val="000000"/>
          <w:sz w:val="20"/>
          <w:szCs w:val="20"/>
        </w:rPr>
        <w:t>18, 1), o Rosário permite-nos esperar que, também hoje, se possa vencer uma “batalha” tão difícil como é a da Paz.</w:t>
      </w:r>
    </w:p>
    <w:p w14:paraId="269002DF" w14:textId="77777777" w:rsidR="003B0DD9" w:rsidRPr="00FA6124" w:rsidRDefault="003B0DD9" w:rsidP="003B0DD9">
      <w:pPr>
        <w:spacing w:after="0" w:line="360" w:lineRule="auto"/>
        <w:jc w:val="both"/>
        <w:rPr>
          <w:rFonts w:ascii="Candara" w:eastAsia="Arial Unicode MS" w:hAnsi="Candara" w:cs="Arial Unicode MS"/>
          <w:b/>
          <w:color w:val="FFFFFF"/>
          <w:sz w:val="20"/>
          <w:szCs w:val="20"/>
        </w:rPr>
      </w:pPr>
      <w:r w:rsidRPr="00FA6124">
        <w:rPr>
          <w:rFonts w:ascii="Candara" w:eastAsia="Arial Unicode MS" w:hAnsi="Candara" w:cs="Arial Unicode MS"/>
          <w:b/>
          <w:color w:val="FFFFFF"/>
          <w:sz w:val="20"/>
          <w:szCs w:val="20"/>
        </w:rPr>
        <w:t xml:space="preserve"> </w:t>
      </w:r>
    </w:p>
    <w:p w14:paraId="7DCAE047" w14:textId="77777777" w:rsidR="003B0DD9" w:rsidRPr="00FA6124" w:rsidRDefault="003B0DD9" w:rsidP="003B0DD9">
      <w:pPr>
        <w:spacing w:after="0" w:line="360" w:lineRule="auto"/>
        <w:jc w:val="both"/>
        <w:rPr>
          <w:rFonts w:ascii="Candara" w:hAnsi="Candara"/>
          <w:b/>
          <w:color w:val="000000"/>
          <w:sz w:val="20"/>
          <w:szCs w:val="20"/>
        </w:rPr>
      </w:pPr>
      <w:r w:rsidRPr="00FA6124">
        <w:rPr>
          <w:rFonts w:ascii="Candara" w:eastAsia="Arial Unicode MS" w:hAnsi="Candara" w:cs="Arial Unicode MS"/>
          <w:b/>
          <w:color w:val="FFFFFF"/>
          <w:sz w:val="20"/>
          <w:szCs w:val="20"/>
        </w:rPr>
        <w:t>Rainha da Pa</w:t>
      </w:r>
      <w:r w:rsidRPr="00FA6124">
        <w:rPr>
          <w:rFonts w:ascii="Candara" w:hAnsi="Candara"/>
          <w:b/>
          <w:color w:val="000000"/>
          <w:sz w:val="20"/>
          <w:szCs w:val="20"/>
        </w:rPr>
        <w:t xml:space="preserve"> </w:t>
      </w:r>
    </w:p>
    <w:p w14:paraId="29494DAC" w14:textId="77777777" w:rsidR="003B0DD9" w:rsidRDefault="003B0DD9" w:rsidP="00B6087D">
      <w:pPr>
        <w:jc w:val="both"/>
      </w:pPr>
    </w:p>
    <w:sectPr w:rsidR="003B0DD9" w:rsidSect="00B6087D">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A2877" w14:textId="77777777" w:rsidR="00AA6FA0" w:rsidRDefault="00AA6FA0" w:rsidP="003B0DD9">
      <w:pPr>
        <w:spacing w:after="0" w:line="240" w:lineRule="auto"/>
      </w:pPr>
      <w:r>
        <w:separator/>
      </w:r>
    </w:p>
  </w:endnote>
  <w:endnote w:type="continuationSeparator" w:id="0">
    <w:p w14:paraId="7D47F467" w14:textId="77777777" w:rsidR="00AA6FA0" w:rsidRDefault="00AA6FA0" w:rsidP="003B0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pitch w:val="default"/>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8E976" w14:textId="77777777" w:rsidR="00AA6FA0" w:rsidRDefault="00AA6FA0" w:rsidP="003B0DD9">
      <w:pPr>
        <w:spacing w:after="0" w:line="240" w:lineRule="auto"/>
      </w:pPr>
      <w:r>
        <w:separator/>
      </w:r>
    </w:p>
  </w:footnote>
  <w:footnote w:type="continuationSeparator" w:id="0">
    <w:p w14:paraId="77D05BE6" w14:textId="77777777" w:rsidR="00AA6FA0" w:rsidRDefault="00AA6FA0" w:rsidP="003B0DD9">
      <w:pPr>
        <w:spacing w:after="0" w:line="240" w:lineRule="auto"/>
      </w:pPr>
      <w:r>
        <w:continuationSeparator/>
      </w:r>
    </w:p>
  </w:footnote>
  <w:footnote w:id="1">
    <w:p w14:paraId="6B0AF7A1" w14:textId="77777777" w:rsidR="003B0DD9" w:rsidRPr="003462C1" w:rsidRDefault="003B0DD9" w:rsidP="003462C1">
      <w:pPr>
        <w:pStyle w:val="Textodenotaderodap"/>
        <w:spacing w:line="360" w:lineRule="auto"/>
        <w:rPr>
          <w:rFonts w:ascii="Candara" w:eastAsia="Arial Unicode MS" w:hAnsi="Candara" w:cs="Arial Unicode MS"/>
          <w:sz w:val="16"/>
          <w:szCs w:val="16"/>
        </w:rPr>
      </w:pPr>
      <w:r w:rsidRPr="003462C1">
        <w:rPr>
          <w:rStyle w:val="Refdenotaderodap"/>
          <w:rFonts w:ascii="Candara" w:eastAsia="Arial Unicode MS" w:hAnsi="Candara" w:cs="Arial Unicode MS"/>
          <w:sz w:val="16"/>
          <w:szCs w:val="16"/>
        </w:rPr>
        <w:footnoteRef/>
      </w:r>
      <w:r w:rsidRPr="003462C1">
        <w:rPr>
          <w:rFonts w:ascii="Candara" w:eastAsia="Arial Unicode MS" w:hAnsi="Candara" w:cs="Arial Unicode MS"/>
          <w:sz w:val="16"/>
          <w:szCs w:val="16"/>
        </w:rPr>
        <w:t xml:space="preserve"> Bento XVI, </w:t>
      </w:r>
      <w:r w:rsidRPr="003462C1">
        <w:rPr>
          <w:rFonts w:ascii="Candara" w:eastAsia="Arial Unicode MS" w:hAnsi="Candara" w:cs="Arial Unicode MS"/>
          <w:i/>
          <w:sz w:val="16"/>
          <w:szCs w:val="16"/>
        </w:rPr>
        <w:t>Homilia no início do Pontificado</w:t>
      </w:r>
      <w:r w:rsidRPr="003462C1">
        <w:rPr>
          <w:rFonts w:ascii="Candara" w:eastAsia="Arial Unicode MS" w:hAnsi="Candara" w:cs="Arial Unicode MS"/>
          <w:sz w:val="16"/>
          <w:szCs w:val="16"/>
        </w:rPr>
        <w:t xml:space="preserve"> (20.04.2005).</w:t>
      </w:r>
    </w:p>
  </w:footnote>
  <w:footnote w:id="2">
    <w:p w14:paraId="1ECAD4CD" w14:textId="77777777" w:rsidR="003B0DD9" w:rsidRPr="003462C1" w:rsidRDefault="003B0DD9" w:rsidP="003462C1">
      <w:pPr>
        <w:pStyle w:val="Textodenotaderodap"/>
        <w:spacing w:line="360" w:lineRule="auto"/>
        <w:jc w:val="both"/>
        <w:rPr>
          <w:rFonts w:ascii="Candara" w:hAnsi="Candara"/>
          <w:sz w:val="16"/>
        </w:rPr>
      </w:pPr>
      <w:r w:rsidRPr="003462C1">
        <w:rPr>
          <w:rStyle w:val="Refdenotaderodap"/>
          <w:rFonts w:ascii="Candara" w:hAnsi="Candara"/>
          <w:sz w:val="16"/>
        </w:rPr>
        <w:footnoteRef/>
      </w:r>
      <w:r w:rsidRPr="003462C1">
        <w:rPr>
          <w:rFonts w:ascii="Candara" w:hAnsi="Candara"/>
          <w:sz w:val="16"/>
        </w:rPr>
        <w:t xml:space="preserve"> A época moderna olha para Cristo antes de mais como para o exemplo, para o modelo ideal. Cf. Kant,</w:t>
      </w:r>
      <w:r w:rsidRPr="003462C1">
        <w:rPr>
          <w:rFonts w:ascii="Candara" w:hAnsi="Candara"/>
          <w:i/>
          <w:sz w:val="16"/>
        </w:rPr>
        <w:t xml:space="preserve"> A Religião nos limites da razão</w:t>
      </w:r>
      <w:r w:rsidRPr="003462C1">
        <w:rPr>
          <w:rFonts w:ascii="Candara" w:hAnsi="Candara"/>
          <w:sz w:val="16"/>
        </w:rPr>
        <w:t>; a teologia liberal do século XIX.</w:t>
      </w:r>
    </w:p>
  </w:footnote>
  <w:footnote w:id="3">
    <w:p w14:paraId="665272F2" w14:textId="77777777" w:rsidR="003B0DD9" w:rsidRDefault="003B0DD9" w:rsidP="003462C1">
      <w:pPr>
        <w:pStyle w:val="Textodenotaderodap"/>
        <w:spacing w:line="360" w:lineRule="auto"/>
        <w:jc w:val="both"/>
        <w:rPr>
          <w:sz w:val="16"/>
        </w:rPr>
      </w:pPr>
      <w:r w:rsidRPr="003462C1">
        <w:rPr>
          <w:rStyle w:val="Refdenotaderodap"/>
          <w:rFonts w:ascii="Candara" w:hAnsi="Candara"/>
          <w:sz w:val="16"/>
        </w:rPr>
        <w:footnoteRef/>
      </w:r>
      <w:r w:rsidRPr="003462C1">
        <w:rPr>
          <w:rFonts w:ascii="Candara" w:hAnsi="Candara"/>
          <w:sz w:val="16"/>
        </w:rPr>
        <w:t xml:space="preserve"> cf. Kierkegaard, </w:t>
      </w:r>
      <w:r w:rsidRPr="003462C1">
        <w:rPr>
          <w:rFonts w:ascii="Candara" w:hAnsi="Candara"/>
          <w:i/>
          <w:sz w:val="16"/>
        </w:rPr>
        <w:t>Exercício do cristianismo</w:t>
      </w:r>
      <w:r w:rsidRPr="003462C1">
        <w:rPr>
          <w:rFonts w:ascii="Candara" w:hAnsi="Candara"/>
          <w:sz w:val="16"/>
        </w:rPr>
        <w:t>.</w:t>
      </w:r>
    </w:p>
  </w:footnote>
  <w:footnote w:id="4">
    <w:p w14:paraId="041089C8" w14:textId="77777777" w:rsidR="003B0DD9" w:rsidRPr="005E38B3" w:rsidRDefault="003B0DD9" w:rsidP="003B0DD9">
      <w:pPr>
        <w:pStyle w:val="Textodenotaderodap"/>
        <w:spacing w:line="360" w:lineRule="auto"/>
        <w:jc w:val="both"/>
        <w:rPr>
          <w:rFonts w:ascii="Candara" w:hAnsi="Candara"/>
          <w:sz w:val="16"/>
        </w:rPr>
      </w:pPr>
      <w:r w:rsidRPr="005E38B3">
        <w:rPr>
          <w:rStyle w:val="Refdenotaderodap"/>
          <w:rFonts w:ascii="Candara" w:hAnsi="Candara"/>
          <w:sz w:val="16"/>
        </w:rPr>
        <w:footnoteRef/>
      </w:r>
      <w:r w:rsidRPr="005E38B3">
        <w:rPr>
          <w:rFonts w:ascii="Candara" w:hAnsi="Candara"/>
          <w:sz w:val="16"/>
        </w:rPr>
        <w:t xml:space="preserve">  Seguimos nesta reflexão (e nas anteriores) a meditação cristológica de Bruno Forte, </w:t>
      </w:r>
      <w:r w:rsidRPr="005E38B3">
        <w:rPr>
          <w:rFonts w:ascii="Candara" w:hAnsi="Candara"/>
          <w:i/>
          <w:sz w:val="16"/>
        </w:rPr>
        <w:t>Na memória do Salvador</w:t>
      </w:r>
      <w:r w:rsidRPr="005E38B3">
        <w:rPr>
          <w:rFonts w:ascii="Candara" w:hAnsi="Candara"/>
          <w:sz w:val="16"/>
        </w:rPr>
        <w:t>, Ed.São Paulo, Lx 1994, 141-144</w:t>
      </w:r>
    </w:p>
  </w:footnote>
  <w:footnote w:id="5">
    <w:p w14:paraId="0982654C" w14:textId="77777777" w:rsidR="003B0DD9" w:rsidRDefault="003B0DD9" w:rsidP="003B0DD9">
      <w:pPr>
        <w:pStyle w:val="Textodenotaderodap"/>
        <w:spacing w:line="360" w:lineRule="auto"/>
        <w:jc w:val="both"/>
      </w:pPr>
      <w:r w:rsidRPr="005E38B3">
        <w:rPr>
          <w:rStyle w:val="Refdenotaderodap"/>
          <w:rFonts w:ascii="Candara" w:hAnsi="Candara"/>
          <w:sz w:val="16"/>
        </w:rPr>
        <w:footnoteRef/>
      </w:r>
      <w:r w:rsidRPr="005E38B3">
        <w:rPr>
          <w:rFonts w:ascii="Candara" w:hAnsi="Candara"/>
          <w:sz w:val="16"/>
        </w:rPr>
        <w:t xml:space="preserve"> cf. Sto. Agostinho. Conf. III,6,1111: CCL 27,33.</w:t>
      </w:r>
    </w:p>
  </w:footnote>
  <w:footnote w:id="6">
    <w:p w14:paraId="6A74CB74" w14:textId="3F5DDE3E" w:rsidR="003B0DD9" w:rsidRPr="003B0DD9" w:rsidRDefault="003B0DD9" w:rsidP="003B0DD9">
      <w:pPr>
        <w:pStyle w:val="Textodenotaderodap"/>
        <w:spacing w:line="360" w:lineRule="auto"/>
        <w:jc w:val="both"/>
        <w:rPr>
          <w:rFonts w:ascii="Candara" w:eastAsia="Arial Unicode MS" w:hAnsi="Candara" w:cs="Arial Unicode MS"/>
          <w:sz w:val="16"/>
          <w:szCs w:val="16"/>
          <w:lang w:val="pt-PT"/>
        </w:rPr>
      </w:pPr>
      <w:r w:rsidRPr="003B0DD9">
        <w:rPr>
          <w:rStyle w:val="Refdenotaderodap"/>
          <w:rFonts w:ascii="Candara" w:eastAsia="Arial Unicode MS" w:hAnsi="Candara" w:cs="Arial Unicode MS"/>
          <w:sz w:val="16"/>
          <w:szCs w:val="16"/>
        </w:rPr>
        <w:footnoteRef/>
      </w:r>
      <w:r w:rsidRPr="003B0DD9">
        <w:rPr>
          <w:rFonts w:ascii="Candara" w:eastAsia="Arial Unicode MS" w:hAnsi="Candara" w:cs="Arial Unicode MS"/>
          <w:sz w:val="16"/>
          <w:szCs w:val="16"/>
        </w:rPr>
        <w:t xml:space="preserve"> Cf. </w:t>
      </w:r>
      <w:r>
        <w:rPr>
          <w:rFonts w:ascii="Candara" w:eastAsia="Arial Unicode MS" w:hAnsi="Candara" w:cs="Arial Unicode MS"/>
          <w:sz w:val="16"/>
          <w:szCs w:val="16"/>
        </w:rPr>
        <w:t xml:space="preserve">SÃO </w:t>
      </w:r>
      <w:r w:rsidRPr="003B0DD9">
        <w:rPr>
          <w:rFonts w:ascii="Candara" w:eastAsia="Arial Unicode MS" w:hAnsi="Candara" w:cs="Arial Unicode MS"/>
          <w:sz w:val="16"/>
          <w:szCs w:val="16"/>
          <w:lang w:val="pt-PT"/>
        </w:rPr>
        <w:t xml:space="preserve">JOÃO PAULO II, </w:t>
      </w:r>
      <w:r w:rsidRPr="003B0DD9">
        <w:rPr>
          <w:rFonts w:ascii="Candara" w:eastAsia="Arial Unicode MS" w:hAnsi="Candara" w:cs="Arial Unicode MS"/>
          <w:i/>
          <w:sz w:val="16"/>
          <w:szCs w:val="16"/>
          <w:lang w:val="pt-PT"/>
        </w:rPr>
        <w:t>Rosarium Virginis Mariae</w:t>
      </w:r>
      <w:r w:rsidRPr="003B0DD9">
        <w:rPr>
          <w:rFonts w:ascii="Candara" w:eastAsia="Arial Unicode MS" w:hAnsi="Candara" w:cs="Arial Unicode MS"/>
          <w:sz w:val="16"/>
          <w:szCs w:val="16"/>
          <w:lang w:val="pt-PT"/>
        </w:rPr>
        <w:t>, 6; 40</w:t>
      </w:r>
    </w:p>
  </w:footnote>
  <w:footnote w:id="7">
    <w:p w14:paraId="1DAE1FD9" w14:textId="29868DD1" w:rsidR="003B0DD9" w:rsidRPr="001215B0" w:rsidRDefault="003B0DD9" w:rsidP="003B0DD9">
      <w:pPr>
        <w:pStyle w:val="Textodenotaderodap"/>
        <w:spacing w:line="360" w:lineRule="auto"/>
        <w:jc w:val="both"/>
        <w:rPr>
          <w:rFonts w:ascii="Arial Unicode MS" w:eastAsia="Arial Unicode MS" w:hAnsi="Arial Unicode MS" w:cs="Arial Unicode MS"/>
          <w:sz w:val="16"/>
          <w:szCs w:val="16"/>
        </w:rPr>
      </w:pPr>
      <w:r w:rsidRPr="003B0DD9">
        <w:rPr>
          <w:rStyle w:val="Refdenotaderodap"/>
          <w:rFonts w:ascii="Candara" w:eastAsia="Arial Unicode MS" w:hAnsi="Candara" w:cs="Arial Unicode MS"/>
          <w:sz w:val="16"/>
          <w:szCs w:val="16"/>
        </w:rPr>
        <w:footnoteRef/>
      </w:r>
      <w:r w:rsidRPr="003B0DD9">
        <w:rPr>
          <w:rFonts w:ascii="Candara" w:eastAsia="Arial Unicode MS" w:hAnsi="Candara" w:cs="Arial Unicode MS"/>
          <w:sz w:val="16"/>
          <w:szCs w:val="16"/>
        </w:rPr>
        <w:t xml:space="preserve"> FREI ROGER, </w:t>
      </w:r>
      <w:r w:rsidRPr="003462C1">
        <w:rPr>
          <w:rFonts w:ascii="Candara" w:eastAsia="Arial Unicode MS" w:hAnsi="Candara" w:cs="Arial Unicode MS"/>
          <w:i/>
          <w:iCs/>
          <w:sz w:val="16"/>
          <w:szCs w:val="16"/>
        </w:rPr>
        <w:t>Carta à Família de Paul Ricouer</w:t>
      </w:r>
      <w:r w:rsidRPr="003B0DD9">
        <w:rPr>
          <w:rFonts w:ascii="Candara" w:eastAsia="Arial Unicode MS" w:hAnsi="Candara" w:cs="Arial Unicode MS"/>
          <w:sz w:val="16"/>
          <w:szCs w:val="16"/>
        </w:rPr>
        <w:t xml:space="preserve">, cit. por ANTÓNIO MARUJO, </w:t>
      </w:r>
      <w:r w:rsidRPr="003B0DD9">
        <w:rPr>
          <w:rFonts w:ascii="Candara" w:eastAsia="Arial Unicode MS" w:hAnsi="Candara" w:cs="Arial Unicode MS"/>
          <w:i/>
          <w:iCs/>
          <w:sz w:val="16"/>
          <w:szCs w:val="16"/>
        </w:rPr>
        <w:t>A confiança do coração</w:t>
      </w:r>
      <w:r w:rsidRPr="003B0DD9">
        <w:rPr>
          <w:rFonts w:ascii="Candara" w:eastAsia="Arial Unicode MS" w:hAnsi="Candara" w:cs="Arial Unicode MS"/>
          <w:sz w:val="16"/>
          <w:szCs w:val="16"/>
        </w:rPr>
        <w:t>, in Público (18-08-2005), pág. 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94BA1"/>
    <w:multiLevelType w:val="hybridMultilevel"/>
    <w:tmpl w:val="E79263F2"/>
    <w:lvl w:ilvl="0" w:tplc="AC50126C">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1D8F26F8"/>
    <w:multiLevelType w:val="hybridMultilevel"/>
    <w:tmpl w:val="2FD6ADD6"/>
    <w:lvl w:ilvl="0" w:tplc="5F6E6B46">
      <w:start w:val="3"/>
      <w:numFmt w:val="decimal"/>
      <w:lvlText w:val="%1."/>
      <w:lvlJc w:val="left"/>
      <w:pPr>
        <w:ind w:left="360" w:hanging="360"/>
      </w:pPr>
      <w:rPr>
        <w:rFonts w:hint="default"/>
        <w:b w:val="0"/>
        <w:bCs w:val="0"/>
        <w:color w:val="EE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20BD1EC5"/>
    <w:multiLevelType w:val="multilevel"/>
    <w:tmpl w:val="226CD4BE"/>
    <w:lvl w:ilvl="0">
      <w:start w:val="1"/>
      <w:numFmt w:val="decimal"/>
      <w:lvlText w:val="%1."/>
      <w:lvlJc w:val="left"/>
      <w:pPr>
        <w:ind w:left="360" w:hanging="360"/>
      </w:pPr>
      <w:rPr>
        <w:rFonts w:ascii="Candara" w:hAnsi="Candara" w:hint="default"/>
        <w:b w:val="0"/>
        <w:i w:val="0"/>
        <w:color w:val="FF0000"/>
        <w:sz w:val="20"/>
        <w:szCs w:val="20"/>
      </w:rPr>
    </w:lvl>
    <w:lvl w:ilvl="1">
      <w:start w:val="1"/>
      <w:numFmt w:val="decimal"/>
      <w:isLgl/>
      <w:lvlText w:val="%1.%2."/>
      <w:lvlJc w:val="left"/>
      <w:pPr>
        <w:ind w:left="720" w:hanging="360"/>
      </w:pPr>
      <w:rPr>
        <w:rFonts w:hint="default"/>
        <w:i w:val="0"/>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25CC4663"/>
    <w:multiLevelType w:val="hybridMultilevel"/>
    <w:tmpl w:val="7EB6966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2C54458A"/>
    <w:multiLevelType w:val="hybridMultilevel"/>
    <w:tmpl w:val="A798FCC8"/>
    <w:lvl w:ilvl="0" w:tplc="3A5C4B98">
      <w:start w:val="1"/>
      <w:numFmt w:val="decimal"/>
      <w:lvlText w:val="%1."/>
      <w:lvlJc w:val="left"/>
      <w:pPr>
        <w:ind w:left="360" w:hanging="360"/>
      </w:pPr>
      <w:rPr>
        <w:rFonts w:hint="default"/>
        <w:b/>
        <w:i w:val="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8E73937"/>
    <w:multiLevelType w:val="hybridMultilevel"/>
    <w:tmpl w:val="E236DF68"/>
    <w:lvl w:ilvl="0" w:tplc="23806EF6">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D680C52"/>
    <w:multiLevelType w:val="hybridMultilevel"/>
    <w:tmpl w:val="BE4046E4"/>
    <w:lvl w:ilvl="0" w:tplc="5C2EAEDC">
      <w:start w:val="1"/>
      <w:numFmt w:val="decimal"/>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BFB2727"/>
    <w:multiLevelType w:val="hybridMultilevel"/>
    <w:tmpl w:val="77D6B22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15:restartNumberingAfterBreak="0">
    <w:nsid w:val="6C647C46"/>
    <w:multiLevelType w:val="hybridMultilevel"/>
    <w:tmpl w:val="41AA837C"/>
    <w:lvl w:ilvl="0" w:tplc="FFFFFFFF">
      <w:start w:val="1"/>
      <w:numFmt w:val="decimal"/>
      <w:lvlText w:val="%1."/>
      <w:lvlJc w:val="left"/>
      <w:pPr>
        <w:ind w:left="360" w:hanging="360"/>
      </w:pPr>
      <w:rPr>
        <w:rFonts w:hint="default"/>
        <w:b w:val="0"/>
        <w:bCs w:val="0"/>
        <w:color w:val="EE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DB34376"/>
    <w:multiLevelType w:val="hybridMultilevel"/>
    <w:tmpl w:val="AAA60DA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15:restartNumberingAfterBreak="0">
    <w:nsid w:val="75AA3A91"/>
    <w:multiLevelType w:val="hybridMultilevel"/>
    <w:tmpl w:val="41AA837C"/>
    <w:lvl w:ilvl="0" w:tplc="9A38C18C">
      <w:start w:val="1"/>
      <w:numFmt w:val="decimal"/>
      <w:lvlText w:val="%1."/>
      <w:lvlJc w:val="left"/>
      <w:pPr>
        <w:ind w:left="360" w:hanging="360"/>
      </w:pPr>
      <w:rPr>
        <w:rFonts w:hint="default"/>
        <w:b w:val="0"/>
        <w:bCs w:val="0"/>
        <w:color w:val="EE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77106381"/>
    <w:multiLevelType w:val="multilevel"/>
    <w:tmpl w:val="03A0488E"/>
    <w:lvl w:ilvl="0">
      <w:start w:val="1"/>
      <w:numFmt w:val="decimal"/>
      <w:lvlText w:val="%1."/>
      <w:lvlJc w:val="left"/>
      <w:pPr>
        <w:ind w:left="360" w:hanging="360"/>
      </w:pPr>
      <w:rPr>
        <w:rFonts w:hint="default"/>
        <w:i/>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7D270F51"/>
    <w:multiLevelType w:val="hybridMultilevel"/>
    <w:tmpl w:val="9E7CAB44"/>
    <w:lvl w:ilvl="0" w:tplc="08160011">
      <w:start w:val="1"/>
      <w:numFmt w:val="decimal"/>
      <w:lvlText w:val="%1)"/>
      <w:lvlJc w:val="left"/>
      <w:pPr>
        <w:ind w:left="360" w:hanging="360"/>
      </w:pPr>
      <w:rPr>
        <w:rFonts w:hint="default"/>
        <w:b w:val="0"/>
        <w:bCs w:val="0"/>
        <w:color w:val="EE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982144">
    <w:abstractNumId w:val="11"/>
  </w:num>
  <w:num w:numId="2" w16cid:durableId="1378092087">
    <w:abstractNumId w:val="9"/>
  </w:num>
  <w:num w:numId="3" w16cid:durableId="1358700265">
    <w:abstractNumId w:val="0"/>
  </w:num>
  <w:num w:numId="4" w16cid:durableId="452135571">
    <w:abstractNumId w:val="3"/>
  </w:num>
  <w:num w:numId="5" w16cid:durableId="1554852436">
    <w:abstractNumId w:val="5"/>
  </w:num>
  <w:num w:numId="6" w16cid:durableId="160510947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6837615">
    <w:abstractNumId w:val="4"/>
  </w:num>
  <w:num w:numId="8" w16cid:durableId="353506163">
    <w:abstractNumId w:val="7"/>
  </w:num>
  <w:num w:numId="9" w16cid:durableId="1163550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9117594">
    <w:abstractNumId w:val="1"/>
  </w:num>
  <w:num w:numId="11" w16cid:durableId="1078014147">
    <w:abstractNumId w:val="10"/>
  </w:num>
  <w:num w:numId="12" w16cid:durableId="1630161902">
    <w:abstractNumId w:val="6"/>
  </w:num>
  <w:num w:numId="13" w16cid:durableId="1763455910">
    <w:abstractNumId w:val="8"/>
  </w:num>
  <w:num w:numId="14" w16cid:durableId="12008261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E05"/>
    <w:rsid w:val="00012E05"/>
    <w:rsid w:val="000146FF"/>
    <w:rsid w:val="0001779F"/>
    <w:rsid w:val="00044A01"/>
    <w:rsid w:val="00065808"/>
    <w:rsid w:val="000A0615"/>
    <w:rsid w:val="000B4124"/>
    <w:rsid w:val="00106C91"/>
    <w:rsid w:val="00135C79"/>
    <w:rsid w:val="00146DB9"/>
    <w:rsid w:val="001A0054"/>
    <w:rsid w:val="001D2294"/>
    <w:rsid w:val="001F1CE5"/>
    <w:rsid w:val="00201503"/>
    <w:rsid w:val="00254257"/>
    <w:rsid w:val="00263B1F"/>
    <w:rsid w:val="002759ED"/>
    <w:rsid w:val="002762AA"/>
    <w:rsid w:val="002D30D0"/>
    <w:rsid w:val="002E06A0"/>
    <w:rsid w:val="002E1320"/>
    <w:rsid w:val="00320179"/>
    <w:rsid w:val="00334D18"/>
    <w:rsid w:val="003462C1"/>
    <w:rsid w:val="00362FD7"/>
    <w:rsid w:val="00373D65"/>
    <w:rsid w:val="00393CD9"/>
    <w:rsid w:val="00396167"/>
    <w:rsid w:val="003B0DD9"/>
    <w:rsid w:val="003B30EB"/>
    <w:rsid w:val="003E47C4"/>
    <w:rsid w:val="003F03F9"/>
    <w:rsid w:val="00401FB5"/>
    <w:rsid w:val="004156AE"/>
    <w:rsid w:val="0043646B"/>
    <w:rsid w:val="004511E8"/>
    <w:rsid w:val="00483825"/>
    <w:rsid w:val="005819F2"/>
    <w:rsid w:val="00593BB6"/>
    <w:rsid w:val="005C6D18"/>
    <w:rsid w:val="005D7506"/>
    <w:rsid w:val="005E00D2"/>
    <w:rsid w:val="006170E0"/>
    <w:rsid w:val="00621538"/>
    <w:rsid w:val="006476D6"/>
    <w:rsid w:val="0067149F"/>
    <w:rsid w:val="0068056C"/>
    <w:rsid w:val="006F7E0F"/>
    <w:rsid w:val="00700ECD"/>
    <w:rsid w:val="007057EC"/>
    <w:rsid w:val="00743206"/>
    <w:rsid w:val="00743CC9"/>
    <w:rsid w:val="007449AA"/>
    <w:rsid w:val="0078456A"/>
    <w:rsid w:val="007966F3"/>
    <w:rsid w:val="007A74BD"/>
    <w:rsid w:val="007B66F7"/>
    <w:rsid w:val="007C57E2"/>
    <w:rsid w:val="00804BD8"/>
    <w:rsid w:val="00834312"/>
    <w:rsid w:val="00862D98"/>
    <w:rsid w:val="008733EF"/>
    <w:rsid w:val="008A21EA"/>
    <w:rsid w:val="008B665E"/>
    <w:rsid w:val="008C1B52"/>
    <w:rsid w:val="008F74B2"/>
    <w:rsid w:val="00905589"/>
    <w:rsid w:val="009238C1"/>
    <w:rsid w:val="00963B57"/>
    <w:rsid w:val="0097036E"/>
    <w:rsid w:val="00977905"/>
    <w:rsid w:val="009A2B8E"/>
    <w:rsid w:val="009C5E70"/>
    <w:rsid w:val="009F101A"/>
    <w:rsid w:val="00A1421E"/>
    <w:rsid w:val="00A325D2"/>
    <w:rsid w:val="00A51603"/>
    <w:rsid w:val="00A53A1E"/>
    <w:rsid w:val="00A56174"/>
    <w:rsid w:val="00A703FE"/>
    <w:rsid w:val="00A70470"/>
    <w:rsid w:val="00A91AA5"/>
    <w:rsid w:val="00AA6FA0"/>
    <w:rsid w:val="00AC4E26"/>
    <w:rsid w:val="00B07080"/>
    <w:rsid w:val="00B409FB"/>
    <w:rsid w:val="00B46667"/>
    <w:rsid w:val="00B46973"/>
    <w:rsid w:val="00B6087D"/>
    <w:rsid w:val="00B64B7E"/>
    <w:rsid w:val="00BB4D4E"/>
    <w:rsid w:val="00BC6373"/>
    <w:rsid w:val="00BD0E14"/>
    <w:rsid w:val="00BF0C87"/>
    <w:rsid w:val="00C819C8"/>
    <w:rsid w:val="00C83635"/>
    <w:rsid w:val="00CA413B"/>
    <w:rsid w:val="00CA5D63"/>
    <w:rsid w:val="00CB10AA"/>
    <w:rsid w:val="00CD7E78"/>
    <w:rsid w:val="00D24F0F"/>
    <w:rsid w:val="00D31429"/>
    <w:rsid w:val="00D34657"/>
    <w:rsid w:val="00D54BB8"/>
    <w:rsid w:val="00DE717B"/>
    <w:rsid w:val="00E14EEB"/>
    <w:rsid w:val="00E3320C"/>
    <w:rsid w:val="00E35A2D"/>
    <w:rsid w:val="00E750E8"/>
    <w:rsid w:val="00E864F6"/>
    <w:rsid w:val="00EB5F3A"/>
    <w:rsid w:val="00ED0F0F"/>
    <w:rsid w:val="00EF76F2"/>
    <w:rsid w:val="00F47AA4"/>
    <w:rsid w:val="00F7603E"/>
    <w:rsid w:val="00F90C79"/>
    <w:rsid w:val="00F9320E"/>
    <w:rsid w:val="00FD3E57"/>
    <w:rsid w:val="00FE0DE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DD2AE25"/>
  <w15:chartTrackingRefBased/>
  <w15:docId w15:val="{E58D9B73-9074-4861-A722-536E959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12E0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012E05"/>
    <w:rPr>
      <w:color w:val="0000FF"/>
      <w:u w:val="single"/>
    </w:rPr>
  </w:style>
  <w:style w:type="paragraph" w:styleId="PargrafodaLista">
    <w:name w:val="List Paragraph"/>
    <w:basedOn w:val="Normal"/>
    <w:uiPriority w:val="34"/>
    <w:qFormat/>
    <w:rsid w:val="00B6087D"/>
    <w:pPr>
      <w:ind w:left="720"/>
      <w:contextualSpacing/>
    </w:pPr>
  </w:style>
  <w:style w:type="paragraph" w:styleId="Avanodecorpodetexto">
    <w:name w:val="Body Text Indent"/>
    <w:basedOn w:val="Normal"/>
    <w:link w:val="AvanodecorpodetextoCarter"/>
    <w:rsid w:val="003B0DD9"/>
    <w:pPr>
      <w:spacing w:after="0" w:line="240" w:lineRule="auto"/>
      <w:ind w:firstLine="708"/>
      <w:jc w:val="both"/>
    </w:pPr>
    <w:rPr>
      <w:rFonts w:ascii="Garamond" w:eastAsia="Times New Roman" w:hAnsi="Garamond" w:cs="Times New Roman"/>
      <w:sz w:val="24"/>
      <w:szCs w:val="20"/>
      <w:lang w:val="x-none" w:eastAsia="x-none"/>
    </w:rPr>
  </w:style>
  <w:style w:type="character" w:customStyle="1" w:styleId="AvanodecorpodetextoCarter">
    <w:name w:val="Avanço de corpo de texto Caráter"/>
    <w:basedOn w:val="Tipodeletrapredefinidodopargrafo"/>
    <w:link w:val="Avanodecorpodetexto"/>
    <w:rsid w:val="003B0DD9"/>
    <w:rPr>
      <w:rFonts w:ascii="Garamond" w:eastAsia="Times New Roman" w:hAnsi="Garamond" w:cs="Times New Roman"/>
      <w:sz w:val="24"/>
      <w:szCs w:val="20"/>
      <w:lang w:val="x-none" w:eastAsia="x-none"/>
    </w:rPr>
  </w:style>
  <w:style w:type="paragraph" w:styleId="Corpodetexto2">
    <w:name w:val="Body Text 2"/>
    <w:basedOn w:val="Normal"/>
    <w:link w:val="Corpodetexto2Carter"/>
    <w:rsid w:val="003B0DD9"/>
    <w:pPr>
      <w:spacing w:after="0" w:line="240" w:lineRule="auto"/>
      <w:jc w:val="both"/>
    </w:pPr>
    <w:rPr>
      <w:rFonts w:ascii="Garamond" w:eastAsia="Times New Roman" w:hAnsi="Garamond" w:cs="Times New Roman"/>
      <w:sz w:val="24"/>
      <w:szCs w:val="20"/>
      <w:lang w:val="x-none" w:eastAsia="x-none"/>
    </w:rPr>
  </w:style>
  <w:style w:type="character" w:customStyle="1" w:styleId="Corpodetexto2Carter">
    <w:name w:val="Corpo de texto 2 Caráter"/>
    <w:basedOn w:val="Tipodeletrapredefinidodopargrafo"/>
    <w:link w:val="Corpodetexto2"/>
    <w:rsid w:val="003B0DD9"/>
    <w:rPr>
      <w:rFonts w:ascii="Garamond" w:eastAsia="Times New Roman" w:hAnsi="Garamond" w:cs="Times New Roman"/>
      <w:sz w:val="24"/>
      <w:szCs w:val="20"/>
      <w:lang w:val="x-none" w:eastAsia="x-none"/>
    </w:rPr>
  </w:style>
  <w:style w:type="paragraph" w:styleId="Textodenotaderodap">
    <w:name w:val="footnote text"/>
    <w:basedOn w:val="Normal"/>
    <w:link w:val="TextodenotaderodapCarter1"/>
    <w:rsid w:val="003B0DD9"/>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uiPriority w:val="99"/>
    <w:semiHidden/>
    <w:rsid w:val="003B0DD9"/>
    <w:rPr>
      <w:sz w:val="20"/>
      <w:szCs w:val="20"/>
    </w:rPr>
  </w:style>
  <w:style w:type="character" w:styleId="Refdenotaderodap">
    <w:name w:val="footnote reference"/>
    <w:rsid w:val="003B0DD9"/>
    <w:rPr>
      <w:vertAlign w:val="superscript"/>
    </w:rPr>
  </w:style>
  <w:style w:type="character" w:customStyle="1" w:styleId="TextodenotaderodapCarter1">
    <w:name w:val="Texto de nota de rodapé Caráter1"/>
    <w:link w:val="Textodenotaderodap"/>
    <w:rsid w:val="003B0DD9"/>
    <w:rPr>
      <w:rFonts w:ascii="Tahoma" w:eastAsia="Times New Roman" w:hAnsi="Tahoma" w:cs="Times New Roman"/>
      <w:sz w:val="20"/>
      <w:szCs w:val="20"/>
      <w:lang w:val="pt-BR" w:eastAsia="pt-BR"/>
    </w:rPr>
  </w:style>
  <w:style w:type="paragraph" w:styleId="Corpodetexto3">
    <w:name w:val="Body Text 3"/>
    <w:basedOn w:val="Normal"/>
    <w:link w:val="Corpodetexto3Carter"/>
    <w:uiPriority w:val="99"/>
    <w:semiHidden/>
    <w:unhideWhenUsed/>
    <w:rsid w:val="003B0DD9"/>
    <w:pPr>
      <w:spacing w:after="120" w:line="276" w:lineRule="auto"/>
    </w:pPr>
    <w:rPr>
      <w:rFonts w:ascii="Calibri" w:eastAsia="PMingLiU" w:hAnsi="Calibri" w:cs="Times New Roman"/>
      <w:sz w:val="16"/>
      <w:szCs w:val="16"/>
      <w:lang w:val="x-none" w:eastAsia="zh-TW"/>
    </w:rPr>
  </w:style>
  <w:style w:type="character" w:customStyle="1" w:styleId="Corpodetexto3Carter">
    <w:name w:val="Corpo de texto 3 Caráter"/>
    <w:basedOn w:val="Tipodeletrapredefinidodopargrafo"/>
    <w:link w:val="Corpodetexto3"/>
    <w:uiPriority w:val="99"/>
    <w:semiHidden/>
    <w:rsid w:val="003B0DD9"/>
    <w:rPr>
      <w:rFonts w:ascii="Calibri" w:eastAsia="PMingLiU" w:hAnsi="Calibri" w:cs="Times New Roman"/>
      <w:sz w:val="16"/>
      <w:szCs w:val="16"/>
      <w:lang w:val="x-none" w:eastAsia="zh-TW"/>
    </w:rPr>
  </w:style>
  <w:style w:type="table" w:styleId="TabelacomGrelha">
    <w:name w:val="Table Grid"/>
    <w:basedOn w:val="Tabelanormal"/>
    <w:uiPriority w:val="39"/>
    <w:rsid w:val="00F4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nhuma">
    <w:name w:val="Nenhuma"/>
    <w:rsid w:val="00B64B7E"/>
    <w:rPr>
      <w:lang w:val="pt-PT"/>
    </w:rPr>
  </w:style>
  <w:style w:type="paragraph" w:customStyle="1" w:styleId="Corpo">
    <w:name w:val="Corpo"/>
    <w:rsid w:val="00B64B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t-P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44157">
      <w:bodyDiv w:val="1"/>
      <w:marLeft w:val="0"/>
      <w:marRight w:val="0"/>
      <w:marTop w:val="0"/>
      <w:marBottom w:val="0"/>
      <w:divBdr>
        <w:top w:val="none" w:sz="0" w:space="0" w:color="auto"/>
        <w:left w:val="none" w:sz="0" w:space="0" w:color="auto"/>
        <w:bottom w:val="none" w:sz="0" w:space="0" w:color="auto"/>
        <w:right w:val="none" w:sz="0" w:space="0" w:color="auto"/>
      </w:divBdr>
    </w:div>
    <w:div w:id="930620897">
      <w:bodyDiv w:val="1"/>
      <w:marLeft w:val="0"/>
      <w:marRight w:val="0"/>
      <w:marTop w:val="0"/>
      <w:marBottom w:val="0"/>
      <w:divBdr>
        <w:top w:val="none" w:sz="0" w:space="0" w:color="auto"/>
        <w:left w:val="none" w:sz="0" w:space="0" w:color="auto"/>
        <w:bottom w:val="none" w:sz="0" w:space="0" w:color="auto"/>
        <w:right w:val="none" w:sz="0" w:space="0" w:color="auto"/>
      </w:divBdr>
    </w:div>
    <w:div w:id="1240560111">
      <w:bodyDiv w:val="1"/>
      <w:marLeft w:val="0"/>
      <w:marRight w:val="0"/>
      <w:marTop w:val="0"/>
      <w:marBottom w:val="0"/>
      <w:divBdr>
        <w:top w:val="none" w:sz="0" w:space="0" w:color="auto"/>
        <w:left w:val="none" w:sz="0" w:space="0" w:color="auto"/>
        <w:bottom w:val="none" w:sz="0" w:space="0" w:color="auto"/>
        <w:right w:val="none" w:sz="0" w:space="0" w:color="auto"/>
      </w:divBdr>
    </w:div>
    <w:div w:id="1440836315">
      <w:bodyDiv w:val="1"/>
      <w:marLeft w:val="0"/>
      <w:marRight w:val="0"/>
      <w:marTop w:val="0"/>
      <w:marBottom w:val="0"/>
      <w:divBdr>
        <w:top w:val="none" w:sz="0" w:space="0" w:color="auto"/>
        <w:left w:val="none" w:sz="0" w:space="0" w:color="auto"/>
        <w:bottom w:val="none" w:sz="0" w:space="0" w:color="auto"/>
        <w:right w:val="none" w:sz="0" w:space="0" w:color="auto"/>
      </w:divBdr>
    </w:div>
    <w:div w:id="211828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837</TotalTime>
  <Pages>57</Pages>
  <Words>12661</Words>
  <Characters>68375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21</cp:revision>
  <dcterms:created xsi:type="dcterms:W3CDTF">2022-05-16T22:44:00Z</dcterms:created>
  <dcterms:modified xsi:type="dcterms:W3CDTF">2025-05-21T13:56:00Z</dcterms:modified>
</cp:coreProperties>
</file>