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61374" w14:textId="564AB856" w:rsidR="00F92ABF" w:rsidRPr="00107D75" w:rsidRDefault="00F92ABF" w:rsidP="00F92ABF">
      <w:pPr>
        <w:spacing w:after="0" w:line="360" w:lineRule="auto"/>
        <w:jc w:val="center"/>
        <w:rPr>
          <w:rFonts w:ascii="Aptos Display" w:hAnsi="Aptos Display" w:cs="Guttman Frnew"/>
          <w:b/>
        </w:rPr>
      </w:pPr>
      <w:r w:rsidRPr="00107D75">
        <w:rPr>
          <w:rFonts w:ascii="Aptos Display" w:hAnsi="Aptos Display" w:cs="Guttman Frnew"/>
          <w:b/>
        </w:rPr>
        <w:t>Homilia na Festa do Pai-Nosso</w:t>
      </w:r>
    </w:p>
    <w:p w14:paraId="533E6CB7" w14:textId="4B598637" w:rsidR="00F92ABF" w:rsidRPr="00107D75" w:rsidRDefault="00F92ABF" w:rsidP="00F92ABF">
      <w:pPr>
        <w:spacing w:after="0" w:line="360" w:lineRule="auto"/>
        <w:jc w:val="center"/>
        <w:rPr>
          <w:rFonts w:ascii="Aptos Display" w:hAnsi="Aptos Display" w:cs="Guttman Frnew"/>
          <w:b/>
        </w:rPr>
      </w:pPr>
      <w:r w:rsidRPr="00107D75">
        <w:rPr>
          <w:rFonts w:ascii="Aptos Display" w:hAnsi="Aptos Display" w:cs="Guttman Frnew"/>
          <w:b/>
        </w:rPr>
        <w:t>5.º domingo da Quaresma C 2025</w:t>
      </w:r>
    </w:p>
    <w:p w14:paraId="634BA7A0" w14:textId="77777777" w:rsidR="00F92ABF" w:rsidRPr="00107D75" w:rsidRDefault="00F92ABF" w:rsidP="00F92ABF">
      <w:pPr>
        <w:spacing w:after="0" w:line="360" w:lineRule="auto"/>
        <w:jc w:val="both"/>
        <w:rPr>
          <w:rFonts w:ascii="Aptos Display" w:hAnsi="Aptos Display" w:cs="Guttman Frnew"/>
          <w:b/>
        </w:rPr>
      </w:pPr>
    </w:p>
    <w:p w14:paraId="7237954C" w14:textId="7EAAA1A3" w:rsidR="00107D75" w:rsidRDefault="00107D75" w:rsidP="00107D7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Guttman Frnew"/>
        </w:rPr>
      </w:pPr>
      <w:r w:rsidRPr="00107D75">
        <w:rPr>
          <w:rFonts w:asciiTheme="majorHAnsi" w:hAnsiTheme="majorHAnsi" w:cs="Guttman Frnew"/>
        </w:rPr>
        <w:t xml:space="preserve">Ao longo desta celebração, temos </w:t>
      </w:r>
      <w:r>
        <w:rPr>
          <w:rFonts w:asciiTheme="majorHAnsi" w:hAnsiTheme="majorHAnsi" w:cs="Guttman Frnew"/>
        </w:rPr>
        <w:t xml:space="preserve">várias </w:t>
      </w:r>
      <w:r w:rsidRPr="00107D75">
        <w:rPr>
          <w:rFonts w:asciiTheme="majorHAnsi" w:hAnsiTheme="majorHAnsi" w:cs="Guttman Frnew"/>
        </w:rPr>
        <w:t>oportunidade</w:t>
      </w:r>
      <w:r>
        <w:rPr>
          <w:rFonts w:asciiTheme="majorHAnsi" w:hAnsiTheme="majorHAnsi" w:cs="Guttman Frnew"/>
        </w:rPr>
        <w:t>s</w:t>
      </w:r>
      <w:r w:rsidRPr="00107D75">
        <w:rPr>
          <w:rFonts w:asciiTheme="majorHAnsi" w:hAnsiTheme="majorHAnsi" w:cs="Guttman Frnew"/>
        </w:rPr>
        <w:t xml:space="preserve"> de refletir sobre a oração do Pai-Nosso, como exercício</w:t>
      </w:r>
      <w:r>
        <w:rPr>
          <w:rFonts w:asciiTheme="majorHAnsi" w:hAnsiTheme="majorHAnsi" w:cs="Guttman Frnew"/>
        </w:rPr>
        <w:t xml:space="preserve"> </w:t>
      </w:r>
      <w:r w:rsidRPr="00107D75">
        <w:rPr>
          <w:rFonts w:asciiTheme="majorHAnsi" w:hAnsiTheme="majorHAnsi" w:cs="Guttman Frnew"/>
        </w:rPr>
        <w:t xml:space="preserve">de esperança. </w:t>
      </w:r>
      <w:r>
        <w:rPr>
          <w:rFonts w:asciiTheme="majorHAnsi" w:hAnsiTheme="majorHAnsi" w:cs="Guttman Frnew"/>
        </w:rPr>
        <w:t xml:space="preserve">E sobre o perdão, como o motor divino da esperança. </w:t>
      </w:r>
      <w:r w:rsidR="001D4BC5">
        <w:rPr>
          <w:rFonts w:asciiTheme="majorHAnsi" w:hAnsiTheme="majorHAnsi" w:cs="Guttman Frnew"/>
        </w:rPr>
        <w:t xml:space="preserve"> O perdão não nos deixa presos no pecado e no passado. O perdão dá-nos um futuro, uma oportunidade, uma esperança. </w:t>
      </w:r>
    </w:p>
    <w:p w14:paraId="54A9FA3F" w14:textId="2AF0CD09" w:rsidR="00107D75" w:rsidRDefault="00107D75" w:rsidP="00107D7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Guttman Frnew"/>
        </w:rPr>
      </w:pPr>
      <w:r>
        <w:rPr>
          <w:rFonts w:asciiTheme="majorHAnsi" w:hAnsiTheme="majorHAnsi" w:cs="Guttman Frnew"/>
        </w:rPr>
        <w:t xml:space="preserve">Curiosamente, - queria dizer-vos isto </w:t>
      </w:r>
      <w:r w:rsidR="001D4BC5">
        <w:rPr>
          <w:rFonts w:asciiTheme="majorHAnsi" w:hAnsiTheme="majorHAnsi" w:cs="Guttman Frnew"/>
        </w:rPr>
        <w:t xml:space="preserve">hoje </w:t>
      </w:r>
      <w:r>
        <w:rPr>
          <w:rFonts w:asciiTheme="majorHAnsi" w:hAnsiTheme="majorHAnsi" w:cs="Guttman Frnew"/>
        </w:rPr>
        <w:t>- a oração do Pai-Nosso, tal como nós a rezamos, aparece no Evangelho de São Mateus (</w:t>
      </w:r>
      <w:proofErr w:type="spellStart"/>
      <w:r>
        <w:rPr>
          <w:rFonts w:asciiTheme="majorHAnsi" w:hAnsiTheme="majorHAnsi" w:cs="Guttman Frnew"/>
        </w:rPr>
        <w:t>Mt</w:t>
      </w:r>
      <w:proofErr w:type="spellEnd"/>
      <w:r>
        <w:rPr>
          <w:rFonts w:asciiTheme="majorHAnsi" w:hAnsiTheme="majorHAnsi" w:cs="Guttman Frnew"/>
        </w:rPr>
        <w:t xml:space="preserve"> 5,9-13). E, neste Evangelho, Jesus conclui o ensino </w:t>
      </w:r>
      <w:r w:rsidR="001D4BC5">
        <w:rPr>
          <w:rFonts w:asciiTheme="majorHAnsi" w:hAnsiTheme="majorHAnsi" w:cs="Guttman Frnew"/>
        </w:rPr>
        <w:t xml:space="preserve">do </w:t>
      </w:r>
      <w:r>
        <w:rPr>
          <w:rFonts w:asciiTheme="majorHAnsi" w:hAnsiTheme="majorHAnsi" w:cs="Guttman Frnew"/>
        </w:rPr>
        <w:t>Pai-Nosso ligando esta oração ao dom e à prática do perdão</w:t>
      </w:r>
      <w:r w:rsidR="001D4BC5">
        <w:rPr>
          <w:rFonts w:asciiTheme="majorHAnsi" w:hAnsiTheme="majorHAnsi" w:cs="Guttman Frnew"/>
        </w:rPr>
        <w:t xml:space="preserve">. Diz assim: </w:t>
      </w:r>
      <w:r>
        <w:rPr>
          <w:rFonts w:asciiTheme="majorHAnsi" w:hAnsiTheme="majorHAnsi" w:cs="Guttman Frnew"/>
        </w:rPr>
        <w:t>“</w:t>
      </w:r>
      <w:r w:rsidRPr="001D4BC5">
        <w:rPr>
          <w:rFonts w:asciiTheme="majorHAnsi" w:hAnsiTheme="majorHAnsi" w:cs="Guttman Frnew"/>
          <w:i/>
          <w:iCs/>
        </w:rPr>
        <w:t>Porque se perdoardes aos homens as vossas ofensas, também o vosso Pai celeste vos perdoará. Se, porém, não perdoardes aos homens as suas ofensas, também o vosso Pai celeste não vos perdoará as vossas</w:t>
      </w:r>
      <w:r>
        <w:rPr>
          <w:rFonts w:asciiTheme="majorHAnsi" w:hAnsiTheme="majorHAnsi" w:cs="Guttman Frnew"/>
        </w:rPr>
        <w:t>» (</w:t>
      </w:r>
      <w:proofErr w:type="spellStart"/>
      <w:r>
        <w:rPr>
          <w:rFonts w:asciiTheme="majorHAnsi" w:hAnsiTheme="majorHAnsi" w:cs="Guttman Frnew"/>
        </w:rPr>
        <w:t>Mt</w:t>
      </w:r>
      <w:proofErr w:type="spellEnd"/>
      <w:r>
        <w:rPr>
          <w:rFonts w:asciiTheme="majorHAnsi" w:hAnsiTheme="majorHAnsi" w:cs="Guttman Frnew"/>
        </w:rPr>
        <w:t xml:space="preserve"> 5,14). </w:t>
      </w:r>
    </w:p>
    <w:p w14:paraId="3FCB3CF3" w14:textId="03D13E3F" w:rsidR="00107D75" w:rsidRDefault="00107D75" w:rsidP="00107D7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Guttman Frnew"/>
        </w:rPr>
      </w:pPr>
      <w:r>
        <w:rPr>
          <w:rFonts w:asciiTheme="majorHAnsi" w:hAnsiTheme="majorHAnsi" w:cs="Guttman Frnew"/>
        </w:rPr>
        <w:t xml:space="preserve">Até parece que Jesus faz </w:t>
      </w:r>
      <w:r w:rsidR="001D4BC5">
        <w:rPr>
          <w:rFonts w:asciiTheme="majorHAnsi" w:hAnsiTheme="majorHAnsi" w:cs="Guttman Frnew"/>
        </w:rPr>
        <w:t xml:space="preserve">aqui </w:t>
      </w:r>
      <w:r>
        <w:rPr>
          <w:rFonts w:asciiTheme="majorHAnsi" w:hAnsiTheme="majorHAnsi" w:cs="Guttman Frnew"/>
        </w:rPr>
        <w:t>uma birra de criança: «</w:t>
      </w:r>
      <w:r w:rsidRPr="001D4BC5">
        <w:rPr>
          <w:rFonts w:asciiTheme="majorHAnsi" w:hAnsiTheme="majorHAnsi" w:cs="Guttman Frnew"/>
          <w:i/>
          <w:iCs/>
        </w:rPr>
        <w:t>se não dás aos outros o perdão, também não te dou a ti o perdão</w:t>
      </w:r>
      <w:r>
        <w:rPr>
          <w:rFonts w:asciiTheme="majorHAnsi" w:hAnsiTheme="majorHAnsi" w:cs="Guttman Frnew"/>
        </w:rPr>
        <w:t>». Mas não</w:t>
      </w:r>
      <w:r w:rsidR="001D4BC5">
        <w:rPr>
          <w:rFonts w:asciiTheme="majorHAnsi" w:hAnsiTheme="majorHAnsi" w:cs="Guttman Frnew"/>
        </w:rPr>
        <w:t xml:space="preserve"> é isso</w:t>
      </w:r>
      <w:r>
        <w:rPr>
          <w:rFonts w:asciiTheme="majorHAnsi" w:hAnsiTheme="majorHAnsi" w:cs="Guttman Frnew"/>
        </w:rPr>
        <w:t xml:space="preserve">. Jesus quer dizer outra coisa: </w:t>
      </w:r>
      <w:r w:rsidR="001D4BC5">
        <w:rPr>
          <w:rFonts w:asciiTheme="majorHAnsi" w:hAnsiTheme="majorHAnsi" w:cs="Guttman Frnew"/>
        </w:rPr>
        <w:t>«</w:t>
      </w:r>
      <w:r>
        <w:rPr>
          <w:rFonts w:asciiTheme="majorHAnsi" w:hAnsiTheme="majorHAnsi" w:cs="Guttman Frnew"/>
        </w:rPr>
        <w:t>se o teu coração está de portas fechadas</w:t>
      </w:r>
      <w:r w:rsidR="001D4BC5">
        <w:rPr>
          <w:rFonts w:asciiTheme="majorHAnsi" w:hAnsiTheme="majorHAnsi" w:cs="Guttman Frnew"/>
        </w:rPr>
        <w:t xml:space="preserve"> para oferecer o perdão</w:t>
      </w:r>
      <w:r>
        <w:rPr>
          <w:rFonts w:asciiTheme="majorHAnsi" w:hAnsiTheme="majorHAnsi" w:cs="Guttman Frnew"/>
        </w:rPr>
        <w:t xml:space="preserve">, </w:t>
      </w:r>
      <w:r w:rsidR="001D4BC5">
        <w:rPr>
          <w:rFonts w:asciiTheme="majorHAnsi" w:hAnsiTheme="majorHAnsi" w:cs="Guttman Frnew"/>
        </w:rPr>
        <w:t xml:space="preserve">as mesmas portas fechadas também impedem a entrada do </w:t>
      </w:r>
      <w:r>
        <w:rPr>
          <w:rFonts w:asciiTheme="majorHAnsi" w:hAnsiTheme="majorHAnsi" w:cs="Guttman Frnew"/>
        </w:rPr>
        <w:t xml:space="preserve">perdão </w:t>
      </w:r>
      <w:r w:rsidR="001D4BC5">
        <w:rPr>
          <w:rFonts w:asciiTheme="majorHAnsi" w:hAnsiTheme="majorHAnsi" w:cs="Guttman Frnew"/>
        </w:rPr>
        <w:t>de Deus. As portas que se fecham para não deixar sair de ti o perdão para os outros, são as mesmas que se fecham e impedem a entrada do perdão de Deus no teu coração</w:t>
      </w:r>
      <w:r>
        <w:rPr>
          <w:rFonts w:asciiTheme="majorHAnsi" w:hAnsiTheme="majorHAnsi" w:cs="Guttman Frnew"/>
        </w:rPr>
        <w:t xml:space="preserve">. </w:t>
      </w:r>
    </w:p>
    <w:p w14:paraId="73F2107E" w14:textId="77777777" w:rsidR="00AC4DA5" w:rsidRDefault="00107D75" w:rsidP="00107D7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Guttman Frnew"/>
        </w:rPr>
      </w:pPr>
      <w:r>
        <w:rPr>
          <w:rFonts w:asciiTheme="majorHAnsi" w:hAnsiTheme="majorHAnsi" w:cs="Guttman Frnew"/>
        </w:rPr>
        <w:t>Aqui vemos a importância da oração</w:t>
      </w:r>
      <w:r w:rsidR="001D4BC5">
        <w:rPr>
          <w:rFonts w:asciiTheme="majorHAnsi" w:hAnsiTheme="majorHAnsi" w:cs="Guttman Frnew"/>
        </w:rPr>
        <w:t xml:space="preserve">. </w:t>
      </w:r>
      <w:r w:rsidRPr="00107D75">
        <w:rPr>
          <w:rFonts w:asciiTheme="majorHAnsi" w:hAnsiTheme="majorHAnsi" w:cs="Guttman Frnew"/>
        </w:rPr>
        <w:t xml:space="preserve">Porque rezar é abrir </w:t>
      </w:r>
      <w:r w:rsidR="001D4BC5">
        <w:rPr>
          <w:rFonts w:asciiTheme="majorHAnsi" w:hAnsiTheme="majorHAnsi" w:cs="Guttman Frnew"/>
        </w:rPr>
        <w:t xml:space="preserve">as </w:t>
      </w:r>
      <w:r w:rsidRPr="00107D75">
        <w:rPr>
          <w:rFonts w:asciiTheme="majorHAnsi" w:hAnsiTheme="majorHAnsi" w:cs="Guttman Frnew"/>
        </w:rPr>
        <w:t>portas</w:t>
      </w:r>
      <w:r w:rsidR="001D4BC5">
        <w:rPr>
          <w:rFonts w:asciiTheme="majorHAnsi" w:hAnsiTheme="majorHAnsi" w:cs="Guttman Frnew"/>
        </w:rPr>
        <w:t xml:space="preserve"> do coração</w:t>
      </w:r>
      <w:r w:rsidRPr="00107D75">
        <w:rPr>
          <w:rFonts w:asciiTheme="majorHAnsi" w:hAnsiTheme="majorHAnsi" w:cs="Guttman Frnew"/>
        </w:rPr>
        <w:t>, para deixar Deus entrar. “Quando não rezamos, fechamos as portas ao Senhor</w:t>
      </w:r>
      <w:r w:rsidR="001D4BC5">
        <w:rPr>
          <w:rFonts w:asciiTheme="majorHAnsi" w:hAnsiTheme="majorHAnsi" w:cs="Guttman Frnew"/>
        </w:rPr>
        <w:t xml:space="preserve"> e </w:t>
      </w:r>
      <w:r w:rsidRPr="00107D75">
        <w:rPr>
          <w:rFonts w:asciiTheme="majorHAnsi" w:hAnsiTheme="majorHAnsi" w:cs="Guttman Frnew"/>
        </w:rPr>
        <w:t>Ele não po</w:t>
      </w:r>
      <w:r w:rsidR="001D4BC5">
        <w:rPr>
          <w:rFonts w:asciiTheme="majorHAnsi" w:hAnsiTheme="majorHAnsi" w:cs="Guttman Frnew"/>
        </w:rPr>
        <w:t>de</w:t>
      </w:r>
      <w:r w:rsidRPr="00107D75">
        <w:rPr>
          <w:rFonts w:asciiTheme="majorHAnsi" w:hAnsiTheme="majorHAnsi" w:cs="Guttman Frnew"/>
        </w:rPr>
        <w:t xml:space="preserve"> fazer nada. Pelo contrário, diante de um problema, de uma situação difícil, de uma calamidade, a oração abre </w:t>
      </w:r>
      <w:r w:rsidR="001D4BC5">
        <w:rPr>
          <w:rFonts w:asciiTheme="majorHAnsi" w:hAnsiTheme="majorHAnsi" w:cs="Guttman Frnew"/>
        </w:rPr>
        <w:t xml:space="preserve">sempre </w:t>
      </w:r>
      <w:r w:rsidRPr="00107D75">
        <w:rPr>
          <w:rFonts w:asciiTheme="majorHAnsi" w:hAnsiTheme="majorHAnsi" w:cs="Guttman Frnew"/>
        </w:rPr>
        <w:t>as portas ao Senhor, para que Ele venha</w:t>
      </w:r>
      <w:r w:rsidR="001D4BC5">
        <w:rPr>
          <w:rFonts w:asciiTheme="majorHAnsi" w:hAnsiTheme="majorHAnsi" w:cs="Guttman Frnew"/>
        </w:rPr>
        <w:t xml:space="preserve"> e intervenha</w:t>
      </w:r>
      <w:r w:rsidRPr="00107D75">
        <w:rPr>
          <w:rFonts w:asciiTheme="majorHAnsi" w:hAnsiTheme="majorHAnsi" w:cs="Guttman Frnew"/>
        </w:rPr>
        <w:t xml:space="preserve">. Ele refaz as coisas, Ele sabe arranjar as coisas, colocá-las no lugar. Rezar é isso: abrir as portas ao Senhor. Se as fecharmos, Ele não pode fazer nada” (Papa Francisco). </w:t>
      </w:r>
    </w:p>
    <w:p w14:paraId="6A55B54D" w14:textId="15BFA38D" w:rsidR="00107D75" w:rsidRDefault="001D4BC5" w:rsidP="00107D7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Guttman Frnew"/>
        </w:rPr>
      </w:pPr>
      <w:r>
        <w:rPr>
          <w:rFonts w:asciiTheme="majorHAnsi" w:hAnsiTheme="majorHAnsi" w:cs="Guttman Frnew"/>
        </w:rPr>
        <w:t xml:space="preserve">Quanto mais rezarmos a Deus Pai mais Ele entra em nós e transforma o nosso coração, transforma as pedras em perdão, transforma os nossos inimigos em irmãos. </w:t>
      </w:r>
    </w:p>
    <w:p w14:paraId="578E65FE" w14:textId="21E0F3EA" w:rsidR="001D4BC5" w:rsidRDefault="001D4BC5" w:rsidP="00107D7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Guttman Frnew"/>
        </w:rPr>
      </w:pPr>
      <w:r>
        <w:rPr>
          <w:rFonts w:asciiTheme="majorHAnsi" w:hAnsiTheme="majorHAnsi" w:cs="Guttman Frnew"/>
        </w:rPr>
        <w:t xml:space="preserve">Talvez, por isso, uma das frases mais difíceis de rezar no Pai Nosso é aquela em que pedimos </w:t>
      </w:r>
      <w:r w:rsidR="00107D75" w:rsidRPr="00107D75">
        <w:rPr>
          <w:rFonts w:asciiTheme="majorHAnsi" w:hAnsiTheme="majorHAnsi" w:cs="Guttman Frnew"/>
        </w:rPr>
        <w:t>ao Senhor</w:t>
      </w:r>
      <w:r>
        <w:rPr>
          <w:rFonts w:asciiTheme="majorHAnsi" w:hAnsiTheme="majorHAnsi" w:cs="Guttman Frnew"/>
        </w:rPr>
        <w:t xml:space="preserve"> </w:t>
      </w:r>
      <w:r w:rsidR="00107D75" w:rsidRPr="00107D75">
        <w:rPr>
          <w:rFonts w:asciiTheme="majorHAnsi" w:hAnsiTheme="majorHAnsi" w:cs="Guttman Frnew"/>
        </w:rPr>
        <w:t xml:space="preserve">«perdoai-nos, como nós perdoamos, a quem nos tem ofendido». </w:t>
      </w:r>
      <w:r>
        <w:rPr>
          <w:rFonts w:asciiTheme="majorHAnsi" w:hAnsiTheme="majorHAnsi" w:cs="Guttman Frnew"/>
        </w:rPr>
        <w:t xml:space="preserve">Só o perdão recebido nos torna capazes de um perdão oferecido. </w:t>
      </w:r>
    </w:p>
    <w:p w14:paraId="63345BE4" w14:textId="6643F5CB" w:rsidR="00107D75" w:rsidRDefault="001D4BC5" w:rsidP="001D4BC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Guttman Frnew"/>
        </w:rPr>
      </w:pPr>
      <w:r>
        <w:rPr>
          <w:rFonts w:asciiTheme="majorHAnsi" w:hAnsiTheme="majorHAnsi" w:cs="Guttman Frnew"/>
        </w:rPr>
        <w:t>Precisamos todos de oração e de perdão como de pão para a boca. Em famílias não deixemos de rezar, de pedir e de oferecer o perdão</w:t>
      </w:r>
      <w:r w:rsidR="00AC4DA5">
        <w:rPr>
          <w:rFonts w:asciiTheme="majorHAnsi" w:hAnsiTheme="majorHAnsi" w:cs="Guttman Frnew"/>
        </w:rPr>
        <w:t xml:space="preserve">, como quem reparte o pão. </w:t>
      </w:r>
      <w:r>
        <w:rPr>
          <w:rFonts w:asciiTheme="majorHAnsi" w:hAnsiTheme="majorHAnsi" w:cs="Guttman Frnew"/>
        </w:rPr>
        <w:t xml:space="preserve"> </w:t>
      </w:r>
    </w:p>
    <w:p w14:paraId="6D8CCA6F" w14:textId="4E46DBD7" w:rsidR="000F4019" w:rsidRPr="001D4BC5" w:rsidRDefault="000F4019" w:rsidP="00AC4DA5">
      <w:pPr>
        <w:pStyle w:val="PargrafodaLista"/>
        <w:spacing w:after="0" w:line="360" w:lineRule="auto"/>
        <w:jc w:val="both"/>
        <w:rPr>
          <w:rFonts w:asciiTheme="majorHAnsi" w:hAnsiTheme="majorHAnsi" w:cs="Guttman Frnew"/>
        </w:rPr>
      </w:pPr>
    </w:p>
    <w:sectPr w:rsidR="000F4019" w:rsidRPr="001D4B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uttman Frnew">
    <w:charset w:val="B1"/>
    <w:family w:val="auto"/>
    <w:pitch w:val="variable"/>
    <w:sig w:usb0="00000801" w:usb1="4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334FC0"/>
    <w:multiLevelType w:val="hybridMultilevel"/>
    <w:tmpl w:val="4376996E"/>
    <w:lvl w:ilvl="0" w:tplc="940E5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294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BF"/>
    <w:rsid w:val="000F4019"/>
    <w:rsid w:val="00107D75"/>
    <w:rsid w:val="001D4BC5"/>
    <w:rsid w:val="002272E4"/>
    <w:rsid w:val="003424C0"/>
    <w:rsid w:val="00362FD7"/>
    <w:rsid w:val="003A6F67"/>
    <w:rsid w:val="003C36DF"/>
    <w:rsid w:val="0043646B"/>
    <w:rsid w:val="00463460"/>
    <w:rsid w:val="00572707"/>
    <w:rsid w:val="005D6E04"/>
    <w:rsid w:val="007D6A31"/>
    <w:rsid w:val="00862D98"/>
    <w:rsid w:val="008D2F91"/>
    <w:rsid w:val="0094269B"/>
    <w:rsid w:val="00A50314"/>
    <w:rsid w:val="00A51603"/>
    <w:rsid w:val="00AA5858"/>
    <w:rsid w:val="00AC4DA5"/>
    <w:rsid w:val="00BC6373"/>
    <w:rsid w:val="00CD7E78"/>
    <w:rsid w:val="00E257B4"/>
    <w:rsid w:val="00F0115C"/>
    <w:rsid w:val="00F71374"/>
    <w:rsid w:val="00F90C79"/>
    <w:rsid w:val="00F9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6A7031"/>
  <w15:chartTrackingRefBased/>
  <w15:docId w15:val="{B3AF8AC6-4B2D-4DA1-A7A4-6613BAED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F92A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F92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92A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92A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92A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92A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92A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92A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92A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92A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F92A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F92A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92AB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92ABF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92A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92ABF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92A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92A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F92A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92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92A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92A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F92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92AB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92ABF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F92AB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92A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92ABF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F92A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2025-04-03T00:06:00Z</dcterms:created>
  <dcterms:modified xsi:type="dcterms:W3CDTF">2025-04-03T00:06:00Z</dcterms:modified>
</cp:coreProperties>
</file>