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F539E" w14:textId="2DCA55F3" w:rsidR="00A07958" w:rsidRDefault="00727B8B">
      <w:pPr>
        <w:rPr>
          <w:rFonts w:ascii="Candara" w:eastAsia="Times New Roman" w:hAnsi="Candara" w:cs="Helvetica"/>
          <w:b/>
          <w:smallCaps/>
          <w:color w:val="FF0000"/>
          <w:sz w:val="24"/>
          <w:szCs w:val="24"/>
          <w:lang w:eastAsia="pt-PT"/>
        </w:rPr>
      </w:pPr>
      <w:r>
        <w:rPr>
          <w:rFonts w:ascii="Candara" w:eastAsia="Times New Roman" w:hAnsi="Candara" w:cs="Helvetica"/>
          <w:b/>
          <w:smallCaps/>
          <w:noProof/>
          <w:color w:val="FF0000"/>
          <w:sz w:val="24"/>
          <w:szCs w:val="24"/>
          <w:lang w:eastAsia="pt-PT"/>
        </w:rPr>
        <w:drawing>
          <wp:anchor distT="0" distB="0" distL="114300" distR="114300" simplePos="0" relativeHeight="251659264" behindDoc="1" locked="0" layoutInCell="1" allowOverlap="1" wp14:anchorId="46501289" wp14:editId="075FBA07">
            <wp:simplePos x="0" y="0"/>
            <wp:positionH relativeFrom="column">
              <wp:posOffset>-152400</wp:posOffset>
            </wp:positionH>
            <wp:positionV relativeFrom="paragraph">
              <wp:posOffset>0</wp:posOffset>
            </wp:positionV>
            <wp:extent cx="4724400" cy="6659880"/>
            <wp:effectExtent l="0" t="0" r="0" b="7620"/>
            <wp:wrapTight wrapText="bothSides">
              <wp:wrapPolygon edited="0">
                <wp:start x="0" y="0"/>
                <wp:lineTo x="0" y="21563"/>
                <wp:lineTo x="21513" y="21563"/>
                <wp:lineTo x="21513" y="0"/>
                <wp:lineTo x="0" y="0"/>
              </wp:wrapPolygon>
            </wp:wrapTight>
            <wp:docPr id="2" name="Imagem 2" descr="Uma imagem com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diagra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4400" cy="6659880"/>
                    </a:xfrm>
                    <a:prstGeom prst="rect">
                      <a:avLst/>
                    </a:prstGeom>
                  </pic:spPr>
                </pic:pic>
              </a:graphicData>
            </a:graphic>
            <wp14:sizeRelH relativeFrom="page">
              <wp14:pctWidth>0</wp14:pctWidth>
            </wp14:sizeRelH>
            <wp14:sizeRelV relativeFrom="page">
              <wp14:pctHeight>0</wp14:pctHeight>
            </wp14:sizeRelV>
          </wp:anchor>
        </w:drawing>
      </w:r>
      <w:r w:rsidR="00A07958">
        <w:rPr>
          <w:rFonts w:ascii="Candara" w:eastAsia="Times New Roman" w:hAnsi="Candara" w:cs="Helvetica"/>
          <w:b/>
          <w:smallCaps/>
          <w:color w:val="FF0000"/>
          <w:sz w:val="24"/>
          <w:szCs w:val="24"/>
          <w:lang w:eastAsia="pt-PT"/>
        </w:rPr>
        <w:br w:type="page"/>
      </w:r>
    </w:p>
    <w:p w14:paraId="279DA8B8" w14:textId="69489DA2" w:rsidR="00A07958" w:rsidRPr="00A3251E" w:rsidRDefault="00881D9B" w:rsidP="00A07958">
      <w:pPr>
        <w:spacing w:after="0" w:line="360" w:lineRule="auto"/>
        <w:jc w:val="both"/>
        <w:rPr>
          <w:rFonts w:ascii="Candara" w:eastAsia="Times New Roman" w:hAnsi="Candara" w:cs="Helvetica"/>
          <w:b/>
          <w:smallCaps/>
          <w:color w:val="FF0000"/>
          <w:sz w:val="24"/>
          <w:szCs w:val="24"/>
          <w:lang w:eastAsia="pt-PT"/>
        </w:rPr>
      </w:pPr>
      <w:r>
        <w:rPr>
          <w:rFonts w:ascii="Candara" w:eastAsia="Times New Roman" w:hAnsi="Candara" w:cs="Helvetica"/>
          <w:b/>
          <w:smallCaps/>
          <w:color w:val="FF0000"/>
          <w:sz w:val="24"/>
          <w:szCs w:val="24"/>
          <w:lang w:eastAsia="pt-PT"/>
        </w:rPr>
        <w:lastRenderedPageBreak/>
        <w:t xml:space="preserve">I. </w:t>
      </w:r>
      <w:r w:rsidR="00A07958" w:rsidRPr="00A3251E">
        <w:rPr>
          <w:rFonts w:ascii="Candara" w:eastAsia="Times New Roman" w:hAnsi="Candara" w:cs="Helvetica"/>
          <w:b/>
          <w:smallCaps/>
          <w:color w:val="FF0000"/>
          <w:sz w:val="24"/>
          <w:szCs w:val="24"/>
          <w:lang w:eastAsia="pt-PT"/>
        </w:rPr>
        <w:t>Ritos Iniciais</w:t>
      </w:r>
    </w:p>
    <w:p w14:paraId="09B11785" w14:textId="2D61D0A6" w:rsidR="00A07958" w:rsidRPr="00120958" w:rsidRDefault="00A07958" w:rsidP="00A07958">
      <w:pPr>
        <w:spacing w:after="0" w:line="360" w:lineRule="auto"/>
        <w:jc w:val="both"/>
        <w:rPr>
          <w:rFonts w:ascii="Candara" w:eastAsia="Times New Roman" w:hAnsi="Candara" w:cs="Helvetica"/>
          <w:b/>
          <w:color w:val="000000"/>
          <w:sz w:val="20"/>
          <w:szCs w:val="20"/>
          <w:lang w:eastAsia="pt-PT"/>
        </w:rPr>
      </w:pPr>
      <w:r>
        <w:rPr>
          <w:rFonts w:ascii="Candara" w:eastAsia="Times New Roman" w:hAnsi="Candara" w:cs="Helvetica"/>
          <w:b/>
          <w:color w:val="000000"/>
          <w:sz w:val="20"/>
          <w:szCs w:val="20"/>
          <w:lang w:eastAsia="pt-PT"/>
        </w:rPr>
        <w:t xml:space="preserve">Procissão | </w:t>
      </w:r>
      <w:r w:rsidRPr="00097450">
        <w:rPr>
          <w:rFonts w:ascii="Candara" w:eastAsia="Times New Roman" w:hAnsi="Candara" w:cs="Helvetica"/>
          <w:b/>
          <w:color w:val="000000"/>
          <w:sz w:val="20"/>
          <w:szCs w:val="20"/>
          <w:lang w:eastAsia="pt-PT"/>
        </w:rPr>
        <w:t>Cântico de entrada</w:t>
      </w:r>
      <w:r>
        <w:rPr>
          <w:rFonts w:ascii="Candara" w:eastAsia="Times New Roman" w:hAnsi="Candara" w:cs="Helvetica"/>
          <w:b/>
          <w:color w:val="000000"/>
          <w:sz w:val="20"/>
          <w:szCs w:val="20"/>
          <w:lang w:eastAsia="pt-PT"/>
        </w:rPr>
        <w:t xml:space="preserve"> | </w:t>
      </w:r>
      <w:r w:rsidRPr="00120958">
        <w:rPr>
          <w:rFonts w:ascii="Candara" w:eastAsia="Times New Roman" w:hAnsi="Candara" w:cs="Helvetica"/>
          <w:b/>
          <w:color w:val="000000"/>
          <w:sz w:val="20"/>
          <w:szCs w:val="20"/>
          <w:lang w:eastAsia="pt-PT"/>
        </w:rPr>
        <w:t>Saudação inicial</w:t>
      </w:r>
    </w:p>
    <w:p w14:paraId="52FA1202" w14:textId="77777777" w:rsidR="00A07958" w:rsidRPr="00120958" w:rsidRDefault="00A07958" w:rsidP="00A07958">
      <w:pPr>
        <w:spacing w:after="0" w:line="360" w:lineRule="auto"/>
        <w:jc w:val="both"/>
        <w:rPr>
          <w:rFonts w:ascii="Candara" w:eastAsia="Times New Roman" w:hAnsi="Candara" w:cs="Helvetica"/>
          <w:b/>
          <w:color w:val="000000"/>
          <w:sz w:val="20"/>
          <w:szCs w:val="20"/>
          <w:lang w:eastAsia="pt-PT"/>
        </w:rPr>
      </w:pPr>
      <w:r w:rsidRPr="00120958">
        <w:rPr>
          <w:rFonts w:ascii="Candara" w:eastAsia="Times New Roman" w:hAnsi="Candara" w:cs="Helvetica"/>
          <w:color w:val="FF0000"/>
          <w:sz w:val="20"/>
          <w:szCs w:val="20"/>
          <w:lang w:eastAsia="pt-PT"/>
        </w:rPr>
        <w:t>P.</w:t>
      </w:r>
      <w:r w:rsidRPr="00120958">
        <w:rPr>
          <w:rFonts w:ascii="Candara" w:eastAsia="Times New Roman" w:hAnsi="Candara" w:cs="Helvetica"/>
          <w:color w:val="000000"/>
          <w:sz w:val="20"/>
          <w:szCs w:val="20"/>
          <w:lang w:eastAsia="pt-PT"/>
        </w:rPr>
        <w:t xml:space="preserve"> A graça de Nosso Senhor Jesus Cristo, Bom Pastor, Porta da </w:t>
      </w:r>
      <w:r>
        <w:rPr>
          <w:rFonts w:ascii="Candara" w:eastAsia="Times New Roman" w:hAnsi="Candara" w:cs="Helvetica"/>
          <w:color w:val="000000"/>
          <w:sz w:val="20"/>
          <w:szCs w:val="20"/>
          <w:lang w:eastAsia="pt-PT"/>
        </w:rPr>
        <w:t>V</w:t>
      </w:r>
      <w:r w:rsidRPr="00120958">
        <w:rPr>
          <w:rFonts w:ascii="Candara" w:eastAsia="Times New Roman" w:hAnsi="Candara" w:cs="Helvetica"/>
          <w:color w:val="000000"/>
          <w:sz w:val="20"/>
          <w:szCs w:val="20"/>
          <w:lang w:eastAsia="pt-PT"/>
        </w:rPr>
        <w:t>ida e do Reino,</w:t>
      </w:r>
      <w:r w:rsidRPr="00120958">
        <w:rPr>
          <w:rFonts w:ascii="Candara" w:eastAsia="Times New Roman" w:hAnsi="Candara" w:cs="Helvetica"/>
          <w:b/>
          <w:color w:val="000000"/>
          <w:sz w:val="20"/>
          <w:szCs w:val="20"/>
          <w:lang w:eastAsia="pt-PT"/>
        </w:rPr>
        <w:t xml:space="preserve"> </w:t>
      </w:r>
      <w:r w:rsidRPr="00120958">
        <w:rPr>
          <w:rFonts w:ascii="Candara" w:eastAsia="Times New Roman" w:hAnsi="Candara" w:cs="Helvetica"/>
          <w:color w:val="000000"/>
          <w:sz w:val="20"/>
          <w:szCs w:val="20"/>
          <w:lang w:eastAsia="pt-PT"/>
        </w:rPr>
        <w:t>esteja sempre convosco!</w:t>
      </w:r>
    </w:p>
    <w:p w14:paraId="5E91C578" w14:textId="77777777" w:rsidR="00A07958" w:rsidRPr="00120958" w:rsidRDefault="00A07958" w:rsidP="00A07958">
      <w:pPr>
        <w:spacing w:after="0" w:line="360" w:lineRule="auto"/>
        <w:jc w:val="both"/>
        <w:rPr>
          <w:rFonts w:ascii="Candara" w:eastAsia="Times New Roman" w:hAnsi="Candara" w:cs="Helvetica"/>
          <w:color w:val="000000"/>
          <w:sz w:val="20"/>
          <w:szCs w:val="20"/>
          <w:lang w:eastAsia="pt-PT"/>
        </w:rPr>
      </w:pPr>
      <w:r w:rsidRPr="00120958">
        <w:rPr>
          <w:rFonts w:ascii="Candara" w:eastAsia="Times New Roman" w:hAnsi="Candara" w:cs="Helvetica"/>
          <w:color w:val="FF0000"/>
          <w:sz w:val="20"/>
          <w:szCs w:val="20"/>
          <w:lang w:eastAsia="pt-PT"/>
        </w:rPr>
        <w:t>R.</w:t>
      </w:r>
      <w:r w:rsidRPr="00120958">
        <w:rPr>
          <w:rFonts w:ascii="Candara" w:eastAsia="Times New Roman" w:hAnsi="Candara" w:cs="Helvetica"/>
          <w:b/>
          <w:color w:val="000000"/>
          <w:sz w:val="20"/>
          <w:szCs w:val="20"/>
          <w:lang w:eastAsia="pt-PT"/>
        </w:rPr>
        <w:t xml:space="preserve"> </w:t>
      </w:r>
      <w:r w:rsidRPr="00120958">
        <w:rPr>
          <w:rFonts w:ascii="Candara" w:eastAsia="Times New Roman" w:hAnsi="Candara" w:cs="Helvetica"/>
          <w:color w:val="000000"/>
          <w:sz w:val="20"/>
          <w:szCs w:val="20"/>
          <w:lang w:eastAsia="pt-PT"/>
        </w:rPr>
        <w:t>Bendito seja Deus, que nos reuniu no amor de Cristo.</w:t>
      </w:r>
    </w:p>
    <w:p w14:paraId="19517845" w14:textId="77777777" w:rsidR="00A07958" w:rsidRPr="00120958" w:rsidRDefault="00A07958" w:rsidP="00A07958">
      <w:pPr>
        <w:tabs>
          <w:tab w:val="left" w:pos="1834"/>
        </w:tabs>
        <w:spacing w:after="0" w:line="360" w:lineRule="auto"/>
        <w:jc w:val="both"/>
        <w:rPr>
          <w:rFonts w:ascii="Candara" w:eastAsia="Times New Roman" w:hAnsi="Candara"/>
          <w:b/>
          <w:sz w:val="20"/>
          <w:szCs w:val="20"/>
          <w:lang w:eastAsia="pt-PT"/>
        </w:rPr>
      </w:pPr>
    </w:p>
    <w:p w14:paraId="657FA337" w14:textId="77777777" w:rsidR="00A07958" w:rsidRDefault="00A07958" w:rsidP="00A07958">
      <w:pPr>
        <w:spacing w:after="0" w:line="360" w:lineRule="auto"/>
        <w:jc w:val="both"/>
        <w:rPr>
          <w:rFonts w:ascii="Candara" w:eastAsia="Times New Roman" w:hAnsi="Candara"/>
          <w:b/>
          <w:sz w:val="20"/>
          <w:szCs w:val="20"/>
          <w:lang w:eastAsia="pt-PT"/>
        </w:rPr>
      </w:pPr>
      <w:r>
        <w:rPr>
          <w:rFonts w:ascii="Candara" w:eastAsia="Times New Roman" w:hAnsi="Candara"/>
          <w:b/>
          <w:sz w:val="20"/>
          <w:szCs w:val="20"/>
          <w:lang w:eastAsia="pt-PT"/>
        </w:rPr>
        <w:t>Monição i</w:t>
      </w:r>
      <w:r w:rsidRPr="00120958">
        <w:rPr>
          <w:rFonts w:ascii="Candara" w:eastAsia="Times New Roman" w:hAnsi="Candara"/>
          <w:b/>
          <w:sz w:val="20"/>
          <w:szCs w:val="20"/>
          <w:lang w:eastAsia="pt-PT"/>
        </w:rPr>
        <w:t>nicial</w:t>
      </w:r>
    </w:p>
    <w:p w14:paraId="327B413E" w14:textId="4962DAAE" w:rsidR="00A07958" w:rsidRDefault="00A07958" w:rsidP="00A07958">
      <w:pPr>
        <w:spacing w:after="0" w:line="360" w:lineRule="auto"/>
        <w:jc w:val="both"/>
        <w:rPr>
          <w:rFonts w:ascii="Candara" w:hAnsi="Candara"/>
          <w:bCs/>
          <w:color w:val="000000"/>
          <w:sz w:val="20"/>
          <w:szCs w:val="20"/>
        </w:rPr>
      </w:pPr>
      <w:r w:rsidRPr="00001525">
        <w:rPr>
          <w:rFonts w:ascii="Candara" w:eastAsia="Times New Roman" w:hAnsi="Candara"/>
          <w:bCs/>
          <w:color w:val="FF0000"/>
          <w:sz w:val="20"/>
          <w:szCs w:val="20"/>
          <w:lang w:eastAsia="pt-PT"/>
        </w:rPr>
        <w:t>P.</w:t>
      </w:r>
      <w:r>
        <w:rPr>
          <w:rFonts w:ascii="Candara" w:eastAsia="Times New Roman" w:hAnsi="Candara"/>
          <w:b/>
          <w:sz w:val="20"/>
          <w:szCs w:val="20"/>
          <w:lang w:eastAsia="pt-PT"/>
        </w:rPr>
        <w:t xml:space="preserve"> </w:t>
      </w:r>
      <w:r>
        <w:rPr>
          <w:rFonts w:ascii="Candara" w:hAnsi="Candara"/>
          <w:bCs/>
          <w:color w:val="000000"/>
          <w:sz w:val="20"/>
          <w:szCs w:val="20"/>
        </w:rPr>
        <w:t xml:space="preserve">A Páscoa continua, para que tenhamos vida e vida em abundância. Celebramos neste </w:t>
      </w:r>
      <w:r w:rsidRPr="00A3251E">
        <w:rPr>
          <w:rFonts w:ascii="Candara" w:hAnsi="Candara"/>
          <w:bCs/>
          <w:color w:val="000000"/>
          <w:sz w:val="20"/>
          <w:szCs w:val="20"/>
        </w:rPr>
        <w:t>4.º Domingo d</w:t>
      </w:r>
      <w:r>
        <w:rPr>
          <w:rFonts w:ascii="Candara" w:hAnsi="Candara"/>
          <w:bCs/>
          <w:color w:val="000000"/>
          <w:sz w:val="20"/>
          <w:szCs w:val="20"/>
        </w:rPr>
        <w:t>a</w:t>
      </w:r>
      <w:r w:rsidRPr="00A3251E">
        <w:rPr>
          <w:rFonts w:ascii="Candara" w:hAnsi="Candara"/>
          <w:bCs/>
          <w:color w:val="000000"/>
          <w:sz w:val="20"/>
          <w:szCs w:val="20"/>
        </w:rPr>
        <w:t xml:space="preserve"> Páscoa, Domingo do Bom Pastor, </w:t>
      </w:r>
      <w:r>
        <w:rPr>
          <w:rFonts w:ascii="Candara" w:hAnsi="Candara"/>
          <w:bCs/>
          <w:color w:val="000000"/>
          <w:sz w:val="20"/>
          <w:szCs w:val="20"/>
        </w:rPr>
        <w:t xml:space="preserve">o </w:t>
      </w:r>
      <w:r w:rsidR="00085EFA">
        <w:rPr>
          <w:rFonts w:ascii="Candara" w:hAnsi="Candara"/>
          <w:bCs/>
          <w:color w:val="000000"/>
          <w:sz w:val="20"/>
          <w:szCs w:val="20"/>
        </w:rPr>
        <w:t xml:space="preserve">Sexagésimo </w:t>
      </w:r>
      <w:r w:rsidRPr="00A3251E">
        <w:rPr>
          <w:rFonts w:ascii="Candara" w:hAnsi="Candara"/>
          <w:bCs/>
          <w:color w:val="000000"/>
          <w:sz w:val="20"/>
          <w:szCs w:val="20"/>
        </w:rPr>
        <w:t xml:space="preserve">Dia Mundial de Oração pelas Vocações. </w:t>
      </w:r>
      <w:r>
        <w:rPr>
          <w:rFonts w:ascii="Candara" w:hAnsi="Candara"/>
          <w:bCs/>
          <w:color w:val="000000"/>
          <w:sz w:val="20"/>
          <w:szCs w:val="20"/>
        </w:rPr>
        <w:t xml:space="preserve">A </w:t>
      </w:r>
      <w:r w:rsidRPr="00A07958">
        <w:rPr>
          <w:rFonts w:ascii="Candara" w:hAnsi="Candara"/>
          <w:bCs/>
          <w:color w:val="000000"/>
          <w:sz w:val="20"/>
          <w:szCs w:val="20"/>
        </w:rPr>
        <w:t>Oração pelas vocações não se reduz à oração pelas vocações sacerdotais ou religiosas, mas destina-se a despertar uma cultura vocacional, em que todos os cristãos se sintam chamados a escutar e a descobrir, a responder e a corresponder... a um projeto original de Deus, cada qual pelo seu caminho.</w:t>
      </w:r>
      <w:r>
        <w:rPr>
          <w:rFonts w:ascii="Candara" w:hAnsi="Candara"/>
          <w:bCs/>
          <w:color w:val="000000"/>
          <w:sz w:val="20"/>
          <w:szCs w:val="20"/>
        </w:rPr>
        <w:t xml:space="preserve"> Somos desafiados, este ano, a </w:t>
      </w:r>
      <w:r w:rsidRPr="00A07958">
        <w:rPr>
          <w:rFonts w:ascii="Candara" w:hAnsi="Candara"/>
          <w:bCs/>
          <w:i/>
          <w:iCs/>
          <w:color w:val="000000"/>
          <w:sz w:val="20"/>
          <w:szCs w:val="20"/>
        </w:rPr>
        <w:t>trocar o instante pelo Eterno</w:t>
      </w:r>
      <w:r>
        <w:rPr>
          <w:rFonts w:ascii="Candara" w:hAnsi="Candara"/>
          <w:bCs/>
          <w:color w:val="000000"/>
          <w:sz w:val="20"/>
          <w:szCs w:val="20"/>
        </w:rPr>
        <w:t xml:space="preserve">, a discernir a voz do Pastor e de outras mil vozes e a </w:t>
      </w:r>
      <w:proofErr w:type="spellStart"/>
      <w:r>
        <w:rPr>
          <w:rFonts w:ascii="Candara" w:hAnsi="Candara"/>
          <w:bCs/>
          <w:color w:val="000000"/>
          <w:sz w:val="20"/>
          <w:szCs w:val="20"/>
        </w:rPr>
        <w:t>segui-l’o</w:t>
      </w:r>
      <w:proofErr w:type="spellEnd"/>
      <w:r>
        <w:rPr>
          <w:rFonts w:ascii="Candara" w:hAnsi="Candara"/>
          <w:bCs/>
          <w:color w:val="000000"/>
          <w:sz w:val="20"/>
          <w:szCs w:val="20"/>
        </w:rPr>
        <w:t xml:space="preserve">, só a Ele, única Porta de entrada e de salvação, com saída para a Vida. </w:t>
      </w:r>
    </w:p>
    <w:p w14:paraId="6B050A6B" w14:textId="77777777" w:rsidR="00A07958" w:rsidRDefault="00A07958" w:rsidP="00A07958">
      <w:pPr>
        <w:spacing w:after="0" w:line="360" w:lineRule="auto"/>
        <w:jc w:val="both"/>
        <w:rPr>
          <w:rFonts w:ascii="Candara" w:hAnsi="Candara"/>
          <w:bCs/>
          <w:color w:val="000000"/>
          <w:sz w:val="20"/>
          <w:szCs w:val="20"/>
        </w:rPr>
      </w:pPr>
    </w:p>
    <w:p w14:paraId="49E02ADB" w14:textId="1092D6BD" w:rsidR="00A07958" w:rsidRPr="00120958" w:rsidRDefault="00A07958" w:rsidP="00A07958">
      <w:pPr>
        <w:spacing w:after="0" w:line="360" w:lineRule="auto"/>
        <w:jc w:val="both"/>
        <w:rPr>
          <w:rFonts w:ascii="Candara" w:hAnsi="Candara"/>
          <w:b/>
          <w:color w:val="000000"/>
          <w:sz w:val="20"/>
          <w:szCs w:val="20"/>
        </w:rPr>
      </w:pPr>
      <w:r w:rsidRPr="00120958">
        <w:rPr>
          <w:rFonts w:ascii="Candara" w:hAnsi="Candara"/>
          <w:b/>
          <w:color w:val="000000"/>
          <w:sz w:val="20"/>
          <w:szCs w:val="20"/>
        </w:rPr>
        <w:t xml:space="preserve">Rito da aspersão </w:t>
      </w:r>
    </w:p>
    <w:p w14:paraId="53979DEB" w14:textId="79EB4B90" w:rsidR="00A07958" w:rsidRPr="00120958" w:rsidRDefault="00A07958" w:rsidP="00A07958">
      <w:pPr>
        <w:spacing w:after="0" w:line="360" w:lineRule="auto"/>
        <w:jc w:val="both"/>
        <w:rPr>
          <w:rFonts w:ascii="Candara" w:eastAsia="Times New Roman" w:hAnsi="Candara"/>
          <w:i/>
          <w:iCs/>
          <w:sz w:val="20"/>
          <w:szCs w:val="20"/>
          <w:lang w:eastAsia="pt-PT"/>
        </w:rPr>
      </w:pPr>
      <w:r w:rsidRPr="00001525">
        <w:rPr>
          <w:rFonts w:ascii="Candara" w:hAnsi="Candara"/>
          <w:bCs/>
          <w:color w:val="FF0000"/>
          <w:sz w:val="20"/>
          <w:szCs w:val="20"/>
        </w:rPr>
        <w:t>P.</w:t>
      </w:r>
      <w:r>
        <w:rPr>
          <w:rFonts w:ascii="Candara" w:hAnsi="Candara"/>
          <w:bCs/>
          <w:color w:val="000000"/>
          <w:sz w:val="20"/>
          <w:szCs w:val="20"/>
        </w:rPr>
        <w:t xml:space="preserve"> </w:t>
      </w:r>
      <w:r w:rsidRPr="00120958">
        <w:rPr>
          <w:rFonts w:ascii="Candara" w:hAnsi="Candara"/>
          <w:bCs/>
          <w:color w:val="000000"/>
          <w:sz w:val="20"/>
          <w:szCs w:val="20"/>
        </w:rPr>
        <w:t>Entr</w:t>
      </w:r>
      <w:r>
        <w:rPr>
          <w:rFonts w:ascii="Candara" w:hAnsi="Candara"/>
          <w:bCs/>
          <w:color w:val="000000"/>
          <w:sz w:val="20"/>
          <w:szCs w:val="20"/>
        </w:rPr>
        <w:t>á</w:t>
      </w:r>
      <w:r w:rsidRPr="00120958">
        <w:rPr>
          <w:rFonts w:ascii="Candara" w:hAnsi="Candara"/>
          <w:bCs/>
          <w:color w:val="000000"/>
          <w:sz w:val="20"/>
          <w:szCs w:val="20"/>
        </w:rPr>
        <w:t>mos, por essa porta</w:t>
      </w:r>
      <w:r>
        <w:rPr>
          <w:rFonts w:ascii="Candara" w:hAnsi="Candara"/>
          <w:bCs/>
          <w:color w:val="000000"/>
          <w:sz w:val="20"/>
          <w:szCs w:val="20"/>
        </w:rPr>
        <w:t>,</w:t>
      </w:r>
      <w:r w:rsidRPr="00120958">
        <w:rPr>
          <w:rFonts w:ascii="Candara" w:hAnsi="Candara"/>
          <w:bCs/>
          <w:color w:val="000000"/>
          <w:sz w:val="20"/>
          <w:szCs w:val="20"/>
        </w:rPr>
        <w:t xml:space="preserve"> no dia do Batismo.</w:t>
      </w:r>
      <w:r w:rsidRPr="00120958">
        <w:rPr>
          <w:rFonts w:ascii="Candara" w:eastAsia="Times New Roman" w:hAnsi="Candara"/>
          <w:b/>
          <w:sz w:val="20"/>
          <w:szCs w:val="20"/>
          <w:lang w:eastAsia="pt-PT"/>
        </w:rPr>
        <w:t xml:space="preserve"> </w:t>
      </w:r>
      <w:r>
        <w:rPr>
          <w:rFonts w:ascii="Candara" w:eastAsia="Times New Roman" w:hAnsi="Candara"/>
          <w:sz w:val="20"/>
          <w:szCs w:val="20"/>
          <w:lang w:eastAsia="pt-PT"/>
        </w:rPr>
        <w:t>D</w:t>
      </w:r>
      <w:r w:rsidRPr="00120958">
        <w:rPr>
          <w:rFonts w:ascii="Candara" w:eastAsia="Times New Roman" w:hAnsi="Candara"/>
          <w:sz w:val="20"/>
          <w:szCs w:val="20"/>
          <w:lang w:eastAsia="pt-PT"/>
        </w:rPr>
        <w:t xml:space="preserve">eixemo-nos conduzir pelo Bom Pastor às águas refrescantes da vida, porque só Ele nos dá </w:t>
      </w:r>
      <w:r>
        <w:rPr>
          <w:rFonts w:ascii="Candara" w:eastAsia="Times New Roman" w:hAnsi="Candara"/>
          <w:sz w:val="20"/>
          <w:szCs w:val="20"/>
          <w:lang w:eastAsia="pt-PT"/>
        </w:rPr>
        <w:t xml:space="preserve">a </w:t>
      </w:r>
      <w:r w:rsidRPr="00120958">
        <w:rPr>
          <w:rFonts w:ascii="Candara" w:eastAsia="Times New Roman" w:hAnsi="Candara"/>
          <w:sz w:val="20"/>
          <w:szCs w:val="20"/>
          <w:lang w:eastAsia="pt-PT"/>
        </w:rPr>
        <w:t>vida em abundância.</w:t>
      </w:r>
      <w:r>
        <w:rPr>
          <w:rFonts w:ascii="Candara" w:eastAsia="Times New Roman" w:hAnsi="Candara"/>
          <w:sz w:val="20"/>
          <w:szCs w:val="20"/>
          <w:lang w:eastAsia="pt-PT"/>
        </w:rPr>
        <w:t xml:space="preserve"> </w:t>
      </w:r>
    </w:p>
    <w:p w14:paraId="744C8776" w14:textId="61EEF431" w:rsidR="00A07958" w:rsidRPr="00085EFA" w:rsidRDefault="00A07958" w:rsidP="00A07958">
      <w:pPr>
        <w:spacing w:after="0" w:line="360" w:lineRule="auto"/>
        <w:jc w:val="both"/>
        <w:rPr>
          <w:rFonts w:ascii="Candara" w:eastAsia="Arial Unicode MS" w:hAnsi="Candara" w:cs="Calibri"/>
          <w:bCs/>
          <w:color w:val="FF0000"/>
          <w:sz w:val="20"/>
          <w:szCs w:val="20"/>
          <w:lang w:eastAsia="pt-PT"/>
        </w:rPr>
      </w:pPr>
      <w:r w:rsidRPr="00A07958">
        <w:rPr>
          <w:rFonts w:ascii="Candara" w:eastAsia="Arial Unicode MS" w:hAnsi="Candara" w:cs="Calibri"/>
          <w:bCs/>
          <w:color w:val="FF0000"/>
          <w:sz w:val="20"/>
          <w:szCs w:val="20"/>
          <w:lang w:eastAsia="pt-PT"/>
        </w:rPr>
        <w:t>Oração de bênção – cf. Missal Romano, 3.ª edição, pp. 487-488; ou Missal da presidência, pp. 335-336 – Conclusão: Missal Romano, 3.ª edição, pp. 489; ou Missal da presidência, pp. 337.</w:t>
      </w:r>
    </w:p>
    <w:p w14:paraId="6F95ADED" w14:textId="77777777" w:rsidR="00A07958" w:rsidRDefault="00A07958" w:rsidP="00A07958">
      <w:pPr>
        <w:spacing w:after="0" w:line="360" w:lineRule="auto"/>
        <w:jc w:val="both"/>
        <w:rPr>
          <w:rFonts w:ascii="Candara" w:hAnsi="Candara"/>
          <w:b/>
          <w:sz w:val="20"/>
          <w:szCs w:val="20"/>
        </w:rPr>
      </w:pPr>
      <w:r w:rsidRPr="00120958">
        <w:rPr>
          <w:rFonts w:ascii="Candara" w:hAnsi="Candara"/>
          <w:b/>
          <w:sz w:val="20"/>
          <w:szCs w:val="20"/>
        </w:rPr>
        <w:t>Hino do Glória</w:t>
      </w:r>
      <w:r>
        <w:rPr>
          <w:rFonts w:ascii="Candara" w:hAnsi="Candara"/>
          <w:b/>
          <w:sz w:val="20"/>
          <w:szCs w:val="20"/>
        </w:rPr>
        <w:t xml:space="preserve"> | </w:t>
      </w:r>
      <w:r w:rsidRPr="00120958">
        <w:rPr>
          <w:rFonts w:ascii="Candara" w:hAnsi="Candara"/>
          <w:b/>
          <w:sz w:val="20"/>
          <w:szCs w:val="20"/>
        </w:rPr>
        <w:t>Oração coleta</w:t>
      </w:r>
    </w:p>
    <w:p w14:paraId="4FA496A8" w14:textId="77777777" w:rsidR="00085EFA" w:rsidRDefault="00085EFA" w:rsidP="00A07958">
      <w:pPr>
        <w:spacing w:after="0" w:line="360" w:lineRule="auto"/>
        <w:jc w:val="both"/>
        <w:rPr>
          <w:rFonts w:ascii="Candara" w:hAnsi="Candara"/>
          <w:b/>
          <w:smallCaps/>
          <w:color w:val="FF0000"/>
          <w:sz w:val="24"/>
          <w:szCs w:val="24"/>
        </w:rPr>
      </w:pPr>
    </w:p>
    <w:p w14:paraId="22FF10AF" w14:textId="112F48EA" w:rsidR="00A07958" w:rsidRPr="00A07958" w:rsidRDefault="00881D9B" w:rsidP="00A07958">
      <w:pPr>
        <w:spacing w:after="0" w:line="360" w:lineRule="auto"/>
        <w:jc w:val="both"/>
        <w:rPr>
          <w:rFonts w:ascii="Candara" w:hAnsi="Candara"/>
          <w:b/>
          <w:sz w:val="20"/>
          <w:szCs w:val="20"/>
        </w:rPr>
      </w:pPr>
      <w:r>
        <w:rPr>
          <w:rFonts w:ascii="Candara" w:hAnsi="Candara"/>
          <w:b/>
          <w:smallCaps/>
          <w:color w:val="FF0000"/>
          <w:sz w:val="24"/>
          <w:szCs w:val="24"/>
        </w:rPr>
        <w:t xml:space="preserve">II. </w:t>
      </w:r>
      <w:r w:rsidR="00A07958" w:rsidRPr="00A3251E">
        <w:rPr>
          <w:rFonts w:ascii="Candara" w:hAnsi="Candara"/>
          <w:b/>
          <w:smallCaps/>
          <w:color w:val="FF0000"/>
          <w:sz w:val="24"/>
          <w:szCs w:val="24"/>
        </w:rPr>
        <w:t xml:space="preserve">Liturgia da Palavra </w:t>
      </w:r>
    </w:p>
    <w:p w14:paraId="6AB397AF" w14:textId="0821A1A4" w:rsidR="00A07958" w:rsidRPr="00001525" w:rsidRDefault="00A07958" w:rsidP="00A07958">
      <w:pPr>
        <w:spacing w:after="0" w:line="360" w:lineRule="auto"/>
        <w:jc w:val="both"/>
        <w:rPr>
          <w:rFonts w:ascii="Candara" w:hAnsi="Candara"/>
          <w:sz w:val="20"/>
          <w:szCs w:val="20"/>
        </w:rPr>
      </w:pPr>
      <w:r w:rsidRPr="00120958">
        <w:rPr>
          <w:rFonts w:ascii="Candara" w:hAnsi="Candara"/>
          <w:sz w:val="20"/>
          <w:szCs w:val="20"/>
        </w:rPr>
        <w:t xml:space="preserve">1.ª Leitura: </w:t>
      </w:r>
      <w:proofErr w:type="spellStart"/>
      <w:r w:rsidRPr="00120958">
        <w:rPr>
          <w:rFonts w:ascii="Candara" w:hAnsi="Candara"/>
          <w:i/>
          <w:sz w:val="20"/>
          <w:szCs w:val="20"/>
        </w:rPr>
        <w:t>At</w:t>
      </w:r>
      <w:proofErr w:type="spellEnd"/>
      <w:r w:rsidRPr="00120958">
        <w:rPr>
          <w:rFonts w:ascii="Candara" w:hAnsi="Candara"/>
          <w:sz w:val="20"/>
          <w:szCs w:val="20"/>
        </w:rPr>
        <w:t xml:space="preserve"> 2,14 a.36-41; </w:t>
      </w:r>
      <w:r>
        <w:rPr>
          <w:rFonts w:ascii="Candara" w:hAnsi="Candara"/>
          <w:sz w:val="20"/>
          <w:szCs w:val="20"/>
        </w:rPr>
        <w:t>Salmo 22 (23)</w:t>
      </w:r>
      <w:r w:rsidR="00085EFA">
        <w:rPr>
          <w:rFonts w:ascii="Candara" w:hAnsi="Candara"/>
          <w:sz w:val="20"/>
          <w:szCs w:val="20"/>
        </w:rPr>
        <w:t xml:space="preserve"> | </w:t>
      </w:r>
      <w:r w:rsidRPr="00120958">
        <w:rPr>
          <w:rFonts w:ascii="Candara" w:hAnsi="Candara"/>
          <w:sz w:val="20"/>
          <w:szCs w:val="20"/>
        </w:rPr>
        <w:t xml:space="preserve">2.ª Leitura: </w:t>
      </w:r>
      <w:r w:rsidRPr="00120958">
        <w:rPr>
          <w:rFonts w:ascii="Candara" w:hAnsi="Candara"/>
          <w:i/>
          <w:sz w:val="20"/>
          <w:szCs w:val="20"/>
        </w:rPr>
        <w:t>1 Pe</w:t>
      </w:r>
      <w:r>
        <w:rPr>
          <w:rFonts w:ascii="Candara" w:hAnsi="Candara"/>
          <w:sz w:val="20"/>
          <w:szCs w:val="20"/>
        </w:rPr>
        <w:t xml:space="preserve"> 2,20b-25</w:t>
      </w:r>
      <w:r w:rsidR="00085EFA">
        <w:rPr>
          <w:rFonts w:ascii="Candara" w:hAnsi="Candara"/>
          <w:sz w:val="20"/>
          <w:szCs w:val="20"/>
        </w:rPr>
        <w:t xml:space="preserve"> | </w:t>
      </w:r>
      <w:r w:rsidRPr="00120958">
        <w:rPr>
          <w:rFonts w:ascii="Candara" w:hAnsi="Candara"/>
          <w:sz w:val="20"/>
          <w:szCs w:val="20"/>
        </w:rPr>
        <w:t xml:space="preserve">Aclamação ao Evangelho: Aleluia (cf. </w:t>
      </w:r>
      <w:proofErr w:type="spellStart"/>
      <w:r w:rsidRPr="00120958">
        <w:rPr>
          <w:rFonts w:ascii="Candara" w:hAnsi="Candara"/>
          <w:i/>
          <w:sz w:val="20"/>
          <w:szCs w:val="20"/>
        </w:rPr>
        <w:t>Jo</w:t>
      </w:r>
      <w:proofErr w:type="spellEnd"/>
      <w:r w:rsidRPr="00120958">
        <w:rPr>
          <w:rFonts w:ascii="Candara" w:hAnsi="Candara"/>
          <w:i/>
          <w:sz w:val="20"/>
          <w:szCs w:val="20"/>
        </w:rPr>
        <w:t xml:space="preserve"> </w:t>
      </w:r>
      <w:r w:rsidRPr="00120958">
        <w:rPr>
          <w:rFonts w:ascii="Candara" w:hAnsi="Candara"/>
          <w:sz w:val="20"/>
          <w:szCs w:val="20"/>
        </w:rPr>
        <w:t>10,14)</w:t>
      </w:r>
      <w:r w:rsidR="00085EFA">
        <w:rPr>
          <w:rFonts w:ascii="Candara" w:hAnsi="Candara"/>
          <w:sz w:val="20"/>
          <w:szCs w:val="20"/>
        </w:rPr>
        <w:t xml:space="preserve"> | </w:t>
      </w:r>
      <w:r w:rsidRPr="00120958">
        <w:rPr>
          <w:rFonts w:ascii="Candara" w:hAnsi="Candara"/>
          <w:sz w:val="20"/>
          <w:szCs w:val="20"/>
        </w:rPr>
        <w:t xml:space="preserve">Evangelho: </w:t>
      </w:r>
      <w:proofErr w:type="spellStart"/>
      <w:r w:rsidRPr="00120958">
        <w:rPr>
          <w:rFonts w:ascii="Candara" w:hAnsi="Candara"/>
          <w:i/>
          <w:sz w:val="20"/>
          <w:szCs w:val="20"/>
        </w:rPr>
        <w:t>Jo</w:t>
      </w:r>
      <w:proofErr w:type="spellEnd"/>
      <w:r w:rsidRPr="00120958">
        <w:rPr>
          <w:rFonts w:ascii="Candara" w:hAnsi="Candara"/>
          <w:i/>
          <w:sz w:val="20"/>
          <w:szCs w:val="20"/>
        </w:rPr>
        <w:t xml:space="preserve"> </w:t>
      </w:r>
      <w:r w:rsidRPr="00120958">
        <w:rPr>
          <w:rFonts w:ascii="Candara" w:hAnsi="Candara"/>
          <w:sz w:val="20"/>
          <w:szCs w:val="20"/>
        </w:rPr>
        <w:t>10,1-10</w:t>
      </w:r>
      <w:r w:rsidR="00085EFA">
        <w:rPr>
          <w:rFonts w:ascii="Candara" w:hAnsi="Candara"/>
          <w:sz w:val="20"/>
          <w:szCs w:val="20"/>
        </w:rPr>
        <w:t xml:space="preserve"> | </w:t>
      </w:r>
      <w:r w:rsidRPr="00001525">
        <w:rPr>
          <w:rFonts w:ascii="Candara" w:hAnsi="Candara"/>
          <w:sz w:val="20"/>
          <w:szCs w:val="20"/>
        </w:rPr>
        <w:t>Homilia</w:t>
      </w:r>
    </w:p>
    <w:p w14:paraId="2A0DE914" w14:textId="309B50D6" w:rsidR="00B94C69" w:rsidRPr="00A47061" w:rsidRDefault="00EE7070" w:rsidP="00EE7070">
      <w:pPr>
        <w:spacing w:after="0" w:line="360" w:lineRule="auto"/>
        <w:jc w:val="center"/>
        <w:rPr>
          <w:rFonts w:ascii="Candara" w:eastAsia="Times New Roman" w:hAnsi="Candara" w:cs="Times New Roman"/>
          <w:b/>
          <w:bCs/>
          <w:smallCaps/>
          <w:color w:val="000000" w:themeColor="text1"/>
          <w:kern w:val="0"/>
          <w:sz w:val="20"/>
          <w:szCs w:val="20"/>
          <w:lang w:eastAsia="pt-PT"/>
          <w14:ligatures w14:val="none"/>
        </w:rPr>
      </w:pPr>
      <w:r w:rsidRPr="00A47061">
        <w:rPr>
          <w:rFonts w:ascii="Candara" w:eastAsia="Times New Roman" w:hAnsi="Candara" w:cs="Times New Roman"/>
          <w:b/>
          <w:bCs/>
          <w:smallCaps/>
          <w:color w:val="000000" w:themeColor="text1"/>
          <w:kern w:val="0"/>
          <w:sz w:val="20"/>
          <w:szCs w:val="20"/>
          <w:lang w:eastAsia="pt-PT"/>
          <w14:ligatures w14:val="none"/>
        </w:rPr>
        <w:lastRenderedPageBreak/>
        <w:t>Homilia no IV Domingo da Páscoa A 2023</w:t>
      </w:r>
    </w:p>
    <w:p w14:paraId="00690B8C" w14:textId="77777777" w:rsidR="00EE7070" w:rsidRDefault="00EE7070"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p>
    <w:p w14:paraId="2CBF209D" w14:textId="055F52AF" w:rsidR="00C750DE" w:rsidRDefault="009F36A8"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1.</w:t>
      </w:r>
      <w:r>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w:t>
      </w:r>
      <w:r w:rsidR="00B94C69" w:rsidRPr="00C750DE">
        <w:rPr>
          <w:rFonts w:ascii="Candara" w:eastAsia="Times New Roman" w:hAnsi="Candara" w:cs="Times New Roman"/>
          <w:i/>
          <w:iCs/>
          <w:color w:val="000000" w:themeColor="text1"/>
          <w:kern w:val="0"/>
          <w:sz w:val="20"/>
          <w:szCs w:val="20"/>
          <w:lang w:eastAsia="pt-PT"/>
          <w14:ligatures w14:val="none"/>
        </w:rPr>
        <w:t>As ovelhas seguem-no porque conhecem a sua voz</w:t>
      </w:r>
      <w:r w:rsidR="00C750DE">
        <w:rPr>
          <w:rFonts w:ascii="Candara" w:eastAsia="Times New Roman" w:hAnsi="Candara" w:cs="Times New Roman"/>
          <w:color w:val="000000" w:themeColor="text1"/>
          <w:kern w:val="0"/>
          <w:sz w:val="20"/>
          <w:szCs w:val="20"/>
          <w:lang w:eastAsia="pt-PT"/>
          <w14:ligatures w14:val="none"/>
        </w:rPr>
        <w:t>”</w:t>
      </w:r>
      <w:r w:rsidR="009450C4">
        <w:rPr>
          <w:rFonts w:ascii="Candara" w:eastAsia="Times New Roman" w:hAnsi="Candara" w:cs="Times New Roman"/>
          <w:color w:val="000000" w:themeColor="text1"/>
          <w:kern w:val="0"/>
          <w:sz w:val="20"/>
          <w:szCs w:val="20"/>
          <w:lang w:eastAsia="pt-PT"/>
          <w14:ligatures w14:val="none"/>
        </w:rPr>
        <w:t xml:space="preserve"> </w:t>
      </w:r>
      <w:r w:rsidR="009450C4" w:rsidRPr="009450C4">
        <w:rPr>
          <w:rFonts w:ascii="Candara" w:eastAsia="Times New Roman" w:hAnsi="Candara" w:cs="Times New Roman"/>
          <w:color w:val="000000" w:themeColor="text1"/>
          <w:kern w:val="0"/>
          <w:sz w:val="16"/>
          <w:szCs w:val="16"/>
          <w:lang w:eastAsia="pt-PT"/>
          <w14:ligatures w14:val="none"/>
        </w:rPr>
        <w:t>(</w:t>
      </w:r>
      <w:proofErr w:type="spellStart"/>
      <w:r w:rsidR="009450C4" w:rsidRPr="009450C4">
        <w:rPr>
          <w:rFonts w:ascii="Candara" w:eastAsia="Times New Roman" w:hAnsi="Candara" w:cs="Times New Roman"/>
          <w:color w:val="000000" w:themeColor="text1"/>
          <w:kern w:val="0"/>
          <w:sz w:val="16"/>
          <w:szCs w:val="16"/>
          <w:lang w:eastAsia="pt-PT"/>
          <w14:ligatures w14:val="none"/>
        </w:rPr>
        <w:t>Jo</w:t>
      </w:r>
      <w:proofErr w:type="spellEnd"/>
      <w:r w:rsidR="009450C4" w:rsidRPr="009450C4">
        <w:rPr>
          <w:rFonts w:ascii="Candara" w:eastAsia="Times New Roman" w:hAnsi="Candara" w:cs="Times New Roman"/>
          <w:color w:val="000000" w:themeColor="text1"/>
          <w:kern w:val="0"/>
          <w:sz w:val="16"/>
          <w:szCs w:val="16"/>
          <w:lang w:eastAsia="pt-PT"/>
          <w14:ligatures w14:val="none"/>
        </w:rPr>
        <w:t xml:space="preserve"> 10,4)</w:t>
      </w:r>
      <w:r w:rsidR="00B94C69" w:rsidRPr="00B94C69">
        <w:rPr>
          <w:rFonts w:ascii="Candara" w:eastAsia="Times New Roman" w:hAnsi="Candara" w:cs="Times New Roman"/>
          <w:color w:val="000000" w:themeColor="text1"/>
          <w:kern w:val="0"/>
          <w:sz w:val="20"/>
          <w:szCs w:val="20"/>
          <w:lang w:eastAsia="pt-PT"/>
          <w14:ligatures w14:val="none"/>
        </w:rPr>
        <w:t xml:space="preserve">! </w:t>
      </w:r>
      <w:r w:rsidR="00B94C69">
        <w:rPr>
          <w:rFonts w:ascii="Candara" w:eastAsia="Times New Roman" w:hAnsi="Candara" w:cs="Times New Roman"/>
          <w:color w:val="000000" w:themeColor="text1"/>
          <w:kern w:val="0"/>
          <w:sz w:val="20"/>
          <w:szCs w:val="20"/>
          <w:lang w:eastAsia="pt-PT"/>
          <w14:ligatures w14:val="none"/>
        </w:rPr>
        <w:t>Antes de conhecer as feições do rosto</w:t>
      </w:r>
      <w:r w:rsidR="00F80A34">
        <w:rPr>
          <w:rFonts w:ascii="Candara" w:eastAsia="Times New Roman" w:hAnsi="Candara" w:cs="Times New Roman"/>
          <w:color w:val="000000" w:themeColor="text1"/>
          <w:kern w:val="0"/>
          <w:sz w:val="20"/>
          <w:szCs w:val="20"/>
          <w:lang w:eastAsia="pt-PT"/>
          <w14:ligatures w14:val="none"/>
        </w:rPr>
        <w:t xml:space="preserve"> e as palavras</w:t>
      </w:r>
      <w:r w:rsidR="00B94C69">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um</w:t>
      </w:r>
      <w:r w:rsidR="00B94C69">
        <w:rPr>
          <w:rFonts w:ascii="Candara" w:eastAsia="Times New Roman" w:hAnsi="Candara" w:cs="Times New Roman"/>
          <w:color w:val="000000" w:themeColor="text1"/>
          <w:kern w:val="0"/>
          <w:sz w:val="20"/>
          <w:szCs w:val="20"/>
          <w:lang w:eastAsia="pt-PT"/>
          <w14:ligatures w14:val="none"/>
        </w:rPr>
        <w:t>a criança</w:t>
      </w:r>
      <w:r w:rsidR="00C750DE">
        <w:rPr>
          <w:rFonts w:ascii="Candara" w:eastAsia="Times New Roman" w:hAnsi="Candara" w:cs="Times New Roman"/>
          <w:color w:val="000000" w:themeColor="text1"/>
          <w:kern w:val="0"/>
          <w:sz w:val="20"/>
          <w:szCs w:val="20"/>
          <w:lang w:eastAsia="pt-PT"/>
          <w14:ligatures w14:val="none"/>
        </w:rPr>
        <w:t xml:space="preserve"> é capaz de</w:t>
      </w:r>
      <w:r w:rsidR="00B94C69">
        <w:rPr>
          <w:rFonts w:ascii="Candara" w:eastAsia="Times New Roman" w:hAnsi="Candara" w:cs="Times New Roman"/>
          <w:color w:val="000000" w:themeColor="text1"/>
          <w:kern w:val="0"/>
          <w:sz w:val="20"/>
          <w:szCs w:val="20"/>
          <w:lang w:eastAsia="pt-PT"/>
          <w14:ligatures w14:val="none"/>
        </w:rPr>
        <w:t xml:space="preserve"> reconhece</w:t>
      </w:r>
      <w:r w:rsidR="00C750DE">
        <w:rPr>
          <w:rFonts w:ascii="Candara" w:eastAsia="Times New Roman" w:hAnsi="Candara" w:cs="Times New Roman"/>
          <w:color w:val="000000" w:themeColor="text1"/>
          <w:kern w:val="0"/>
          <w:sz w:val="20"/>
          <w:szCs w:val="20"/>
          <w:lang w:eastAsia="pt-PT"/>
          <w14:ligatures w14:val="none"/>
        </w:rPr>
        <w:t>r</w:t>
      </w:r>
      <w:r w:rsidR="00412C62">
        <w:rPr>
          <w:rFonts w:ascii="Candara" w:eastAsia="Times New Roman" w:hAnsi="Candara" w:cs="Times New Roman"/>
          <w:color w:val="000000" w:themeColor="text1"/>
          <w:kern w:val="0"/>
          <w:sz w:val="20"/>
          <w:szCs w:val="20"/>
          <w:lang w:eastAsia="pt-PT"/>
          <w14:ligatures w14:val="none"/>
        </w:rPr>
        <w:t xml:space="preserve"> os seus pais</w:t>
      </w:r>
      <w:r w:rsidR="00C750DE">
        <w:rPr>
          <w:rFonts w:ascii="Candara" w:eastAsia="Times New Roman" w:hAnsi="Candara" w:cs="Times New Roman"/>
          <w:color w:val="000000" w:themeColor="text1"/>
          <w:kern w:val="0"/>
          <w:sz w:val="20"/>
          <w:szCs w:val="20"/>
          <w:lang w:eastAsia="pt-PT"/>
          <w14:ligatures w14:val="none"/>
        </w:rPr>
        <w:t xml:space="preserve">, </w:t>
      </w:r>
      <w:r w:rsidR="00F80A34">
        <w:rPr>
          <w:rFonts w:ascii="Candara" w:eastAsia="Times New Roman" w:hAnsi="Candara" w:cs="Times New Roman"/>
          <w:color w:val="000000" w:themeColor="text1"/>
          <w:kern w:val="0"/>
          <w:sz w:val="20"/>
          <w:szCs w:val="20"/>
          <w:lang w:eastAsia="pt-PT"/>
          <w14:ligatures w14:val="none"/>
        </w:rPr>
        <w:t>desde o</w:t>
      </w:r>
      <w:r w:rsidR="00C750DE">
        <w:rPr>
          <w:rFonts w:ascii="Candara" w:eastAsia="Times New Roman" w:hAnsi="Candara" w:cs="Times New Roman"/>
          <w:color w:val="000000" w:themeColor="text1"/>
          <w:kern w:val="0"/>
          <w:sz w:val="20"/>
          <w:szCs w:val="20"/>
          <w:lang w:eastAsia="pt-PT"/>
          <w14:ligatures w14:val="none"/>
        </w:rPr>
        <w:t xml:space="preserve"> seio materno, </w:t>
      </w:r>
      <w:r w:rsidR="00B94C69">
        <w:rPr>
          <w:rFonts w:ascii="Candara" w:eastAsia="Times New Roman" w:hAnsi="Candara" w:cs="Times New Roman"/>
          <w:color w:val="000000" w:themeColor="text1"/>
          <w:kern w:val="0"/>
          <w:sz w:val="20"/>
          <w:szCs w:val="20"/>
          <w:lang w:eastAsia="pt-PT"/>
          <w14:ligatures w14:val="none"/>
        </w:rPr>
        <w:t xml:space="preserve">pela sua voz. Antes </w:t>
      </w:r>
      <w:r w:rsidR="00F80A34">
        <w:rPr>
          <w:rFonts w:ascii="Candara" w:eastAsia="Times New Roman" w:hAnsi="Candara" w:cs="Times New Roman"/>
          <w:color w:val="000000" w:themeColor="text1"/>
          <w:kern w:val="0"/>
          <w:sz w:val="20"/>
          <w:szCs w:val="20"/>
          <w:lang w:eastAsia="pt-PT"/>
          <w14:ligatures w14:val="none"/>
        </w:rPr>
        <w:t xml:space="preserve">de </w:t>
      </w:r>
      <w:r w:rsidR="009450C4">
        <w:rPr>
          <w:rFonts w:ascii="Candara" w:eastAsia="Times New Roman" w:hAnsi="Candara" w:cs="Times New Roman"/>
          <w:color w:val="000000" w:themeColor="text1"/>
          <w:kern w:val="0"/>
          <w:sz w:val="20"/>
          <w:szCs w:val="20"/>
          <w:lang w:eastAsia="pt-PT"/>
          <w14:ligatures w14:val="none"/>
        </w:rPr>
        <w:t>entendermos</w:t>
      </w:r>
      <w:r w:rsidR="00F80A34">
        <w:rPr>
          <w:rFonts w:ascii="Candara" w:eastAsia="Times New Roman" w:hAnsi="Candara" w:cs="Times New Roman"/>
          <w:color w:val="000000" w:themeColor="text1"/>
          <w:kern w:val="0"/>
          <w:sz w:val="20"/>
          <w:szCs w:val="20"/>
          <w:lang w:eastAsia="pt-PT"/>
          <w14:ligatures w14:val="none"/>
        </w:rPr>
        <w:t xml:space="preserve"> </w:t>
      </w:r>
      <w:r w:rsidR="00B94C69">
        <w:rPr>
          <w:rFonts w:ascii="Candara" w:eastAsia="Times New Roman" w:hAnsi="Candara" w:cs="Times New Roman"/>
          <w:color w:val="000000" w:themeColor="text1"/>
          <w:kern w:val="0"/>
          <w:sz w:val="20"/>
          <w:szCs w:val="20"/>
          <w:lang w:eastAsia="pt-PT"/>
          <w14:ligatures w14:val="none"/>
        </w:rPr>
        <w:t>as palavras</w:t>
      </w:r>
      <w:r w:rsidR="00C750DE">
        <w:rPr>
          <w:rFonts w:ascii="Candara" w:eastAsia="Times New Roman" w:hAnsi="Candara" w:cs="Times New Roman"/>
          <w:color w:val="000000" w:themeColor="text1"/>
          <w:kern w:val="0"/>
          <w:sz w:val="20"/>
          <w:szCs w:val="20"/>
          <w:lang w:eastAsia="pt-PT"/>
          <w14:ligatures w14:val="none"/>
        </w:rPr>
        <w:t xml:space="preserve"> de alguém</w:t>
      </w:r>
      <w:r w:rsidR="00B94C69">
        <w:rPr>
          <w:rFonts w:ascii="Candara" w:eastAsia="Times New Roman" w:hAnsi="Candara" w:cs="Times New Roman"/>
          <w:color w:val="000000" w:themeColor="text1"/>
          <w:kern w:val="0"/>
          <w:sz w:val="20"/>
          <w:szCs w:val="20"/>
          <w:lang w:eastAsia="pt-PT"/>
          <w14:ligatures w14:val="none"/>
        </w:rPr>
        <w:t xml:space="preserve">, </w:t>
      </w:r>
      <w:r w:rsidR="00F80A34">
        <w:rPr>
          <w:rFonts w:ascii="Candara" w:eastAsia="Times New Roman" w:hAnsi="Candara" w:cs="Times New Roman"/>
          <w:color w:val="000000" w:themeColor="text1"/>
          <w:kern w:val="0"/>
          <w:sz w:val="20"/>
          <w:szCs w:val="20"/>
          <w:lang w:eastAsia="pt-PT"/>
          <w14:ligatures w14:val="none"/>
        </w:rPr>
        <w:t>re</w:t>
      </w:r>
      <w:r w:rsidR="00B94C69">
        <w:rPr>
          <w:rFonts w:ascii="Candara" w:eastAsia="Times New Roman" w:hAnsi="Candara" w:cs="Times New Roman"/>
          <w:color w:val="000000" w:themeColor="text1"/>
          <w:kern w:val="0"/>
          <w:sz w:val="20"/>
          <w:szCs w:val="20"/>
          <w:lang w:eastAsia="pt-PT"/>
          <w14:ligatures w14:val="none"/>
        </w:rPr>
        <w:t xml:space="preserve">conhecemos </w:t>
      </w:r>
      <w:r w:rsidR="00C750DE">
        <w:rPr>
          <w:rFonts w:ascii="Candara" w:eastAsia="Times New Roman" w:hAnsi="Candara" w:cs="Times New Roman"/>
          <w:color w:val="000000" w:themeColor="text1"/>
          <w:kern w:val="0"/>
          <w:sz w:val="20"/>
          <w:szCs w:val="20"/>
          <w:lang w:eastAsia="pt-PT"/>
          <w14:ligatures w14:val="none"/>
        </w:rPr>
        <w:t xml:space="preserve">a pessoa </w:t>
      </w:r>
      <w:r w:rsidR="00B94C69">
        <w:rPr>
          <w:rFonts w:ascii="Candara" w:eastAsia="Times New Roman" w:hAnsi="Candara" w:cs="Times New Roman"/>
          <w:color w:val="000000" w:themeColor="text1"/>
          <w:kern w:val="0"/>
          <w:sz w:val="20"/>
          <w:szCs w:val="20"/>
          <w:lang w:eastAsia="pt-PT"/>
          <w14:ligatures w14:val="none"/>
        </w:rPr>
        <w:t xml:space="preserve">pela </w:t>
      </w:r>
      <w:r w:rsidR="00C750DE">
        <w:rPr>
          <w:rFonts w:ascii="Candara" w:eastAsia="Times New Roman" w:hAnsi="Candara" w:cs="Times New Roman"/>
          <w:color w:val="000000" w:themeColor="text1"/>
          <w:kern w:val="0"/>
          <w:sz w:val="20"/>
          <w:szCs w:val="20"/>
          <w:lang w:eastAsia="pt-PT"/>
          <w14:ligatures w14:val="none"/>
        </w:rPr>
        <w:t xml:space="preserve">sua </w:t>
      </w:r>
      <w:r w:rsidR="00B94C69">
        <w:rPr>
          <w:rFonts w:ascii="Candara" w:eastAsia="Times New Roman" w:hAnsi="Candara" w:cs="Times New Roman"/>
          <w:color w:val="000000" w:themeColor="text1"/>
          <w:kern w:val="0"/>
          <w:sz w:val="20"/>
          <w:szCs w:val="20"/>
          <w:lang w:eastAsia="pt-PT"/>
          <w14:ligatures w14:val="none"/>
        </w:rPr>
        <w:t>voz</w:t>
      </w:r>
      <w:r w:rsidR="00C750DE">
        <w:rPr>
          <w:rFonts w:ascii="Candara" w:eastAsia="Times New Roman" w:hAnsi="Candara" w:cs="Times New Roman"/>
          <w:color w:val="000000" w:themeColor="text1"/>
          <w:kern w:val="0"/>
          <w:sz w:val="20"/>
          <w:szCs w:val="20"/>
          <w:lang w:eastAsia="pt-PT"/>
          <w14:ligatures w14:val="none"/>
        </w:rPr>
        <w:t>, pelo seu timbre inconfundível. Até os animais domésticos interpretam as mensagens dos donos, não pelo conteúdo das suas palavras, mas pelo seu tom de voz. Por isso, diz o Evangelho</w:t>
      </w:r>
      <w:r w:rsidR="00A47061">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as ovelhas fogem de um estranho, porque não reconhecem a sua voz</w:t>
      </w:r>
      <w:r w:rsidR="009450C4">
        <w:rPr>
          <w:rFonts w:ascii="Candara" w:eastAsia="Times New Roman" w:hAnsi="Candara" w:cs="Times New Roman"/>
          <w:color w:val="000000" w:themeColor="text1"/>
          <w:kern w:val="0"/>
          <w:sz w:val="20"/>
          <w:szCs w:val="20"/>
          <w:lang w:eastAsia="pt-PT"/>
          <w14:ligatures w14:val="none"/>
        </w:rPr>
        <w:t xml:space="preserve"> </w:t>
      </w:r>
      <w:r w:rsidR="009450C4" w:rsidRPr="009450C4">
        <w:rPr>
          <w:rFonts w:ascii="Candara" w:eastAsia="Times New Roman" w:hAnsi="Candara" w:cs="Times New Roman"/>
          <w:color w:val="000000" w:themeColor="text1"/>
          <w:kern w:val="0"/>
          <w:sz w:val="16"/>
          <w:szCs w:val="16"/>
          <w:lang w:eastAsia="pt-PT"/>
          <w14:ligatures w14:val="none"/>
        </w:rPr>
        <w:t xml:space="preserve">(cf. </w:t>
      </w:r>
      <w:proofErr w:type="spellStart"/>
      <w:r w:rsidR="009450C4" w:rsidRPr="009450C4">
        <w:rPr>
          <w:rFonts w:ascii="Candara" w:eastAsia="Times New Roman" w:hAnsi="Candara" w:cs="Times New Roman"/>
          <w:color w:val="000000" w:themeColor="text1"/>
          <w:kern w:val="0"/>
          <w:sz w:val="16"/>
          <w:szCs w:val="16"/>
          <w:lang w:eastAsia="pt-PT"/>
          <w14:ligatures w14:val="none"/>
        </w:rPr>
        <w:t>Jo</w:t>
      </w:r>
      <w:proofErr w:type="spellEnd"/>
      <w:r w:rsidR="009450C4" w:rsidRPr="009450C4">
        <w:rPr>
          <w:rFonts w:ascii="Candara" w:eastAsia="Times New Roman" w:hAnsi="Candara" w:cs="Times New Roman"/>
          <w:color w:val="000000" w:themeColor="text1"/>
          <w:kern w:val="0"/>
          <w:sz w:val="16"/>
          <w:szCs w:val="16"/>
          <w:lang w:eastAsia="pt-PT"/>
          <w14:ligatures w14:val="none"/>
        </w:rPr>
        <w:t xml:space="preserve"> 10,5)</w:t>
      </w:r>
      <w:r w:rsidR="00F80A34">
        <w:rPr>
          <w:rFonts w:ascii="Candara" w:eastAsia="Times New Roman" w:hAnsi="Candara" w:cs="Times New Roman"/>
          <w:color w:val="000000" w:themeColor="text1"/>
          <w:kern w:val="0"/>
          <w:sz w:val="20"/>
          <w:szCs w:val="20"/>
          <w:lang w:eastAsia="pt-PT"/>
          <w14:ligatures w14:val="none"/>
        </w:rPr>
        <w:t xml:space="preserve">! </w:t>
      </w:r>
    </w:p>
    <w:p w14:paraId="7667504F" w14:textId="77777777" w:rsidR="00C750DE" w:rsidRPr="009F36A8" w:rsidRDefault="00C750DE"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5C255C99" w14:textId="77777777" w:rsidR="00413235" w:rsidRDefault="009F36A8" w:rsidP="00EE7070">
      <w:pPr>
        <w:spacing w:after="0" w:line="360" w:lineRule="auto"/>
        <w:jc w:val="both"/>
        <w:rPr>
          <w:rFonts w:ascii="Candara" w:eastAsia="Times New Roman" w:hAnsi="Candara" w:cs="Times New Roman"/>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2.</w:t>
      </w:r>
      <w:r>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Na verdade, também dentro de nós</w:t>
      </w:r>
      <w:r w:rsidR="00F80A34">
        <w:rPr>
          <w:rFonts w:ascii="Candara" w:eastAsia="Times New Roman" w:hAnsi="Candara" w:cs="Times New Roman"/>
          <w:color w:val="000000" w:themeColor="text1"/>
          <w:kern w:val="0"/>
          <w:sz w:val="20"/>
          <w:szCs w:val="20"/>
          <w:lang w:eastAsia="pt-PT"/>
          <w14:ligatures w14:val="none"/>
        </w:rPr>
        <w:t>,</w:t>
      </w:r>
      <w:r w:rsidR="00C750DE">
        <w:rPr>
          <w:rFonts w:ascii="Candara" w:eastAsia="Times New Roman" w:hAnsi="Candara" w:cs="Times New Roman"/>
          <w:color w:val="000000" w:themeColor="text1"/>
          <w:kern w:val="0"/>
          <w:sz w:val="20"/>
          <w:szCs w:val="20"/>
          <w:lang w:eastAsia="pt-PT"/>
          <w14:ligatures w14:val="none"/>
        </w:rPr>
        <w:t xml:space="preserve"> </w:t>
      </w:r>
      <w:r w:rsidR="00BC5545">
        <w:rPr>
          <w:rFonts w:ascii="Candara" w:eastAsia="Times New Roman" w:hAnsi="Candara" w:cs="Times New Roman"/>
          <w:color w:val="000000" w:themeColor="text1"/>
          <w:kern w:val="0"/>
          <w:sz w:val="20"/>
          <w:szCs w:val="20"/>
          <w:lang w:eastAsia="pt-PT"/>
          <w14:ligatures w14:val="none"/>
        </w:rPr>
        <w:t>e à nossa volta</w:t>
      </w:r>
      <w:r w:rsidR="00F80A34">
        <w:rPr>
          <w:rFonts w:ascii="Candara" w:eastAsia="Times New Roman" w:hAnsi="Candara" w:cs="Times New Roman"/>
          <w:color w:val="000000" w:themeColor="text1"/>
          <w:kern w:val="0"/>
          <w:sz w:val="20"/>
          <w:szCs w:val="20"/>
          <w:lang w:eastAsia="pt-PT"/>
          <w14:ligatures w14:val="none"/>
        </w:rPr>
        <w:t>,</w:t>
      </w:r>
      <w:r w:rsidR="00BC5545">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ressoam muitas vozes</w:t>
      </w:r>
      <w:r w:rsidR="00BC5545">
        <w:rPr>
          <w:rFonts w:ascii="Candara" w:eastAsia="Times New Roman" w:hAnsi="Candara" w:cs="Times New Roman"/>
          <w:color w:val="000000" w:themeColor="text1"/>
          <w:kern w:val="0"/>
          <w:sz w:val="20"/>
          <w:szCs w:val="20"/>
          <w:lang w:eastAsia="pt-PT"/>
          <w14:ligatures w14:val="none"/>
        </w:rPr>
        <w:t xml:space="preserve">: </w:t>
      </w:r>
      <w:r w:rsidR="00C750DE">
        <w:rPr>
          <w:rFonts w:ascii="Candara" w:eastAsia="Times New Roman" w:hAnsi="Candara" w:cs="Times New Roman"/>
          <w:color w:val="000000" w:themeColor="text1"/>
          <w:kern w:val="0"/>
          <w:sz w:val="20"/>
          <w:szCs w:val="20"/>
          <w:lang w:eastAsia="pt-PT"/>
          <w14:ligatures w14:val="none"/>
        </w:rPr>
        <w:t xml:space="preserve">a voz de Deus, que </w:t>
      </w:r>
      <w:r w:rsidR="00C750DE" w:rsidRPr="00B94C69">
        <w:rPr>
          <w:rFonts w:ascii="Candara" w:eastAsia="Times New Roman" w:hAnsi="Candara" w:cs="Times New Roman"/>
          <w:kern w:val="0"/>
          <w:sz w:val="20"/>
          <w:szCs w:val="20"/>
          <w:lang w:eastAsia="pt-PT"/>
          <w14:ligatures w14:val="none"/>
        </w:rPr>
        <w:t xml:space="preserve">fala amavelmente à </w:t>
      </w:r>
      <w:r w:rsidR="00C750DE">
        <w:rPr>
          <w:rFonts w:ascii="Candara" w:eastAsia="Times New Roman" w:hAnsi="Candara" w:cs="Times New Roman"/>
          <w:kern w:val="0"/>
          <w:sz w:val="20"/>
          <w:szCs w:val="20"/>
          <w:lang w:eastAsia="pt-PT"/>
          <w14:ligatures w14:val="none"/>
        </w:rPr>
        <w:t xml:space="preserve">nossa </w:t>
      </w:r>
      <w:r w:rsidR="00C750DE" w:rsidRPr="00B94C69">
        <w:rPr>
          <w:rFonts w:ascii="Candara" w:eastAsia="Times New Roman" w:hAnsi="Candara" w:cs="Times New Roman"/>
          <w:kern w:val="0"/>
          <w:sz w:val="20"/>
          <w:szCs w:val="20"/>
          <w:lang w:eastAsia="pt-PT"/>
          <w14:ligatures w14:val="none"/>
        </w:rPr>
        <w:t>consciência</w:t>
      </w:r>
      <w:r w:rsidR="00746A22">
        <w:rPr>
          <w:rFonts w:ascii="Candara" w:eastAsia="Times New Roman" w:hAnsi="Candara" w:cs="Times New Roman"/>
          <w:kern w:val="0"/>
          <w:sz w:val="20"/>
          <w:szCs w:val="20"/>
          <w:lang w:eastAsia="pt-PT"/>
          <w14:ligatures w14:val="none"/>
        </w:rPr>
        <w:t>,</w:t>
      </w:r>
      <w:r w:rsidR="00C750DE" w:rsidRPr="00B94C69">
        <w:rPr>
          <w:rFonts w:ascii="Candara" w:eastAsia="Times New Roman" w:hAnsi="Candara" w:cs="Times New Roman"/>
          <w:kern w:val="0"/>
          <w:sz w:val="20"/>
          <w:szCs w:val="20"/>
          <w:lang w:eastAsia="pt-PT"/>
          <w14:ligatures w14:val="none"/>
        </w:rPr>
        <w:t xml:space="preserve"> e a voz tentadora </w:t>
      </w:r>
      <w:r w:rsidR="00746A22">
        <w:rPr>
          <w:rFonts w:ascii="Candara" w:eastAsia="Times New Roman" w:hAnsi="Candara" w:cs="Times New Roman"/>
          <w:kern w:val="0"/>
          <w:sz w:val="20"/>
          <w:szCs w:val="20"/>
          <w:lang w:eastAsia="pt-PT"/>
          <w14:ligatures w14:val="none"/>
        </w:rPr>
        <w:t xml:space="preserve">do </w:t>
      </w:r>
      <w:r w:rsidR="00F80A34">
        <w:rPr>
          <w:rFonts w:ascii="Candara" w:eastAsia="Times New Roman" w:hAnsi="Candara" w:cs="Times New Roman"/>
          <w:kern w:val="0"/>
          <w:sz w:val="20"/>
          <w:szCs w:val="20"/>
          <w:lang w:eastAsia="pt-PT"/>
          <w14:ligatures w14:val="none"/>
        </w:rPr>
        <w:t>l</w:t>
      </w:r>
      <w:r>
        <w:rPr>
          <w:rFonts w:ascii="Candara" w:eastAsia="Times New Roman" w:hAnsi="Candara" w:cs="Times New Roman"/>
          <w:kern w:val="0"/>
          <w:sz w:val="20"/>
          <w:szCs w:val="20"/>
          <w:lang w:eastAsia="pt-PT"/>
          <w14:ligatures w14:val="none"/>
        </w:rPr>
        <w:t>adrão e salteador,</w:t>
      </w:r>
      <w:r w:rsidR="00C750DE">
        <w:rPr>
          <w:rFonts w:ascii="Candara" w:eastAsia="Times New Roman" w:hAnsi="Candara" w:cs="Times New Roman"/>
          <w:kern w:val="0"/>
          <w:sz w:val="20"/>
          <w:szCs w:val="20"/>
          <w:lang w:eastAsia="pt-PT"/>
          <w14:ligatures w14:val="none"/>
        </w:rPr>
        <w:t xml:space="preserve"> </w:t>
      </w:r>
      <w:r w:rsidR="00C750DE" w:rsidRPr="00B94C69">
        <w:rPr>
          <w:rFonts w:ascii="Candara" w:eastAsia="Times New Roman" w:hAnsi="Candara" w:cs="Times New Roman"/>
          <w:kern w:val="0"/>
          <w:sz w:val="20"/>
          <w:szCs w:val="20"/>
          <w:lang w:eastAsia="pt-PT"/>
          <w14:ligatures w14:val="none"/>
        </w:rPr>
        <w:t>que</w:t>
      </w:r>
      <w:r w:rsidR="00C750DE">
        <w:rPr>
          <w:rFonts w:ascii="Candara" w:eastAsia="Times New Roman" w:hAnsi="Candara" w:cs="Times New Roman"/>
          <w:kern w:val="0"/>
          <w:sz w:val="20"/>
          <w:szCs w:val="20"/>
          <w:lang w:eastAsia="pt-PT"/>
          <w14:ligatures w14:val="none"/>
        </w:rPr>
        <w:t xml:space="preserve"> nos</w:t>
      </w:r>
      <w:r w:rsidR="00C750DE" w:rsidRPr="00B94C69">
        <w:rPr>
          <w:rFonts w:ascii="Candara" w:eastAsia="Times New Roman" w:hAnsi="Candara" w:cs="Times New Roman"/>
          <w:kern w:val="0"/>
          <w:sz w:val="20"/>
          <w:szCs w:val="20"/>
          <w:lang w:eastAsia="pt-PT"/>
          <w14:ligatures w14:val="none"/>
        </w:rPr>
        <w:t xml:space="preserve"> induz</w:t>
      </w:r>
      <w:r w:rsidR="00BC5545">
        <w:rPr>
          <w:rFonts w:ascii="Candara" w:eastAsia="Times New Roman" w:hAnsi="Candara" w:cs="Times New Roman"/>
          <w:kern w:val="0"/>
          <w:sz w:val="20"/>
          <w:szCs w:val="20"/>
          <w:lang w:eastAsia="pt-PT"/>
          <w14:ligatures w14:val="none"/>
        </w:rPr>
        <w:t xml:space="preserve">, </w:t>
      </w:r>
      <w:r>
        <w:rPr>
          <w:rFonts w:ascii="Candara" w:eastAsia="Times New Roman" w:hAnsi="Candara" w:cs="Times New Roman"/>
          <w:kern w:val="0"/>
          <w:sz w:val="20"/>
          <w:szCs w:val="20"/>
          <w:lang w:eastAsia="pt-PT"/>
          <w14:ligatures w14:val="none"/>
        </w:rPr>
        <w:t xml:space="preserve">seduz </w:t>
      </w:r>
      <w:r w:rsidR="00BC5545">
        <w:rPr>
          <w:rFonts w:ascii="Candara" w:eastAsia="Times New Roman" w:hAnsi="Candara" w:cs="Times New Roman"/>
          <w:kern w:val="0"/>
          <w:sz w:val="20"/>
          <w:szCs w:val="20"/>
          <w:lang w:eastAsia="pt-PT"/>
          <w14:ligatures w14:val="none"/>
        </w:rPr>
        <w:t xml:space="preserve">e conduz </w:t>
      </w:r>
      <w:r w:rsidR="00746A22">
        <w:rPr>
          <w:rFonts w:ascii="Candara" w:eastAsia="Times New Roman" w:hAnsi="Candara" w:cs="Times New Roman"/>
          <w:kern w:val="0"/>
          <w:sz w:val="20"/>
          <w:szCs w:val="20"/>
          <w:lang w:eastAsia="pt-PT"/>
          <w14:ligatures w14:val="none"/>
        </w:rPr>
        <w:t>para o mal</w:t>
      </w:r>
      <w:r w:rsidR="00F80A34">
        <w:rPr>
          <w:rFonts w:ascii="Candara" w:eastAsia="Times New Roman" w:hAnsi="Candara" w:cs="Times New Roman"/>
          <w:kern w:val="0"/>
          <w:sz w:val="20"/>
          <w:szCs w:val="20"/>
          <w:lang w:eastAsia="pt-PT"/>
          <w14:ligatures w14:val="none"/>
        </w:rPr>
        <w:t>,</w:t>
      </w:r>
      <w:r w:rsidR="00746A22">
        <w:rPr>
          <w:rFonts w:ascii="Candara" w:eastAsia="Times New Roman" w:hAnsi="Candara" w:cs="Times New Roman"/>
          <w:kern w:val="0"/>
          <w:sz w:val="20"/>
          <w:szCs w:val="20"/>
          <w:lang w:eastAsia="pt-PT"/>
          <w14:ligatures w14:val="none"/>
        </w:rPr>
        <w:t xml:space="preserve"> </w:t>
      </w:r>
      <w:r>
        <w:rPr>
          <w:rFonts w:ascii="Candara" w:eastAsia="Times New Roman" w:hAnsi="Candara" w:cs="Times New Roman"/>
          <w:kern w:val="0"/>
          <w:sz w:val="20"/>
          <w:szCs w:val="20"/>
          <w:lang w:eastAsia="pt-PT"/>
          <w14:ligatures w14:val="none"/>
        </w:rPr>
        <w:t xml:space="preserve">com as suas </w:t>
      </w:r>
      <w:r w:rsidRPr="009450C4">
        <w:rPr>
          <w:rFonts w:ascii="Candara" w:eastAsia="Times New Roman" w:hAnsi="Candara" w:cs="Times New Roman"/>
          <w:i/>
          <w:iCs/>
          <w:kern w:val="0"/>
          <w:sz w:val="20"/>
          <w:szCs w:val="20"/>
          <w:lang w:eastAsia="pt-PT"/>
          <w14:ligatures w14:val="none"/>
        </w:rPr>
        <w:t>fal</w:t>
      </w:r>
      <w:r w:rsidR="00746A22" w:rsidRPr="009450C4">
        <w:rPr>
          <w:rFonts w:ascii="Candara" w:eastAsia="Times New Roman" w:hAnsi="Candara" w:cs="Times New Roman"/>
          <w:i/>
          <w:iCs/>
          <w:kern w:val="0"/>
          <w:sz w:val="20"/>
          <w:szCs w:val="20"/>
          <w:lang w:eastAsia="pt-PT"/>
          <w14:ligatures w14:val="none"/>
        </w:rPr>
        <w:t>inh</w:t>
      </w:r>
      <w:r w:rsidRPr="009450C4">
        <w:rPr>
          <w:rFonts w:ascii="Candara" w:eastAsia="Times New Roman" w:hAnsi="Candara" w:cs="Times New Roman"/>
          <w:i/>
          <w:iCs/>
          <w:kern w:val="0"/>
          <w:sz w:val="20"/>
          <w:szCs w:val="20"/>
          <w:lang w:eastAsia="pt-PT"/>
          <w14:ligatures w14:val="none"/>
        </w:rPr>
        <w:t>as mansas</w:t>
      </w:r>
      <w:r w:rsidR="00C750DE" w:rsidRPr="00B94C69">
        <w:rPr>
          <w:rFonts w:ascii="Candara" w:eastAsia="Times New Roman" w:hAnsi="Candara" w:cs="Times New Roman"/>
          <w:kern w:val="0"/>
          <w:sz w:val="20"/>
          <w:szCs w:val="20"/>
          <w:lang w:eastAsia="pt-PT"/>
          <w14:ligatures w14:val="none"/>
        </w:rPr>
        <w:t>.</w:t>
      </w:r>
      <w:r w:rsidR="00412C62">
        <w:rPr>
          <w:rFonts w:ascii="Candara" w:eastAsia="Times New Roman" w:hAnsi="Candara" w:cs="Times New Roman"/>
          <w:kern w:val="0"/>
          <w:sz w:val="20"/>
          <w:szCs w:val="20"/>
          <w:lang w:eastAsia="pt-PT"/>
          <w14:ligatures w14:val="none"/>
        </w:rPr>
        <w:t xml:space="preserve"> N</w:t>
      </w:r>
      <w:r>
        <w:rPr>
          <w:rFonts w:ascii="Candara" w:eastAsia="Times New Roman" w:hAnsi="Candara" w:cs="Times New Roman"/>
          <w:kern w:val="0"/>
          <w:sz w:val="20"/>
          <w:szCs w:val="20"/>
          <w:lang w:eastAsia="pt-PT"/>
          <w14:ligatures w14:val="none"/>
        </w:rPr>
        <w:t xml:space="preserve">ão é fácil distinguir estas vozes, </w:t>
      </w:r>
      <w:r w:rsidR="00746A22">
        <w:rPr>
          <w:rFonts w:ascii="Candara" w:eastAsia="Times New Roman" w:hAnsi="Candara" w:cs="Times New Roman"/>
          <w:kern w:val="0"/>
          <w:sz w:val="20"/>
          <w:szCs w:val="20"/>
          <w:lang w:eastAsia="pt-PT"/>
          <w14:ligatures w14:val="none"/>
        </w:rPr>
        <w:t xml:space="preserve">num tempo em que a vida nos oferece </w:t>
      </w:r>
      <w:r w:rsidR="008A10AA">
        <w:rPr>
          <w:rFonts w:ascii="Candara" w:eastAsia="Times New Roman" w:hAnsi="Candara" w:cs="Times New Roman"/>
          <w:kern w:val="0"/>
          <w:sz w:val="20"/>
          <w:szCs w:val="20"/>
          <w:lang w:eastAsia="pt-PT"/>
          <w14:ligatures w14:val="none"/>
        </w:rPr>
        <w:t xml:space="preserve">tantas </w:t>
      </w:r>
      <w:r w:rsidRPr="009F36A8">
        <w:rPr>
          <w:rFonts w:ascii="Candara" w:eastAsia="Times New Roman" w:hAnsi="Candara" w:cs="Times New Roman"/>
          <w:kern w:val="0"/>
          <w:sz w:val="20"/>
          <w:szCs w:val="20"/>
          <w:lang w:eastAsia="pt-PT"/>
          <w14:ligatures w14:val="none"/>
        </w:rPr>
        <w:t xml:space="preserve">possibilidades de ação e distração, como se fossem </w:t>
      </w:r>
      <w:r w:rsidR="00F80A34">
        <w:rPr>
          <w:rFonts w:ascii="Candara" w:eastAsia="Times New Roman" w:hAnsi="Candara" w:cs="Times New Roman"/>
          <w:kern w:val="0"/>
          <w:sz w:val="20"/>
          <w:szCs w:val="20"/>
          <w:lang w:eastAsia="pt-PT"/>
          <w14:ligatures w14:val="none"/>
        </w:rPr>
        <w:t xml:space="preserve">todas </w:t>
      </w:r>
      <w:r w:rsidR="00BC5545">
        <w:rPr>
          <w:rFonts w:ascii="Candara" w:eastAsia="Times New Roman" w:hAnsi="Candara" w:cs="Times New Roman"/>
          <w:kern w:val="0"/>
          <w:sz w:val="20"/>
          <w:szCs w:val="20"/>
          <w:lang w:eastAsia="pt-PT"/>
          <w14:ligatures w14:val="none"/>
        </w:rPr>
        <w:t xml:space="preserve">igualmente </w:t>
      </w:r>
      <w:r w:rsidRPr="009F36A8">
        <w:rPr>
          <w:rFonts w:ascii="Candara" w:eastAsia="Times New Roman" w:hAnsi="Candara" w:cs="Times New Roman"/>
          <w:kern w:val="0"/>
          <w:sz w:val="20"/>
          <w:szCs w:val="20"/>
          <w:lang w:eastAsia="pt-PT"/>
          <w14:ligatures w14:val="none"/>
        </w:rPr>
        <w:t>boas</w:t>
      </w:r>
      <w:r w:rsidR="00413235">
        <w:rPr>
          <w:rFonts w:ascii="Candara" w:eastAsia="Times New Roman" w:hAnsi="Candara" w:cs="Times New Roman"/>
          <w:kern w:val="0"/>
          <w:sz w:val="20"/>
          <w:szCs w:val="20"/>
          <w:lang w:eastAsia="pt-PT"/>
          <w14:ligatures w14:val="none"/>
        </w:rPr>
        <w:t xml:space="preserve"> </w:t>
      </w:r>
      <w:r w:rsidR="00413235" w:rsidRPr="00413235">
        <w:rPr>
          <w:rFonts w:ascii="Candara" w:eastAsia="Times New Roman" w:hAnsi="Candara" w:cs="Times New Roman"/>
          <w:kern w:val="0"/>
          <w:sz w:val="16"/>
          <w:szCs w:val="16"/>
          <w:lang w:eastAsia="pt-PT"/>
          <w14:ligatures w14:val="none"/>
        </w:rPr>
        <w:t>(GE 167)</w:t>
      </w:r>
      <w:r w:rsidR="00746A22" w:rsidRPr="00413235">
        <w:rPr>
          <w:rFonts w:ascii="Candara" w:eastAsia="Times New Roman" w:hAnsi="Candara" w:cs="Times New Roman"/>
          <w:kern w:val="0"/>
          <w:sz w:val="20"/>
          <w:szCs w:val="20"/>
          <w:lang w:eastAsia="pt-PT"/>
          <w14:ligatures w14:val="none"/>
        </w:rPr>
        <w:t>!</w:t>
      </w:r>
    </w:p>
    <w:p w14:paraId="7F475152" w14:textId="2E71BB26" w:rsidR="00C750DE" w:rsidRPr="00413235" w:rsidRDefault="00746A22" w:rsidP="00EE7070">
      <w:pPr>
        <w:spacing w:after="0" w:line="360" w:lineRule="auto"/>
        <w:jc w:val="both"/>
        <w:rPr>
          <w:rFonts w:ascii="Candara" w:eastAsia="Times New Roman" w:hAnsi="Candara" w:cs="Times New Roman"/>
          <w:kern w:val="0"/>
          <w:sz w:val="16"/>
          <w:szCs w:val="16"/>
          <w:lang w:eastAsia="pt-PT"/>
          <w14:ligatures w14:val="none"/>
        </w:rPr>
      </w:pPr>
      <w:r w:rsidRPr="00413235">
        <w:rPr>
          <w:rFonts w:ascii="Candara" w:eastAsia="Times New Roman" w:hAnsi="Candara" w:cs="Times New Roman"/>
          <w:kern w:val="0"/>
          <w:sz w:val="16"/>
          <w:szCs w:val="16"/>
          <w:lang w:eastAsia="pt-PT"/>
          <w14:ligatures w14:val="none"/>
        </w:rPr>
        <w:t xml:space="preserve"> </w:t>
      </w:r>
    </w:p>
    <w:p w14:paraId="3C5E7855" w14:textId="53878AF7" w:rsidR="009F36A8" w:rsidRDefault="009F36A8"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w:t>
      </w:r>
      <w:r>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 xml:space="preserve">Como podemos </w:t>
      </w:r>
      <w:r w:rsidR="009450C4">
        <w:rPr>
          <w:rFonts w:ascii="Candara" w:eastAsia="Times New Roman" w:hAnsi="Candara" w:cs="Times New Roman"/>
          <w:color w:val="000000" w:themeColor="text1"/>
          <w:kern w:val="0"/>
          <w:sz w:val="20"/>
          <w:szCs w:val="20"/>
          <w:lang w:eastAsia="pt-PT"/>
          <w14:ligatures w14:val="none"/>
        </w:rPr>
        <w:t xml:space="preserve">distinguir </w:t>
      </w:r>
      <w:r w:rsidRPr="009F36A8">
        <w:rPr>
          <w:rFonts w:ascii="Candara" w:eastAsia="Times New Roman" w:hAnsi="Candara" w:cs="Times New Roman"/>
          <w:color w:val="000000" w:themeColor="text1"/>
          <w:kern w:val="0"/>
          <w:sz w:val="20"/>
          <w:szCs w:val="20"/>
          <w:lang w:eastAsia="pt-PT"/>
          <w14:ligatures w14:val="none"/>
        </w:rPr>
        <w:t>a voz d</w:t>
      </w:r>
      <w:r w:rsidR="00A34900">
        <w:rPr>
          <w:rFonts w:ascii="Candara" w:eastAsia="Times New Roman" w:hAnsi="Candara" w:cs="Times New Roman"/>
          <w:color w:val="000000" w:themeColor="text1"/>
          <w:kern w:val="0"/>
          <w:sz w:val="20"/>
          <w:szCs w:val="20"/>
          <w:lang w:eastAsia="pt-PT"/>
          <w14:ligatures w14:val="none"/>
        </w:rPr>
        <w:t xml:space="preserve">e </w:t>
      </w:r>
      <w:r w:rsidR="00F80A34">
        <w:rPr>
          <w:rFonts w:ascii="Candara" w:eastAsia="Times New Roman" w:hAnsi="Candara" w:cs="Times New Roman"/>
          <w:color w:val="000000" w:themeColor="text1"/>
          <w:kern w:val="0"/>
          <w:sz w:val="20"/>
          <w:szCs w:val="20"/>
          <w:lang w:eastAsia="pt-PT"/>
          <w14:ligatures w14:val="none"/>
        </w:rPr>
        <w:t>Deus</w:t>
      </w:r>
      <w:r w:rsidR="009450C4">
        <w:rPr>
          <w:rFonts w:ascii="Candara" w:eastAsia="Times New Roman" w:hAnsi="Candara" w:cs="Times New Roman"/>
          <w:color w:val="000000" w:themeColor="text1"/>
          <w:kern w:val="0"/>
          <w:sz w:val="20"/>
          <w:szCs w:val="20"/>
          <w:lang w:eastAsia="pt-PT"/>
          <w14:ligatures w14:val="none"/>
        </w:rPr>
        <w:t xml:space="preserve"> (</w:t>
      </w:r>
      <w:r w:rsidR="00F80A34">
        <w:rPr>
          <w:rFonts w:ascii="Candara" w:eastAsia="Times New Roman" w:hAnsi="Candara" w:cs="Times New Roman"/>
          <w:color w:val="000000" w:themeColor="text1"/>
          <w:kern w:val="0"/>
          <w:sz w:val="20"/>
          <w:szCs w:val="20"/>
          <w:lang w:eastAsia="pt-PT"/>
          <w14:ligatures w14:val="none"/>
        </w:rPr>
        <w:t xml:space="preserve">a voz de </w:t>
      </w:r>
      <w:r w:rsidR="00A34900">
        <w:rPr>
          <w:rFonts w:ascii="Candara" w:eastAsia="Times New Roman" w:hAnsi="Candara" w:cs="Times New Roman"/>
          <w:color w:val="000000" w:themeColor="text1"/>
          <w:kern w:val="0"/>
          <w:sz w:val="20"/>
          <w:szCs w:val="20"/>
          <w:lang w:eastAsia="pt-PT"/>
          <w14:ligatures w14:val="none"/>
        </w:rPr>
        <w:t xml:space="preserve">Cristo, </w:t>
      </w:r>
      <w:r w:rsidR="009450C4">
        <w:rPr>
          <w:rFonts w:ascii="Candara" w:eastAsia="Times New Roman" w:hAnsi="Candara" w:cs="Times New Roman"/>
          <w:color w:val="000000" w:themeColor="text1"/>
          <w:kern w:val="0"/>
          <w:sz w:val="20"/>
          <w:szCs w:val="20"/>
          <w:lang w:eastAsia="pt-PT"/>
          <w14:ligatures w14:val="none"/>
        </w:rPr>
        <w:t>a voz d</w:t>
      </w:r>
      <w:r w:rsidRPr="009F36A8">
        <w:rPr>
          <w:rFonts w:ascii="Candara" w:eastAsia="Times New Roman" w:hAnsi="Candara" w:cs="Times New Roman"/>
          <w:color w:val="000000" w:themeColor="text1"/>
          <w:kern w:val="0"/>
          <w:sz w:val="20"/>
          <w:szCs w:val="20"/>
          <w:lang w:eastAsia="pt-PT"/>
          <w14:ligatures w14:val="none"/>
        </w:rPr>
        <w:t xml:space="preserve">o </w:t>
      </w:r>
      <w:r w:rsidR="00746A22">
        <w:rPr>
          <w:rFonts w:ascii="Candara" w:eastAsia="Times New Roman" w:hAnsi="Candara" w:cs="Times New Roman"/>
          <w:color w:val="000000" w:themeColor="text1"/>
          <w:kern w:val="0"/>
          <w:sz w:val="20"/>
          <w:szCs w:val="20"/>
          <w:lang w:eastAsia="pt-PT"/>
          <w14:ligatures w14:val="none"/>
        </w:rPr>
        <w:t>B</w:t>
      </w:r>
      <w:r w:rsidRPr="009F36A8">
        <w:rPr>
          <w:rFonts w:ascii="Candara" w:eastAsia="Times New Roman" w:hAnsi="Candara" w:cs="Times New Roman"/>
          <w:color w:val="000000" w:themeColor="text1"/>
          <w:kern w:val="0"/>
          <w:sz w:val="20"/>
          <w:szCs w:val="20"/>
          <w:lang w:eastAsia="pt-PT"/>
          <w14:ligatures w14:val="none"/>
        </w:rPr>
        <w:t xml:space="preserve">om </w:t>
      </w:r>
      <w:r w:rsidR="00746A22">
        <w:rPr>
          <w:rFonts w:ascii="Candara" w:eastAsia="Times New Roman" w:hAnsi="Candara" w:cs="Times New Roman"/>
          <w:color w:val="000000" w:themeColor="text1"/>
          <w:kern w:val="0"/>
          <w:sz w:val="20"/>
          <w:szCs w:val="20"/>
          <w:lang w:eastAsia="pt-PT"/>
          <w14:ligatures w14:val="none"/>
        </w:rPr>
        <w:t>P</w:t>
      </w:r>
      <w:r w:rsidRPr="009F36A8">
        <w:rPr>
          <w:rFonts w:ascii="Candara" w:eastAsia="Times New Roman" w:hAnsi="Candara" w:cs="Times New Roman"/>
          <w:color w:val="000000" w:themeColor="text1"/>
          <w:kern w:val="0"/>
          <w:sz w:val="20"/>
          <w:szCs w:val="20"/>
          <w:lang w:eastAsia="pt-PT"/>
          <w14:ligatures w14:val="none"/>
        </w:rPr>
        <w:t>astor</w:t>
      </w:r>
      <w:r w:rsidR="009450C4">
        <w:rPr>
          <w:rFonts w:ascii="Candara" w:eastAsia="Times New Roman" w:hAnsi="Candara" w:cs="Times New Roman"/>
          <w:color w:val="000000" w:themeColor="text1"/>
          <w:kern w:val="0"/>
          <w:sz w:val="20"/>
          <w:szCs w:val="20"/>
          <w:lang w:eastAsia="pt-PT"/>
          <w14:ligatures w14:val="none"/>
        </w:rPr>
        <w:t>)</w:t>
      </w:r>
      <w:r w:rsidR="00A34900">
        <w:rPr>
          <w:rFonts w:ascii="Candara" w:eastAsia="Times New Roman" w:hAnsi="Candara" w:cs="Times New Roman"/>
          <w:color w:val="000000" w:themeColor="text1"/>
          <w:kern w:val="0"/>
          <w:sz w:val="20"/>
          <w:szCs w:val="20"/>
          <w:lang w:eastAsia="pt-PT"/>
          <w14:ligatures w14:val="none"/>
        </w:rPr>
        <w:t>,</w:t>
      </w:r>
      <w:r w:rsidRPr="009F36A8">
        <w:rPr>
          <w:rFonts w:ascii="Candara" w:eastAsia="Times New Roman" w:hAnsi="Candara" w:cs="Times New Roman"/>
          <w:color w:val="000000" w:themeColor="text1"/>
          <w:kern w:val="0"/>
          <w:sz w:val="20"/>
          <w:szCs w:val="20"/>
          <w:lang w:eastAsia="pt-PT"/>
          <w14:ligatures w14:val="none"/>
        </w:rPr>
        <w:t xml:space="preserve"> </w:t>
      </w:r>
      <w:r w:rsidR="009450C4">
        <w:rPr>
          <w:rFonts w:ascii="Candara" w:eastAsia="Times New Roman" w:hAnsi="Candara" w:cs="Times New Roman"/>
          <w:color w:val="000000" w:themeColor="text1"/>
          <w:kern w:val="0"/>
          <w:sz w:val="20"/>
          <w:szCs w:val="20"/>
          <w:lang w:eastAsia="pt-PT"/>
          <w14:ligatures w14:val="none"/>
        </w:rPr>
        <w:t>da</w:t>
      </w:r>
      <w:r w:rsidRPr="009F36A8">
        <w:rPr>
          <w:rFonts w:ascii="Candara" w:eastAsia="Times New Roman" w:hAnsi="Candara" w:cs="Times New Roman"/>
          <w:color w:val="000000" w:themeColor="text1"/>
          <w:kern w:val="0"/>
          <w:sz w:val="20"/>
          <w:szCs w:val="20"/>
          <w:lang w:eastAsia="pt-PT"/>
          <w14:ligatures w14:val="none"/>
        </w:rPr>
        <w:t xml:space="preserve"> </w:t>
      </w:r>
      <w:r>
        <w:rPr>
          <w:rFonts w:ascii="Candara" w:eastAsia="Times New Roman" w:hAnsi="Candara" w:cs="Times New Roman"/>
          <w:color w:val="000000" w:themeColor="text1"/>
          <w:kern w:val="0"/>
          <w:sz w:val="20"/>
          <w:szCs w:val="20"/>
          <w:lang w:eastAsia="pt-PT"/>
          <w14:ligatures w14:val="none"/>
        </w:rPr>
        <w:t xml:space="preserve">voz </w:t>
      </w:r>
      <w:r w:rsidR="00BC5545">
        <w:rPr>
          <w:rFonts w:ascii="Candara" w:eastAsia="Times New Roman" w:hAnsi="Candara" w:cs="Times New Roman"/>
          <w:color w:val="000000" w:themeColor="text1"/>
          <w:kern w:val="0"/>
          <w:sz w:val="20"/>
          <w:szCs w:val="20"/>
          <w:lang w:eastAsia="pt-PT"/>
          <w14:ligatures w14:val="none"/>
        </w:rPr>
        <w:t xml:space="preserve">do </w:t>
      </w:r>
      <w:r w:rsidR="00F80A34">
        <w:rPr>
          <w:rFonts w:ascii="Candara" w:eastAsia="Times New Roman" w:hAnsi="Candara" w:cs="Times New Roman"/>
          <w:color w:val="000000" w:themeColor="text1"/>
          <w:kern w:val="0"/>
          <w:sz w:val="20"/>
          <w:szCs w:val="20"/>
          <w:lang w:eastAsia="pt-PT"/>
          <w14:ligatures w14:val="none"/>
        </w:rPr>
        <w:t>Tentador, do L</w:t>
      </w:r>
      <w:r w:rsidRPr="009F36A8">
        <w:rPr>
          <w:rFonts w:ascii="Candara" w:eastAsia="Times New Roman" w:hAnsi="Candara" w:cs="Times New Roman"/>
          <w:color w:val="000000" w:themeColor="text1"/>
          <w:kern w:val="0"/>
          <w:sz w:val="20"/>
          <w:szCs w:val="20"/>
          <w:lang w:eastAsia="pt-PT"/>
          <w14:ligatures w14:val="none"/>
        </w:rPr>
        <w:t>adrão</w:t>
      </w:r>
      <w:r w:rsidR="00BC5545">
        <w:rPr>
          <w:rFonts w:ascii="Candara" w:eastAsia="Times New Roman" w:hAnsi="Candara" w:cs="Times New Roman"/>
          <w:color w:val="000000" w:themeColor="text1"/>
          <w:kern w:val="0"/>
          <w:sz w:val="20"/>
          <w:szCs w:val="20"/>
          <w:lang w:eastAsia="pt-PT"/>
          <w14:ligatures w14:val="none"/>
        </w:rPr>
        <w:t xml:space="preserve"> e </w:t>
      </w:r>
      <w:r w:rsidR="00F80A34">
        <w:rPr>
          <w:rFonts w:ascii="Candara" w:eastAsia="Times New Roman" w:hAnsi="Candara" w:cs="Times New Roman"/>
          <w:color w:val="000000" w:themeColor="text1"/>
          <w:kern w:val="0"/>
          <w:sz w:val="20"/>
          <w:szCs w:val="20"/>
          <w:lang w:eastAsia="pt-PT"/>
          <w14:ligatures w14:val="none"/>
        </w:rPr>
        <w:t>S</w:t>
      </w:r>
      <w:r w:rsidR="00BC5545">
        <w:rPr>
          <w:rFonts w:ascii="Candara" w:eastAsia="Times New Roman" w:hAnsi="Candara" w:cs="Times New Roman"/>
          <w:color w:val="000000" w:themeColor="text1"/>
          <w:kern w:val="0"/>
          <w:sz w:val="20"/>
          <w:szCs w:val="20"/>
          <w:lang w:eastAsia="pt-PT"/>
          <w14:ligatures w14:val="none"/>
        </w:rPr>
        <w:t>alteador</w:t>
      </w:r>
      <w:r w:rsidRPr="009F36A8">
        <w:rPr>
          <w:rFonts w:ascii="Candara" w:eastAsia="Times New Roman" w:hAnsi="Candara" w:cs="Times New Roman"/>
          <w:color w:val="000000" w:themeColor="text1"/>
          <w:kern w:val="0"/>
          <w:sz w:val="20"/>
          <w:szCs w:val="20"/>
          <w:lang w:eastAsia="pt-PT"/>
          <w14:ligatures w14:val="none"/>
        </w:rPr>
        <w:t xml:space="preserve">? </w:t>
      </w:r>
      <w:r>
        <w:rPr>
          <w:rFonts w:ascii="Candara" w:eastAsia="Times New Roman" w:hAnsi="Candara" w:cs="Times New Roman"/>
          <w:color w:val="000000" w:themeColor="text1"/>
          <w:kern w:val="0"/>
          <w:sz w:val="20"/>
          <w:szCs w:val="20"/>
          <w:lang w:eastAsia="pt-PT"/>
          <w14:ligatures w14:val="none"/>
        </w:rPr>
        <w:t>Se estivermos atentos</w:t>
      </w:r>
      <w:r w:rsidR="00BC5545">
        <w:rPr>
          <w:rFonts w:ascii="Candara" w:eastAsia="Times New Roman" w:hAnsi="Candara" w:cs="Times New Roman"/>
          <w:color w:val="000000" w:themeColor="text1"/>
          <w:kern w:val="0"/>
          <w:sz w:val="20"/>
          <w:szCs w:val="20"/>
          <w:lang w:eastAsia="pt-PT"/>
          <w14:ligatures w14:val="none"/>
        </w:rPr>
        <w:t>,</w:t>
      </w:r>
      <w:r>
        <w:rPr>
          <w:rFonts w:ascii="Candara" w:eastAsia="Times New Roman" w:hAnsi="Candara" w:cs="Times New Roman"/>
          <w:color w:val="000000" w:themeColor="text1"/>
          <w:kern w:val="0"/>
          <w:sz w:val="20"/>
          <w:szCs w:val="20"/>
          <w:lang w:eastAsia="pt-PT"/>
          <w14:ligatures w14:val="none"/>
        </w:rPr>
        <w:t xml:space="preserve"> estas duas vozes</w:t>
      </w:r>
      <w:r w:rsidR="00BC5545">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falam duas línguas diferentes</w:t>
      </w:r>
      <w:r>
        <w:rPr>
          <w:rFonts w:ascii="Candara" w:eastAsia="Times New Roman" w:hAnsi="Candara" w:cs="Times New Roman"/>
          <w:color w:val="000000" w:themeColor="text1"/>
          <w:kern w:val="0"/>
          <w:sz w:val="20"/>
          <w:szCs w:val="20"/>
          <w:lang w:eastAsia="pt-PT"/>
          <w14:ligatures w14:val="none"/>
        </w:rPr>
        <w:t xml:space="preserve">. </w:t>
      </w:r>
      <w:r w:rsidR="00412C62">
        <w:rPr>
          <w:rFonts w:ascii="Candara" w:eastAsia="Times New Roman" w:hAnsi="Candara" w:cs="Times New Roman"/>
          <w:color w:val="000000" w:themeColor="text1"/>
          <w:kern w:val="0"/>
          <w:sz w:val="20"/>
          <w:szCs w:val="20"/>
          <w:lang w:eastAsia="pt-PT"/>
          <w14:ligatures w14:val="none"/>
        </w:rPr>
        <w:t>Descubra</w:t>
      </w:r>
      <w:r w:rsidR="008A10AA">
        <w:rPr>
          <w:rFonts w:ascii="Candara" w:eastAsia="Times New Roman" w:hAnsi="Candara" w:cs="Times New Roman"/>
          <w:color w:val="000000" w:themeColor="text1"/>
          <w:kern w:val="0"/>
          <w:sz w:val="20"/>
          <w:szCs w:val="20"/>
          <w:lang w:eastAsia="pt-PT"/>
          <w14:ligatures w14:val="none"/>
        </w:rPr>
        <w:t>mos</w:t>
      </w:r>
      <w:r w:rsidR="00A34900">
        <w:rPr>
          <w:rFonts w:ascii="Candara" w:eastAsia="Times New Roman" w:hAnsi="Candara" w:cs="Times New Roman"/>
          <w:color w:val="000000" w:themeColor="text1"/>
          <w:kern w:val="0"/>
          <w:sz w:val="20"/>
          <w:szCs w:val="20"/>
          <w:lang w:eastAsia="pt-PT"/>
          <w14:ligatures w14:val="none"/>
        </w:rPr>
        <w:t xml:space="preserve">, pelo menos, </w:t>
      </w:r>
      <w:r w:rsidR="00412C62">
        <w:rPr>
          <w:rFonts w:ascii="Candara" w:eastAsia="Times New Roman" w:hAnsi="Candara" w:cs="Times New Roman"/>
          <w:color w:val="000000" w:themeColor="text1"/>
          <w:kern w:val="0"/>
          <w:sz w:val="20"/>
          <w:szCs w:val="20"/>
          <w:lang w:eastAsia="pt-PT"/>
          <w14:ligatures w14:val="none"/>
        </w:rPr>
        <w:t>cinco diferenças</w:t>
      </w:r>
      <w:r>
        <w:rPr>
          <w:rFonts w:ascii="Candara" w:eastAsia="Times New Roman" w:hAnsi="Candara" w:cs="Times New Roman"/>
          <w:color w:val="000000" w:themeColor="text1"/>
          <w:kern w:val="0"/>
          <w:sz w:val="20"/>
          <w:szCs w:val="20"/>
          <w:lang w:eastAsia="pt-PT"/>
          <w14:ligatures w14:val="none"/>
        </w:rPr>
        <w:t xml:space="preserve">: </w:t>
      </w:r>
    </w:p>
    <w:p w14:paraId="185AED0D" w14:textId="77777777" w:rsidR="00BC5545" w:rsidRDefault="00BC5545"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3C2DAEF9" w14:textId="77A61BE8" w:rsidR="009F36A8" w:rsidRPr="009F36A8" w:rsidRDefault="009F36A8"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3.1.</w:t>
      </w:r>
      <w:r>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 xml:space="preserve">A voz de Deus nunca </w:t>
      </w:r>
      <w:r w:rsidR="00F80A34">
        <w:rPr>
          <w:rFonts w:ascii="Candara" w:eastAsia="Times New Roman" w:hAnsi="Candara" w:cs="Times New Roman"/>
          <w:color w:val="000000" w:themeColor="text1"/>
          <w:kern w:val="0"/>
          <w:sz w:val="20"/>
          <w:szCs w:val="20"/>
          <w:lang w:eastAsia="pt-PT"/>
          <w14:ligatures w14:val="none"/>
        </w:rPr>
        <w:t>te obriga</w:t>
      </w:r>
      <w:r w:rsidRPr="009F36A8">
        <w:rPr>
          <w:rFonts w:ascii="Candara" w:eastAsia="Times New Roman" w:hAnsi="Candara" w:cs="Times New Roman"/>
          <w:color w:val="000000" w:themeColor="text1"/>
          <w:kern w:val="0"/>
          <w:sz w:val="20"/>
          <w:szCs w:val="20"/>
          <w:lang w:eastAsia="pt-PT"/>
          <w14:ligatures w14:val="none"/>
        </w:rPr>
        <w:t xml:space="preserve">. </w:t>
      </w:r>
      <w:r w:rsidRPr="00B44C2E">
        <w:rPr>
          <w:rFonts w:ascii="Candara" w:eastAsia="Times New Roman" w:hAnsi="Candara" w:cs="Times New Roman"/>
          <w:b/>
          <w:bCs/>
          <w:color w:val="000000" w:themeColor="text1"/>
          <w:kern w:val="0"/>
          <w:sz w:val="20"/>
          <w:szCs w:val="20"/>
          <w:lang w:eastAsia="pt-PT"/>
          <w14:ligatures w14:val="none"/>
        </w:rPr>
        <w:t>Deus propõe-Se</w:t>
      </w:r>
      <w:r w:rsidR="00BC5545" w:rsidRPr="00B44C2E">
        <w:rPr>
          <w:rFonts w:ascii="Candara" w:eastAsia="Times New Roman" w:hAnsi="Candara" w:cs="Times New Roman"/>
          <w:b/>
          <w:bCs/>
          <w:color w:val="000000" w:themeColor="text1"/>
          <w:kern w:val="0"/>
          <w:sz w:val="20"/>
          <w:szCs w:val="20"/>
          <w:lang w:eastAsia="pt-PT"/>
          <w14:ligatures w14:val="none"/>
        </w:rPr>
        <w:t xml:space="preserve">, </w:t>
      </w:r>
      <w:r w:rsidRPr="00B44C2E">
        <w:rPr>
          <w:rFonts w:ascii="Candara" w:eastAsia="Times New Roman" w:hAnsi="Candara" w:cs="Times New Roman"/>
          <w:b/>
          <w:bCs/>
          <w:color w:val="000000" w:themeColor="text1"/>
          <w:kern w:val="0"/>
          <w:sz w:val="20"/>
          <w:szCs w:val="20"/>
          <w:lang w:eastAsia="pt-PT"/>
          <w14:ligatures w14:val="none"/>
        </w:rPr>
        <w:t xml:space="preserve">não </w:t>
      </w:r>
      <w:r w:rsidR="00BC5545" w:rsidRPr="00B44C2E">
        <w:rPr>
          <w:rFonts w:ascii="Candara" w:eastAsia="Times New Roman" w:hAnsi="Candara" w:cs="Times New Roman"/>
          <w:b/>
          <w:bCs/>
          <w:color w:val="000000" w:themeColor="text1"/>
          <w:kern w:val="0"/>
          <w:sz w:val="20"/>
          <w:szCs w:val="20"/>
          <w:lang w:eastAsia="pt-PT"/>
          <w14:ligatures w14:val="none"/>
        </w:rPr>
        <w:t>S</w:t>
      </w:r>
      <w:r w:rsidRPr="00B44C2E">
        <w:rPr>
          <w:rFonts w:ascii="Candara" w:eastAsia="Times New Roman" w:hAnsi="Candara" w:cs="Times New Roman"/>
          <w:b/>
          <w:bCs/>
          <w:color w:val="000000" w:themeColor="text1"/>
          <w:kern w:val="0"/>
          <w:sz w:val="20"/>
          <w:szCs w:val="20"/>
          <w:lang w:eastAsia="pt-PT"/>
          <w14:ligatures w14:val="none"/>
        </w:rPr>
        <w:t>e impõe</w:t>
      </w:r>
      <w:r w:rsidR="00F80A34" w:rsidRPr="00B44C2E">
        <w:rPr>
          <w:rFonts w:ascii="Candara" w:eastAsia="Times New Roman" w:hAnsi="Candara" w:cs="Times New Roman"/>
          <w:b/>
          <w:bCs/>
          <w:color w:val="000000" w:themeColor="text1"/>
          <w:kern w:val="0"/>
          <w:sz w:val="20"/>
          <w:szCs w:val="20"/>
          <w:lang w:eastAsia="pt-PT"/>
          <w14:ligatures w14:val="none"/>
        </w:rPr>
        <w:t xml:space="preserve"> a ti</w:t>
      </w:r>
      <w:r w:rsidRPr="009F36A8">
        <w:rPr>
          <w:rFonts w:ascii="Candara" w:eastAsia="Times New Roman" w:hAnsi="Candara" w:cs="Times New Roman"/>
          <w:color w:val="000000" w:themeColor="text1"/>
          <w:kern w:val="0"/>
          <w:sz w:val="20"/>
          <w:szCs w:val="20"/>
          <w:lang w:eastAsia="pt-PT"/>
          <w14:ligatures w14:val="none"/>
        </w:rPr>
        <w:t>. Ao contrário, a voz do Maligno é barulhenta</w:t>
      </w:r>
      <w:r w:rsidR="00F80A34">
        <w:rPr>
          <w:rFonts w:ascii="Candara" w:eastAsia="Times New Roman" w:hAnsi="Candara" w:cs="Times New Roman"/>
          <w:color w:val="000000" w:themeColor="text1"/>
          <w:kern w:val="0"/>
          <w:sz w:val="20"/>
          <w:szCs w:val="20"/>
          <w:lang w:eastAsia="pt-PT"/>
          <w14:ligatures w14:val="none"/>
        </w:rPr>
        <w:t xml:space="preserve">, </w:t>
      </w:r>
      <w:r w:rsidR="00EE7070">
        <w:rPr>
          <w:rFonts w:ascii="Candara" w:eastAsia="Times New Roman" w:hAnsi="Candara" w:cs="Times New Roman"/>
          <w:color w:val="000000" w:themeColor="text1"/>
          <w:kern w:val="0"/>
          <w:sz w:val="20"/>
          <w:szCs w:val="20"/>
          <w:lang w:eastAsia="pt-PT"/>
          <w14:ligatures w14:val="none"/>
        </w:rPr>
        <w:t xml:space="preserve">é uma voz que te </w:t>
      </w:r>
      <w:r w:rsidR="009450C4">
        <w:rPr>
          <w:rFonts w:ascii="Candara" w:eastAsia="Times New Roman" w:hAnsi="Candara" w:cs="Times New Roman"/>
          <w:color w:val="000000" w:themeColor="text1"/>
          <w:kern w:val="0"/>
          <w:sz w:val="20"/>
          <w:szCs w:val="20"/>
          <w:lang w:eastAsia="pt-PT"/>
          <w14:ligatures w14:val="none"/>
        </w:rPr>
        <w:t xml:space="preserve">força, </w:t>
      </w:r>
      <w:r w:rsidRPr="009F36A8">
        <w:rPr>
          <w:rFonts w:ascii="Candara" w:eastAsia="Times New Roman" w:hAnsi="Candara" w:cs="Times New Roman"/>
          <w:color w:val="000000" w:themeColor="text1"/>
          <w:kern w:val="0"/>
          <w:sz w:val="20"/>
          <w:szCs w:val="20"/>
          <w:lang w:eastAsia="pt-PT"/>
          <w14:ligatures w14:val="none"/>
        </w:rPr>
        <w:t>seduz, agride,</w:t>
      </w:r>
      <w:r w:rsidR="00A34900">
        <w:rPr>
          <w:rFonts w:ascii="Candara" w:eastAsia="Times New Roman" w:hAnsi="Candara" w:cs="Times New Roman"/>
          <w:color w:val="000000" w:themeColor="text1"/>
          <w:kern w:val="0"/>
          <w:sz w:val="20"/>
          <w:szCs w:val="20"/>
          <w:lang w:eastAsia="pt-PT"/>
          <w14:ligatures w14:val="none"/>
        </w:rPr>
        <w:t xml:space="preserve"> verga</w:t>
      </w:r>
      <w:r w:rsidR="00F80A34">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suscita</w:t>
      </w:r>
      <w:r w:rsidR="00EE7070">
        <w:rPr>
          <w:rFonts w:ascii="Candara" w:eastAsia="Times New Roman" w:hAnsi="Candara" w:cs="Times New Roman"/>
          <w:color w:val="000000" w:themeColor="text1"/>
          <w:kern w:val="0"/>
          <w:sz w:val="20"/>
          <w:szCs w:val="20"/>
          <w:lang w:eastAsia="pt-PT"/>
          <w14:ligatures w14:val="none"/>
        </w:rPr>
        <w:t xml:space="preserve">-te </w:t>
      </w:r>
      <w:r w:rsidRPr="009F36A8">
        <w:rPr>
          <w:rFonts w:ascii="Candara" w:eastAsia="Times New Roman" w:hAnsi="Candara" w:cs="Times New Roman"/>
          <w:color w:val="000000" w:themeColor="text1"/>
          <w:kern w:val="0"/>
          <w:sz w:val="20"/>
          <w:szCs w:val="20"/>
          <w:lang w:eastAsia="pt-PT"/>
          <w14:ligatures w14:val="none"/>
        </w:rPr>
        <w:t>ilusões deslumbrantes, emoções transitórias</w:t>
      </w:r>
      <w:r w:rsidR="00A34900">
        <w:rPr>
          <w:rFonts w:ascii="Candara" w:eastAsia="Times New Roman" w:hAnsi="Candara" w:cs="Times New Roman"/>
          <w:color w:val="000000" w:themeColor="text1"/>
          <w:kern w:val="0"/>
          <w:sz w:val="20"/>
          <w:szCs w:val="20"/>
          <w:lang w:eastAsia="pt-PT"/>
          <w14:ligatures w14:val="none"/>
        </w:rPr>
        <w:t xml:space="preserve">, </w:t>
      </w:r>
      <w:r w:rsidR="00135146">
        <w:rPr>
          <w:rFonts w:ascii="Candara" w:eastAsia="Times New Roman" w:hAnsi="Candara" w:cs="Times New Roman"/>
          <w:color w:val="000000" w:themeColor="text1"/>
          <w:kern w:val="0"/>
          <w:sz w:val="20"/>
          <w:szCs w:val="20"/>
          <w:lang w:eastAsia="pt-PT"/>
          <w14:ligatures w14:val="none"/>
        </w:rPr>
        <w:t xml:space="preserve">mas </w:t>
      </w:r>
      <w:r w:rsidR="00A34900">
        <w:rPr>
          <w:rFonts w:ascii="Candara" w:eastAsia="Times New Roman" w:hAnsi="Candara" w:cs="Times New Roman"/>
          <w:color w:val="000000" w:themeColor="text1"/>
          <w:kern w:val="0"/>
          <w:sz w:val="20"/>
          <w:szCs w:val="20"/>
          <w:lang w:eastAsia="pt-PT"/>
          <w14:ligatures w14:val="none"/>
        </w:rPr>
        <w:t xml:space="preserve">que </w:t>
      </w:r>
      <w:r w:rsidR="00135146">
        <w:rPr>
          <w:rFonts w:ascii="Candara" w:eastAsia="Times New Roman" w:hAnsi="Candara" w:cs="Times New Roman"/>
          <w:color w:val="000000" w:themeColor="text1"/>
          <w:kern w:val="0"/>
          <w:sz w:val="20"/>
          <w:szCs w:val="20"/>
          <w:lang w:eastAsia="pt-PT"/>
          <w14:ligatures w14:val="none"/>
        </w:rPr>
        <w:t xml:space="preserve">logo </w:t>
      </w:r>
      <w:r w:rsidR="00A47061">
        <w:rPr>
          <w:rFonts w:ascii="Candara" w:eastAsia="Times New Roman" w:hAnsi="Candara" w:cs="Times New Roman"/>
          <w:color w:val="000000" w:themeColor="text1"/>
          <w:kern w:val="0"/>
          <w:sz w:val="20"/>
          <w:szCs w:val="20"/>
          <w:lang w:eastAsia="pt-PT"/>
          <w14:ligatures w14:val="none"/>
        </w:rPr>
        <w:t xml:space="preserve">depois </w:t>
      </w:r>
      <w:r w:rsidR="00A34900">
        <w:rPr>
          <w:rFonts w:ascii="Candara" w:eastAsia="Times New Roman" w:hAnsi="Candara" w:cs="Times New Roman"/>
          <w:color w:val="000000" w:themeColor="text1"/>
          <w:kern w:val="0"/>
          <w:sz w:val="20"/>
          <w:szCs w:val="20"/>
          <w:lang w:eastAsia="pt-PT"/>
          <w14:ligatures w14:val="none"/>
        </w:rPr>
        <w:t>se desvanecem como o fumo</w:t>
      </w:r>
      <w:r w:rsidRPr="009F36A8">
        <w:rPr>
          <w:rFonts w:ascii="Candara" w:eastAsia="Times New Roman" w:hAnsi="Candara" w:cs="Times New Roman"/>
          <w:color w:val="000000" w:themeColor="text1"/>
          <w:kern w:val="0"/>
          <w:sz w:val="20"/>
          <w:szCs w:val="20"/>
          <w:lang w:eastAsia="pt-PT"/>
          <w14:ligatures w14:val="none"/>
        </w:rPr>
        <w:t>.</w:t>
      </w:r>
      <w:r>
        <w:rPr>
          <w:rFonts w:ascii="Candara" w:eastAsia="Times New Roman" w:hAnsi="Candara" w:cs="Times New Roman"/>
          <w:color w:val="000000" w:themeColor="text1"/>
          <w:kern w:val="0"/>
          <w:sz w:val="20"/>
          <w:szCs w:val="20"/>
          <w:lang w:eastAsia="pt-PT"/>
          <w14:ligatures w14:val="none"/>
        </w:rPr>
        <w:t xml:space="preserve"> </w:t>
      </w:r>
      <w:r w:rsidR="00EE7070">
        <w:rPr>
          <w:rFonts w:ascii="Candara" w:eastAsia="Times New Roman" w:hAnsi="Candara" w:cs="Times New Roman"/>
          <w:color w:val="000000" w:themeColor="text1"/>
          <w:kern w:val="0"/>
          <w:sz w:val="20"/>
          <w:szCs w:val="20"/>
          <w:lang w:eastAsia="pt-PT"/>
          <w14:ligatures w14:val="none"/>
        </w:rPr>
        <w:t xml:space="preserve">Segue </w:t>
      </w:r>
      <w:r w:rsidR="00F80A34">
        <w:rPr>
          <w:rFonts w:ascii="Candara" w:eastAsia="Times New Roman" w:hAnsi="Candara" w:cs="Times New Roman"/>
          <w:color w:val="000000" w:themeColor="text1"/>
          <w:kern w:val="0"/>
          <w:sz w:val="20"/>
          <w:szCs w:val="20"/>
          <w:lang w:eastAsia="pt-PT"/>
          <w14:ligatures w14:val="none"/>
        </w:rPr>
        <w:t>a sugestão d</w:t>
      </w:r>
      <w:r w:rsidR="00EE7070">
        <w:rPr>
          <w:rFonts w:ascii="Candara" w:eastAsia="Times New Roman" w:hAnsi="Candara" w:cs="Times New Roman"/>
          <w:color w:val="000000" w:themeColor="text1"/>
          <w:kern w:val="0"/>
          <w:sz w:val="20"/>
          <w:szCs w:val="20"/>
          <w:lang w:eastAsia="pt-PT"/>
          <w14:ligatures w14:val="none"/>
        </w:rPr>
        <w:t>o cântico</w:t>
      </w:r>
      <w:r w:rsidR="009450C4">
        <w:rPr>
          <w:rFonts w:ascii="Candara" w:eastAsia="Times New Roman" w:hAnsi="Candara" w:cs="Times New Roman"/>
          <w:color w:val="000000" w:themeColor="text1"/>
          <w:kern w:val="0"/>
          <w:sz w:val="20"/>
          <w:szCs w:val="20"/>
          <w:lang w:eastAsia="pt-PT"/>
          <w14:ligatures w14:val="none"/>
        </w:rPr>
        <w:t>,</w:t>
      </w:r>
      <w:r w:rsidR="00EE7070">
        <w:rPr>
          <w:rFonts w:ascii="Candara" w:eastAsia="Times New Roman" w:hAnsi="Candara" w:cs="Times New Roman"/>
          <w:color w:val="000000" w:themeColor="text1"/>
          <w:kern w:val="0"/>
          <w:sz w:val="20"/>
          <w:szCs w:val="20"/>
          <w:lang w:eastAsia="pt-PT"/>
          <w14:ligatures w14:val="none"/>
        </w:rPr>
        <w:t xml:space="preserve"> inspirado no salmo 22(23)</w:t>
      </w:r>
      <w:r w:rsidR="009450C4">
        <w:rPr>
          <w:rFonts w:ascii="Candara" w:eastAsia="Times New Roman" w:hAnsi="Candara" w:cs="Times New Roman"/>
          <w:color w:val="000000" w:themeColor="text1"/>
          <w:kern w:val="0"/>
          <w:sz w:val="20"/>
          <w:szCs w:val="20"/>
          <w:lang w:eastAsia="pt-PT"/>
          <w14:ligatures w14:val="none"/>
        </w:rPr>
        <w:t>,</w:t>
      </w:r>
      <w:r w:rsidR="00BC5545">
        <w:rPr>
          <w:rFonts w:ascii="Candara" w:eastAsia="Times New Roman" w:hAnsi="Candara" w:cs="Times New Roman"/>
          <w:color w:val="000000" w:themeColor="text1"/>
          <w:kern w:val="0"/>
          <w:sz w:val="20"/>
          <w:szCs w:val="20"/>
          <w:lang w:eastAsia="pt-PT"/>
          <w14:ligatures w14:val="none"/>
        </w:rPr>
        <w:t xml:space="preserve"> e</w:t>
      </w:r>
      <w:r w:rsidR="008A10AA">
        <w:rPr>
          <w:rFonts w:ascii="Candara" w:eastAsia="Times New Roman" w:hAnsi="Candara" w:cs="Times New Roman"/>
          <w:color w:val="000000" w:themeColor="text1"/>
          <w:kern w:val="0"/>
          <w:sz w:val="20"/>
          <w:szCs w:val="20"/>
          <w:lang w:eastAsia="pt-PT"/>
          <w14:ligatures w14:val="none"/>
        </w:rPr>
        <w:t xml:space="preserve"> diz a ti mesmo</w:t>
      </w:r>
      <w:r w:rsidR="00EE7070">
        <w:rPr>
          <w:rFonts w:ascii="Candara" w:eastAsia="Times New Roman" w:hAnsi="Candara" w:cs="Times New Roman"/>
          <w:color w:val="000000" w:themeColor="text1"/>
          <w:kern w:val="0"/>
          <w:sz w:val="20"/>
          <w:szCs w:val="20"/>
          <w:lang w:eastAsia="pt-PT"/>
          <w14:ligatures w14:val="none"/>
        </w:rPr>
        <w:t>: “</w:t>
      </w:r>
      <w:r w:rsidR="00A47061">
        <w:rPr>
          <w:rFonts w:ascii="Candara" w:eastAsia="Times New Roman" w:hAnsi="Candara" w:cs="Times New Roman"/>
          <w:i/>
          <w:iCs/>
          <w:color w:val="000000" w:themeColor="text1"/>
          <w:kern w:val="0"/>
          <w:sz w:val="20"/>
          <w:szCs w:val="20"/>
          <w:lang w:eastAsia="pt-PT"/>
          <w14:ligatures w14:val="none"/>
        </w:rPr>
        <w:t>C</w:t>
      </w:r>
      <w:r w:rsidRPr="00412C62">
        <w:rPr>
          <w:rFonts w:ascii="Candara" w:eastAsia="Times New Roman" w:hAnsi="Candara" w:cs="Times New Roman"/>
          <w:i/>
          <w:iCs/>
          <w:color w:val="000000" w:themeColor="text1"/>
          <w:kern w:val="0"/>
          <w:sz w:val="20"/>
          <w:szCs w:val="20"/>
          <w:lang w:eastAsia="pt-PT"/>
          <w14:ligatures w14:val="none"/>
        </w:rPr>
        <w:t>onfiare</w:t>
      </w:r>
      <w:r w:rsidR="00746A22" w:rsidRPr="00412C62">
        <w:rPr>
          <w:rFonts w:ascii="Candara" w:eastAsia="Times New Roman" w:hAnsi="Candara" w:cs="Times New Roman"/>
          <w:i/>
          <w:iCs/>
          <w:color w:val="000000" w:themeColor="text1"/>
          <w:kern w:val="0"/>
          <w:sz w:val="20"/>
          <w:szCs w:val="20"/>
          <w:lang w:eastAsia="pt-PT"/>
          <w14:ligatures w14:val="none"/>
        </w:rPr>
        <w:t xml:space="preserve">i </w:t>
      </w:r>
      <w:r w:rsidR="009450C4" w:rsidRPr="009450C4">
        <w:rPr>
          <w:rFonts w:ascii="Candara" w:eastAsia="Times New Roman" w:hAnsi="Candara" w:cs="Times New Roman"/>
          <w:color w:val="000000" w:themeColor="text1"/>
          <w:kern w:val="0"/>
          <w:sz w:val="20"/>
          <w:szCs w:val="20"/>
          <w:lang w:eastAsia="pt-PT"/>
          <w14:ligatures w14:val="none"/>
        </w:rPr>
        <w:t>[apenas]</w:t>
      </w:r>
      <w:r w:rsidR="009450C4">
        <w:rPr>
          <w:rFonts w:ascii="Candara" w:eastAsia="Times New Roman" w:hAnsi="Candara" w:cs="Times New Roman"/>
          <w:i/>
          <w:iCs/>
          <w:color w:val="000000" w:themeColor="text1"/>
          <w:kern w:val="0"/>
          <w:sz w:val="20"/>
          <w:szCs w:val="20"/>
          <w:lang w:eastAsia="pt-PT"/>
          <w14:ligatures w14:val="none"/>
        </w:rPr>
        <w:t xml:space="preserve"> </w:t>
      </w:r>
      <w:r w:rsidRPr="00412C62">
        <w:rPr>
          <w:rFonts w:ascii="Candara" w:eastAsia="Times New Roman" w:hAnsi="Candara" w:cs="Times New Roman"/>
          <w:i/>
          <w:iCs/>
          <w:color w:val="000000" w:themeColor="text1"/>
          <w:kern w:val="0"/>
          <w:sz w:val="20"/>
          <w:szCs w:val="20"/>
          <w:lang w:eastAsia="pt-PT"/>
          <w14:ligatures w14:val="none"/>
        </w:rPr>
        <w:t>nessa voz que não se impõe, mas que oiço bem cá dentro</w:t>
      </w:r>
      <w:r w:rsidR="009450C4">
        <w:rPr>
          <w:rFonts w:ascii="Candara" w:eastAsia="Times New Roman" w:hAnsi="Candara" w:cs="Times New Roman"/>
          <w:i/>
          <w:iCs/>
          <w:color w:val="000000" w:themeColor="text1"/>
          <w:kern w:val="0"/>
          <w:sz w:val="20"/>
          <w:szCs w:val="20"/>
          <w:lang w:eastAsia="pt-PT"/>
          <w14:ligatures w14:val="none"/>
        </w:rPr>
        <w:t>,</w:t>
      </w:r>
      <w:r w:rsidRPr="00412C62">
        <w:rPr>
          <w:rFonts w:ascii="Candara" w:eastAsia="Times New Roman" w:hAnsi="Candara" w:cs="Times New Roman"/>
          <w:i/>
          <w:iCs/>
          <w:color w:val="000000" w:themeColor="text1"/>
          <w:kern w:val="0"/>
          <w:sz w:val="20"/>
          <w:szCs w:val="20"/>
          <w:lang w:eastAsia="pt-PT"/>
          <w14:ligatures w14:val="none"/>
        </w:rPr>
        <w:t xml:space="preserve"> no silêncio a segredar</w:t>
      </w:r>
      <w:r>
        <w:rPr>
          <w:rFonts w:ascii="Candara" w:eastAsia="Times New Roman" w:hAnsi="Candara" w:cs="Times New Roman"/>
          <w:color w:val="000000" w:themeColor="text1"/>
          <w:kern w:val="0"/>
          <w:sz w:val="20"/>
          <w:szCs w:val="20"/>
          <w:lang w:eastAsia="pt-PT"/>
          <w14:ligatures w14:val="none"/>
        </w:rPr>
        <w:t>”</w:t>
      </w:r>
      <w:r w:rsidR="00A47061">
        <w:rPr>
          <w:rFonts w:ascii="Candara" w:eastAsia="Times New Roman" w:hAnsi="Candara" w:cs="Times New Roman"/>
          <w:color w:val="000000" w:themeColor="text1"/>
          <w:kern w:val="0"/>
          <w:sz w:val="20"/>
          <w:szCs w:val="20"/>
          <w:lang w:eastAsia="pt-PT"/>
          <w14:ligatures w14:val="none"/>
        </w:rPr>
        <w:t>.</w:t>
      </w:r>
    </w:p>
    <w:p w14:paraId="3EA70683" w14:textId="77777777" w:rsidR="00A34900" w:rsidRPr="00A34900" w:rsidRDefault="00A34900"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3900DF5F" w14:textId="4B95663D" w:rsidR="009F36A8" w:rsidRPr="00412C62" w:rsidRDefault="009F36A8"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3.2.</w:t>
      </w:r>
      <w:r>
        <w:rPr>
          <w:rFonts w:ascii="Candara" w:eastAsia="Times New Roman" w:hAnsi="Candara" w:cs="Times New Roman"/>
          <w:color w:val="000000" w:themeColor="text1"/>
          <w:kern w:val="0"/>
          <w:sz w:val="20"/>
          <w:szCs w:val="20"/>
          <w:lang w:eastAsia="pt-PT"/>
          <w14:ligatures w14:val="none"/>
        </w:rPr>
        <w:t xml:space="preserve"> </w:t>
      </w:r>
      <w:r w:rsidRPr="00B44C2E">
        <w:rPr>
          <w:rFonts w:ascii="Candara" w:eastAsia="Times New Roman" w:hAnsi="Candara" w:cs="Times New Roman"/>
          <w:b/>
          <w:bCs/>
          <w:color w:val="000000" w:themeColor="text1"/>
          <w:kern w:val="0"/>
          <w:sz w:val="20"/>
          <w:szCs w:val="20"/>
          <w:lang w:eastAsia="pt-PT"/>
          <w14:ligatures w14:val="none"/>
        </w:rPr>
        <w:t>A voz de Deus corrige-</w:t>
      </w:r>
      <w:r w:rsidR="00EE7070" w:rsidRPr="00B44C2E">
        <w:rPr>
          <w:rFonts w:ascii="Candara" w:eastAsia="Times New Roman" w:hAnsi="Candara" w:cs="Times New Roman"/>
          <w:b/>
          <w:bCs/>
          <w:color w:val="000000" w:themeColor="text1"/>
          <w:kern w:val="0"/>
          <w:sz w:val="20"/>
          <w:szCs w:val="20"/>
          <w:lang w:eastAsia="pt-PT"/>
          <w14:ligatures w14:val="none"/>
        </w:rPr>
        <w:t>te</w:t>
      </w:r>
      <w:r w:rsidRPr="00B44C2E">
        <w:rPr>
          <w:rFonts w:ascii="Candara" w:eastAsia="Times New Roman" w:hAnsi="Candara" w:cs="Times New Roman"/>
          <w:b/>
          <w:bCs/>
          <w:color w:val="000000" w:themeColor="text1"/>
          <w:kern w:val="0"/>
          <w:sz w:val="20"/>
          <w:szCs w:val="20"/>
          <w:lang w:eastAsia="pt-PT"/>
          <w14:ligatures w14:val="none"/>
        </w:rPr>
        <w:t xml:space="preserve"> com paciência</w:t>
      </w:r>
      <w:r w:rsidRPr="009F36A8">
        <w:rPr>
          <w:rFonts w:ascii="Candara" w:eastAsia="Times New Roman" w:hAnsi="Candara" w:cs="Times New Roman"/>
          <w:color w:val="000000" w:themeColor="text1"/>
          <w:kern w:val="0"/>
          <w:sz w:val="20"/>
          <w:szCs w:val="20"/>
          <w:lang w:eastAsia="pt-PT"/>
          <w14:ligatures w14:val="none"/>
        </w:rPr>
        <w:t>, encoraja-</w:t>
      </w:r>
      <w:r w:rsidR="00EE7070">
        <w:rPr>
          <w:rFonts w:ascii="Candara" w:eastAsia="Times New Roman" w:hAnsi="Candara" w:cs="Times New Roman"/>
          <w:color w:val="000000" w:themeColor="text1"/>
          <w:kern w:val="0"/>
          <w:sz w:val="20"/>
          <w:szCs w:val="20"/>
          <w:lang w:eastAsia="pt-PT"/>
          <w14:ligatures w14:val="none"/>
        </w:rPr>
        <w:t>te</w:t>
      </w:r>
      <w:r w:rsidRPr="009F36A8">
        <w:rPr>
          <w:rFonts w:ascii="Candara" w:eastAsia="Times New Roman" w:hAnsi="Candara" w:cs="Times New Roman"/>
          <w:color w:val="000000" w:themeColor="text1"/>
          <w:kern w:val="0"/>
          <w:sz w:val="20"/>
          <w:szCs w:val="20"/>
          <w:lang w:eastAsia="pt-PT"/>
          <w14:ligatures w14:val="none"/>
        </w:rPr>
        <w:t>, consola-</w:t>
      </w:r>
      <w:r w:rsidR="00EE7070">
        <w:rPr>
          <w:rFonts w:ascii="Candara" w:eastAsia="Times New Roman" w:hAnsi="Candara" w:cs="Times New Roman"/>
          <w:color w:val="000000" w:themeColor="text1"/>
          <w:kern w:val="0"/>
          <w:sz w:val="20"/>
          <w:szCs w:val="20"/>
          <w:lang w:eastAsia="pt-PT"/>
          <w14:ligatures w14:val="none"/>
        </w:rPr>
        <w:t>te</w:t>
      </w:r>
      <w:r>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alimenta-</w:t>
      </w:r>
      <w:r w:rsidR="00EE7070">
        <w:rPr>
          <w:rFonts w:ascii="Candara" w:eastAsia="Times New Roman" w:hAnsi="Candara" w:cs="Times New Roman"/>
          <w:color w:val="000000" w:themeColor="text1"/>
          <w:kern w:val="0"/>
          <w:sz w:val="20"/>
          <w:szCs w:val="20"/>
          <w:lang w:eastAsia="pt-PT"/>
          <w14:ligatures w14:val="none"/>
        </w:rPr>
        <w:t>te</w:t>
      </w:r>
      <w:r w:rsidRPr="009F36A8">
        <w:rPr>
          <w:rFonts w:ascii="Candara" w:eastAsia="Times New Roman" w:hAnsi="Candara" w:cs="Times New Roman"/>
          <w:color w:val="000000" w:themeColor="text1"/>
          <w:kern w:val="0"/>
          <w:sz w:val="20"/>
          <w:szCs w:val="20"/>
          <w:lang w:eastAsia="pt-PT"/>
          <w14:ligatures w14:val="none"/>
        </w:rPr>
        <w:t xml:space="preserve"> de esperança. Ao contrário, a voz do </w:t>
      </w:r>
      <w:r w:rsidR="00F80A34">
        <w:rPr>
          <w:rFonts w:ascii="Candara" w:eastAsia="Times New Roman" w:hAnsi="Candara" w:cs="Times New Roman"/>
          <w:color w:val="000000" w:themeColor="text1"/>
          <w:kern w:val="0"/>
          <w:sz w:val="20"/>
          <w:szCs w:val="20"/>
          <w:lang w:eastAsia="pt-PT"/>
          <w14:ligatures w14:val="none"/>
        </w:rPr>
        <w:t>salteador</w:t>
      </w:r>
      <w:r w:rsidRPr="009F36A8">
        <w:rPr>
          <w:rFonts w:ascii="Candara" w:eastAsia="Times New Roman" w:hAnsi="Candara" w:cs="Times New Roman"/>
          <w:color w:val="000000" w:themeColor="text1"/>
          <w:kern w:val="0"/>
          <w:sz w:val="20"/>
          <w:szCs w:val="20"/>
          <w:lang w:eastAsia="pt-PT"/>
          <w14:ligatures w14:val="none"/>
        </w:rPr>
        <w:t xml:space="preserve">, no início, </w:t>
      </w:r>
      <w:r w:rsidR="00EE7070">
        <w:rPr>
          <w:rFonts w:ascii="Candara" w:eastAsia="Times New Roman" w:hAnsi="Candara" w:cs="Times New Roman"/>
          <w:color w:val="000000" w:themeColor="text1"/>
          <w:kern w:val="0"/>
          <w:sz w:val="20"/>
          <w:szCs w:val="20"/>
          <w:lang w:eastAsia="pt-PT"/>
          <w14:ligatures w14:val="none"/>
        </w:rPr>
        <w:t>elogia</w:t>
      </w:r>
      <w:r w:rsidRPr="009F36A8">
        <w:rPr>
          <w:rFonts w:ascii="Candara" w:eastAsia="Times New Roman" w:hAnsi="Candara" w:cs="Times New Roman"/>
          <w:color w:val="000000" w:themeColor="text1"/>
          <w:kern w:val="0"/>
          <w:sz w:val="20"/>
          <w:szCs w:val="20"/>
          <w:lang w:eastAsia="pt-PT"/>
          <w14:ligatures w14:val="none"/>
        </w:rPr>
        <w:t>-</w:t>
      </w:r>
      <w:r w:rsidR="00EE7070">
        <w:rPr>
          <w:rFonts w:ascii="Candara" w:eastAsia="Times New Roman" w:hAnsi="Candara" w:cs="Times New Roman"/>
          <w:color w:val="000000" w:themeColor="text1"/>
          <w:kern w:val="0"/>
          <w:sz w:val="20"/>
          <w:szCs w:val="20"/>
          <w:lang w:eastAsia="pt-PT"/>
          <w14:ligatures w14:val="none"/>
        </w:rPr>
        <w:t>te</w:t>
      </w:r>
      <w:r w:rsidRPr="009F36A8">
        <w:rPr>
          <w:rFonts w:ascii="Candara" w:eastAsia="Times New Roman" w:hAnsi="Candara" w:cs="Times New Roman"/>
          <w:color w:val="000000" w:themeColor="text1"/>
          <w:kern w:val="0"/>
          <w:sz w:val="20"/>
          <w:szCs w:val="20"/>
          <w:lang w:eastAsia="pt-PT"/>
          <w14:ligatures w14:val="none"/>
        </w:rPr>
        <w:t>, faz-</w:t>
      </w:r>
      <w:r w:rsidR="00EE7070">
        <w:rPr>
          <w:rFonts w:ascii="Candara" w:eastAsia="Times New Roman" w:hAnsi="Candara" w:cs="Times New Roman"/>
          <w:color w:val="000000" w:themeColor="text1"/>
          <w:kern w:val="0"/>
          <w:sz w:val="20"/>
          <w:szCs w:val="20"/>
          <w:lang w:eastAsia="pt-PT"/>
          <w14:ligatures w14:val="none"/>
        </w:rPr>
        <w:t xml:space="preserve">te </w:t>
      </w:r>
      <w:r w:rsidRPr="009F36A8">
        <w:rPr>
          <w:rFonts w:ascii="Candara" w:eastAsia="Times New Roman" w:hAnsi="Candara" w:cs="Times New Roman"/>
          <w:color w:val="000000" w:themeColor="text1"/>
          <w:kern w:val="0"/>
          <w:sz w:val="20"/>
          <w:szCs w:val="20"/>
          <w:lang w:eastAsia="pt-PT"/>
          <w14:ligatures w14:val="none"/>
        </w:rPr>
        <w:t xml:space="preserve">acreditar que </w:t>
      </w:r>
      <w:r w:rsidR="00EE7070">
        <w:rPr>
          <w:rFonts w:ascii="Candara" w:eastAsia="Times New Roman" w:hAnsi="Candara" w:cs="Times New Roman"/>
          <w:color w:val="000000" w:themeColor="text1"/>
          <w:kern w:val="0"/>
          <w:sz w:val="20"/>
          <w:szCs w:val="20"/>
          <w:lang w:eastAsia="pt-PT"/>
          <w14:ligatures w14:val="none"/>
        </w:rPr>
        <w:t>és o</w:t>
      </w:r>
      <w:r w:rsidR="00F80A34">
        <w:rPr>
          <w:rFonts w:ascii="Candara" w:eastAsia="Times New Roman" w:hAnsi="Candara" w:cs="Times New Roman"/>
          <w:color w:val="000000" w:themeColor="text1"/>
          <w:kern w:val="0"/>
          <w:sz w:val="20"/>
          <w:szCs w:val="20"/>
          <w:lang w:eastAsia="pt-PT"/>
          <w14:ligatures w14:val="none"/>
        </w:rPr>
        <w:t>(a)</w:t>
      </w:r>
      <w:r w:rsidR="00EE7070">
        <w:rPr>
          <w:rFonts w:ascii="Candara" w:eastAsia="Times New Roman" w:hAnsi="Candara" w:cs="Times New Roman"/>
          <w:color w:val="000000" w:themeColor="text1"/>
          <w:kern w:val="0"/>
          <w:sz w:val="20"/>
          <w:szCs w:val="20"/>
          <w:lang w:eastAsia="pt-PT"/>
          <w14:ligatures w14:val="none"/>
        </w:rPr>
        <w:t xml:space="preserve"> maior,</w:t>
      </w:r>
      <w:r w:rsidRPr="009F36A8">
        <w:rPr>
          <w:rFonts w:ascii="Candara" w:eastAsia="Times New Roman" w:hAnsi="Candara" w:cs="Times New Roman"/>
          <w:color w:val="000000" w:themeColor="text1"/>
          <w:kern w:val="0"/>
          <w:sz w:val="20"/>
          <w:szCs w:val="20"/>
          <w:lang w:eastAsia="pt-PT"/>
          <w14:ligatures w14:val="none"/>
        </w:rPr>
        <w:t xml:space="preserve"> mas depois deixa-</w:t>
      </w:r>
      <w:r w:rsidR="00EE7070">
        <w:rPr>
          <w:rFonts w:ascii="Candara" w:eastAsia="Times New Roman" w:hAnsi="Candara" w:cs="Times New Roman"/>
          <w:color w:val="000000" w:themeColor="text1"/>
          <w:kern w:val="0"/>
          <w:sz w:val="20"/>
          <w:szCs w:val="20"/>
          <w:lang w:eastAsia="pt-PT"/>
          <w14:ligatures w14:val="none"/>
        </w:rPr>
        <w:t>te</w:t>
      </w:r>
      <w:r w:rsidRPr="009F36A8">
        <w:rPr>
          <w:rFonts w:ascii="Candara" w:eastAsia="Times New Roman" w:hAnsi="Candara" w:cs="Times New Roman"/>
          <w:color w:val="000000" w:themeColor="text1"/>
          <w:kern w:val="0"/>
          <w:sz w:val="20"/>
          <w:szCs w:val="20"/>
          <w:lang w:eastAsia="pt-PT"/>
          <w14:ligatures w14:val="none"/>
        </w:rPr>
        <w:t xml:space="preserve"> vazio</w:t>
      </w:r>
      <w:r w:rsidR="00F80A34">
        <w:rPr>
          <w:rFonts w:ascii="Candara" w:eastAsia="Times New Roman" w:hAnsi="Candara" w:cs="Times New Roman"/>
          <w:color w:val="000000" w:themeColor="text1"/>
          <w:kern w:val="0"/>
          <w:sz w:val="20"/>
          <w:szCs w:val="20"/>
          <w:lang w:eastAsia="pt-PT"/>
          <w14:ligatures w14:val="none"/>
        </w:rPr>
        <w:t>(a)</w:t>
      </w:r>
      <w:r w:rsidR="00EE7070">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 xml:space="preserve">por dentro, explora os </w:t>
      </w:r>
      <w:r w:rsidR="00EE7070">
        <w:rPr>
          <w:rFonts w:ascii="Candara" w:eastAsia="Times New Roman" w:hAnsi="Candara" w:cs="Times New Roman"/>
          <w:color w:val="000000" w:themeColor="text1"/>
          <w:kern w:val="0"/>
          <w:sz w:val="20"/>
          <w:szCs w:val="20"/>
          <w:lang w:eastAsia="pt-PT"/>
          <w14:ligatures w14:val="none"/>
        </w:rPr>
        <w:t xml:space="preserve">teus </w:t>
      </w:r>
      <w:r w:rsidRPr="009F36A8">
        <w:rPr>
          <w:rFonts w:ascii="Candara" w:eastAsia="Times New Roman" w:hAnsi="Candara" w:cs="Times New Roman"/>
          <w:color w:val="000000" w:themeColor="text1"/>
          <w:kern w:val="0"/>
          <w:sz w:val="20"/>
          <w:szCs w:val="20"/>
          <w:lang w:eastAsia="pt-PT"/>
          <w14:ligatures w14:val="none"/>
        </w:rPr>
        <w:t xml:space="preserve">medos e </w:t>
      </w:r>
      <w:r w:rsidRPr="009F36A8">
        <w:rPr>
          <w:rFonts w:ascii="Candara" w:eastAsia="Times New Roman" w:hAnsi="Candara" w:cs="Times New Roman"/>
          <w:color w:val="000000" w:themeColor="text1"/>
          <w:kern w:val="0"/>
          <w:sz w:val="20"/>
          <w:szCs w:val="20"/>
          <w:lang w:eastAsia="pt-PT"/>
          <w14:ligatures w14:val="none"/>
        </w:rPr>
        <w:lastRenderedPageBreak/>
        <w:t xml:space="preserve">suspeitas. Se </w:t>
      </w:r>
      <w:r>
        <w:rPr>
          <w:rFonts w:ascii="Candara" w:eastAsia="Times New Roman" w:hAnsi="Candara" w:cs="Times New Roman"/>
          <w:color w:val="000000" w:themeColor="text1"/>
          <w:kern w:val="0"/>
          <w:sz w:val="20"/>
          <w:szCs w:val="20"/>
          <w:lang w:eastAsia="pt-PT"/>
          <w14:ligatures w14:val="none"/>
        </w:rPr>
        <w:t>resolver</w:t>
      </w:r>
      <w:r w:rsidR="00EE7070">
        <w:rPr>
          <w:rFonts w:ascii="Candara" w:eastAsia="Times New Roman" w:hAnsi="Candara" w:cs="Times New Roman"/>
          <w:color w:val="000000" w:themeColor="text1"/>
          <w:kern w:val="0"/>
          <w:sz w:val="20"/>
          <w:szCs w:val="20"/>
          <w:lang w:eastAsia="pt-PT"/>
          <w14:ligatures w14:val="none"/>
        </w:rPr>
        <w:t>es</w:t>
      </w:r>
      <w:r>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ignora</w:t>
      </w:r>
      <w:r>
        <w:rPr>
          <w:rFonts w:ascii="Candara" w:eastAsia="Times New Roman" w:hAnsi="Candara" w:cs="Times New Roman"/>
          <w:color w:val="000000" w:themeColor="text1"/>
          <w:kern w:val="0"/>
          <w:sz w:val="20"/>
          <w:szCs w:val="20"/>
          <w:lang w:eastAsia="pt-PT"/>
          <w14:ligatures w14:val="none"/>
        </w:rPr>
        <w:t xml:space="preserve">r </w:t>
      </w:r>
      <w:r w:rsidRPr="009F36A8">
        <w:rPr>
          <w:rFonts w:ascii="Candara" w:eastAsia="Times New Roman" w:hAnsi="Candara" w:cs="Times New Roman"/>
          <w:color w:val="000000" w:themeColor="text1"/>
          <w:kern w:val="0"/>
          <w:sz w:val="20"/>
          <w:szCs w:val="20"/>
          <w:lang w:eastAsia="pt-PT"/>
          <w14:ligatures w14:val="none"/>
        </w:rPr>
        <w:t>essa voz, responde</w:t>
      </w:r>
      <w:r>
        <w:rPr>
          <w:rFonts w:ascii="Candara" w:eastAsia="Times New Roman" w:hAnsi="Candara" w:cs="Times New Roman"/>
          <w:color w:val="000000" w:themeColor="text1"/>
          <w:kern w:val="0"/>
          <w:sz w:val="20"/>
          <w:szCs w:val="20"/>
          <w:lang w:eastAsia="pt-PT"/>
          <w14:ligatures w14:val="none"/>
        </w:rPr>
        <w:t>r-</w:t>
      </w:r>
      <w:r w:rsidR="00EE7070">
        <w:rPr>
          <w:rFonts w:ascii="Candara" w:eastAsia="Times New Roman" w:hAnsi="Candara" w:cs="Times New Roman"/>
          <w:color w:val="000000" w:themeColor="text1"/>
          <w:kern w:val="0"/>
          <w:sz w:val="20"/>
          <w:szCs w:val="20"/>
          <w:lang w:eastAsia="pt-PT"/>
          <w14:ligatures w14:val="none"/>
        </w:rPr>
        <w:t>te</w:t>
      </w:r>
      <w:r>
        <w:rPr>
          <w:rFonts w:ascii="Candara" w:eastAsia="Times New Roman" w:hAnsi="Candara" w:cs="Times New Roman"/>
          <w:color w:val="000000" w:themeColor="text1"/>
          <w:kern w:val="0"/>
          <w:sz w:val="20"/>
          <w:szCs w:val="20"/>
          <w:lang w:eastAsia="pt-PT"/>
          <w14:ligatures w14:val="none"/>
        </w:rPr>
        <w:t>-á</w:t>
      </w:r>
      <w:r w:rsidRPr="009F36A8">
        <w:rPr>
          <w:rFonts w:ascii="Candara" w:eastAsia="Times New Roman" w:hAnsi="Candara" w:cs="Times New Roman"/>
          <w:color w:val="000000" w:themeColor="text1"/>
          <w:kern w:val="0"/>
          <w:sz w:val="20"/>
          <w:szCs w:val="20"/>
          <w:lang w:eastAsia="pt-PT"/>
          <w14:ligatures w14:val="none"/>
        </w:rPr>
        <w:t xml:space="preserve"> com desprezo</w:t>
      </w:r>
      <w:r>
        <w:rPr>
          <w:rFonts w:ascii="Candara" w:eastAsia="Times New Roman" w:hAnsi="Candara" w:cs="Times New Roman"/>
          <w:color w:val="000000" w:themeColor="text1"/>
          <w:kern w:val="0"/>
          <w:sz w:val="20"/>
          <w:szCs w:val="20"/>
          <w:lang w:eastAsia="pt-PT"/>
          <w14:ligatures w14:val="none"/>
        </w:rPr>
        <w:t xml:space="preserve">: </w:t>
      </w:r>
      <w:r w:rsidRPr="009F36A8">
        <w:rPr>
          <w:rFonts w:ascii="Candara" w:eastAsia="Times New Roman" w:hAnsi="Candara" w:cs="Times New Roman"/>
          <w:color w:val="000000" w:themeColor="text1"/>
          <w:kern w:val="0"/>
          <w:sz w:val="20"/>
          <w:szCs w:val="20"/>
          <w:lang w:eastAsia="pt-PT"/>
          <w14:ligatures w14:val="none"/>
        </w:rPr>
        <w:t>“</w:t>
      </w:r>
      <w:r w:rsidRPr="00BC5545">
        <w:rPr>
          <w:rFonts w:ascii="Candara" w:eastAsia="Times New Roman" w:hAnsi="Candara" w:cs="Times New Roman"/>
          <w:i/>
          <w:iCs/>
          <w:color w:val="000000" w:themeColor="text1"/>
          <w:kern w:val="0"/>
          <w:sz w:val="20"/>
          <w:szCs w:val="20"/>
          <w:lang w:eastAsia="pt-PT"/>
          <w14:ligatures w14:val="none"/>
        </w:rPr>
        <w:t>Tu não vales nada</w:t>
      </w:r>
      <w:r w:rsidRPr="009F36A8">
        <w:rPr>
          <w:rFonts w:ascii="Candara" w:eastAsia="Times New Roman" w:hAnsi="Candara" w:cs="Times New Roman"/>
          <w:color w:val="000000" w:themeColor="text1"/>
          <w:kern w:val="0"/>
          <w:sz w:val="20"/>
          <w:szCs w:val="20"/>
          <w:lang w:eastAsia="pt-PT"/>
          <w14:ligatures w14:val="none"/>
        </w:rPr>
        <w:t xml:space="preserve">”. </w:t>
      </w:r>
      <w:r w:rsidR="00A34900">
        <w:rPr>
          <w:rFonts w:ascii="Candara" w:eastAsia="Times New Roman" w:hAnsi="Candara" w:cs="Times New Roman"/>
          <w:color w:val="000000" w:themeColor="text1"/>
          <w:kern w:val="0"/>
          <w:sz w:val="20"/>
          <w:szCs w:val="20"/>
          <w:lang w:eastAsia="pt-PT"/>
          <w14:ligatures w14:val="none"/>
        </w:rPr>
        <w:t>Dirás</w:t>
      </w:r>
      <w:r w:rsidR="00F80A34">
        <w:rPr>
          <w:rFonts w:ascii="Candara" w:eastAsia="Times New Roman" w:hAnsi="Candara" w:cs="Times New Roman"/>
          <w:color w:val="000000" w:themeColor="text1"/>
          <w:kern w:val="0"/>
          <w:sz w:val="20"/>
          <w:szCs w:val="20"/>
          <w:lang w:eastAsia="pt-PT"/>
          <w14:ligatures w14:val="none"/>
        </w:rPr>
        <w:t xml:space="preserve"> então</w:t>
      </w:r>
      <w:r w:rsidR="00A34900">
        <w:rPr>
          <w:rFonts w:ascii="Candara" w:eastAsia="Times New Roman" w:hAnsi="Candara" w:cs="Times New Roman"/>
          <w:color w:val="000000" w:themeColor="text1"/>
          <w:kern w:val="0"/>
          <w:sz w:val="20"/>
          <w:szCs w:val="20"/>
          <w:lang w:eastAsia="pt-PT"/>
          <w14:ligatures w14:val="none"/>
        </w:rPr>
        <w:t xml:space="preserve"> como o salmista</w:t>
      </w:r>
      <w:r w:rsidR="00F80A34">
        <w:rPr>
          <w:rFonts w:ascii="Candara" w:eastAsia="Times New Roman" w:hAnsi="Candara" w:cs="Times New Roman"/>
          <w:color w:val="000000" w:themeColor="text1"/>
          <w:kern w:val="0"/>
          <w:sz w:val="20"/>
          <w:szCs w:val="20"/>
          <w:lang w:eastAsia="pt-PT"/>
          <w14:ligatures w14:val="none"/>
        </w:rPr>
        <w:t xml:space="preserve">: </w:t>
      </w:r>
      <w:r w:rsidR="00A34900">
        <w:rPr>
          <w:rFonts w:ascii="Candara" w:eastAsia="Times New Roman" w:hAnsi="Candara" w:cs="Times New Roman"/>
          <w:color w:val="000000" w:themeColor="text1"/>
          <w:kern w:val="0"/>
          <w:sz w:val="20"/>
          <w:szCs w:val="20"/>
          <w:lang w:eastAsia="pt-PT"/>
          <w14:ligatures w14:val="none"/>
        </w:rPr>
        <w:t>“</w:t>
      </w:r>
      <w:r w:rsidR="00F80A34">
        <w:rPr>
          <w:rFonts w:ascii="Candara" w:eastAsia="Times New Roman" w:hAnsi="Candara" w:cs="Times New Roman"/>
          <w:i/>
          <w:iCs/>
          <w:color w:val="000000" w:themeColor="text1"/>
          <w:kern w:val="0"/>
          <w:sz w:val="20"/>
          <w:szCs w:val="20"/>
          <w:lang w:eastAsia="pt-PT"/>
          <w14:ligatures w14:val="none"/>
        </w:rPr>
        <w:t>O</w:t>
      </w:r>
      <w:r w:rsidR="00A34900" w:rsidRPr="00A34900">
        <w:rPr>
          <w:rFonts w:ascii="Candara" w:eastAsia="Times New Roman" w:hAnsi="Candara" w:cs="Times New Roman"/>
          <w:i/>
          <w:iCs/>
          <w:color w:val="000000" w:themeColor="text1"/>
          <w:kern w:val="0"/>
          <w:sz w:val="20"/>
          <w:szCs w:val="20"/>
          <w:lang w:eastAsia="pt-PT"/>
          <w14:ligatures w14:val="none"/>
        </w:rPr>
        <w:t xml:space="preserve"> Senhor é meu </w:t>
      </w:r>
      <w:r w:rsidR="00A47061">
        <w:rPr>
          <w:rFonts w:ascii="Candara" w:eastAsia="Times New Roman" w:hAnsi="Candara" w:cs="Times New Roman"/>
          <w:i/>
          <w:iCs/>
          <w:color w:val="000000" w:themeColor="text1"/>
          <w:kern w:val="0"/>
          <w:sz w:val="20"/>
          <w:szCs w:val="20"/>
          <w:lang w:eastAsia="pt-PT"/>
          <w14:ligatures w14:val="none"/>
        </w:rPr>
        <w:t>P</w:t>
      </w:r>
      <w:r w:rsidR="00A34900" w:rsidRPr="00A34900">
        <w:rPr>
          <w:rFonts w:ascii="Candara" w:eastAsia="Times New Roman" w:hAnsi="Candara" w:cs="Times New Roman"/>
          <w:i/>
          <w:iCs/>
          <w:color w:val="000000" w:themeColor="text1"/>
          <w:kern w:val="0"/>
          <w:sz w:val="20"/>
          <w:szCs w:val="20"/>
          <w:lang w:eastAsia="pt-PT"/>
          <w14:ligatures w14:val="none"/>
        </w:rPr>
        <w:t>astor, sei que nada temerei</w:t>
      </w:r>
      <w:r w:rsidR="00A34900">
        <w:rPr>
          <w:rFonts w:ascii="Candara" w:eastAsia="Times New Roman" w:hAnsi="Candara" w:cs="Times New Roman"/>
          <w:color w:val="000000" w:themeColor="text1"/>
          <w:kern w:val="0"/>
          <w:sz w:val="20"/>
          <w:szCs w:val="20"/>
          <w:lang w:eastAsia="pt-PT"/>
          <w14:ligatures w14:val="none"/>
        </w:rPr>
        <w:t>”</w:t>
      </w:r>
      <w:r w:rsidR="009450C4">
        <w:rPr>
          <w:rFonts w:ascii="Candara" w:eastAsia="Times New Roman" w:hAnsi="Candara" w:cs="Times New Roman"/>
          <w:color w:val="000000" w:themeColor="text1"/>
          <w:kern w:val="0"/>
          <w:sz w:val="20"/>
          <w:szCs w:val="20"/>
          <w:lang w:eastAsia="pt-PT"/>
          <w14:ligatures w14:val="none"/>
        </w:rPr>
        <w:t xml:space="preserve"> (</w:t>
      </w:r>
      <w:proofErr w:type="spellStart"/>
      <w:r w:rsidR="009450C4">
        <w:rPr>
          <w:rFonts w:ascii="Candara" w:eastAsia="Times New Roman" w:hAnsi="Candara" w:cs="Times New Roman"/>
          <w:color w:val="000000" w:themeColor="text1"/>
          <w:kern w:val="0"/>
          <w:sz w:val="20"/>
          <w:szCs w:val="20"/>
          <w:lang w:eastAsia="pt-PT"/>
          <w14:ligatures w14:val="none"/>
        </w:rPr>
        <w:t>Sl</w:t>
      </w:r>
      <w:proofErr w:type="spellEnd"/>
      <w:r w:rsidR="009450C4">
        <w:rPr>
          <w:rFonts w:ascii="Candara" w:eastAsia="Times New Roman" w:hAnsi="Candara" w:cs="Times New Roman"/>
          <w:color w:val="000000" w:themeColor="text1"/>
          <w:kern w:val="0"/>
          <w:sz w:val="20"/>
          <w:szCs w:val="20"/>
          <w:lang w:eastAsia="pt-PT"/>
          <w14:ligatures w14:val="none"/>
        </w:rPr>
        <w:t xml:space="preserve"> 22/23,1.4)</w:t>
      </w:r>
      <w:r w:rsidR="00A34900">
        <w:rPr>
          <w:rFonts w:ascii="Candara" w:eastAsia="Times New Roman" w:hAnsi="Candara" w:cs="Times New Roman"/>
          <w:color w:val="000000" w:themeColor="text1"/>
          <w:kern w:val="0"/>
          <w:sz w:val="20"/>
          <w:szCs w:val="20"/>
          <w:lang w:eastAsia="pt-PT"/>
          <w14:ligatures w14:val="none"/>
        </w:rPr>
        <w:t>.</w:t>
      </w:r>
    </w:p>
    <w:p w14:paraId="3B9471CE" w14:textId="77777777" w:rsidR="00A34900" w:rsidRPr="00A34900" w:rsidRDefault="00A34900"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1B5A30D5" w14:textId="746D4CC4" w:rsidR="00746A22" w:rsidRDefault="00746A22"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w:t>
      </w:r>
      <w:r w:rsidR="009F36A8" w:rsidRPr="00F80A34">
        <w:rPr>
          <w:rFonts w:ascii="Candara" w:eastAsia="Times New Roman" w:hAnsi="Candara" w:cs="Times New Roman"/>
          <w:b/>
          <w:bCs/>
          <w:color w:val="000000" w:themeColor="text1"/>
          <w:kern w:val="0"/>
          <w:sz w:val="20"/>
          <w:szCs w:val="20"/>
          <w:lang w:eastAsia="pt-PT"/>
          <w14:ligatures w14:val="none"/>
        </w:rPr>
        <w:t>3.</w:t>
      </w:r>
      <w:r w:rsidR="009F36A8">
        <w:rPr>
          <w:rFonts w:ascii="Candara" w:eastAsia="Times New Roman" w:hAnsi="Candara" w:cs="Times New Roman"/>
          <w:color w:val="000000" w:themeColor="text1"/>
          <w:kern w:val="0"/>
          <w:sz w:val="20"/>
          <w:szCs w:val="20"/>
          <w:lang w:eastAsia="pt-PT"/>
          <w14:ligatures w14:val="none"/>
        </w:rPr>
        <w:t xml:space="preserve"> </w:t>
      </w:r>
      <w:r w:rsidR="009F36A8" w:rsidRPr="00B44C2E">
        <w:rPr>
          <w:rFonts w:ascii="Candara" w:eastAsia="Times New Roman" w:hAnsi="Candara" w:cs="Times New Roman"/>
          <w:b/>
          <w:bCs/>
          <w:color w:val="000000" w:themeColor="text1"/>
          <w:kern w:val="0"/>
          <w:sz w:val="20"/>
          <w:szCs w:val="20"/>
          <w:lang w:eastAsia="pt-PT"/>
          <w14:ligatures w14:val="none"/>
        </w:rPr>
        <w:t>A voz de Deus diz</w:t>
      </w:r>
      <w:r w:rsidR="00EE7070" w:rsidRPr="00B44C2E">
        <w:rPr>
          <w:rFonts w:ascii="Candara" w:eastAsia="Times New Roman" w:hAnsi="Candara" w:cs="Times New Roman"/>
          <w:b/>
          <w:bCs/>
          <w:color w:val="000000" w:themeColor="text1"/>
          <w:kern w:val="0"/>
          <w:sz w:val="20"/>
          <w:szCs w:val="20"/>
          <w:lang w:eastAsia="pt-PT"/>
          <w14:ligatures w14:val="none"/>
        </w:rPr>
        <w:t>-te</w:t>
      </w:r>
      <w:r w:rsidR="009F36A8" w:rsidRPr="00B44C2E">
        <w:rPr>
          <w:rFonts w:ascii="Candara" w:eastAsia="Times New Roman" w:hAnsi="Candara" w:cs="Times New Roman"/>
          <w:b/>
          <w:bCs/>
          <w:color w:val="000000" w:themeColor="text1"/>
          <w:kern w:val="0"/>
          <w:sz w:val="20"/>
          <w:szCs w:val="20"/>
          <w:lang w:eastAsia="pt-PT"/>
          <w14:ligatures w14:val="none"/>
        </w:rPr>
        <w:t xml:space="preserve"> «</w:t>
      </w:r>
      <w:r w:rsidR="009F36A8" w:rsidRPr="00B44C2E">
        <w:rPr>
          <w:rFonts w:ascii="Candara" w:eastAsia="Times New Roman" w:hAnsi="Candara" w:cs="Times New Roman"/>
          <w:b/>
          <w:bCs/>
          <w:i/>
          <w:iCs/>
          <w:color w:val="000000" w:themeColor="text1"/>
          <w:kern w:val="0"/>
          <w:sz w:val="20"/>
          <w:szCs w:val="20"/>
          <w:lang w:eastAsia="pt-PT"/>
          <w14:ligatures w14:val="none"/>
        </w:rPr>
        <w:t>abraça o presente</w:t>
      </w:r>
      <w:r w:rsidR="009F36A8" w:rsidRPr="00B44C2E">
        <w:rPr>
          <w:rFonts w:ascii="Candara" w:eastAsia="Times New Roman" w:hAnsi="Candara" w:cs="Times New Roman"/>
          <w:b/>
          <w:bCs/>
          <w:color w:val="000000" w:themeColor="text1"/>
          <w:kern w:val="0"/>
          <w:sz w:val="20"/>
          <w:szCs w:val="20"/>
          <w:lang w:eastAsia="pt-PT"/>
          <w14:ligatures w14:val="none"/>
        </w:rPr>
        <w:t>»</w:t>
      </w:r>
      <w:r w:rsidRPr="00B44C2E">
        <w:rPr>
          <w:rFonts w:ascii="Candara" w:eastAsia="Times New Roman" w:hAnsi="Candara" w:cs="Times New Roman"/>
          <w:b/>
          <w:bCs/>
          <w:color w:val="000000" w:themeColor="text1"/>
          <w:kern w:val="0"/>
          <w:sz w:val="20"/>
          <w:szCs w:val="20"/>
          <w:lang w:eastAsia="pt-PT"/>
          <w14:ligatures w14:val="none"/>
        </w:rPr>
        <w:t xml:space="preserve">. </w:t>
      </w:r>
      <w:r w:rsidR="008A10AA">
        <w:rPr>
          <w:rFonts w:ascii="Candara" w:eastAsia="Times New Roman" w:hAnsi="Candara" w:cs="Times New Roman"/>
          <w:color w:val="000000" w:themeColor="text1"/>
          <w:kern w:val="0"/>
          <w:sz w:val="20"/>
          <w:szCs w:val="20"/>
          <w:lang w:eastAsia="pt-PT"/>
          <w14:ligatures w14:val="none"/>
        </w:rPr>
        <w:t>E</w:t>
      </w:r>
      <w:r>
        <w:rPr>
          <w:rFonts w:ascii="Candara" w:eastAsia="Times New Roman" w:hAnsi="Candara" w:cs="Times New Roman"/>
          <w:color w:val="000000" w:themeColor="text1"/>
          <w:kern w:val="0"/>
          <w:sz w:val="20"/>
          <w:szCs w:val="20"/>
          <w:lang w:eastAsia="pt-PT"/>
          <w14:ligatures w14:val="none"/>
        </w:rPr>
        <w:t>s</w:t>
      </w:r>
      <w:r w:rsidR="009F36A8" w:rsidRPr="009F36A8">
        <w:rPr>
          <w:rFonts w:ascii="Candara" w:eastAsia="Times New Roman" w:hAnsi="Candara" w:cs="Times New Roman"/>
          <w:color w:val="000000" w:themeColor="text1"/>
          <w:kern w:val="0"/>
          <w:sz w:val="20"/>
          <w:szCs w:val="20"/>
          <w:lang w:eastAsia="pt-PT"/>
          <w14:ligatures w14:val="none"/>
        </w:rPr>
        <w:t>ta voz anima-</w:t>
      </w:r>
      <w:r>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faz-</w:t>
      </w:r>
      <w:r>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xml:space="preserve"> ir em frente, dá-</w:t>
      </w:r>
      <w:r>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xml:space="preserve"> força</w:t>
      </w:r>
      <w:r>
        <w:rPr>
          <w:rFonts w:ascii="Candara" w:eastAsia="Times New Roman" w:hAnsi="Candara" w:cs="Times New Roman"/>
          <w:color w:val="000000" w:themeColor="text1"/>
          <w:kern w:val="0"/>
          <w:sz w:val="20"/>
          <w:szCs w:val="20"/>
          <w:lang w:eastAsia="pt-PT"/>
          <w14:ligatures w14:val="none"/>
        </w:rPr>
        <w:t>s</w:t>
      </w:r>
      <w:r w:rsidR="009F36A8" w:rsidRPr="009F36A8">
        <w:rPr>
          <w:rFonts w:ascii="Candara" w:eastAsia="Times New Roman" w:hAnsi="Candara" w:cs="Times New Roman"/>
          <w:color w:val="000000" w:themeColor="text1"/>
          <w:kern w:val="0"/>
          <w:sz w:val="20"/>
          <w:szCs w:val="20"/>
          <w:lang w:eastAsia="pt-PT"/>
          <w14:ligatures w14:val="none"/>
        </w:rPr>
        <w:t>, para avançar</w:t>
      </w:r>
      <w:r>
        <w:rPr>
          <w:rFonts w:ascii="Candara" w:eastAsia="Times New Roman" w:hAnsi="Candara" w:cs="Times New Roman"/>
          <w:color w:val="000000" w:themeColor="text1"/>
          <w:kern w:val="0"/>
          <w:sz w:val="20"/>
          <w:szCs w:val="20"/>
          <w:lang w:eastAsia="pt-PT"/>
          <w14:ligatures w14:val="none"/>
        </w:rPr>
        <w:t>es</w:t>
      </w:r>
      <w:r w:rsidR="009F36A8" w:rsidRPr="009F36A8">
        <w:rPr>
          <w:rFonts w:ascii="Candara" w:eastAsia="Times New Roman" w:hAnsi="Candara" w:cs="Times New Roman"/>
          <w:color w:val="000000" w:themeColor="text1"/>
          <w:kern w:val="0"/>
          <w:sz w:val="20"/>
          <w:szCs w:val="20"/>
          <w:lang w:eastAsia="pt-PT"/>
          <w14:ligatures w14:val="none"/>
        </w:rPr>
        <w:t xml:space="preserve"> no caminho certo.</w:t>
      </w:r>
      <w:r w:rsidR="00412C62">
        <w:rPr>
          <w:rFonts w:ascii="Candara" w:eastAsia="Times New Roman" w:hAnsi="Candara" w:cs="Times New Roman"/>
          <w:color w:val="000000" w:themeColor="text1"/>
          <w:kern w:val="0"/>
          <w:sz w:val="20"/>
          <w:szCs w:val="20"/>
          <w:lang w:eastAsia="pt-PT"/>
          <w14:ligatures w14:val="none"/>
        </w:rPr>
        <w:t xml:space="preserve"> </w:t>
      </w:r>
      <w:r>
        <w:rPr>
          <w:rFonts w:ascii="Candara" w:eastAsia="Times New Roman" w:hAnsi="Candara" w:cs="Times New Roman"/>
          <w:color w:val="000000" w:themeColor="text1"/>
          <w:kern w:val="0"/>
          <w:sz w:val="20"/>
          <w:szCs w:val="20"/>
          <w:lang w:eastAsia="pt-PT"/>
          <w14:ligatures w14:val="none"/>
        </w:rPr>
        <w:t>Pelo contrário, a</w:t>
      </w:r>
      <w:r w:rsidR="009F36A8" w:rsidRPr="009F36A8">
        <w:rPr>
          <w:rFonts w:ascii="Candara" w:eastAsia="Times New Roman" w:hAnsi="Candara" w:cs="Times New Roman"/>
          <w:color w:val="000000" w:themeColor="text1"/>
          <w:kern w:val="0"/>
          <w:sz w:val="20"/>
          <w:szCs w:val="20"/>
          <w:lang w:eastAsia="pt-PT"/>
          <w14:ligatures w14:val="none"/>
        </w:rPr>
        <w:t xml:space="preserve"> voz do </w:t>
      </w:r>
      <w:r w:rsidR="00F80A34">
        <w:rPr>
          <w:rFonts w:ascii="Candara" w:eastAsia="Times New Roman" w:hAnsi="Candara" w:cs="Times New Roman"/>
          <w:color w:val="000000" w:themeColor="text1"/>
          <w:kern w:val="0"/>
          <w:sz w:val="20"/>
          <w:szCs w:val="20"/>
          <w:lang w:eastAsia="pt-PT"/>
          <w14:ligatures w14:val="none"/>
        </w:rPr>
        <w:t xml:space="preserve">mercenário </w:t>
      </w:r>
      <w:r w:rsidR="009F36A8" w:rsidRPr="009F36A8">
        <w:rPr>
          <w:rFonts w:ascii="Candara" w:eastAsia="Times New Roman" w:hAnsi="Candara" w:cs="Times New Roman"/>
          <w:color w:val="000000" w:themeColor="text1"/>
          <w:kern w:val="0"/>
          <w:sz w:val="20"/>
          <w:szCs w:val="20"/>
          <w:lang w:eastAsia="pt-PT"/>
          <w14:ligatures w14:val="none"/>
        </w:rPr>
        <w:t>distrai-</w:t>
      </w:r>
      <w:r>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xml:space="preserve"> do presente e quer que </w:t>
      </w:r>
      <w:r>
        <w:rPr>
          <w:rFonts w:ascii="Candara" w:eastAsia="Times New Roman" w:hAnsi="Candara" w:cs="Times New Roman"/>
          <w:color w:val="000000" w:themeColor="text1"/>
          <w:kern w:val="0"/>
          <w:sz w:val="20"/>
          <w:szCs w:val="20"/>
          <w:lang w:eastAsia="pt-PT"/>
          <w14:ligatures w14:val="none"/>
        </w:rPr>
        <w:t xml:space="preserve">te </w:t>
      </w:r>
      <w:r w:rsidR="009F36A8" w:rsidRPr="009F36A8">
        <w:rPr>
          <w:rFonts w:ascii="Candara" w:eastAsia="Times New Roman" w:hAnsi="Candara" w:cs="Times New Roman"/>
          <w:color w:val="000000" w:themeColor="text1"/>
          <w:kern w:val="0"/>
          <w:sz w:val="20"/>
          <w:szCs w:val="20"/>
          <w:lang w:eastAsia="pt-PT"/>
          <w14:ligatures w14:val="none"/>
        </w:rPr>
        <w:t>concentre</w:t>
      </w:r>
      <w:r>
        <w:rPr>
          <w:rFonts w:ascii="Candara" w:eastAsia="Times New Roman" w:hAnsi="Candara" w:cs="Times New Roman"/>
          <w:color w:val="000000" w:themeColor="text1"/>
          <w:kern w:val="0"/>
          <w:sz w:val="20"/>
          <w:szCs w:val="20"/>
          <w:lang w:eastAsia="pt-PT"/>
          <w14:ligatures w14:val="none"/>
        </w:rPr>
        <w:t xml:space="preserve">s </w:t>
      </w:r>
      <w:r w:rsidR="009F36A8" w:rsidRPr="009F36A8">
        <w:rPr>
          <w:rFonts w:ascii="Candara" w:eastAsia="Times New Roman" w:hAnsi="Candara" w:cs="Times New Roman"/>
          <w:color w:val="000000" w:themeColor="text1"/>
          <w:kern w:val="0"/>
          <w:sz w:val="20"/>
          <w:szCs w:val="20"/>
          <w:lang w:eastAsia="pt-PT"/>
          <w14:ligatures w14:val="none"/>
        </w:rPr>
        <w:t>n</w:t>
      </w:r>
      <w:r w:rsidR="00EE7070">
        <w:rPr>
          <w:rFonts w:ascii="Candara" w:eastAsia="Times New Roman" w:hAnsi="Candara" w:cs="Times New Roman"/>
          <w:color w:val="000000" w:themeColor="text1"/>
          <w:kern w:val="0"/>
          <w:sz w:val="20"/>
          <w:szCs w:val="20"/>
          <w:lang w:eastAsia="pt-PT"/>
          <w14:ligatures w14:val="none"/>
        </w:rPr>
        <w:t>as tristezas do passado ou no</w:t>
      </w:r>
      <w:r w:rsidR="009F36A8" w:rsidRPr="009F36A8">
        <w:rPr>
          <w:rFonts w:ascii="Candara" w:eastAsia="Times New Roman" w:hAnsi="Candara" w:cs="Times New Roman"/>
          <w:color w:val="000000" w:themeColor="text1"/>
          <w:kern w:val="0"/>
          <w:sz w:val="20"/>
          <w:szCs w:val="20"/>
          <w:lang w:eastAsia="pt-PT"/>
          <w14:ligatures w14:val="none"/>
        </w:rPr>
        <w:t>s receios do futuro.</w:t>
      </w:r>
      <w:r>
        <w:rPr>
          <w:rFonts w:ascii="Candara" w:eastAsia="Times New Roman" w:hAnsi="Candara" w:cs="Times New Roman"/>
          <w:color w:val="000000" w:themeColor="text1"/>
          <w:kern w:val="0"/>
          <w:sz w:val="20"/>
          <w:szCs w:val="20"/>
          <w:lang w:eastAsia="pt-PT"/>
          <w14:ligatures w14:val="none"/>
        </w:rPr>
        <w:t xml:space="preserve"> </w:t>
      </w:r>
      <w:r w:rsidR="00412C62">
        <w:rPr>
          <w:rFonts w:ascii="Candara" w:eastAsia="Times New Roman" w:hAnsi="Candara" w:cs="Times New Roman"/>
          <w:color w:val="000000" w:themeColor="text1"/>
          <w:kern w:val="0"/>
          <w:sz w:val="20"/>
          <w:szCs w:val="20"/>
          <w:lang w:eastAsia="pt-PT"/>
          <w14:ligatures w14:val="none"/>
        </w:rPr>
        <w:t>Responde à voz do Senhor</w:t>
      </w:r>
      <w:r w:rsidR="00BC5545">
        <w:rPr>
          <w:rFonts w:ascii="Candara" w:eastAsia="Times New Roman" w:hAnsi="Candara" w:cs="Times New Roman"/>
          <w:color w:val="000000" w:themeColor="text1"/>
          <w:kern w:val="0"/>
          <w:sz w:val="20"/>
          <w:szCs w:val="20"/>
          <w:lang w:eastAsia="pt-PT"/>
          <w14:ligatures w14:val="none"/>
        </w:rPr>
        <w:t>, conforme t</w:t>
      </w:r>
      <w:r w:rsidR="00135146">
        <w:rPr>
          <w:rFonts w:ascii="Candara" w:eastAsia="Times New Roman" w:hAnsi="Candara" w:cs="Times New Roman"/>
          <w:color w:val="000000" w:themeColor="text1"/>
          <w:kern w:val="0"/>
          <w:sz w:val="20"/>
          <w:szCs w:val="20"/>
          <w:lang w:eastAsia="pt-PT"/>
          <w14:ligatures w14:val="none"/>
        </w:rPr>
        <w:t>e inspira o</w:t>
      </w:r>
      <w:r w:rsidR="00BC5545">
        <w:rPr>
          <w:rFonts w:ascii="Candara" w:eastAsia="Times New Roman" w:hAnsi="Candara" w:cs="Times New Roman"/>
          <w:color w:val="000000" w:themeColor="text1"/>
          <w:kern w:val="0"/>
          <w:sz w:val="20"/>
          <w:szCs w:val="20"/>
          <w:lang w:eastAsia="pt-PT"/>
          <w14:ligatures w14:val="none"/>
        </w:rPr>
        <w:t xml:space="preserve"> cântico</w:t>
      </w:r>
      <w:r w:rsidR="008A10AA" w:rsidRPr="008A10AA">
        <w:rPr>
          <w:rFonts w:ascii="Candara" w:eastAsia="Times New Roman" w:hAnsi="Candara" w:cs="Times New Roman"/>
          <w:color w:val="000000" w:themeColor="text1"/>
          <w:kern w:val="0"/>
          <w:sz w:val="20"/>
          <w:szCs w:val="20"/>
          <w:lang w:eastAsia="pt-PT"/>
          <w14:ligatures w14:val="none"/>
        </w:rPr>
        <w:t>: “</w:t>
      </w:r>
      <w:r w:rsidR="00A47061">
        <w:rPr>
          <w:rFonts w:ascii="Candara" w:eastAsia="Times New Roman" w:hAnsi="Candara" w:cs="Times New Roman"/>
          <w:i/>
          <w:iCs/>
          <w:color w:val="000000" w:themeColor="text1"/>
          <w:kern w:val="0"/>
          <w:sz w:val="20"/>
          <w:szCs w:val="20"/>
          <w:lang w:eastAsia="pt-PT"/>
          <w14:ligatures w14:val="none"/>
        </w:rPr>
        <w:t>C</w:t>
      </w:r>
      <w:r w:rsidR="008A10AA" w:rsidRPr="008A10AA">
        <w:rPr>
          <w:rFonts w:ascii="Candara" w:eastAsia="Times New Roman" w:hAnsi="Candara" w:cs="Times New Roman"/>
          <w:i/>
          <w:iCs/>
          <w:color w:val="000000" w:themeColor="text1"/>
          <w:kern w:val="0"/>
          <w:sz w:val="20"/>
          <w:szCs w:val="20"/>
          <w:lang w:eastAsia="pt-PT"/>
          <w14:ligatures w14:val="none"/>
        </w:rPr>
        <w:t>onfiarei ainda que mil outras vozes corram muito mais velozes para me fazer parar</w:t>
      </w:r>
      <w:r w:rsidR="008A10AA" w:rsidRPr="008A10AA">
        <w:rPr>
          <w:rFonts w:ascii="Candara" w:eastAsia="Times New Roman" w:hAnsi="Candara" w:cs="Times New Roman"/>
          <w:color w:val="000000" w:themeColor="text1"/>
          <w:kern w:val="0"/>
          <w:sz w:val="20"/>
          <w:szCs w:val="20"/>
          <w:lang w:eastAsia="pt-PT"/>
          <w14:ligatures w14:val="none"/>
        </w:rPr>
        <w:t>.</w:t>
      </w:r>
      <w:r w:rsidR="00F80A34">
        <w:rPr>
          <w:rFonts w:ascii="Candara" w:eastAsia="Times New Roman" w:hAnsi="Candara" w:cs="Times New Roman"/>
          <w:color w:val="000000" w:themeColor="text1"/>
          <w:kern w:val="0"/>
          <w:sz w:val="20"/>
          <w:szCs w:val="20"/>
          <w:lang w:eastAsia="pt-PT"/>
          <w14:ligatures w14:val="none"/>
        </w:rPr>
        <w:t xml:space="preserve"> </w:t>
      </w:r>
      <w:r w:rsidR="00F80A34" w:rsidRPr="00F80A34">
        <w:rPr>
          <w:rFonts w:ascii="Candara" w:eastAsia="Times New Roman" w:hAnsi="Candara" w:cs="Times New Roman"/>
          <w:i/>
          <w:iCs/>
          <w:color w:val="000000" w:themeColor="text1"/>
          <w:kern w:val="0"/>
          <w:sz w:val="20"/>
          <w:szCs w:val="20"/>
          <w:lang w:eastAsia="pt-PT"/>
          <w14:ligatures w14:val="none"/>
        </w:rPr>
        <w:t>Avançarei</w:t>
      </w:r>
      <w:r w:rsidR="00135146">
        <w:rPr>
          <w:rFonts w:ascii="Candara" w:eastAsia="Times New Roman" w:hAnsi="Candara" w:cs="Times New Roman"/>
          <w:i/>
          <w:iCs/>
          <w:color w:val="000000" w:themeColor="text1"/>
          <w:kern w:val="0"/>
          <w:sz w:val="20"/>
          <w:szCs w:val="20"/>
          <w:lang w:eastAsia="pt-PT"/>
          <w14:ligatures w14:val="none"/>
        </w:rPr>
        <w:t>, avançarei</w:t>
      </w:r>
      <w:r w:rsidR="00F80A34" w:rsidRPr="00F80A34">
        <w:rPr>
          <w:rFonts w:ascii="Candara" w:eastAsia="Times New Roman" w:hAnsi="Candara" w:cs="Times New Roman"/>
          <w:i/>
          <w:iCs/>
          <w:color w:val="000000" w:themeColor="text1"/>
          <w:kern w:val="0"/>
          <w:sz w:val="20"/>
          <w:szCs w:val="20"/>
          <w:lang w:eastAsia="pt-PT"/>
          <w14:ligatures w14:val="none"/>
        </w:rPr>
        <w:t>”</w:t>
      </w:r>
      <w:r w:rsidR="00F80A34">
        <w:rPr>
          <w:rFonts w:ascii="Candara" w:eastAsia="Times New Roman" w:hAnsi="Candara" w:cs="Times New Roman"/>
          <w:color w:val="000000" w:themeColor="text1"/>
          <w:kern w:val="0"/>
          <w:sz w:val="20"/>
          <w:szCs w:val="20"/>
          <w:lang w:eastAsia="pt-PT"/>
          <w14:ligatures w14:val="none"/>
        </w:rPr>
        <w:t xml:space="preserve">. </w:t>
      </w:r>
    </w:p>
    <w:p w14:paraId="23CE40FB" w14:textId="77777777" w:rsidR="00A34900" w:rsidRPr="00F80A34" w:rsidRDefault="00A34900" w:rsidP="00EE7070">
      <w:pPr>
        <w:spacing w:after="0" w:line="360" w:lineRule="auto"/>
        <w:jc w:val="both"/>
        <w:rPr>
          <w:rFonts w:ascii="Candara" w:eastAsia="Times New Roman" w:hAnsi="Candara" w:cs="Times New Roman"/>
          <w:b/>
          <w:bCs/>
          <w:color w:val="000000" w:themeColor="text1"/>
          <w:kern w:val="0"/>
          <w:sz w:val="10"/>
          <w:szCs w:val="10"/>
          <w:lang w:eastAsia="pt-PT"/>
          <w14:ligatures w14:val="none"/>
        </w:rPr>
      </w:pPr>
    </w:p>
    <w:p w14:paraId="4FA82FB5" w14:textId="403E8F94" w:rsidR="009F36A8" w:rsidRPr="009F36A8" w:rsidRDefault="00746A22"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3.4</w:t>
      </w:r>
      <w:r w:rsidR="00B44C2E">
        <w:rPr>
          <w:rFonts w:ascii="Candara" w:eastAsia="Times New Roman" w:hAnsi="Candara" w:cs="Times New Roman"/>
          <w:b/>
          <w:bCs/>
          <w:color w:val="000000" w:themeColor="text1"/>
          <w:kern w:val="0"/>
          <w:sz w:val="20"/>
          <w:szCs w:val="20"/>
          <w:lang w:eastAsia="pt-PT"/>
          <w14:ligatures w14:val="none"/>
        </w:rPr>
        <w:t>.</w:t>
      </w:r>
      <w:r w:rsidR="00F80A34" w:rsidRPr="00F80A34">
        <w:rPr>
          <w:rFonts w:ascii="Candara" w:eastAsia="Times New Roman" w:hAnsi="Candara" w:cs="Times New Roman"/>
          <w:color w:val="000000" w:themeColor="text1"/>
          <w:kern w:val="0"/>
          <w:sz w:val="20"/>
          <w:szCs w:val="20"/>
          <w:lang w:eastAsia="pt-PT"/>
          <w14:ligatures w14:val="none"/>
        </w:rPr>
        <w:t xml:space="preserve"> </w:t>
      </w:r>
      <w:r w:rsidR="00F80A34" w:rsidRPr="00B44C2E">
        <w:rPr>
          <w:rFonts w:ascii="Candara" w:eastAsia="Times New Roman" w:hAnsi="Candara" w:cs="Times New Roman"/>
          <w:b/>
          <w:bCs/>
          <w:color w:val="000000" w:themeColor="text1"/>
          <w:kern w:val="0"/>
          <w:sz w:val="20"/>
          <w:szCs w:val="20"/>
          <w:lang w:eastAsia="pt-PT"/>
          <w14:ligatures w14:val="none"/>
        </w:rPr>
        <w:t>A voz de Deus nunca promete alegria a baixo preço</w:t>
      </w:r>
      <w:r w:rsidR="00F80A34" w:rsidRPr="009F36A8">
        <w:rPr>
          <w:rFonts w:ascii="Candara" w:eastAsia="Times New Roman" w:hAnsi="Candara" w:cs="Times New Roman"/>
          <w:color w:val="000000" w:themeColor="text1"/>
          <w:kern w:val="0"/>
          <w:sz w:val="20"/>
          <w:szCs w:val="20"/>
          <w:lang w:eastAsia="pt-PT"/>
          <w14:ligatures w14:val="none"/>
        </w:rPr>
        <w:t>: convida-</w:t>
      </w:r>
      <w:r w:rsidR="00F80A34">
        <w:rPr>
          <w:rFonts w:ascii="Candara" w:eastAsia="Times New Roman" w:hAnsi="Candara" w:cs="Times New Roman"/>
          <w:color w:val="000000" w:themeColor="text1"/>
          <w:kern w:val="0"/>
          <w:sz w:val="20"/>
          <w:szCs w:val="20"/>
          <w:lang w:eastAsia="pt-PT"/>
          <w14:ligatures w14:val="none"/>
        </w:rPr>
        <w:t>te</w:t>
      </w:r>
      <w:r w:rsidR="00F80A34" w:rsidRPr="009F36A8">
        <w:rPr>
          <w:rFonts w:ascii="Candara" w:eastAsia="Times New Roman" w:hAnsi="Candara" w:cs="Times New Roman"/>
          <w:color w:val="000000" w:themeColor="text1"/>
          <w:kern w:val="0"/>
          <w:sz w:val="20"/>
          <w:szCs w:val="20"/>
          <w:lang w:eastAsia="pt-PT"/>
          <w14:ligatures w14:val="none"/>
        </w:rPr>
        <w:t xml:space="preserve"> a ir</w:t>
      </w:r>
      <w:r w:rsidR="00F80A34">
        <w:rPr>
          <w:rFonts w:ascii="Candara" w:eastAsia="Times New Roman" w:hAnsi="Candara" w:cs="Times New Roman"/>
          <w:color w:val="000000" w:themeColor="text1"/>
          <w:kern w:val="0"/>
          <w:sz w:val="20"/>
          <w:szCs w:val="20"/>
          <w:lang w:eastAsia="pt-PT"/>
          <w14:ligatures w14:val="none"/>
        </w:rPr>
        <w:t>es</w:t>
      </w:r>
      <w:r w:rsidR="00F80A34" w:rsidRPr="009F36A8">
        <w:rPr>
          <w:rFonts w:ascii="Candara" w:eastAsia="Times New Roman" w:hAnsi="Candara" w:cs="Times New Roman"/>
          <w:color w:val="000000" w:themeColor="text1"/>
          <w:kern w:val="0"/>
          <w:sz w:val="20"/>
          <w:szCs w:val="20"/>
          <w:lang w:eastAsia="pt-PT"/>
          <w14:ligatures w14:val="none"/>
        </w:rPr>
        <w:t xml:space="preserve"> além do </w:t>
      </w:r>
      <w:r w:rsidR="00F80A34">
        <w:rPr>
          <w:rFonts w:ascii="Candara" w:eastAsia="Times New Roman" w:hAnsi="Candara" w:cs="Times New Roman"/>
          <w:color w:val="000000" w:themeColor="text1"/>
          <w:kern w:val="0"/>
          <w:sz w:val="20"/>
          <w:szCs w:val="20"/>
          <w:lang w:eastAsia="pt-PT"/>
          <w14:ligatures w14:val="none"/>
        </w:rPr>
        <w:t>teu interesse egoísta,</w:t>
      </w:r>
      <w:r w:rsidR="00F80A34" w:rsidRPr="009F36A8">
        <w:rPr>
          <w:rFonts w:ascii="Candara" w:eastAsia="Times New Roman" w:hAnsi="Candara" w:cs="Times New Roman"/>
          <w:color w:val="000000" w:themeColor="text1"/>
          <w:kern w:val="0"/>
          <w:sz w:val="20"/>
          <w:szCs w:val="20"/>
          <w:lang w:eastAsia="pt-PT"/>
          <w14:ligatures w14:val="none"/>
        </w:rPr>
        <w:t xml:space="preserve"> para encontrar</w:t>
      </w:r>
      <w:r w:rsidR="00F80A34">
        <w:rPr>
          <w:rFonts w:ascii="Candara" w:eastAsia="Times New Roman" w:hAnsi="Candara" w:cs="Times New Roman"/>
          <w:color w:val="000000" w:themeColor="text1"/>
          <w:kern w:val="0"/>
          <w:sz w:val="20"/>
          <w:szCs w:val="20"/>
          <w:lang w:eastAsia="pt-PT"/>
          <w14:ligatures w14:val="none"/>
        </w:rPr>
        <w:t>es</w:t>
      </w:r>
      <w:r w:rsidR="00F80A34" w:rsidRPr="009F36A8">
        <w:rPr>
          <w:rFonts w:ascii="Candara" w:eastAsia="Times New Roman" w:hAnsi="Candara" w:cs="Times New Roman"/>
          <w:color w:val="000000" w:themeColor="text1"/>
          <w:kern w:val="0"/>
          <w:sz w:val="20"/>
          <w:szCs w:val="20"/>
          <w:lang w:eastAsia="pt-PT"/>
          <w14:ligatures w14:val="none"/>
        </w:rPr>
        <w:t xml:space="preserve"> o verdadeiro bem, a paz</w:t>
      </w:r>
      <w:r w:rsidRPr="00F80A34">
        <w:rPr>
          <w:rFonts w:ascii="Candara" w:eastAsia="Times New Roman" w:hAnsi="Candara" w:cs="Times New Roman"/>
          <w:b/>
          <w:bCs/>
          <w:color w:val="000000" w:themeColor="text1"/>
          <w:kern w:val="0"/>
          <w:sz w:val="20"/>
          <w:szCs w:val="20"/>
          <w:lang w:eastAsia="pt-PT"/>
          <w14:ligatures w14:val="none"/>
        </w:rPr>
        <w:t>.</w:t>
      </w:r>
      <w:r>
        <w:rPr>
          <w:rFonts w:ascii="Candara" w:eastAsia="Times New Roman" w:hAnsi="Candara" w:cs="Times New Roman"/>
          <w:color w:val="000000" w:themeColor="text1"/>
          <w:kern w:val="0"/>
          <w:sz w:val="20"/>
          <w:szCs w:val="20"/>
          <w:lang w:eastAsia="pt-PT"/>
          <w14:ligatures w14:val="none"/>
        </w:rPr>
        <w:t xml:space="preserve"> </w:t>
      </w:r>
      <w:r w:rsidR="00F80A34">
        <w:rPr>
          <w:rFonts w:ascii="Candara" w:eastAsia="Times New Roman" w:hAnsi="Candara" w:cs="Times New Roman"/>
          <w:color w:val="000000" w:themeColor="text1"/>
          <w:kern w:val="0"/>
          <w:sz w:val="20"/>
          <w:szCs w:val="20"/>
          <w:lang w:eastAsia="pt-PT"/>
          <w14:ligatures w14:val="none"/>
        </w:rPr>
        <w:t xml:space="preserve">Esta voz </w:t>
      </w:r>
      <w:r w:rsidR="009F36A8" w:rsidRPr="009F36A8">
        <w:rPr>
          <w:rFonts w:ascii="Candara" w:eastAsia="Times New Roman" w:hAnsi="Candara" w:cs="Times New Roman"/>
          <w:color w:val="000000" w:themeColor="text1"/>
          <w:kern w:val="0"/>
          <w:sz w:val="20"/>
          <w:szCs w:val="20"/>
          <w:lang w:eastAsia="pt-PT"/>
          <w14:ligatures w14:val="none"/>
        </w:rPr>
        <w:t>pergunta</w:t>
      </w:r>
      <w:r w:rsidR="00F80A34">
        <w:rPr>
          <w:rFonts w:ascii="Candara" w:eastAsia="Times New Roman" w:hAnsi="Candara" w:cs="Times New Roman"/>
          <w:color w:val="000000" w:themeColor="text1"/>
          <w:kern w:val="0"/>
          <w:sz w:val="20"/>
          <w:szCs w:val="20"/>
          <w:lang w:eastAsia="pt-PT"/>
          <w14:ligatures w14:val="none"/>
        </w:rPr>
        <w:t>-te</w:t>
      </w:r>
      <w:r w:rsidR="00135146">
        <w:rPr>
          <w:rFonts w:ascii="Candara" w:eastAsia="Times New Roman" w:hAnsi="Candara" w:cs="Times New Roman"/>
          <w:color w:val="000000" w:themeColor="text1"/>
          <w:kern w:val="0"/>
          <w:sz w:val="20"/>
          <w:szCs w:val="20"/>
          <w:lang w:eastAsia="pt-PT"/>
          <w14:ligatures w14:val="none"/>
        </w:rPr>
        <w:t xml:space="preserve"> sempre</w:t>
      </w:r>
      <w:r>
        <w:rPr>
          <w:rFonts w:ascii="Candara" w:eastAsia="Times New Roman" w:hAnsi="Candara" w:cs="Times New Roman"/>
          <w:color w:val="000000" w:themeColor="text1"/>
          <w:kern w:val="0"/>
          <w:sz w:val="20"/>
          <w:szCs w:val="20"/>
          <w:lang w:eastAsia="pt-PT"/>
          <w14:ligatures w14:val="none"/>
        </w:rPr>
        <w:t xml:space="preserve">: </w:t>
      </w:r>
      <w:r w:rsidR="009F36A8" w:rsidRPr="009F36A8">
        <w:rPr>
          <w:rFonts w:ascii="Candara" w:eastAsia="Times New Roman" w:hAnsi="Candara" w:cs="Times New Roman"/>
          <w:color w:val="000000" w:themeColor="text1"/>
          <w:kern w:val="0"/>
          <w:sz w:val="20"/>
          <w:szCs w:val="20"/>
          <w:lang w:eastAsia="pt-PT"/>
          <w14:ligatures w14:val="none"/>
        </w:rPr>
        <w:t>“</w:t>
      </w:r>
      <w:r w:rsidR="00EE7070" w:rsidRPr="008A10AA">
        <w:rPr>
          <w:rFonts w:ascii="Candara" w:eastAsia="Times New Roman" w:hAnsi="Candara" w:cs="Times New Roman"/>
          <w:i/>
          <w:iCs/>
          <w:color w:val="000000" w:themeColor="text1"/>
          <w:kern w:val="0"/>
          <w:sz w:val="20"/>
          <w:szCs w:val="20"/>
          <w:lang w:eastAsia="pt-PT"/>
          <w14:ligatures w14:val="none"/>
        </w:rPr>
        <w:t xml:space="preserve">Isto é </w:t>
      </w:r>
      <w:r w:rsidR="009F36A8" w:rsidRPr="008A10AA">
        <w:rPr>
          <w:rFonts w:ascii="Candara" w:eastAsia="Times New Roman" w:hAnsi="Candara" w:cs="Times New Roman"/>
          <w:i/>
          <w:iCs/>
          <w:color w:val="000000" w:themeColor="text1"/>
          <w:kern w:val="0"/>
          <w:sz w:val="20"/>
          <w:szCs w:val="20"/>
          <w:lang w:eastAsia="pt-PT"/>
          <w14:ligatures w14:val="none"/>
        </w:rPr>
        <w:t xml:space="preserve">bom para </w:t>
      </w:r>
      <w:r w:rsidR="00BC5545" w:rsidRPr="008A10AA">
        <w:rPr>
          <w:rFonts w:ascii="Candara" w:eastAsia="Times New Roman" w:hAnsi="Candara" w:cs="Times New Roman"/>
          <w:i/>
          <w:iCs/>
          <w:color w:val="000000" w:themeColor="text1"/>
          <w:kern w:val="0"/>
          <w:sz w:val="20"/>
          <w:szCs w:val="20"/>
          <w:lang w:eastAsia="pt-PT"/>
          <w14:ligatures w14:val="none"/>
        </w:rPr>
        <w:t>mim</w:t>
      </w:r>
      <w:r w:rsidR="009F36A8" w:rsidRPr="008A10AA">
        <w:rPr>
          <w:rFonts w:ascii="Candara" w:eastAsia="Times New Roman" w:hAnsi="Candara" w:cs="Times New Roman"/>
          <w:i/>
          <w:iCs/>
          <w:color w:val="000000" w:themeColor="text1"/>
          <w:kern w:val="0"/>
          <w:sz w:val="20"/>
          <w:szCs w:val="20"/>
          <w:lang w:eastAsia="pt-PT"/>
          <w14:ligatures w14:val="none"/>
        </w:rPr>
        <w:t>?</w:t>
      </w:r>
      <w:r w:rsidR="009F36A8" w:rsidRPr="009F36A8">
        <w:rPr>
          <w:rFonts w:ascii="Candara" w:eastAsia="Times New Roman" w:hAnsi="Candara" w:cs="Times New Roman"/>
          <w:color w:val="000000" w:themeColor="text1"/>
          <w:kern w:val="0"/>
          <w:sz w:val="20"/>
          <w:szCs w:val="20"/>
          <w:lang w:eastAsia="pt-PT"/>
          <w14:ligatures w14:val="none"/>
        </w:rPr>
        <w:t xml:space="preserve">” </w:t>
      </w:r>
      <w:r w:rsidR="00412C62">
        <w:rPr>
          <w:rFonts w:ascii="Candara" w:eastAsia="Times New Roman" w:hAnsi="Candara" w:cs="Times New Roman"/>
          <w:color w:val="000000" w:themeColor="text1"/>
          <w:kern w:val="0"/>
          <w:sz w:val="20"/>
          <w:szCs w:val="20"/>
          <w:lang w:eastAsia="pt-PT"/>
          <w14:ligatures w14:val="none"/>
        </w:rPr>
        <w:t>Pelo</w:t>
      </w:r>
      <w:r w:rsidR="009F36A8" w:rsidRPr="009F36A8">
        <w:rPr>
          <w:rFonts w:ascii="Candara" w:eastAsia="Times New Roman" w:hAnsi="Candara" w:cs="Times New Roman"/>
          <w:color w:val="000000" w:themeColor="text1"/>
          <w:kern w:val="0"/>
          <w:sz w:val="20"/>
          <w:szCs w:val="20"/>
          <w:lang w:eastAsia="pt-PT"/>
          <w14:ligatures w14:val="none"/>
        </w:rPr>
        <w:t xml:space="preserve"> contrário, a voz do </w:t>
      </w:r>
      <w:r w:rsidR="00F80A34">
        <w:rPr>
          <w:rFonts w:ascii="Candara" w:eastAsia="Times New Roman" w:hAnsi="Candara" w:cs="Times New Roman"/>
          <w:color w:val="000000" w:themeColor="text1"/>
          <w:kern w:val="0"/>
          <w:sz w:val="20"/>
          <w:szCs w:val="20"/>
          <w:lang w:eastAsia="pt-PT"/>
          <w14:ligatures w14:val="none"/>
        </w:rPr>
        <w:t xml:space="preserve">salteador </w:t>
      </w:r>
      <w:r w:rsidR="009F36A8" w:rsidRPr="009F36A8">
        <w:rPr>
          <w:rFonts w:ascii="Candara" w:eastAsia="Times New Roman" w:hAnsi="Candara" w:cs="Times New Roman"/>
          <w:color w:val="000000" w:themeColor="text1"/>
          <w:kern w:val="0"/>
          <w:sz w:val="20"/>
          <w:szCs w:val="20"/>
          <w:lang w:eastAsia="pt-PT"/>
          <w14:ligatures w14:val="none"/>
        </w:rPr>
        <w:t>insist</w:t>
      </w:r>
      <w:r w:rsidR="00412C62">
        <w:rPr>
          <w:rFonts w:ascii="Candara" w:eastAsia="Times New Roman" w:hAnsi="Candara" w:cs="Times New Roman"/>
          <w:color w:val="000000" w:themeColor="text1"/>
          <w:kern w:val="0"/>
          <w:sz w:val="20"/>
          <w:szCs w:val="20"/>
          <w:lang w:eastAsia="pt-PT"/>
          <w14:ligatures w14:val="none"/>
        </w:rPr>
        <w:t xml:space="preserve">e na pergunta: </w:t>
      </w:r>
      <w:r w:rsidR="009F36A8" w:rsidRPr="009F36A8">
        <w:rPr>
          <w:rFonts w:ascii="Candara" w:eastAsia="Times New Roman" w:hAnsi="Candara" w:cs="Times New Roman"/>
          <w:color w:val="000000" w:themeColor="text1"/>
          <w:kern w:val="0"/>
          <w:sz w:val="20"/>
          <w:szCs w:val="20"/>
          <w:lang w:eastAsia="pt-PT"/>
          <w14:ligatures w14:val="none"/>
        </w:rPr>
        <w:t>“</w:t>
      </w:r>
      <w:r w:rsidR="00EE7070" w:rsidRPr="00EE7070">
        <w:rPr>
          <w:rFonts w:ascii="Candara" w:eastAsia="Times New Roman" w:hAnsi="Candara" w:cs="Times New Roman"/>
          <w:i/>
          <w:iCs/>
          <w:color w:val="000000" w:themeColor="text1"/>
          <w:kern w:val="0"/>
          <w:sz w:val="20"/>
          <w:szCs w:val="20"/>
          <w:lang w:eastAsia="pt-PT"/>
          <w14:ligatures w14:val="none"/>
        </w:rPr>
        <w:t>O</w:t>
      </w:r>
      <w:r w:rsidR="009F36A8" w:rsidRPr="00EE7070">
        <w:rPr>
          <w:rFonts w:ascii="Candara" w:eastAsia="Times New Roman" w:hAnsi="Candara" w:cs="Times New Roman"/>
          <w:i/>
          <w:iCs/>
          <w:color w:val="000000" w:themeColor="text1"/>
          <w:kern w:val="0"/>
          <w:sz w:val="20"/>
          <w:szCs w:val="20"/>
          <w:lang w:eastAsia="pt-PT"/>
          <w14:ligatures w14:val="none"/>
        </w:rPr>
        <w:t xml:space="preserve"> que </w:t>
      </w:r>
      <w:r w:rsidR="00EE7070" w:rsidRPr="00EE7070">
        <w:rPr>
          <w:rFonts w:ascii="Candara" w:eastAsia="Times New Roman" w:hAnsi="Candara" w:cs="Times New Roman"/>
          <w:i/>
          <w:iCs/>
          <w:color w:val="000000" w:themeColor="text1"/>
          <w:kern w:val="0"/>
          <w:sz w:val="20"/>
          <w:szCs w:val="20"/>
          <w:lang w:eastAsia="pt-PT"/>
          <w14:ligatures w14:val="none"/>
        </w:rPr>
        <w:t xml:space="preserve">é que </w:t>
      </w:r>
      <w:r w:rsidR="00ED59B7">
        <w:rPr>
          <w:rFonts w:ascii="Candara" w:eastAsia="Times New Roman" w:hAnsi="Candara" w:cs="Times New Roman"/>
          <w:i/>
          <w:iCs/>
          <w:color w:val="000000" w:themeColor="text1"/>
          <w:kern w:val="0"/>
          <w:sz w:val="20"/>
          <w:szCs w:val="20"/>
          <w:lang w:eastAsia="pt-PT"/>
          <w14:ligatures w14:val="none"/>
        </w:rPr>
        <w:t>m</w:t>
      </w:r>
      <w:r w:rsidR="009F36A8" w:rsidRPr="00EE7070">
        <w:rPr>
          <w:rFonts w:ascii="Candara" w:eastAsia="Times New Roman" w:hAnsi="Candara" w:cs="Times New Roman"/>
          <w:i/>
          <w:iCs/>
          <w:color w:val="000000" w:themeColor="text1"/>
          <w:kern w:val="0"/>
          <w:sz w:val="20"/>
          <w:szCs w:val="20"/>
          <w:lang w:eastAsia="pt-PT"/>
          <w14:ligatures w14:val="none"/>
        </w:rPr>
        <w:t>e apetece fazer</w:t>
      </w:r>
      <w:r w:rsidR="00412C62" w:rsidRPr="00EE7070">
        <w:rPr>
          <w:rFonts w:ascii="Candara" w:eastAsia="Times New Roman" w:hAnsi="Candara" w:cs="Times New Roman"/>
          <w:i/>
          <w:iCs/>
          <w:color w:val="000000" w:themeColor="text1"/>
          <w:kern w:val="0"/>
          <w:sz w:val="20"/>
          <w:szCs w:val="20"/>
          <w:lang w:eastAsia="pt-PT"/>
          <w14:ligatures w14:val="none"/>
        </w:rPr>
        <w:t>?</w:t>
      </w:r>
      <w:r w:rsidR="009F36A8" w:rsidRPr="009F36A8">
        <w:rPr>
          <w:rFonts w:ascii="Candara" w:eastAsia="Times New Roman" w:hAnsi="Candara" w:cs="Times New Roman"/>
          <w:color w:val="000000" w:themeColor="text1"/>
          <w:kern w:val="0"/>
          <w:sz w:val="20"/>
          <w:szCs w:val="20"/>
          <w:lang w:eastAsia="pt-PT"/>
          <w14:ligatures w14:val="none"/>
        </w:rPr>
        <w:t>”</w:t>
      </w:r>
      <w:r w:rsidR="00412C62">
        <w:rPr>
          <w:rFonts w:ascii="Candara" w:eastAsia="Times New Roman" w:hAnsi="Candara" w:cs="Times New Roman"/>
          <w:color w:val="000000" w:themeColor="text1"/>
          <w:kern w:val="0"/>
          <w:sz w:val="20"/>
          <w:szCs w:val="20"/>
          <w:lang w:eastAsia="pt-PT"/>
          <w14:ligatures w14:val="none"/>
        </w:rPr>
        <w:t xml:space="preserve"> Esta</w:t>
      </w:r>
      <w:r w:rsidR="009F36A8" w:rsidRPr="009F36A8">
        <w:rPr>
          <w:rFonts w:ascii="Candara" w:eastAsia="Times New Roman" w:hAnsi="Candara" w:cs="Times New Roman"/>
          <w:color w:val="000000" w:themeColor="text1"/>
          <w:kern w:val="0"/>
          <w:sz w:val="20"/>
          <w:szCs w:val="20"/>
          <w:lang w:eastAsia="pt-PT"/>
          <w14:ligatures w14:val="none"/>
        </w:rPr>
        <w:t xml:space="preserve"> voz gira sempre em torno do</w:t>
      </w:r>
      <w:r w:rsidR="00135146">
        <w:rPr>
          <w:rFonts w:ascii="Candara" w:eastAsia="Times New Roman" w:hAnsi="Candara" w:cs="Times New Roman"/>
          <w:color w:val="000000" w:themeColor="text1"/>
          <w:kern w:val="0"/>
          <w:sz w:val="20"/>
          <w:szCs w:val="20"/>
          <w:lang w:eastAsia="pt-PT"/>
          <w14:ligatures w14:val="none"/>
        </w:rPr>
        <w:t xml:space="preserve"> teu «eu», dos</w:t>
      </w:r>
      <w:r w:rsidR="009F36A8" w:rsidRPr="009F36A8">
        <w:rPr>
          <w:rFonts w:ascii="Candara" w:eastAsia="Times New Roman" w:hAnsi="Candara" w:cs="Times New Roman"/>
          <w:color w:val="000000" w:themeColor="text1"/>
          <w:kern w:val="0"/>
          <w:sz w:val="20"/>
          <w:szCs w:val="20"/>
          <w:lang w:eastAsia="pt-PT"/>
          <w14:ligatures w14:val="none"/>
        </w:rPr>
        <w:t xml:space="preserve"> </w:t>
      </w:r>
      <w:r w:rsidR="00BC5545">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xml:space="preserve">us impulsos, das </w:t>
      </w:r>
      <w:r w:rsidR="00BC5545">
        <w:rPr>
          <w:rFonts w:ascii="Candara" w:eastAsia="Times New Roman" w:hAnsi="Candara" w:cs="Times New Roman"/>
          <w:color w:val="000000" w:themeColor="text1"/>
          <w:kern w:val="0"/>
          <w:sz w:val="20"/>
          <w:szCs w:val="20"/>
          <w:lang w:eastAsia="pt-PT"/>
          <w14:ligatures w14:val="none"/>
        </w:rPr>
        <w:t>t</w:t>
      </w:r>
      <w:r w:rsidR="009F36A8" w:rsidRPr="009F36A8">
        <w:rPr>
          <w:rFonts w:ascii="Candara" w:eastAsia="Times New Roman" w:hAnsi="Candara" w:cs="Times New Roman"/>
          <w:color w:val="000000" w:themeColor="text1"/>
          <w:kern w:val="0"/>
          <w:sz w:val="20"/>
          <w:szCs w:val="20"/>
          <w:lang w:eastAsia="pt-PT"/>
          <w14:ligatures w14:val="none"/>
        </w:rPr>
        <w:t xml:space="preserve">uas necessidades, </w:t>
      </w:r>
      <w:r w:rsidR="00BC5545">
        <w:rPr>
          <w:rFonts w:ascii="Candara" w:eastAsia="Times New Roman" w:hAnsi="Candara" w:cs="Times New Roman"/>
          <w:color w:val="000000" w:themeColor="text1"/>
          <w:kern w:val="0"/>
          <w:sz w:val="20"/>
          <w:szCs w:val="20"/>
          <w:lang w:eastAsia="pt-PT"/>
          <w14:ligatures w14:val="none"/>
        </w:rPr>
        <w:t xml:space="preserve">para teres </w:t>
      </w:r>
      <w:r w:rsidR="009F36A8" w:rsidRPr="009F36A8">
        <w:rPr>
          <w:rFonts w:ascii="Candara" w:eastAsia="Times New Roman" w:hAnsi="Candara" w:cs="Times New Roman"/>
          <w:color w:val="000000" w:themeColor="text1"/>
          <w:kern w:val="0"/>
          <w:sz w:val="20"/>
          <w:szCs w:val="20"/>
          <w:lang w:eastAsia="pt-PT"/>
          <w14:ligatures w14:val="none"/>
        </w:rPr>
        <w:t>tudo e já.</w:t>
      </w:r>
      <w:r w:rsidR="00EE7070">
        <w:rPr>
          <w:rFonts w:ascii="Candara" w:eastAsia="Times New Roman" w:hAnsi="Candara" w:cs="Times New Roman"/>
          <w:color w:val="000000" w:themeColor="text1"/>
          <w:kern w:val="0"/>
          <w:sz w:val="20"/>
          <w:szCs w:val="20"/>
          <w:lang w:eastAsia="pt-PT"/>
          <w14:ligatures w14:val="none"/>
        </w:rPr>
        <w:t xml:space="preserve"> Resiste a esta voz</w:t>
      </w:r>
      <w:r w:rsidR="00A34900">
        <w:rPr>
          <w:rFonts w:ascii="Candara" w:eastAsia="Times New Roman" w:hAnsi="Candara" w:cs="Times New Roman"/>
          <w:color w:val="000000" w:themeColor="text1"/>
          <w:kern w:val="0"/>
          <w:sz w:val="20"/>
          <w:szCs w:val="20"/>
          <w:lang w:eastAsia="pt-PT"/>
          <w14:ligatures w14:val="none"/>
        </w:rPr>
        <w:t xml:space="preserve"> e</w:t>
      </w:r>
      <w:r w:rsidR="00BC5545">
        <w:rPr>
          <w:rFonts w:ascii="Candara" w:eastAsia="Times New Roman" w:hAnsi="Candara" w:cs="Times New Roman"/>
          <w:color w:val="000000" w:themeColor="text1"/>
          <w:kern w:val="0"/>
          <w:sz w:val="20"/>
          <w:szCs w:val="20"/>
          <w:lang w:eastAsia="pt-PT"/>
          <w14:ligatures w14:val="none"/>
        </w:rPr>
        <w:t xml:space="preserve"> “</w:t>
      </w:r>
      <w:r w:rsidR="00EE7070" w:rsidRPr="00A34900">
        <w:rPr>
          <w:rFonts w:ascii="Candara" w:eastAsia="Times New Roman" w:hAnsi="Candara" w:cs="Times New Roman"/>
          <w:i/>
          <w:iCs/>
          <w:color w:val="000000" w:themeColor="text1"/>
          <w:kern w:val="0"/>
          <w:sz w:val="20"/>
          <w:szCs w:val="20"/>
          <w:lang w:eastAsia="pt-PT"/>
          <w14:ligatures w14:val="none"/>
        </w:rPr>
        <w:t xml:space="preserve">troca o instante pelo </w:t>
      </w:r>
      <w:r w:rsidR="00135146">
        <w:rPr>
          <w:rFonts w:ascii="Candara" w:eastAsia="Times New Roman" w:hAnsi="Candara" w:cs="Times New Roman"/>
          <w:i/>
          <w:iCs/>
          <w:color w:val="000000" w:themeColor="text1"/>
          <w:kern w:val="0"/>
          <w:sz w:val="20"/>
          <w:szCs w:val="20"/>
          <w:lang w:eastAsia="pt-PT"/>
          <w14:ligatures w14:val="none"/>
        </w:rPr>
        <w:t>E</w:t>
      </w:r>
      <w:r w:rsidR="00EE7070" w:rsidRPr="00A34900">
        <w:rPr>
          <w:rFonts w:ascii="Candara" w:eastAsia="Times New Roman" w:hAnsi="Candara" w:cs="Times New Roman"/>
          <w:i/>
          <w:iCs/>
          <w:color w:val="000000" w:themeColor="text1"/>
          <w:kern w:val="0"/>
          <w:sz w:val="20"/>
          <w:szCs w:val="20"/>
          <w:lang w:eastAsia="pt-PT"/>
          <w14:ligatures w14:val="none"/>
        </w:rPr>
        <w:t>terno</w:t>
      </w:r>
      <w:r w:rsidR="00A34900" w:rsidRPr="00A34900">
        <w:rPr>
          <w:rFonts w:ascii="Candara" w:eastAsia="Times New Roman" w:hAnsi="Candara" w:cs="Times New Roman"/>
          <w:i/>
          <w:iCs/>
          <w:color w:val="000000" w:themeColor="text1"/>
          <w:kern w:val="0"/>
          <w:sz w:val="20"/>
          <w:szCs w:val="20"/>
          <w:lang w:eastAsia="pt-PT"/>
          <w14:ligatures w14:val="none"/>
        </w:rPr>
        <w:t>, escolhe o caminho de Jesus</w:t>
      </w:r>
      <w:r w:rsidR="00BC5545">
        <w:rPr>
          <w:rFonts w:ascii="Candara" w:eastAsia="Times New Roman" w:hAnsi="Candara" w:cs="Times New Roman"/>
          <w:color w:val="000000" w:themeColor="text1"/>
          <w:kern w:val="0"/>
          <w:sz w:val="20"/>
          <w:szCs w:val="20"/>
          <w:lang w:eastAsia="pt-PT"/>
          <w14:ligatures w14:val="none"/>
        </w:rPr>
        <w:t>”</w:t>
      </w:r>
      <w:r w:rsidR="00135146">
        <w:rPr>
          <w:rFonts w:ascii="Candara" w:eastAsia="Times New Roman" w:hAnsi="Candara" w:cs="Times New Roman"/>
          <w:color w:val="000000" w:themeColor="text1"/>
          <w:kern w:val="0"/>
          <w:sz w:val="20"/>
          <w:szCs w:val="20"/>
          <w:lang w:eastAsia="pt-PT"/>
          <w14:ligatures w14:val="none"/>
        </w:rPr>
        <w:t xml:space="preserve">. Tu </w:t>
      </w:r>
      <w:r w:rsidR="009450C4">
        <w:rPr>
          <w:rFonts w:ascii="Candara" w:eastAsia="Times New Roman" w:hAnsi="Candara" w:cs="Times New Roman"/>
          <w:color w:val="000000" w:themeColor="text1"/>
          <w:kern w:val="0"/>
          <w:sz w:val="20"/>
          <w:szCs w:val="20"/>
          <w:lang w:eastAsia="pt-PT"/>
          <w14:ligatures w14:val="none"/>
        </w:rPr>
        <w:t xml:space="preserve">sabes e </w:t>
      </w:r>
      <w:r w:rsidR="00135146">
        <w:rPr>
          <w:rFonts w:ascii="Candara" w:eastAsia="Times New Roman" w:hAnsi="Candara" w:cs="Times New Roman"/>
          <w:color w:val="000000" w:themeColor="text1"/>
          <w:kern w:val="0"/>
          <w:sz w:val="20"/>
          <w:szCs w:val="20"/>
          <w:lang w:eastAsia="pt-PT"/>
          <w14:ligatures w14:val="none"/>
        </w:rPr>
        <w:t>confias: “</w:t>
      </w:r>
      <w:r w:rsidR="00135146" w:rsidRPr="00135146">
        <w:rPr>
          <w:rFonts w:ascii="Candara" w:eastAsia="Times New Roman" w:hAnsi="Candara" w:cs="Times New Roman"/>
          <w:i/>
          <w:iCs/>
          <w:color w:val="000000" w:themeColor="text1"/>
          <w:kern w:val="0"/>
          <w:sz w:val="20"/>
          <w:szCs w:val="20"/>
          <w:lang w:eastAsia="pt-PT"/>
          <w14:ligatures w14:val="none"/>
        </w:rPr>
        <w:t>a primavera vem depois do inverno, a alegria depois da Cruz</w:t>
      </w:r>
      <w:r w:rsidR="00135146">
        <w:rPr>
          <w:rFonts w:ascii="Candara" w:eastAsia="Times New Roman" w:hAnsi="Candara" w:cs="Times New Roman"/>
          <w:color w:val="000000" w:themeColor="text1"/>
          <w:kern w:val="0"/>
          <w:sz w:val="20"/>
          <w:szCs w:val="20"/>
          <w:lang w:eastAsia="pt-PT"/>
          <w14:ligatures w14:val="none"/>
        </w:rPr>
        <w:t xml:space="preserve">”. </w:t>
      </w:r>
    </w:p>
    <w:p w14:paraId="194EF49C" w14:textId="77777777" w:rsidR="00A34900" w:rsidRPr="00A34900" w:rsidRDefault="00A34900"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3CA910E3" w14:textId="06FA8644" w:rsidR="009F36A8" w:rsidRPr="009F36A8" w:rsidRDefault="00412C62"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F80A34">
        <w:rPr>
          <w:rFonts w:ascii="Candara" w:eastAsia="Times New Roman" w:hAnsi="Candara" w:cs="Times New Roman"/>
          <w:b/>
          <w:bCs/>
          <w:color w:val="000000" w:themeColor="text1"/>
          <w:kern w:val="0"/>
          <w:sz w:val="20"/>
          <w:szCs w:val="20"/>
          <w:lang w:eastAsia="pt-PT"/>
          <w14:ligatures w14:val="none"/>
        </w:rPr>
        <w:t>3.5.</w:t>
      </w:r>
      <w:r>
        <w:rPr>
          <w:rFonts w:ascii="Candara" w:eastAsia="Times New Roman" w:hAnsi="Candara" w:cs="Times New Roman"/>
          <w:color w:val="000000" w:themeColor="text1"/>
          <w:kern w:val="0"/>
          <w:sz w:val="20"/>
          <w:szCs w:val="20"/>
          <w:lang w:eastAsia="pt-PT"/>
          <w14:ligatures w14:val="none"/>
        </w:rPr>
        <w:t xml:space="preserve"> </w:t>
      </w:r>
      <w:r w:rsidR="009F36A8" w:rsidRPr="009F36A8">
        <w:rPr>
          <w:rFonts w:ascii="Candara" w:eastAsia="Times New Roman" w:hAnsi="Candara" w:cs="Times New Roman"/>
          <w:color w:val="000000" w:themeColor="text1"/>
          <w:kern w:val="0"/>
          <w:sz w:val="20"/>
          <w:szCs w:val="20"/>
          <w:lang w:eastAsia="pt-PT"/>
          <w14:ligatures w14:val="none"/>
        </w:rPr>
        <w:t xml:space="preserve">Por fim, </w:t>
      </w:r>
      <w:r w:rsidR="008A10AA" w:rsidRPr="00B44C2E">
        <w:rPr>
          <w:rFonts w:ascii="Candara" w:eastAsia="Times New Roman" w:hAnsi="Candara" w:cs="Times New Roman"/>
          <w:b/>
          <w:bCs/>
          <w:color w:val="000000" w:themeColor="text1"/>
          <w:kern w:val="0"/>
          <w:sz w:val="20"/>
          <w:szCs w:val="20"/>
          <w:lang w:eastAsia="pt-PT"/>
          <w14:ligatures w14:val="none"/>
        </w:rPr>
        <w:t>a</w:t>
      </w:r>
      <w:r w:rsidRPr="00B44C2E">
        <w:rPr>
          <w:rFonts w:ascii="Candara" w:eastAsia="Times New Roman" w:hAnsi="Candara" w:cs="Times New Roman"/>
          <w:b/>
          <w:bCs/>
          <w:color w:val="000000" w:themeColor="text1"/>
          <w:kern w:val="0"/>
          <w:sz w:val="20"/>
          <w:szCs w:val="20"/>
          <w:lang w:eastAsia="pt-PT"/>
          <w14:ligatures w14:val="none"/>
        </w:rPr>
        <w:t xml:space="preserve"> voz do Bom Pastor</w:t>
      </w:r>
      <w:r w:rsidR="009F36A8" w:rsidRPr="00B44C2E">
        <w:rPr>
          <w:rFonts w:ascii="Candara" w:eastAsia="Times New Roman" w:hAnsi="Candara" w:cs="Times New Roman"/>
          <w:b/>
          <w:bCs/>
          <w:color w:val="000000" w:themeColor="text1"/>
          <w:kern w:val="0"/>
          <w:sz w:val="20"/>
          <w:szCs w:val="20"/>
          <w:lang w:eastAsia="pt-PT"/>
          <w14:ligatures w14:val="none"/>
        </w:rPr>
        <w:t xml:space="preserve"> </w:t>
      </w:r>
      <w:r w:rsidRPr="00B44C2E">
        <w:rPr>
          <w:rFonts w:ascii="Candara" w:eastAsia="Times New Roman" w:hAnsi="Candara" w:cs="Times New Roman"/>
          <w:b/>
          <w:bCs/>
          <w:color w:val="000000" w:themeColor="text1"/>
          <w:kern w:val="0"/>
          <w:sz w:val="20"/>
          <w:szCs w:val="20"/>
          <w:lang w:eastAsia="pt-PT"/>
          <w14:ligatures w14:val="none"/>
        </w:rPr>
        <w:t xml:space="preserve">prefere a luz do </w:t>
      </w:r>
      <w:r w:rsidR="00135146" w:rsidRPr="00B44C2E">
        <w:rPr>
          <w:rFonts w:ascii="Candara" w:eastAsia="Times New Roman" w:hAnsi="Candara" w:cs="Times New Roman"/>
          <w:b/>
          <w:bCs/>
          <w:color w:val="000000" w:themeColor="text1"/>
          <w:kern w:val="0"/>
          <w:sz w:val="20"/>
          <w:szCs w:val="20"/>
          <w:lang w:eastAsia="pt-PT"/>
          <w14:ligatures w14:val="none"/>
        </w:rPr>
        <w:t>dia</w:t>
      </w:r>
      <w:r>
        <w:rPr>
          <w:rFonts w:ascii="Candara" w:eastAsia="Times New Roman" w:hAnsi="Candara" w:cs="Times New Roman"/>
          <w:color w:val="000000" w:themeColor="text1"/>
          <w:kern w:val="0"/>
          <w:sz w:val="20"/>
          <w:szCs w:val="20"/>
          <w:lang w:eastAsia="pt-PT"/>
          <w14:ligatures w14:val="none"/>
        </w:rPr>
        <w:t xml:space="preserve">, da </w:t>
      </w:r>
      <w:r w:rsidR="00135146">
        <w:rPr>
          <w:rFonts w:ascii="Candara" w:eastAsia="Times New Roman" w:hAnsi="Candara" w:cs="Times New Roman"/>
          <w:color w:val="000000" w:themeColor="text1"/>
          <w:kern w:val="0"/>
          <w:sz w:val="20"/>
          <w:szCs w:val="20"/>
          <w:lang w:eastAsia="pt-PT"/>
          <w14:ligatures w14:val="none"/>
        </w:rPr>
        <w:t xml:space="preserve">verdade, da </w:t>
      </w:r>
      <w:r>
        <w:rPr>
          <w:rFonts w:ascii="Candara" w:eastAsia="Times New Roman" w:hAnsi="Candara" w:cs="Times New Roman"/>
          <w:color w:val="000000" w:themeColor="text1"/>
          <w:kern w:val="0"/>
          <w:sz w:val="20"/>
          <w:szCs w:val="20"/>
          <w:lang w:eastAsia="pt-PT"/>
          <w14:ligatures w14:val="none"/>
        </w:rPr>
        <w:t xml:space="preserve">transparência e </w:t>
      </w:r>
      <w:r w:rsidR="009F36A8" w:rsidRPr="009F36A8">
        <w:rPr>
          <w:rFonts w:ascii="Candara" w:eastAsia="Times New Roman" w:hAnsi="Candara" w:cs="Times New Roman"/>
          <w:color w:val="000000" w:themeColor="text1"/>
          <w:kern w:val="0"/>
          <w:sz w:val="20"/>
          <w:szCs w:val="20"/>
          <w:lang w:eastAsia="pt-PT"/>
          <w14:ligatures w14:val="none"/>
        </w:rPr>
        <w:t>convida-</w:t>
      </w:r>
      <w:r w:rsidR="008A10AA">
        <w:rPr>
          <w:rFonts w:ascii="Candara" w:eastAsia="Times New Roman" w:hAnsi="Candara" w:cs="Times New Roman"/>
          <w:color w:val="000000" w:themeColor="text1"/>
          <w:kern w:val="0"/>
          <w:sz w:val="20"/>
          <w:szCs w:val="20"/>
          <w:lang w:eastAsia="pt-PT"/>
          <w14:ligatures w14:val="none"/>
        </w:rPr>
        <w:t>te</w:t>
      </w:r>
      <w:r w:rsidR="009F36A8" w:rsidRPr="009F36A8">
        <w:rPr>
          <w:rFonts w:ascii="Candara" w:eastAsia="Times New Roman" w:hAnsi="Candara" w:cs="Times New Roman"/>
          <w:color w:val="000000" w:themeColor="text1"/>
          <w:kern w:val="0"/>
          <w:sz w:val="20"/>
          <w:szCs w:val="20"/>
          <w:lang w:eastAsia="pt-PT"/>
          <w14:ligatures w14:val="none"/>
        </w:rPr>
        <w:t xml:space="preserve"> </w:t>
      </w:r>
      <w:r w:rsidR="008A10AA">
        <w:rPr>
          <w:rFonts w:ascii="Candara" w:eastAsia="Times New Roman" w:hAnsi="Candara" w:cs="Times New Roman"/>
          <w:color w:val="000000" w:themeColor="text1"/>
          <w:kern w:val="0"/>
          <w:sz w:val="20"/>
          <w:szCs w:val="20"/>
          <w:lang w:eastAsia="pt-PT"/>
          <w14:ligatures w14:val="none"/>
        </w:rPr>
        <w:t xml:space="preserve">a seres </w:t>
      </w:r>
      <w:r w:rsidR="009450C4">
        <w:rPr>
          <w:rFonts w:ascii="Candara" w:eastAsia="Times New Roman" w:hAnsi="Candara" w:cs="Times New Roman"/>
          <w:color w:val="000000" w:themeColor="text1"/>
          <w:kern w:val="0"/>
          <w:sz w:val="20"/>
          <w:szCs w:val="20"/>
          <w:lang w:eastAsia="pt-PT"/>
          <w14:ligatures w14:val="none"/>
        </w:rPr>
        <w:t>verdadeiro</w:t>
      </w:r>
      <w:r w:rsidR="009F36A8" w:rsidRPr="009F36A8">
        <w:rPr>
          <w:rFonts w:ascii="Candara" w:eastAsia="Times New Roman" w:hAnsi="Candara" w:cs="Times New Roman"/>
          <w:color w:val="000000" w:themeColor="text1"/>
          <w:kern w:val="0"/>
          <w:sz w:val="20"/>
          <w:szCs w:val="20"/>
          <w:lang w:eastAsia="pt-PT"/>
          <w14:ligatures w14:val="none"/>
        </w:rPr>
        <w:t>. O inimigo</w:t>
      </w:r>
      <w:r>
        <w:rPr>
          <w:rFonts w:ascii="Candara" w:eastAsia="Times New Roman" w:hAnsi="Candara" w:cs="Times New Roman"/>
          <w:color w:val="000000" w:themeColor="text1"/>
          <w:kern w:val="0"/>
          <w:sz w:val="20"/>
          <w:szCs w:val="20"/>
          <w:lang w:eastAsia="pt-PT"/>
          <w14:ligatures w14:val="none"/>
        </w:rPr>
        <w:t>, pelo contrário,</w:t>
      </w:r>
      <w:r w:rsidR="009F36A8" w:rsidRPr="009F36A8">
        <w:rPr>
          <w:rFonts w:ascii="Candara" w:eastAsia="Times New Roman" w:hAnsi="Candara" w:cs="Times New Roman"/>
          <w:color w:val="000000" w:themeColor="text1"/>
          <w:kern w:val="0"/>
          <w:sz w:val="20"/>
          <w:szCs w:val="20"/>
          <w:lang w:eastAsia="pt-PT"/>
          <w14:ligatures w14:val="none"/>
        </w:rPr>
        <w:t xml:space="preserve"> prefere </w:t>
      </w:r>
      <w:r w:rsidR="00135146">
        <w:rPr>
          <w:rFonts w:ascii="Candara" w:eastAsia="Times New Roman" w:hAnsi="Candara" w:cs="Times New Roman"/>
          <w:color w:val="000000" w:themeColor="text1"/>
          <w:kern w:val="0"/>
          <w:sz w:val="20"/>
          <w:szCs w:val="20"/>
          <w:lang w:eastAsia="pt-PT"/>
          <w14:ligatures w14:val="none"/>
        </w:rPr>
        <w:t xml:space="preserve">o escuro dos </w:t>
      </w:r>
      <w:r w:rsidR="009F36A8" w:rsidRPr="009F36A8">
        <w:rPr>
          <w:rFonts w:ascii="Candara" w:eastAsia="Times New Roman" w:hAnsi="Candara" w:cs="Times New Roman"/>
          <w:color w:val="000000" w:themeColor="text1"/>
          <w:kern w:val="0"/>
          <w:sz w:val="20"/>
          <w:szCs w:val="20"/>
          <w:lang w:eastAsia="pt-PT"/>
          <w14:ligatures w14:val="none"/>
        </w:rPr>
        <w:t>mexericos</w:t>
      </w:r>
      <w:r w:rsidR="00A47061">
        <w:rPr>
          <w:rFonts w:ascii="Candara" w:eastAsia="Times New Roman" w:hAnsi="Candara" w:cs="Times New Roman"/>
          <w:color w:val="000000" w:themeColor="text1"/>
          <w:kern w:val="0"/>
          <w:sz w:val="20"/>
          <w:szCs w:val="20"/>
          <w:lang w:eastAsia="pt-PT"/>
          <w14:ligatures w14:val="none"/>
        </w:rPr>
        <w:t>, lamentos</w:t>
      </w:r>
      <w:r w:rsidR="00135146">
        <w:rPr>
          <w:rFonts w:ascii="Candara" w:eastAsia="Times New Roman" w:hAnsi="Candara" w:cs="Times New Roman"/>
          <w:color w:val="000000" w:themeColor="text1"/>
          <w:kern w:val="0"/>
          <w:sz w:val="20"/>
          <w:szCs w:val="20"/>
          <w:lang w:eastAsia="pt-PT"/>
          <w14:ligatures w14:val="none"/>
        </w:rPr>
        <w:t xml:space="preserve"> e </w:t>
      </w:r>
      <w:r w:rsidR="00BC5545">
        <w:rPr>
          <w:rFonts w:ascii="Candara" w:eastAsia="Times New Roman" w:hAnsi="Candara" w:cs="Times New Roman"/>
          <w:color w:val="000000" w:themeColor="text1"/>
          <w:kern w:val="0"/>
          <w:sz w:val="20"/>
          <w:szCs w:val="20"/>
          <w:lang w:eastAsia="pt-PT"/>
          <w14:ligatures w14:val="none"/>
        </w:rPr>
        <w:t>desconfianças</w:t>
      </w:r>
      <w:r w:rsidR="008A10AA">
        <w:rPr>
          <w:rFonts w:ascii="Candara" w:eastAsia="Times New Roman" w:hAnsi="Candara" w:cs="Times New Roman"/>
          <w:color w:val="000000" w:themeColor="text1"/>
          <w:kern w:val="0"/>
          <w:sz w:val="20"/>
          <w:szCs w:val="20"/>
          <w:lang w:eastAsia="pt-PT"/>
          <w14:ligatures w14:val="none"/>
        </w:rPr>
        <w:t xml:space="preserve">, </w:t>
      </w:r>
      <w:r w:rsidR="00A34900">
        <w:rPr>
          <w:rFonts w:ascii="Candara" w:eastAsia="Times New Roman" w:hAnsi="Candara" w:cs="Times New Roman"/>
          <w:color w:val="000000" w:themeColor="text1"/>
          <w:kern w:val="0"/>
          <w:sz w:val="20"/>
          <w:szCs w:val="20"/>
          <w:lang w:eastAsia="pt-PT"/>
          <w14:ligatures w14:val="none"/>
        </w:rPr>
        <w:t>insinuando</w:t>
      </w:r>
      <w:r w:rsidR="008A10AA">
        <w:rPr>
          <w:rFonts w:ascii="Candara" w:eastAsia="Times New Roman" w:hAnsi="Candara" w:cs="Times New Roman"/>
          <w:color w:val="000000" w:themeColor="text1"/>
          <w:kern w:val="0"/>
          <w:sz w:val="20"/>
          <w:szCs w:val="20"/>
          <w:lang w:eastAsia="pt-PT"/>
          <w14:ligatures w14:val="none"/>
        </w:rPr>
        <w:t>-te: “</w:t>
      </w:r>
      <w:r w:rsidR="009F36A8" w:rsidRPr="008A10AA">
        <w:rPr>
          <w:rFonts w:ascii="Candara" w:eastAsia="Times New Roman" w:hAnsi="Candara" w:cs="Times New Roman"/>
          <w:i/>
          <w:iCs/>
          <w:color w:val="000000" w:themeColor="text1"/>
          <w:kern w:val="0"/>
          <w:sz w:val="20"/>
          <w:szCs w:val="20"/>
          <w:lang w:eastAsia="pt-PT"/>
          <w14:ligatures w14:val="none"/>
        </w:rPr>
        <w:t>ninguém te entende nem te ouve, não confies</w:t>
      </w:r>
      <w:r>
        <w:rPr>
          <w:rFonts w:ascii="Candara" w:eastAsia="Times New Roman" w:hAnsi="Candara" w:cs="Times New Roman"/>
          <w:color w:val="000000" w:themeColor="text1"/>
          <w:kern w:val="0"/>
          <w:sz w:val="20"/>
          <w:szCs w:val="20"/>
          <w:lang w:eastAsia="pt-PT"/>
          <w14:ligatures w14:val="none"/>
        </w:rPr>
        <w:t>”</w:t>
      </w:r>
      <w:r w:rsidR="009F36A8" w:rsidRPr="009F36A8">
        <w:rPr>
          <w:rFonts w:ascii="Candara" w:eastAsia="Times New Roman" w:hAnsi="Candara" w:cs="Times New Roman"/>
          <w:color w:val="000000" w:themeColor="text1"/>
          <w:kern w:val="0"/>
          <w:sz w:val="20"/>
          <w:szCs w:val="20"/>
          <w:lang w:eastAsia="pt-PT"/>
          <w14:ligatures w14:val="none"/>
        </w:rPr>
        <w:t>!</w:t>
      </w:r>
      <w:r w:rsidR="00EE7070">
        <w:rPr>
          <w:rFonts w:ascii="Candara" w:eastAsia="Times New Roman" w:hAnsi="Candara" w:cs="Times New Roman"/>
          <w:color w:val="000000" w:themeColor="text1"/>
          <w:kern w:val="0"/>
          <w:sz w:val="20"/>
          <w:szCs w:val="20"/>
          <w:lang w:eastAsia="pt-PT"/>
          <w14:ligatures w14:val="none"/>
        </w:rPr>
        <w:t xml:space="preserve"> Responde</w:t>
      </w:r>
      <w:r w:rsidR="00135146">
        <w:rPr>
          <w:rFonts w:ascii="Candara" w:eastAsia="Times New Roman" w:hAnsi="Candara" w:cs="Times New Roman"/>
          <w:color w:val="000000" w:themeColor="text1"/>
          <w:kern w:val="0"/>
          <w:sz w:val="20"/>
          <w:szCs w:val="20"/>
          <w:lang w:eastAsia="pt-PT"/>
          <w14:ligatures w14:val="none"/>
        </w:rPr>
        <w:t>s</w:t>
      </w:r>
      <w:r w:rsidR="00EE7070">
        <w:rPr>
          <w:rFonts w:ascii="Candara" w:eastAsia="Times New Roman" w:hAnsi="Candara" w:cs="Times New Roman"/>
          <w:color w:val="000000" w:themeColor="text1"/>
          <w:kern w:val="0"/>
          <w:sz w:val="20"/>
          <w:szCs w:val="20"/>
          <w:lang w:eastAsia="pt-PT"/>
          <w14:ligatures w14:val="none"/>
        </w:rPr>
        <w:t xml:space="preserve"> </w:t>
      </w:r>
      <w:r w:rsidR="00A34900">
        <w:rPr>
          <w:rFonts w:ascii="Candara" w:eastAsia="Times New Roman" w:hAnsi="Candara" w:cs="Times New Roman"/>
          <w:color w:val="000000" w:themeColor="text1"/>
          <w:kern w:val="0"/>
          <w:sz w:val="20"/>
          <w:szCs w:val="20"/>
          <w:lang w:eastAsia="pt-PT"/>
          <w14:ligatures w14:val="none"/>
        </w:rPr>
        <w:t xml:space="preserve">então </w:t>
      </w:r>
      <w:r w:rsidR="00BC5545">
        <w:rPr>
          <w:rFonts w:ascii="Candara" w:eastAsia="Times New Roman" w:hAnsi="Candara" w:cs="Times New Roman"/>
          <w:color w:val="000000" w:themeColor="text1"/>
          <w:kern w:val="0"/>
          <w:sz w:val="20"/>
          <w:szCs w:val="20"/>
          <w:lang w:eastAsia="pt-PT"/>
          <w14:ligatures w14:val="none"/>
        </w:rPr>
        <w:t>à voz do</w:t>
      </w:r>
      <w:r w:rsidR="00EE7070">
        <w:rPr>
          <w:rFonts w:ascii="Candara" w:eastAsia="Times New Roman" w:hAnsi="Candara" w:cs="Times New Roman"/>
          <w:color w:val="000000" w:themeColor="text1"/>
          <w:kern w:val="0"/>
          <w:sz w:val="20"/>
          <w:szCs w:val="20"/>
          <w:lang w:eastAsia="pt-PT"/>
          <w14:ligatures w14:val="none"/>
        </w:rPr>
        <w:t xml:space="preserve"> Senhor</w:t>
      </w:r>
      <w:r w:rsidR="00BC5545">
        <w:rPr>
          <w:rFonts w:ascii="Candara" w:eastAsia="Times New Roman" w:hAnsi="Candara" w:cs="Times New Roman"/>
          <w:color w:val="000000" w:themeColor="text1"/>
          <w:kern w:val="0"/>
          <w:sz w:val="20"/>
          <w:szCs w:val="20"/>
          <w:lang w:eastAsia="pt-PT"/>
          <w14:ligatures w14:val="none"/>
        </w:rPr>
        <w:t xml:space="preserve">, com </w:t>
      </w:r>
      <w:r w:rsidR="009450C4">
        <w:rPr>
          <w:rFonts w:ascii="Candara" w:eastAsia="Times New Roman" w:hAnsi="Candara" w:cs="Times New Roman"/>
          <w:color w:val="000000" w:themeColor="text1"/>
          <w:kern w:val="0"/>
          <w:sz w:val="20"/>
          <w:szCs w:val="20"/>
          <w:lang w:eastAsia="pt-PT"/>
          <w14:ligatures w14:val="none"/>
        </w:rPr>
        <w:t>est</w:t>
      </w:r>
      <w:r w:rsidR="00BC5545">
        <w:rPr>
          <w:rFonts w:ascii="Candara" w:eastAsia="Times New Roman" w:hAnsi="Candara" w:cs="Times New Roman"/>
          <w:color w:val="000000" w:themeColor="text1"/>
          <w:kern w:val="0"/>
          <w:sz w:val="20"/>
          <w:szCs w:val="20"/>
          <w:lang w:eastAsia="pt-PT"/>
          <w14:ligatures w14:val="none"/>
        </w:rPr>
        <w:t xml:space="preserve">a certeza: </w:t>
      </w:r>
      <w:r w:rsidR="00EE7070">
        <w:rPr>
          <w:rFonts w:ascii="Candara" w:eastAsia="Times New Roman" w:hAnsi="Candara" w:cs="Times New Roman"/>
          <w:color w:val="000000" w:themeColor="text1"/>
          <w:kern w:val="0"/>
          <w:sz w:val="20"/>
          <w:szCs w:val="20"/>
          <w:lang w:eastAsia="pt-PT"/>
          <w14:ligatures w14:val="none"/>
        </w:rPr>
        <w:t>“</w:t>
      </w:r>
      <w:r w:rsidR="00EE7070" w:rsidRPr="00BC5545">
        <w:rPr>
          <w:rFonts w:ascii="Candara" w:eastAsia="Times New Roman" w:hAnsi="Candara" w:cs="Times New Roman"/>
          <w:i/>
          <w:iCs/>
          <w:color w:val="000000" w:themeColor="text1"/>
          <w:kern w:val="0"/>
          <w:sz w:val="20"/>
          <w:szCs w:val="20"/>
          <w:lang w:eastAsia="pt-PT"/>
          <w14:ligatures w14:val="none"/>
        </w:rPr>
        <w:t xml:space="preserve">Agora eu sei que Tu comigo vens também; </w:t>
      </w:r>
      <w:r w:rsidR="00BC5545" w:rsidRPr="00BC5545">
        <w:rPr>
          <w:rFonts w:ascii="Candara" w:eastAsia="Times New Roman" w:hAnsi="Candara" w:cs="Times New Roman"/>
          <w:i/>
          <w:iCs/>
          <w:color w:val="000000" w:themeColor="text1"/>
          <w:kern w:val="0"/>
          <w:sz w:val="20"/>
          <w:szCs w:val="20"/>
          <w:lang w:eastAsia="pt-PT"/>
          <w14:ligatures w14:val="none"/>
        </w:rPr>
        <w:t xml:space="preserve">por isso, </w:t>
      </w:r>
      <w:r w:rsidR="00EE7070" w:rsidRPr="00BC5545">
        <w:rPr>
          <w:rFonts w:ascii="Candara" w:eastAsia="Times New Roman" w:hAnsi="Candara" w:cs="Times New Roman"/>
          <w:i/>
          <w:iCs/>
          <w:color w:val="000000" w:themeColor="text1"/>
          <w:kern w:val="0"/>
          <w:sz w:val="20"/>
          <w:szCs w:val="20"/>
          <w:lang w:eastAsia="pt-PT"/>
          <w14:ligatures w14:val="none"/>
        </w:rPr>
        <w:t>avançarei, avançarei no meu caminho</w:t>
      </w:r>
      <w:r w:rsidR="00EE7070">
        <w:rPr>
          <w:rFonts w:ascii="Candara" w:eastAsia="Times New Roman" w:hAnsi="Candara" w:cs="Times New Roman"/>
          <w:color w:val="000000" w:themeColor="text1"/>
          <w:kern w:val="0"/>
          <w:sz w:val="20"/>
          <w:szCs w:val="20"/>
          <w:lang w:eastAsia="pt-PT"/>
          <w14:ligatures w14:val="none"/>
        </w:rPr>
        <w:t xml:space="preserve">”. </w:t>
      </w:r>
    </w:p>
    <w:p w14:paraId="6CDA8A31" w14:textId="77777777" w:rsidR="00412C62" w:rsidRPr="00412C62" w:rsidRDefault="00412C62" w:rsidP="00EE7070">
      <w:pPr>
        <w:spacing w:after="0" w:line="360" w:lineRule="auto"/>
        <w:jc w:val="both"/>
        <w:rPr>
          <w:rFonts w:ascii="Candara" w:eastAsia="Times New Roman" w:hAnsi="Candara" w:cs="Times New Roman"/>
          <w:color w:val="000000" w:themeColor="text1"/>
          <w:kern w:val="0"/>
          <w:sz w:val="10"/>
          <w:szCs w:val="10"/>
          <w:lang w:eastAsia="pt-PT"/>
          <w14:ligatures w14:val="none"/>
        </w:rPr>
      </w:pPr>
    </w:p>
    <w:p w14:paraId="57F500A2" w14:textId="3BB88501" w:rsidR="008A10AA" w:rsidRDefault="00BC5545" w:rsidP="00EE7070">
      <w:pPr>
        <w:spacing w:after="0" w:line="360" w:lineRule="auto"/>
        <w:jc w:val="both"/>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I</w:t>
      </w:r>
      <w:r w:rsidR="009F36A8" w:rsidRPr="009F36A8">
        <w:rPr>
          <w:rFonts w:ascii="Candara" w:eastAsia="Times New Roman" w:hAnsi="Candara" w:cs="Times New Roman"/>
          <w:color w:val="000000" w:themeColor="text1"/>
          <w:kern w:val="0"/>
          <w:sz w:val="20"/>
          <w:szCs w:val="20"/>
          <w:lang w:eastAsia="pt-PT"/>
          <w14:ligatures w14:val="none"/>
        </w:rPr>
        <w:t>rmão e irmã:</w:t>
      </w:r>
      <w:r w:rsidR="00412C62">
        <w:rPr>
          <w:rFonts w:ascii="Candara" w:eastAsia="Times New Roman" w:hAnsi="Candara" w:cs="Times New Roman"/>
          <w:color w:val="000000" w:themeColor="text1"/>
          <w:kern w:val="0"/>
          <w:sz w:val="20"/>
          <w:szCs w:val="20"/>
          <w:lang w:eastAsia="pt-PT"/>
          <w14:ligatures w14:val="none"/>
        </w:rPr>
        <w:t xml:space="preserve"> </w:t>
      </w:r>
      <w:r w:rsidR="00135146">
        <w:rPr>
          <w:rFonts w:ascii="Candara" w:eastAsia="Times New Roman" w:hAnsi="Candara" w:cs="Times New Roman"/>
          <w:color w:val="000000" w:themeColor="text1"/>
          <w:kern w:val="0"/>
          <w:sz w:val="20"/>
          <w:szCs w:val="20"/>
          <w:lang w:eastAsia="pt-PT"/>
          <w14:ligatures w14:val="none"/>
        </w:rPr>
        <w:t>p</w:t>
      </w:r>
      <w:r w:rsidR="009F36A8" w:rsidRPr="009F36A8">
        <w:rPr>
          <w:rFonts w:ascii="Candara" w:eastAsia="Times New Roman" w:hAnsi="Candara" w:cs="Times New Roman"/>
          <w:color w:val="000000" w:themeColor="text1"/>
          <w:kern w:val="0"/>
          <w:sz w:val="20"/>
          <w:szCs w:val="20"/>
          <w:lang w:eastAsia="pt-PT"/>
          <w14:ligatures w14:val="none"/>
        </w:rPr>
        <w:t>e</w:t>
      </w:r>
      <w:r w:rsidR="00A34900">
        <w:rPr>
          <w:rFonts w:ascii="Candara" w:eastAsia="Times New Roman" w:hAnsi="Candara" w:cs="Times New Roman"/>
          <w:color w:val="000000" w:themeColor="text1"/>
          <w:kern w:val="0"/>
          <w:sz w:val="20"/>
          <w:szCs w:val="20"/>
          <w:lang w:eastAsia="pt-PT"/>
          <w14:ligatures w14:val="none"/>
        </w:rPr>
        <w:t>de</w:t>
      </w:r>
      <w:r w:rsidR="009F36A8" w:rsidRPr="009F36A8">
        <w:rPr>
          <w:rFonts w:ascii="Candara" w:eastAsia="Times New Roman" w:hAnsi="Candara" w:cs="Times New Roman"/>
          <w:color w:val="000000" w:themeColor="text1"/>
          <w:kern w:val="0"/>
          <w:sz w:val="20"/>
          <w:szCs w:val="20"/>
          <w:lang w:eastAsia="pt-PT"/>
          <w14:ligatures w14:val="none"/>
        </w:rPr>
        <w:t xml:space="preserve"> a graça de reconhecer</w:t>
      </w:r>
      <w:r w:rsidR="00A34900">
        <w:rPr>
          <w:rFonts w:ascii="Candara" w:eastAsia="Times New Roman" w:hAnsi="Candara" w:cs="Times New Roman"/>
          <w:color w:val="000000" w:themeColor="text1"/>
          <w:kern w:val="0"/>
          <w:sz w:val="20"/>
          <w:szCs w:val="20"/>
          <w:lang w:eastAsia="pt-PT"/>
          <w14:ligatures w14:val="none"/>
        </w:rPr>
        <w:t>es</w:t>
      </w:r>
      <w:r w:rsidR="009F36A8" w:rsidRPr="009F36A8">
        <w:rPr>
          <w:rFonts w:ascii="Candara" w:eastAsia="Times New Roman" w:hAnsi="Candara" w:cs="Times New Roman"/>
          <w:color w:val="000000" w:themeColor="text1"/>
          <w:kern w:val="0"/>
          <w:sz w:val="20"/>
          <w:szCs w:val="20"/>
          <w:lang w:eastAsia="pt-PT"/>
          <w14:ligatures w14:val="none"/>
        </w:rPr>
        <w:t xml:space="preserve"> e </w:t>
      </w:r>
      <w:r w:rsidR="008A10AA">
        <w:rPr>
          <w:rFonts w:ascii="Candara" w:eastAsia="Times New Roman" w:hAnsi="Candara" w:cs="Times New Roman"/>
          <w:color w:val="000000" w:themeColor="text1"/>
          <w:kern w:val="0"/>
          <w:sz w:val="20"/>
          <w:szCs w:val="20"/>
          <w:lang w:eastAsia="pt-PT"/>
          <w14:ligatures w14:val="none"/>
        </w:rPr>
        <w:t xml:space="preserve">de </w:t>
      </w:r>
      <w:r w:rsidR="009F36A8" w:rsidRPr="009F36A8">
        <w:rPr>
          <w:rFonts w:ascii="Candara" w:eastAsia="Times New Roman" w:hAnsi="Candara" w:cs="Times New Roman"/>
          <w:color w:val="000000" w:themeColor="text1"/>
          <w:kern w:val="0"/>
          <w:sz w:val="20"/>
          <w:szCs w:val="20"/>
          <w:lang w:eastAsia="pt-PT"/>
          <w14:ligatures w14:val="none"/>
        </w:rPr>
        <w:t>seguir</w:t>
      </w:r>
      <w:r w:rsidR="00A34900">
        <w:rPr>
          <w:rFonts w:ascii="Candara" w:eastAsia="Times New Roman" w:hAnsi="Candara" w:cs="Times New Roman"/>
          <w:color w:val="000000" w:themeColor="text1"/>
          <w:kern w:val="0"/>
          <w:sz w:val="20"/>
          <w:szCs w:val="20"/>
          <w:lang w:eastAsia="pt-PT"/>
          <w14:ligatures w14:val="none"/>
        </w:rPr>
        <w:t>es</w:t>
      </w:r>
      <w:r w:rsidR="009F36A8" w:rsidRPr="009F36A8">
        <w:rPr>
          <w:rFonts w:ascii="Candara" w:eastAsia="Times New Roman" w:hAnsi="Candara" w:cs="Times New Roman"/>
          <w:color w:val="000000" w:themeColor="text1"/>
          <w:kern w:val="0"/>
          <w:sz w:val="20"/>
          <w:szCs w:val="20"/>
          <w:lang w:eastAsia="pt-PT"/>
          <w14:ligatures w14:val="none"/>
        </w:rPr>
        <w:t xml:space="preserve"> a voz do Bom Pastor. </w:t>
      </w:r>
      <w:r w:rsidR="008A10AA">
        <w:rPr>
          <w:rFonts w:ascii="Candara" w:eastAsia="Times New Roman" w:hAnsi="Candara" w:cs="Times New Roman"/>
          <w:color w:val="000000" w:themeColor="text1"/>
          <w:kern w:val="0"/>
          <w:sz w:val="20"/>
          <w:szCs w:val="20"/>
          <w:lang w:eastAsia="pt-PT"/>
          <w14:ligatures w14:val="none"/>
        </w:rPr>
        <w:t xml:space="preserve">Eis que </w:t>
      </w:r>
      <w:r w:rsidR="00A34900">
        <w:rPr>
          <w:rFonts w:ascii="Candara" w:eastAsia="Times New Roman" w:hAnsi="Candara" w:cs="Times New Roman"/>
          <w:color w:val="000000" w:themeColor="text1"/>
          <w:kern w:val="0"/>
          <w:sz w:val="20"/>
          <w:szCs w:val="20"/>
          <w:lang w:eastAsia="pt-PT"/>
          <w14:ligatures w14:val="none"/>
        </w:rPr>
        <w:t xml:space="preserve">Ele </w:t>
      </w:r>
      <w:r w:rsidR="008A10AA">
        <w:rPr>
          <w:rFonts w:ascii="Candara" w:eastAsia="Times New Roman" w:hAnsi="Candara" w:cs="Times New Roman"/>
          <w:color w:val="000000" w:themeColor="text1"/>
          <w:kern w:val="0"/>
          <w:sz w:val="20"/>
          <w:szCs w:val="20"/>
          <w:lang w:eastAsia="pt-PT"/>
          <w14:ligatures w14:val="none"/>
        </w:rPr>
        <w:t xml:space="preserve">está à tua porta e bate: se </w:t>
      </w:r>
      <w:r w:rsidR="008A10AA" w:rsidRPr="00A34900">
        <w:rPr>
          <w:rFonts w:ascii="Candara" w:eastAsia="Times New Roman" w:hAnsi="Candara" w:cs="Times New Roman"/>
          <w:i/>
          <w:iCs/>
          <w:color w:val="000000" w:themeColor="text1"/>
          <w:kern w:val="0"/>
          <w:sz w:val="20"/>
          <w:szCs w:val="20"/>
          <w:lang w:eastAsia="pt-PT"/>
          <w14:ligatures w14:val="none"/>
        </w:rPr>
        <w:t xml:space="preserve">ouvires a Sua voz e lhe abrires a porta, entrará, ceará contigo e tu </w:t>
      </w:r>
      <w:r w:rsidR="00135146">
        <w:rPr>
          <w:rFonts w:ascii="Candara" w:eastAsia="Times New Roman" w:hAnsi="Candara" w:cs="Times New Roman"/>
          <w:i/>
          <w:iCs/>
          <w:color w:val="000000" w:themeColor="text1"/>
          <w:kern w:val="0"/>
          <w:sz w:val="20"/>
          <w:szCs w:val="20"/>
          <w:lang w:eastAsia="pt-PT"/>
          <w14:ligatures w14:val="none"/>
        </w:rPr>
        <w:t xml:space="preserve">cearás </w:t>
      </w:r>
      <w:r w:rsidR="008A10AA" w:rsidRPr="00A34900">
        <w:rPr>
          <w:rFonts w:ascii="Candara" w:eastAsia="Times New Roman" w:hAnsi="Candara" w:cs="Times New Roman"/>
          <w:i/>
          <w:iCs/>
          <w:color w:val="000000" w:themeColor="text1"/>
          <w:kern w:val="0"/>
          <w:sz w:val="20"/>
          <w:szCs w:val="20"/>
          <w:lang w:eastAsia="pt-PT"/>
          <w14:ligatures w14:val="none"/>
        </w:rPr>
        <w:t>com Ele</w:t>
      </w:r>
      <w:r w:rsidR="008A10AA">
        <w:rPr>
          <w:rFonts w:ascii="Candara" w:eastAsia="Times New Roman" w:hAnsi="Candara" w:cs="Times New Roman"/>
          <w:color w:val="000000" w:themeColor="text1"/>
          <w:kern w:val="0"/>
          <w:sz w:val="20"/>
          <w:szCs w:val="20"/>
          <w:lang w:eastAsia="pt-PT"/>
          <w14:ligatures w14:val="none"/>
        </w:rPr>
        <w:t xml:space="preserve"> </w:t>
      </w:r>
      <w:r w:rsidR="00135146" w:rsidRPr="009450C4">
        <w:rPr>
          <w:rFonts w:ascii="Candara" w:eastAsia="Times New Roman" w:hAnsi="Candara" w:cs="Times New Roman"/>
          <w:color w:val="000000" w:themeColor="text1"/>
          <w:kern w:val="0"/>
          <w:sz w:val="16"/>
          <w:szCs w:val="16"/>
          <w:lang w:eastAsia="pt-PT"/>
          <w14:ligatures w14:val="none"/>
        </w:rPr>
        <w:t xml:space="preserve">(cf. </w:t>
      </w:r>
      <w:proofErr w:type="spellStart"/>
      <w:r w:rsidR="00135146" w:rsidRPr="009450C4">
        <w:rPr>
          <w:rFonts w:ascii="Candara" w:eastAsia="Times New Roman" w:hAnsi="Candara" w:cs="Times New Roman"/>
          <w:color w:val="000000" w:themeColor="text1"/>
          <w:kern w:val="0"/>
          <w:sz w:val="16"/>
          <w:szCs w:val="16"/>
          <w:lang w:eastAsia="pt-PT"/>
          <w14:ligatures w14:val="none"/>
        </w:rPr>
        <w:t>Ap</w:t>
      </w:r>
      <w:proofErr w:type="spellEnd"/>
      <w:r w:rsidR="00135146" w:rsidRPr="009450C4">
        <w:rPr>
          <w:rFonts w:ascii="Candara" w:eastAsia="Times New Roman" w:hAnsi="Candara" w:cs="Times New Roman"/>
          <w:color w:val="000000" w:themeColor="text1"/>
          <w:kern w:val="0"/>
          <w:sz w:val="16"/>
          <w:szCs w:val="16"/>
          <w:lang w:eastAsia="pt-PT"/>
          <w14:ligatures w14:val="none"/>
        </w:rPr>
        <w:t xml:space="preserve"> 3,20)</w:t>
      </w:r>
      <w:r w:rsidR="00135146">
        <w:rPr>
          <w:rFonts w:ascii="Candara" w:eastAsia="Times New Roman" w:hAnsi="Candara" w:cs="Times New Roman"/>
          <w:color w:val="000000" w:themeColor="text1"/>
          <w:kern w:val="0"/>
          <w:sz w:val="20"/>
          <w:szCs w:val="20"/>
          <w:lang w:eastAsia="pt-PT"/>
          <w14:ligatures w14:val="none"/>
        </w:rPr>
        <w:t>. Ele bate à tua porta, do lado de fora para entrar</w:t>
      </w:r>
      <w:r w:rsidR="00A47061">
        <w:rPr>
          <w:rFonts w:ascii="Candara" w:eastAsia="Times New Roman" w:hAnsi="Candara" w:cs="Times New Roman"/>
          <w:color w:val="000000" w:themeColor="text1"/>
          <w:kern w:val="0"/>
          <w:sz w:val="20"/>
          <w:szCs w:val="20"/>
          <w:lang w:eastAsia="pt-PT"/>
          <w14:ligatures w14:val="none"/>
        </w:rPr>
        <w:t xml:space="preserve">, </w:t>
      </w:r>
      <w:r w:rsidR="00135146">
        <w:rPr>
          <w:rFonts w:ascii="Candara" w:eastAsia="Times New Roman" w:hAnsi="Candara" w:cs="Times New Roman"/>
          <w:color w:val="000000" w:themeColor="text1"/>
          <w:kern w:val="0"/>
          <w:sz w:val="20"/>
          <w:szCs w:val="20"/>
          <w:lang w:eastAsia="pt-PT"/>
          <w14:ligatures w14:val="none"/>
        </w:rPr>
        <w:t xml:space="preserve">e bate à </w:t>
      </w:r>
      <w:r w:rsidR="009450C4">
        <w:rPr>
          <w:rFonts w:ascii="Candara" w:eastAsia="Times New Roman" w:hAnsi="Candara" w:cs="Times New Roman"/>
          <w:color w:val="000000" w:themeColor="text1"/>
          <w:kern w:val="0"/>
          <w:sz w:val="20"/>
          <w:szCs w:val="20"/>
          <w:lang w:eastAsia="pt-PT"/>
          <w14:ligatures w14:val="none"/>
        </w:rPr>
        <w:t xml:space="preserve">tua </w:t>
      </w:r>
      <w:r w:rsidR="00135146">
        <w:rPr>
          <w:rFonts w:ascii="Candara" w:eastAsia="Times New Roman" w:hAnsi="Candara" w:cs="Times New Roman"/>
          <w:color w:val="000000" w:themeColor="text1"/>
          <w:kern w:val="0"/>
          <w:sz w:val="20"/>
          <w:szCs w:val="20"/>
          <w:lang w:eastAsia="pt-PT"/>
          <w14:ligatures w14:val="none"/>
        </w:rPr>
        <w:t xml:space="preserve">porta desde o lado de dentro para te fazer </w:t>
      </w:r>
      <w:r w:rsidR="009450C4" w:rsidRPr="009450C4">
        <w:rPr>
          <w:rFonts w:ascii="Candara" w:eastAsia="Times New Roman" w:hAnsi="Candara" w:cs="Times New Roman"/>
          <w:color w:val="000000" w:themeColor="text1"/>
          <w:kern w:val="0"/>
          <w:sz w:val="20"/>
          <w:szCs w:val="20"/>
          <w:lang w:eastAsia="pt-PT"/>
          <w14:ligatures w14:val="none"/>
        </w:rPr>
        <w:t>sair do egoísmo e te conduz</w:t>
      </w:r>
      <w:r w:rsidR="009450C4">
        <w:rPr>
          <w:rFonts w:ascii="Candara" w:eastAsia="Times New Roman" w:hAnsi="Candara" w:cs="Times New Roman"/>
          <w:color w:val="000000" w:themeColor="text1"/>
          <w:kern w:val="0"/>
          <w:sz w:val="20"/>
          <w:szCs w:val="20"/>
          <w:lang w:eastAsia="pt-PT"/>
          <w14:ligatures w14:val="none"/>
        </w:rPr>
        <w:t>ir</w:t>
      </w:r>
      <w:r w:rsidR="009450C4" w:rsidRPr="009450C4">
        <w:rPr>
          <w:rFonts w:ascii="Candara" w:eastAsia="Times New Roman" w:hAnsi="Candara" w:cs="Times New Roman"/>
          <w:color w:val="000000" w:themeColor="text1"/>
          <w:kern w:val="0"/>
          <w:sz w:val="20"/>
          <w:szCs w:val="20"/>
          <w:lang w:eastAsia="pt-PT"/>
          <w14:ligatures w14:val="none"/>
        </w:rPr>
        <w:t xml:space="preserve"> aos pastos da verdadeira liberdade</w:t>
      </w:r>
      <w:r w:rsidR="008A10AA">
        <w:rPr>
          <w:rFonts w:ascii="Candara" w:eastAsia="Times New Roman" w:hAnsi="Candara" w:cs="Times New Roman"/>
          <w:color w:val="000000" w:themeColor="text1"/>
          <w:kern w:val="0"/>
          <w:sz w:val="20"/>
          <w:szCs w:val="20"/>
          <w:lang w:eastAsia="pt-PT"/>
          <w14:ligatures w14:val="none"/>
        </w:rPr>
        <w:t xml:space="preserve">! </w:t>
      </w:r>
      <w:r w:rsidR="009450C4">
        <w:rPr>
          <w:rFonts w:ascii="Candara" w:eastAsia="Times New Roman" w:hAnsi="Candara" w:cs="Times New Roman"/>
          <w:color w:val="000000" w:themeColor="text1"/>
          <w:kern w:val="0"/>
          <w:sz w:val="20"/>
          <w:szCs w:val="20"/>
          <w:lang w:eastAsia="pt-PT"/>
          <w14:ligatures w14:val="none"/>
        </w:rPr>
        <w:t xml:space="preserve">Escuta e segue a Sua Voz! </w:t>
      </w:r>
    </w:p>
    <w:p w14:paraId="4359FFED" w14:textId="19F62ACA" w:rsidR="009F602D" w:rsidRPr="009F602D" w:rsidRDefault="009F602D" w:rsidP="00085EFA">
      <w:pPr>
        <w:shd w:val="clear" w:color="auto" w:fill="F2F2F2" w:themeFill="background1" w:themeFillShade="F2"/>
        <w:spacing w:after="0" w:line="360" w:lineRule="auto"/>
        <w:rPr>
          <w:rFonts w:ascii="Candara" w:hAnsi="Candara"/>
          <w:b/>
          <w:bCs/>
          <w:color w:val="000000" w:themeColor="text1"/>
          <w:sz w:val="20"/>
          <w:szCs w:val="20"/>
        </w:rPr>
      </w:pPr>
      <w:r w:rsidRPr="009F602D">
        <w:rPr>
          <w:rFonts w:ascii="Candara" w:hAnsi="Candara"/>
          <w:b/>
          <w:bCs/>
          <w:color w:val="000000" w:themeColor="text1"/>
          <w:sz w:val="20"/>
          <w:szCs w:val="20"/>
        </w:rPr>
        <w:lastRenderedPageBreak/>
        <w:t xml:space="preserve">Letra do </w:t>
      </w:r>
      <w:r w:rsidR="00145FA5">
        <w:rPr>
          <w:rFonts w:ascii="Candara" w:hAnsi="Candara"/>
          <w:b/>
          <w:bCs/>
          <w:color w:val="000000" w:themeColor="text1"/>
          <w:sz w:val="20"/>
          <w:szCs w:val="20"/>
        </w:rPr>
        <w:t>C</w:t>
      </w:r>
      <w:r w:rsidRPr="009F602D">
        <w:rPr>
          <w:rFonts w:ascii="Candara" w:hAnsi="Candara"/>
          <w:b/>
          <w:bCs/>
          <w:color w:val="000000" w:themeColor="text1"/>
          <w:sz w:val="20"/>
          <w:szCs w:val="20"/>
        </w:rPr>
        <w:t>ântico</w:t>
      </w:r>
      <w:r>
        <w:rPr>
          <w:rFonts w:ascii="Candara" w:hAnsi="Candara"/>
          <w:b/>
          <w:bCs/>
          <w:color w:val="000000" w:themeColor="text1"/>
          <w:sz w:val="20"/>
          <w:szCs w:val="20"/>
        </w:rPr>
        <w:t xml:space="preserve">: O Senhor é meu </w:t>
      </w:r>
      <w:r w:rsidR="00145FA5">
        <w:rPr>
          <w:rFonts w:ascii="Candara" w:hAnsi="Candara"/>
          <w:b/>
          <w:bCs/>
          <w:color w:val="000000" w:themeColor="text1"/>
          <w:sz w:val="20"/>
          <w:szCs w:val="20"/>
        </w:rPr>
        <w:t>P</w:t>
      </w:r>
      <w:r>
        <w:rPr>
          <w:rFonts w:ascii="Candara" w:hAnsi="Candara"/>
          <w:b/>
          <w:bCs/>
          <w:color w:val="000000" w:themeColor="text1"/>
          <w:sz w:val="20"/>
          <w:szCs w:val="20"/>
        </w:rPr>
        <w:t>astor</w:t>
      </w:r>
      <w:proofErr w:type="gramStart"/>
      <w:r>
        <w:rPr>
          <w:rFonts w:ascii="Candara" w:hAnsi="Candara"/>
          <w:b/>
          <w:bCs/>
          <w:color w:val="000000" w:themeColor="text1"/>
          <w:sz w:val="20"/>
          <w:szCs w:val="20"/>
        </w:rPr>
        <w:t>…</w:t>
      </w:r>
      <w:r w:rsidRPr="009F602D">
        <w:rPr>
          <w:rFonts w:ascii="Candara" w:hAnsi="Candara"/>
          <w:b/>
          <w:bCs/>
          <w:color w:val="000000" w:themeColor="text1"/>
          <w:sz w:val="20"/>
          <w:szCs w:val="20"/>
        </w:rPr>
        <w:t xml:space="preserve"> </w:t>
      </w:r>
      <w:r w:rsidR="00145FA5">
        <w:rPr>
          <w:rFonts w:ascii="Candara" w:hAnsi="Candara"/>
          <w:b/>
          <w:bCs/>
          <w:color w:val="000000" w:themeColor="text1"/>
          <w:sz w:val="20"/>
          <w:szCs w:val="20"/>
        </w:rPr>
        <w:t>C</w:t>
      </w:r>
      <w:r w:rsidRPr="009F602D">
        <w:rPr>
          <w:rFonts w:ascii="Candara" w:hAnsi="Candara"/>
          <w:b/>
          <w:bCs/>
          <w:color w:val="000000" w:themeColor="text1"/>
          <w:sz w:val="20"/>
          <w:szCs w:val="20"/>
        </w:rPr>
        <w:t>onfiarei</w:t>
      </w:r>
      <w:proofErr w:type="gramEnd"/>
      <w:r w:rsidR="00145FA5">
        <w:rPr>
          <w:rFonts w:ascii="Candara" w:hAnsi="Candara"/>
          <w:b/>
          <w:bCs/>
          <w:color w:val="000000" w:themeColor="text1"/>
          <w:sz w:val="20"/>
          <w:szCs w:val="20"/>
        </w:rPr>
        <w:t>…</w:t>
      </w:r>
    </w:p>
    <w:p w14:paraId="3D057E30" w14:textId="77777777" w:rsidR="009F602D" w:rsidRDefault="009F602D" w:rsidP="00085EFA">
      <w:pPr>
        <w:shd w:val="clear" w:color="auto" w:fill="F2F2F2" w:themeFill="background1" w:themeFillShade="F2"/>
        <w:spacing w:after="0" w:line="360" w:lineRule="auto"/>
        <w:rPr>
          <w:rFonts w:ascii="Candara" w:hAnsi="Candara"/>
          <w:color w:val="FF0000"/>
          <w:sz w:val="20"/>
          <w:szCs w:val="20"/>
        </w:rPr>
      </w:pPr>
    </w:p>
    <w:p w14:paraId="4631D471" w14:textId="6EBBFDD3"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color w:val="FF0000"/>
          <w:sz w:val="20"/>
          <w:szCs w:val="20"/>
        </w:rPr>
        <w:t xml:space="preserve">1. </w:t>
      </w:r>
      <w:r w:rsidRPr="009F602D">
        <w:rPr>
          <w:rFonts w:ascii="Candara" w:hAnsi="Candara"/>
          <w:sz w:val="20"/>
          <w:szCs w:val="20"/>
        </w:rPr>
        <w:t>Confiarei, nessa voz que não se impõe,</w:t>
      </w:r>
    </w:p>
    <w:p w14:paraId="00AFDF40"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Mas que oiço bem cá dentro no silêncio a segredar.</w:t>
      </w:r>
    </w:p>
    <w:p w14:paraId="761458D0"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Confiarei, ainda que mil outras vozes</w:t>
      </w:r>
    </w:p>
    <w:p w14:paraId="05A0171B"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Corram muito mais velozes para me fazer parar.</w:t>
      </w:r>
    </w:p>
    <w:p w14:paraId="69A32945"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E avançarei, avançarei no meu caminho;</w:t>
      </w:r>
    </w:p>
    <w:p w14:paraId="33731A54"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 xml:space="preserve">Agora eu sei </w:t>
      </w:r>
      <w:proofErr w:type="gramStart"/>
      <w:r w:rsidRPr="009F602D">
        <w:rPr>
          <w:rFonts w:ascii="Candara" w:hAnsi="Candara"/>
          <w:sz w:val="20"/>
          <w:szCs w:val="20"/>
        </w:rPr>
        <w:t>que Tu</w:t>
      </w:r>
      <w:proofErr w:type="gramEnd"/>
      <w:r w:rsidRPr="009F602D">
        <w:rPr>
          <w:rFonts w:ascii="Candara" w:hAnsi="Candara"/>
          <w:sz w:val="20"/>
          <w:szCs w:val="20"/>
        </w:rPr>
        <w:t xml:space="preserve"> comigo vens também</w:t>
      </w:r>
    </w:p>
    <w:p w14:paraId="61C5CF52"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Aonde fores, aí estarei, em Ti avançarei.</w:t>
      </w:r>
    </w:p>
    <w:p w14:paraId="7CAF6F93"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p>
    <w:p w14:paraId="4420317D" w14:textId="77777777" w:rsidR="00413235" w:rsidRPr="009F602D" w:rsidRDefault="00413235" w:rsidP="00085EFA">
      <w:pPr>
        <w:shd w:val="clear" w:color="auto" w:fill="F2F2F2" w:themeFill="background1" w:themeFillShade="F2"/>
        <w:spacing w:after="0" w:line="360" w:lineRule="auto"/>
        <w:jc w:val="both"/>
        <w:rPr>
          <w:rFonts w:ascii="Candara" w:hAnsi="Candara"/>
          <w:b/>
          <w:bCs/>
          <w:sz w:val="20"/>
          <w:szCs w:val="20"/>
        </w:rPr>
      </w:pPr>
      <w:r w:rsidRPr="009F602D">
        <w:rPr>
          <w:rFonts w:ascii="Candara" w:hAnsi="Candara"/>
          <w:color w:val="FF0000"/>
          <w:sz w:val="20"/>
          <w:szCs w:val="20"/>
        </w:rPr>
        <w:t>Refrão:</w:t>
      </w:r>
      <w:r w:rsidRPr="009F602D">
        <w:rPr>
          <w:rFonts w:ascii="Candara" w:hAnsi="Candara"/>
          <w:b/>
          <w:bCs/>
          <w:color w:val="FF0000"/>
          <w:sz w:val="20"/>
          <w:szCs w:val="20"/>
        </w:rPr>
        <w:t xml:space="preserve"> </w:t>
      </w:r>
      <w:r w:rsidRPr="009F602D">
        <w:rPr>
          <w:rFonts w:ascii="Candara" w:hAnsi="Candara"/>
          <w:b/>
          <w:bCs/>
          <w:sz w:val="20"/>
          <w:szCs w:val="20"/>
        </w:rPr>
        <w:t xml:space="preserve">O Senhor é meu pastor, sei que nada temerei. </w:t>
      </w:r>
    </w:p>
    <w:p w14:paraId="672B2BF3" w14:textId="21DD5C07" w:rsidR="00413235" w:rsidRPr="009F602D" w:rsidRDefault="00413235" w:rsidP="00085EFA">
      <w:pPr>
        <w:shd w:val="clear" w:color="auto" w:fill="F2F2F2" w:themeFill="background1" w:themeFillShade="F2"/>
        <w:spacing w:after="0" w:line="360" w:lineRule="auto"/>
        <w:jc w:val="both"/>
        <w:rPr>
          <w:rFonts w:ascii="Candara" w:hAnsi="Candara"/>
          <w:b/>
          <w:bCs/>
          <w:sz w:val="20"/>
          <w:szCs w:val="20"/>
        </w:rPr>
      </w:pPr>
      <w:r w:rsidRPr="009F602D">
        <w:rPr>
          <w:rFonts w:ascii="Candara" w:hAnsi="Candara"/>
          <w:b/>
          <w:bCs/>
          <w:sz w:val="20"/>
          <w:szCs w:val="20"/>
        </w:rPr>
        <w:t>Ele guia o meu andar / Sem medo avançarei.</w:t>
      </w:r>
      <w:r w:rsidRPr="009F602D">
        <w:rPr>
          <w:rFonts w:ascii="Candara" w:hAnsi="Candara"/>
          <w:sz w:val="20"/>
          <w:szCs w:val="20"/>
        </w:rPr>
        <w:t xml:space="preserve"> </w:t>
      </w:r>
      <w:r w:rsidRPr="009F602D">
        <w:rPr>
          <w:rFonts w:ascii="Candara" w:hAnsi="Candara"/>
          <w:color w:val="FF0000"/>
          <w:sz w:val="20"/>
          <w:szCs w:val="20"/>
        </w:rPr>
        <w:t>(2x)</w:t>
      </w:r>
    </w:p>
    <w:p w14:paraId="7E41E835"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p>
    <w:p w14:paraId="41763EC7"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color w:val="FF0000"/>
          <w:sz w:val="20"/>
          <w:szCs w:val="20"/>
        </w:rPr>
        <w:t xml:space="preserve">2. </w:t>
      </w:r>
      <w:r w:rsidRPr="009F602D">
        <w:rPr>
          <w:rFonts w:ascii="Candara" w:hAnsi="Candara"/>
          <w:sz w:val="20"/>
          <w:szCs w:val="20"/>
        </w:rPr>
        <w:t>Confiarei, na tua mão que não me prende</w:t>
      </w:r>
    </w:p>
    <w:p w14:paraId="70532624"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Mas que aceita cada passo do caminho que eu fizer.</w:t>
      </w:r>
    </w:p>
    <w:p w14:paraId="40EB28B7"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Confiarei, ainda que o dia escureça,</w:t>
      </w:r>
    </w:p>
    <w:p w14:paraId="1885D537"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Não há mal que me aconteça se contigo eu estiver.</w:t>
      </w:r>
    </w:p>
    <w:p w14:paraId="61516590"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E avançarei, avançarei no meu caminho;</w:t>
      </w:r>
    </w:p>
    <w:p w14:paraId="0AB22334"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 xml:space="preserve">Agora eu sei </w:t>
      </w:r>
      <w:proofErr w:type="gramStart"/>
      <w:r w:rsidRPr="009F602D">
        <w:rPr>
          <w:rFonts w:ascii="Candara" w:hAnsi="Candara"/>
          <w:sz w:val="20"/>
          <w:szCs w:val="20"/>
        </w:rPr>
        <w:t>que Tu</w:t>
      </w:r>
      <w:proofErr w:type="gramEnd"/>
      <w:r w:rsidRPr="009F602D">
        <w:rPr>
          <w:rFonts w:ascii="Candara" w:hAnsi="Candara"/>
          <w:sz w:val="20"/>
          <w:szCs w:val="20"/>
        </w:rPr>
        <w:t xml:space="preserve"> comigo vens também</w:t>
      </w:r>
    </w:p>
    <w:p w14:paraId="6EFD25DB" w14:textId="1004499A"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Aonde fores, aí estarei, em Ti avançarei.</w:t>
      </w:r>
      <w:r w:rsidRPr="009F602D">
        <w:rPr>
          <w:rFonts w:ascii="Candara" w:hAnsi="Candara"/>
          <w:color w:val="FF0000"/>
          <w:sz w:val="20"/>
          <w:szCs w:val="20"/>
        </w:rPr>
        <w:t xml:space="preserve"> Refrão:</w:t>
      </w:r>
    </w:p>
    <w:p w14:paraId="00A22398"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p>
    <w:p w14:paraId="673C3A62"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color w:val="FF0000"/>
          <w:sz w:val="20"/>
          <w:szCs w:val="20"/>
        </w:rPr>
        <w:t xml:space="preserve">3. </w:t>
      </w:r>
      <w:r w:rsidRPr="009F602D">
        <w:rPr>
          <w:rFonts w:ascii="Candara" w:hAnsi="Candara"/>
          <w:sz w:val="20"/>
          <w:szCs w:val="20"/>
        </w:rPr>
        <w:t>Confiarei, por verdes prados me levas</w:t>
      </w:r>
    </w:p>
    <w:p w14:paraId="0C98BC57"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E em teu olhar sossegas a pressa do meu olhar.</w:t>
      </w:r>
    </w:p>
    <w:p w14:paraId="5A7E0269"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Confiarei, a frescura das tuas fontes</w:t>
      </w:r>
    </w:p>
    <w:p w14:paraId="2F2F67D0"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Deixa a minha vida cheia, minha taça a transbordar.</w:t>
      </w:r>
    </w:p>
    <w:p w14:paraId="48AE5F18"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E avançarei, avançarei no meu caminho;</w:t>
      </w:r>
    </w:p>
    <w:p w14:paraId="6482EEF6" w14:textId="77777777"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 xml:space="preserve">Agora eu sei </w:t>
      </w:r>
      <w:proofErr w:type="gramStart"/>
      <w:r w:rsidRPr="009F602D">
        <w:rPr>
          <w:rFonts w:ascii="Candara" w:hAnsi="Candara"/>
          <w:sz w:val="20"/>
          <w:szCs w:val="20"/>
        </w:rPr>
        <w:t>que Tu</w:t>
      </w:r>
      <w:proofErr w:type="gramEnd"/>
      <w:r w:rsidRPr="009F602D">
        <w:rPr>
          <w:rFonts w:ascii="Candara" w:hAnsi="Candara"/>
          <w:sz w:val="20"/>
          <w:szCs w:val="20"/>
        </w:rPr>
        <w:t xml:space="preserve"> comigo vens também</w:t>
      </w:r>
    </w:p>
    <w:p w14:paraId="4096C94C" w14:textId="433E2554" w:rsidR="00413235" w:rsidRPr="009F602D" w:rsidRDefault="00413235" w:rsidP="00085EFA">
      <w:pPr>
        <w:shd w:val="clear" w:color="auto" w:fill="F2F2F2" w:themeFill="background1" w:themeFillShade="F2"/>
        <w:spacing w:after="0" w:line="360" w:lineRule="auto"/>
        <w:rPr>
          <w:rFonts w:ascii="Candara" w:hAnsi="Candara"/>
          <w:sz w:val="20"/>
          <w:szCs w:val="20"/>
        </w:rPr>
      </w:pPr>
      <w:r w:rsidRPr="009F602D">
        <w:rPr>
          <w:rFonts w:ascii="Candara" w:hAnsi="Candara"/>
          <w:sz w:val="20"/>
          <w:szCs w:val="20"/>
        </w:rPr>
        <w:t>Aonde fores, aí estarei, em Ti avançarei.</w:t>
      </w:r>
      <w:r w:rsidRPr="009F602D">
        <w:rPr>
          <w:rFonts w:ascii="Candara" w:hAnsi="Candara"/>
          <w:color w:val="FF0000"/>
          <w:sz w:val="20"/>
          <w:szCs w:val="20"/>
        </w:rPr>
        <w:t xml:space="preserve"> Refrão:</w:t>
      </w:r>
      <w:r w:rsidRPr="009F602D">
        <w:rPr>
          <w:rFonts w:ascii="Candara" w:hAnsi="Candara"/>
          <w:sz w:val="20"/>
          <w:szCs w:val="20"/>
        </w:rPr>
        <w:br w:type="page"/>
      </w:r>
    </w:p>
    <w:p w14:paraId="629EF281" w14:textId="199AEA37" w:rsidR="00A47061" w:rsidRDefault="00A47061" w:rsidP="00A47061">
      <w:pPr>
        <w:rPr>
          <w:rFonts w:ascii="Candara" w:hAnsi="Candara"/>
          <w:b/>
          <w:bCs/>
          <w:sz w:val="21"/>
          <w:szCs w:val="21"/>
        </w:rPr>
      </w:pPr>
      <w:r>
        <w:rPr>
          <w:noProof/>
        </w:rPr>
        <w:lastRenderedPageBreak/>
        <w:drawing>
          <wp:anchor distT="0" distB="0" distL="114300" distR="114300" simplePos="0" relativeHeight="251658240" behindDoc="1" locked="0" layoutInCell="1" allowOverlap="1" wp14:anchorId="36546682" wp14:editId="3FA61844">
            <wp:simplePos x="0" y="0"/>
            <wp:positionH relativeFrom="column">
              <wp:posOffset>181886</wp:posOffset>
            </wp:positionH>
            <wp:positionV relativeFrom="paragraph">
              <wp:posOffset>22646</wp:posOffset>
            </wp:positionV>
            <wp:extent cx="4307595" cy="6388819"/>
            <wp:effectExtent l="0" t="0" r="0" b="0"/>
            <wp:wrapTight wrapText="bothSides">
              <wp:wrapPolygon edited="0">
                <wp:start x="0" y="0"/>
                <wp:lineTo x="0" y="21512"/>
                <wp:lineTo x="21495" y="21512"/>
                <wp:lineTo x="21495" y="0"/>
                <wp:lineTo x="0" y="0"/>
              </wp:wrapPolygon>
            </wp:wrapTight>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rotWithShape="1">
                    <a:blip r:embed="rId9">
                      <a:extLst>
                        <a:ext uri="{28A0092B-C50C-407E-A947-70E740481C1C}">
                          <a14:useLocalDpi xmlns:a14="http://schemas.microsoft.com/office/drawing/2010/main" val="0"/>
                        </a:ext>
                      </a:extLst>
                    </a:blip>
                    <a:srcRect l="34673" t="13311" r="33418" b="9026"/>
                    <a:stretch/>
                  </pic:blipFill>
                  <pic:spPr bwMode="auto">
                    <a:xfrm>
                      <a:off x="0" y="0"/>
                      <a:ext cx="4307595" cy="6388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b/>
          <w:bCs/>
          <w:sz w:val="21"/>
          <w:szCs w:val="21"/>
        </w:rPr>
        <w:br w:type="page"/>
      </w:r>
    </w:p>
    <w:p w14:paraId="35F83B9E" w14:textId="77777777" w:rsidR="00085EFA" w:rsidRPr="00881D9B" w:rsidRDefault="00085EFA" w:rsidP="00A07958">
      <w:pPr>
        <w:spacing w:after="0" w:line="360" w:lineRule="auto"/>
        <w:jc w:val="both"/>
        <w:rPr>
          <w:rFonts w:ascii="Candara" w:hAnsi="Candara"/>
          <w:b/>
          <w:bCs/>
          <w:color w:val="000000" w:themeColor="text1"/>
          <w:sz w:val="20"/>
          <w:szCs w:val="20"/>
        </w:rPr>
      </w:pPr>
      <w:r w:rsidRPr="00881D9B">
        <w:rPr>
          <w:rFonts w:ascii="Candara" w:hAnsi="Candara"/>
          <w:b/>
          <w:bCs/>
          <w:color w:val="000000" w:themeColor="text1"/>
          <w:sz w:val="20"/>
          <w:szCs w:val="20"/>
        </w:rPr>
        <w:lastRenderedPageBreak/>
        <w:t>Credo</w:t>
      </w:r>
    </w:p>
    <w:p w14:paraId="09B26CAB" w14:textId="77777777" w:rsidR="00085EFA" w:rsidRDefault="00085EFA" w:rsidP="00A07958">
      <w:pPr>
        <w:spacing w:after="0" w:line="360" w:lineRule="auto"/>
        <w:jc w:val="both"/>
        <w:rPr>
          <w:rFonts w:ascii="Candara" w:hAnsi="Candara"/>
          <w:color w:val="FF0000"/>
          <w:sz w:val="20"/>
          <w:szCs w:val="20"/>
        </w:rPr>
      </w:pPr>
    </w:p>
    <w:p w14:paraId="6788CF3C" w14:textId="0F13E7DB" w:rsidR="00A07958" w:rsidRPr="007F4944" w:rsidRDefault="00A07958" w:rsidP="00A07958">
      <w:pPr>
        <w:spacing w:after="0" w:line="360" w:lineRule="auto"/>
        <w:jc w:val="both"/>
        <w:rPr>
          <w:rFonts w:ascii="Candara" w:hAnsi="Candara"/>
          <w:color w:val="000000"/>
          <w:sz w:val="20"/>
          <w:szCs w:val="20"/>
        </w:rPr>
      </w:pPr>
      <w:r>
        <w:rPr>
          <w:rFonts w:ascii="Candara" w:hAnsi="Candara"/>
          <w:color w:val="FF0000"/>
          <w:sz w:val="20"/>
          <w:szCs w:val="20"/>
        </w:rPr>
        <w:t>P</w:t>
      </w:r>
      <w:r w:rsidRPr="007F4944">
        <w:rPr>
          <w:rFonts w:ascii="Candara" w:hAnsi="Candara"/>
          <w:color w:val="FF0000"/>
          <w:sz w:val="20"/>
          <w:szCs w:val="20"/>
        </w:rPr>
        <w:t>.</w:t>
      </w:r>
      <w:r>
        <w:rPr>
          <w:rFonts w:ascii="Candara" w:hAnsi="Candara"/>
          <w:color w:val="000000"/>
          <w:sz w:val="20"/>
          <w:szCs w:val="20"/>
        </w:rPr>
        <w:t xml:space="preserve"> </w:t>
      </w:r>
      <w:r w:rsidRPr="007F4944">
        <w:rPr>
          <w:rFonts w:ascii="Candara" w:hAnsi="Candara"/>
          <w:color w:val="000000"/>
          <w:sz w:val="20"/>
          <w:szCs w:val="20"/>
        </w:rPr>
        <w:t>Credes em Deus Pai, que vos ama e chama pelo nome, como a filhos muito queridos?</w:t>
      </w:r>
    </w:p>
    <w:p w14:paraId="06831A00"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R.</w:t>
      </w:r>
      <w:r>
        <w:rPr>
          <w:rFonts w:ascii="Candara" w:hAnsi="Candara"/>
          <w:color w:val="000000"/>
          <w:sz w:val="20"/>
          <w:szCs w:val="20"/>
        </w:rPr>
        <w:t xml:space="preserve"> Sim, creio! </w:t>
      </w:r>
    </w:p>
    <w:p w14:paraId="6E89265F" w14:textId="77777777" w:rsidR="00A07958" w:rsidRDefault="00A07958" w:rsidP="00A07958">
      <w:pPr>
        <w:spacing w:after="0" w:line="360" w:lineRule="auto"/>
        <w:jc w:val="both"/>
        <w:rPr>
          <w:rFonts w:ascii="Candara" w:hAnsi="Candara"/>
          <w:color w:val="FF0000"/>
          <w:sz w:val="20"/>
          <w:szCs w:val="20"/>
        </w:rPr>
      </w:pPr>
    </w:p>
    <w:p w14:paraId="1E920971"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P.</w:t>
      </w:r>
      <w:r>
        <w:rPr>
          <w:rFonts w:ascii="Candara" w:hAnsi="Candara"/>
          <w:color w:val="000000"/>
          <w:sz w:val="20"/>
          <w:szCs w:val="20"/>
        </w:rPr>
        <w:t xml:space="preserve"> </w:t>
      </w:r>
      <w:r w:rsidRPr="007F4944">
        <w:rPr>
          <w:rFonts w:ascii="Candara" w:hAnsi="Candara"/>
          <w:color w:val="000000"/>
          <w:sz w:val="20"/>
          <w:szCs w:val="20"/>
        </w:rPr>
        <w:t xml:space="preserve">Credes em Jesus Cristo, o Bom Pastor, que dá </w:t>
      </w:r>
      <w:r>
        <w:rPr>
          <w:rFonts w:ascii="Candara" w:hAnsi="Candara"/>
          <w:color w:val="000000"/>
          <w:sz w:val="20"/>
          <w:szCs w:val="20"/>
        </w:rPr>
        <w:t>a Vida por v</w:t>
      </w:r>
      <w:r w:rsidRPr="007F4944">
        <w:rPr>
          <w:rFonts w:ascii="Candara" w:hAnsi="Candara"/>
          <w:color w:val="000000"/>
          <w:sz w:val="20"/>
          <w:szCs w:val="20"/>
        </w:rPr>
        <w:t>ós?</w:t>
      </w:r>
    </w:p>
    <w:p w14:paraId="63810280"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R.</w:t>
      </w:r>
      <w:r>
        <w:rPr>
          <w:rFonts w:ascii="Candara" w:hAnsi="Candara"/>
          <w:color w:val="000000"/>
          <w:sz w:val="20"/>
          <w:szCs w:val="20"/>
        </w:rPr>
        <w:t xml:space="preserve"> Sim, creio! </w:t>
      </w:r>
    </w:p>
    <w:p w14:paraId="6749C928" w14:textId="77777777" w:rsidR="00A07958" w:rsidRDefault="00A07958" w:rsidP="00A07958">
      <w:pPr>
        <w:spacing w:after="0" w:line="360" w:lineRule="auto"/>
        <w:jc w:val="both"/>
        <w:rPr>
          <w:rFonts w:ascii="Candara" w:hAnsi="Candara"/>
          <w:color w:val="FF0000"/>
          <w:sz w:val="20"/>
          <w:szCs w:val="20"/>
        </w:rPr>
      </w:pPr>
    </w:p>
    <w:p w14:paraId="14B6E983"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P.</w:t>
      </w:r>
      <w:r>
        <w:rPr>
          <w:rFonts w:ascii="Candara" w:hAnsi="Candara"/>
          <w:color w:val="000000"/>
          <w:sz w:val="20"/>
          <w:szCs w:val="20"/>
        </w:rPr>
        <w:t xml:space="preserve"> </w:t>
      </w:r>
      <w:r w:rsidRPr="007F4944">
        <w:rPr>
          <w:rFonts w:ascii="Candara" w:hAnsi="Candara"/>
          <w:color w:val="000000"/>
          <w:sz w:val="20"/>
          <w:szCs w:val="20"/>
        </w:rPr>
        <w:t xml:space="preserve">Credes no Espírito Santo, o dom de Deus, prometido </w:t>
      </w:r>
      <w:r>
        <w:rPr>
          <w:rFonts w:ascii="Candara" w:hAnsi="Candara"/>
          <w:color w:val="000000"/>
          <w:sz w:val="20"/>
          <w:szCs w:val="20"/>
        </w:rPr>
        <w:t>aos que</w:t>
      </w:r>
      <w:r w:rsidRPr="007F4944">
        <w:rPr>
          <w:rFonts w:ascii="Candara" w:hAnsi="Candara"/>
          <w:color w:val="000000"/>
          <w:sz w:val="20"/>
          <w:szCs w:val="20"/>
        </w:rPr>
        <w:t xml:space="preserve"> ouvem o apelo do Senhor?</w:t>
      </w:r>
    </w:p>
    <w:p w14:paraId="4829023C"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R.</w:t>
      </w:r>
      <w:r>
        <w:rPr>
          <w:rFonts w:ascii="Candara" w:hAnsi="Candara"/>
          <w:color w:val="000000"/>
          <w:sz w:val="20"/>
          <w:szCs w:val="20"/>
        </w:rPr>
        <w:t xml:space="preserve"> Sim, creio! </w:t>
      </w:r>
    </w:p>
    <w:p w14:paraId="684781C0" w14:textId="77777777" w:rsidR="00A07958" w:rsidRDefault="00A07958" w:rsidP="00A07958">
      <w:pPr>
        <w:spacing w:after="0" w:line="360" w:lineRule="auto"/>
        <w:jc w:val="both"/>
        <w:rPr>
          <w:rFonts w:ascii="Candara" w:hAnsi="Candara"/>
          <w:color w:val="FF0000"/>
          <w:sz w:val="20"/>
          <w:szCs w:val="20"/>
        </w:rPr>
      </w:pPr>
    </w:p>
    <w:p w14:paraId="1A49874E"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P.</w:t>
      </w:r>
      <w:r>
        <w:rPr>
          <w:rFonts w:ascii="Candara" w:hAnsi="Candara"/>
          <w:color w:val="000000"/>
          <w:sz w:val="20"/>
          <w:szCs w:val="20"/>
        </w:rPr>
        <w:t xml:space="preserve"> </w:t>
      </w:r>
      <w:r w:rsidRPr="007F4944">
        <w:rPr>
          <w:rFonts w:ascii="Candara" w:hAnsi="Candara"/>
          <w:color w:val="000000"/>
          <w:sz w:val="20"/>
          <w:szCs w:val="20"/>
        </w:rPr>
        <w:t xml:space="preserve">Credes na Santa Igreja, chamada a ser um só rebanho, guiada por um único Pastor?  </w:t>
      </w:r>
    </w:p>
    <w:p w14:paraId="11D88C09"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R.</w:t>
      </w:r>
      <w:r>
        <w:rPr>
          <w:rFonts w:ascii="Candara" w:hAnsi="Candara"/>
          <w:color w:val="000000"/>
          <w:sz w:val="20"/>
          <w:szCs w:val="20"/>
        </w:rPr>
        <w:t xml:space="preserve"> Sim, creio! </w:t>
      </w:r>
    </w:p>
    <w:p w14:paraId="3B8100CC" w14:textId="77777777" w:rsidR="00A07958" w:rsidRDefault="00A07958" w:rsidP="00A07958">
      <w:pPr>
        <w:spacing w:after="0" w:line="360" w:lineRule="auto"/>
        <w:jc w:val="both"/>
        <w:rPr>
          <w:rFonts w:ascii="Candara" w:hAnsi="Candara"/>
          <w:color w:val="FF0000"/>
          <w:sz w:val="20"/>
          <w:szCs w:val="20"/>
        </w:rPr>
      </w:pPr>
    </w:p>
    <w:p w14:paraId="5F086F8B" w14:textId="77777777" w:rsidR="00A07958"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P.</w:t>
      </w:r>
      <w:r>
        <w:rPr>
          <w:rFonts w:ascii="Candara" w:hAnsi="Candara"/>
          <w:color w:val="000000"/>
          <w:sz w:val="20"/>
          <w:szCs w:val="20"/>
        </w:rPr>
        <w:t xml:space="preserve"> </w:t>
      </w:r>
      <w:r w:rsidRPr="007F4944">
        <w:rPr>
          <w:rFonts w:ascii="Candara" w:hAnsi="Candara"/>
          <w:color w:val="000000"/>
          <w:sz w:val="20"/>
          <w:szCs w:val="20"/>
        </w:rPr>
        <w:t>Credes na ressurreição, pela qual nos será dada a vida em abundância</w:t>
      </w:r>
      <w:r>
        <w:rPr>
          <w:rFonts w:ascii="Candara" w:hAnsi="Candara"/>
          <w:color w:val="000000"/>
          <w:sz w:val="20"/>
          <w:szCs w:val="20"/>
        </w:rPr>
        <w:t xml:space="preserve">, na comunhão plena do amor? </w:t>
      </w:r>
    </w:p>
    <w:p w14:paraId="61AC14BD" w14:textId="77777777" w:rsidR="00A07958" w:rsidRPr="007F4944" w:rsidRDefault="00A07958" w:rsidP="00A07958">
      <w:pPr>
        <w:spacing w:after="0" w:line="360" w:lineRule="auto"/>
        <w:jc w:val="both"/>
        <w:rPr>
          <w:rFonts w:ascii="Candara" w:hAnsi="Candara"/>
          <w:color w:val="000000"/>
          <w:sz w:val="20"/>
          <w:szCs w:val="20"/>
        </w:rPr>
      </w:pPr>
      <w:r w:rsidRPr="007F4944">
        <w:rPr>
          <w:rFonts w:ascii="Candara" w:hAnsi="Candara"/>
          <w:color w:val="FF0000"/>
          <w:sz w:val="20"/>
          <w:szCs w:val="20"/>
        </w:rPr>
        <w:t>R.</w:t>
      </w:r>
      <w:r>
        <w:rPr>
          <w:rFonts w:ascii="Candara" w:hAnsi="Candara"/>
          <w:color w:val="000000"/>
          <w:sz w:val="20"/>
          <w:szCs w:val="20"/>
        </w:rPr>
        <w:t xml:space="preserve"> Sim, creio! </w:t>
      </w:r>
    </w:p>
    <w:p w14:paraId="21A4906C" w14:textId="77777777" w:rsidR="00A07958" w:rsidRDefault="00A07958" w:rsidP="00A07958">
      <w:pPr>
        <w:tabs>
          <w:tab w:val="left" w:pos="1834"/>
        </w:tabs>
        <w:spacing w:after="0" w:line="360" w:lineRule="auto"/>
        <w:jc w:val="both"/>
        <w:rPr>
          <w:rFonts w:ascii="Candara" w:eastAsia="Times New Roman" w:hAnsi="Candara"/>
          <w:b/>
          <w:sz w:val="21"/>
          <w:szCs w:val="21"/>
          <w:lang w:eastAsia="pt-PT"/>
        </w:rPr>
      </w:pPr>
    </w:p>
    <w:p w14:paraId="43B08FC8" w14:textId="41453914" w:rsidR="00A07958" w:rsidRDefault="00A07958" w:rsidP="00A07958">
      <w:pPr>
        <w:spacing w:after="0" w:line="360" w:lineRule="auto"/>
        <w:jc w:val="center"/>
        <w:rPr>
          <w:rFonts w:ascii="Candara" w:hAnsi="Candara"/>
          <w:b/>
          <w:bCs/>
          <w:sz w:val="20"/>
          <w:szCs w:val="20"/>
        </w:rPr>
      </w:pPr>
      <w:r>
        <w:rPr>
          <w:rFonts w:ascii="Candara" w:hAnsi="Candara"/>
          <w:b/>
          <w:sz w:val="20"/>
          <w:szCs w:val="20"/>
        </w:rPr>
        <w:br w:type="page"/>
      </w:r>
    </w:p>
    <w:p w14:paraId="58E84226" w14:textId="4B5317C1" w:rsidR="00F54AFB" w:rsidRPr="00F54AFB" w:rsidRDefault="00F54AFB" w:rsidP="00F54AFB">
      <w:pPr>
        <w:spacing w:after="0" w:line="360" w:lineRule="auto"/>
        <w:jc w:val="center"/>
        <w:rPr>
          <w:rFonts w:ascii="Candara" w:hAnsi="Candara"/>
          <w:b/>
          <w:bCs/>
          <w:color w:val="FF0000"/>
          <w:sz w:val="20"/>
          <w:szCs w:val="20"/>
        </w:rPr>
      </w:pPr>
      <w:r w:rsidRPr="00F54AFB">
        <w:rPr>
          <w:rFonts w:ascii="Candara" w:hAnsi="Candara"/>
          <w:b/>
          <w:bCs/>
          <w:sz w:val="20"/>
          <w:szCs w:val="20"/>
        </w:rPr>
        <w:lastRenderedPageBreak/>
        <w:t xml:space="preserve">Oração dos Fiéis </w:t>
      </w:r>
      <w:r w:rsidRPr="00145FA5">
        <w:rPr>
          <w:rFonts w:ascii="Candara" w:hAnsi="Candara"/>
          <w:color w:val="FF0000"/>
          <w:sz w:val="20"/>
          <w:szCs w:val="20"/>
        </w:rPr>
        <w:t>– 1.ª proposta</w:t>
      </w:r>
    </w:p>
    <w:p w14:paraId="5452259A" w14:textId="75A7FC4A" w:rsidR="00F54AFB" w:rsidRPr="00F54AFB" w:rsidRDefault="00F54AFB" w:rsidP="00F54AFB">
      <w:pPr>
        <w:spacing w:after="0" w:line="360" w:lineRule="auto"/>
        <w:jc w:val="center"/>
        <w:rPr>
          <w:rFonts w:ascii="Candara" w:hAnsi="Candara"/>
          <w:color w:val="FF0000"/>
          <w:sz w:val="20"/>
          <w:szCs w:val="20"/>
        </w:rPr>
      </w:pPr>
      <w:r w:rsidRPr="00F54AFB">
        <w:rPr>
          <w:rFonts w:ascii="Candara" w:hAnsi="Candara"/>
          <w:color w:val="FF0000"/>
          <w:sz w:val="20"/>
          <w:szCs w:val="20"/>
        </w:rPr>
        <w:t>A partir da Mensagem do Papa para o 60.º Dia Mundial de Oração pelas Vocações</w:t>
      </w:r>
    </w:p>
    <w:p w14:paraId="6CDE3AC2" w14:textId="77777777" w:rsidR="00F54AFB" w:rsidRPr="00F54AFB" w:rsidRDefault="00F54AFB" w:rsidP="00F54AFB">
      <w:pPr>
        <w:spacing w:after="0" w:line="360" w:lineRule="auto"/>
        <w:jc w:val="both"/>
        <w:rPr>
          <w:rFonts w:ascii="Candara" w:hAnsi="Candara"/>
          <w:b/>
          <w:bCs/>
          <w:sz w:val="10"/>
          <w:szCs w:val="10"/>
        </w:rPr>
      </w:pPr>
    </w:p>
    <w:p w14:paraId="27A5F1A6" w14:textId="38A58EFB" w:rsidR="00F54AFB" w:rsidRPr="00F54AFB" w:rsidRDefault="00F54AFB" w:rsidP="00F54AFB">
      <w:pPr>
        <w:spacing w:after="0" w:line="360" w:lineRule="auto"/>
        <w:jc w:val="both"/>
        <w:rPr>
          <w:rFonts w:ascii="Candara" w:hAnsi="Candara"/>
          <w:sz w:val="20"/>
          <w:szCs w:val="20"/>
        </w:rPr>
      </w:pPr>
      <w:r w:rsidRPr="00F54AFB">
        <w:rPr>
          <w:rFonts w:ascii="Candara" w:hAnsi="Candara"/>
          <w:color w:val="FF0000"/>
          <w:sz w:val="20"/>
          <w:szCs w:val="20"/>
        </w:rPr>
        <w:t xml:space="preserve">P. </w:t>
      </w:r>
      <w:r w:rsidRPr="00F54AFB">
        <w:rPr>
          <w:rFonts w:ascii="Candara" w:hAnsi="Candara"/>
          <w:sz w:val="20"/>
          <w:szCs w:val="20"/>
        </w:rPr>
        <w:t>Irmãos e irmãs: A vocação é graça e missão. É uma combinação entre a escolha divina e a liberdade humana. É iniciativa e dom gratuito de Deus que espera</w:t>
      </w:r>
      <w:r w:rsidR="00145FA5">
        <w:rPr>
          <w:rFonts w:ascii="Candara" w:hAnsi="Candara"/>
          <w:sz w:val="20"/>
          <w:szCs w:val="20"/>
        </w:rPr>
        <w:t>m</w:t>
      </w:r>
      <w:r w:rsidRPr="00F54AFB">
        <w:rPr>
          <w:rFonts w:ascii="Candara" w:hAnsi="Candara"/>
          <w:sz w:val="20"/>
          <w:szCs w:val="20"/>
        </w:rPr>
        <w:t xml:space="preserve"> a nossa resposta. Neste Dia Mundial de Oração pelas vocações, confiemos ao Senhor as nossas preces, dizendo:  </w:t>
      </w:r>
      <w:r w:rsidRPr="00F54AFB">
        <w:rPr>
          <w:rFonts w:ascii="Candara" w:hAnsi="Candara"/>
          <w:color w:val="FF0000"/>
          <w:sz w:val="20"/>
          <w:szCs w:val="20"/>
        </w:rPr>
        <w:t xml:space="preserve">R. </w:t>
      </w:r>
      <w:r w:rsidRPr="00F54AFB">
        <w:rPr>
          <w:rFonts w:ascii="Candara" w:hAnsi="Candara"/>
          <w:sz w:val="20"/>
          <w:szCs w:val="20"/>
        </w:rPr>
        <w:t xml:space="preserve">Cristo, bom Pastor, escuta a nossa voz. </w:t>
      </w:r>
    </w:p>
    <w:p w14:paraId="243430F8" w14:textId="77777777" w:rsidR="00F54AFB" w:rsidRPr="00F54AFB" w:rsidRDefault="00F54AFB" w:rsidP="00F54AFB">
      <w:pPr>
        <w:spacing w:after="0" w:line="360" w:lineRule="auto"/>
        <w:rPr>
          <w:rFonts w:ascii="Candara" w:hAnsi="Candara"/>
          <w:sz w:val="10"/>
          <w:szCs w:val="10"/>
        </w:rPr>
      </w:pPr>
    </w:p>
    <w:p w14:paraId="01474E66" w14:textId="0D08D6BC" w:rsidR="00F54AFB" w:rsidRPr="00F54AFB" w:rsidRDefault="00F54AFB" w:rsidP="00F54AFB">
      <w:pPr>
        <w:pStyle w:val="PargrafodaLista"/>
        <w:numPr>
          <w:ilvl w:val="0"/>
          <w:numId w:val="6"/>
        </w:numPr>
        <w:spacing w:after="0" w:line="360" w:lineRule="auto"/>
        <w:jc w:val="both"/>
        <w:rPr>
          <w:rFonts w:ascii="Candara" w:hAnsi="Candara"/>
          <w:sz w:val="20"/>
          <w:szCs w:val="20"/>
        </w:rPr>
      </w:pPr>
      <w:r w:rsidRPr="00F54AFB">
        <w:rPr>
          <w:rFonts w:ascii="Candara" w:hAnsi="Candara"/>
          <w:sz w:val="20"/>
          <w:szCs w:val="20"/>
        </w:rPr>
        <w:t>Pela Santa Igreja em processo sinodal: para que seja uma sinfonia vocacional, com todas as vocações</w:t>
      </w:r>
      <w:r w:rsidR="00145FA5">
        <w:rPr>
          <w:rFonts w:ascii="Candara" w:hAnsi="Candara"/>
          <w:sz w:val="20"/>
          <w:szCs w:val="20"/>
        </w:rPr>
        <w:t>,</w:t>
      </w:r>
      <w:r w:rsidRPr="00F54AFB">
        <w:rPr>
          <w:rFonts w:ascii="Candara" w:hAnsi="Candara"/>
          <w:sz w:val="20"/>
          <w:szCs w:val="20"/>
        </w:rPr>
        <w:t xml:space="preserve"> unidas e distintas</w:t>
      </w:r>
      <w:r w:rsidR="00145FA5">
        <w:rPr>
          <w:rFonts w:ascii="Candara" w:hAnsi="Candara"/>
          <w:sz w:val="20"/>
          <w:szCs w:val="20"/>
        </w:rPr>
        <w:t>,</w:t>
      </w:r>
      <w:r w:rsidRPr="00F54AFB">
        <w:rPr>
          <w:rFonts w:ascii="Candara" w:hAnsi="Candara"/>
          <w:sz w:val="20"/>
          <w:szCs w:val="20"/>
        </w:rPr>
        <w:t xml:space="preserve"> em harmonia e juntas «em saída»</w:t>
      </w:r>
      <w:r w:rsidR="00881D9B">
        <w:rPr>
          <w:rFonts w:ascii="Candara" w:hAnsi="Candara"/>
          <w:sz w:val="20"/>
          <w:szCs w:val="20"/>
        </w:rPr>
        <w:t>,</w:t>
      </w:r>
      <w:r w:rsidRPr="00F54AFB">
        <w:rPr>
          <w:rFonts w:ascii="Candara" w:hAnsi="Candara"/>
          <w:sz w:val="20"/>
          <w:szCs w:val="20"/>
        </w:rPr>
        <w:t xml:space="preserve"> para irradiar no mundo a vida nova do Reino de Deus. Invoquemos. </w:t>
      </w:r>
      <w:r w:rsidR="00145FA5" w:rsidRPr="00F54AFB">
        <w:rPr>
          <w:rFonts w:ascii="Candara" w:hAnsi="Candara"/>
          <w:color w:val="FF0000"/>
          <w:sz w:val="20"/>
          <w:szCs w:val="20"/>
        </w:rPr>
        <w:t>R.</w:t>
      </w:r>
    </w:p>
    <w:p w14:paraId="27974A4A" w14:textId="72E44664" w:rsidR="00F54AFB" w:rsidRPr="00F54AFB" w:rsidRDefault="00F54AFB" w:rsidP="00F54AFB">
      <w:pPr>
        <w:pStyle w:val="PargrafodaLista"/>
        <w:numPr>
          <w:ilvl w:val="0"/>
          <w:numId w:val="6"/>
        </w:numPr>
        <w:spacing w:after="0" w:line="360" w:lineRule="auto"/>
        <w:jc w:val="both"/>
        <w:rPr>
          <w:rFonts w:ascii="Candara" w:hAnsi="Candara"/>
          <w:sz w:val="20"/>
          <w:szCs w:val="20"/>
        </w:rPr>
      </w:pPr>
      <w:r w:rsidRPr="00F54AFB">
        <w:rPr>
          <w:rFonts w:ascii="Candara" w:hAnsi="Candara"/>
          <w:sz w:val="20"/>
          <w:szCs w:val="20"/>
        </w:rPr>
        <w:t xml:space="preserve">Pelos que governam: para que promovam uma cultura da vida, aberta aos valores humanos e eternos, </w:t>
      </w:r>
      <w:r w:rsidR="00145FA5">
        <w:rPr>
          <w:rFonts w:ascii="Candara" w:hAnsi="Candara"/>
          <w:sz w:val="20"/>
          <w:szCs w:val="20"/>
        </w:rPr>
        <w:t>de modo que</w:t>
      </w:r>
      <w:r w:rsidRPr="00F54AFB">
        <w:rPr>
          <w:rFonts w:ascii="Candara" w:hAnsi="Candara"/>
          <w:sz w:val="20"/>
          <w:szCs w:val="20"/>
        </w:rPr>
        <w:t xml:space="preserve"> cada pessoa </w:t>
      </w:r>
      <w:r w:rsidR="00145FA5">
        <w:rPr>
          <w:rFonts w:ascii="Candara" w:hAnsi="Candara"/>
          <w:sz w:val="20"/>
          <w:szCs w:val="20"/>
        </w:rPr>
        <w:t>possa viver, nesta Terra, a sua vida, como vocação e missão</w:t>
      </w:r>
      <w:r w:rsidRPr="00F54AFB">
        <w:rPr>
          <w:rFonts w:ascii="Candara" w:hAnsi="Candara"/>
          <w:sz w:val="20"/>
          <w:szCs w:val="20"/>
        </w:rPr>
        <w:t>. Invoquemos.</w:t>
      </w:r>
      <w:r w:rsidR="00145FA5" w:rsidRPr="00145FA5">
        <w:rPr>
          <w:rFonts w:ascii="Candara" w:hAnsi="Candara"/>
          <w:color w:val="FF0000"/>
          <w:sz w:val="20"/>
          <w:szCs w:val="20"/>
        </w:rPr>
        <w:t xml:space="preserve"> </w:t>
      </w:r>
      <w:r w:rsidR="00145FA5" w:rsidRPr="00F54AFB">
        <w:rPr>
          <w:rFonts w:ascii="Candara" w:hAnsi="Candara"/>
          <w:color w:val="FF0000"/>
          <w:sz w:val="20"/>
          <w:szCs w:val="20"/>
        </w:rPr>
        <w:t>R.</w:t>
      </w:r>
    </w:p>
    <w:p w14:paraId="7209CB4D" w14:textId="3A6D5EC4" w:rsidR="00F54AFB" w:rsidRPr="00F54AFB" w:rsidRDefault="00F54AFB" w:rsidP="00F54AFB">
      <w:pPr>
        <w:pStyle w:val="PargrafodaLista"/>
        <w:numPr>
          <w:ilvl w:val="0"/>
          <w:numId w:val="6"/>
        </w:numPr>
        <w:spacing w:after="0" w:line="360" w:lineRule="auto"/>
        <w:jc w:val="both"/>
        <w:rPr>
          <w:rFonts w:ascii="Candara" w:hAnsi="Candara"/>
          <w:sz w:val="20"/>
          <w:szCs w:val="20"/>
        </w:rPr>
      </w:pPr>
      <w:r w:rsidRPr="00F54AFB">
        <w:rPr>
          <w:rFonts w:ascii="Candara" w:hAnsi="Candara"/>
          <w:sz w:val="20"/>
          <w:szCs w:val="20"/>
        </w:rPr>
        <w:t>Pelo bom êxito da Jornada mundial da Juventude: para que cada adolescente ou jovem se sinta chamado a levantar-se e partir apressadamente, com coração ardente, mostrando-se sensível a todos os dramas humanos. Invoquemos.</w:t>
      </w:r>
      <w:r w:rsidR="00145FA5" w:rsidRPr="00145FA5">
        <w:rPr>
          <w:rFonts w:ascii="Candara" w:hAnsi="Candara"/>
          <w:color w:val="FF0000"/>
          <w:sz w:val="20"/>
          <w:szCs w:val="20"/>
        </w:rPr>
        <w:t xml:space="preserve"> </w:t>
      </w:r>
      <w:r w:rsidR="00145FA5" w:rsidRPr="00F54AFB">
        <w:rPr>
          <w:rFonts w:ascii="Candara" w:hAnsi="Candara"/>
          <w:color w:val="FF0000"/>
          <w:sz w:val="20"/>
          <w:szCs w:val="20"/>
        </w:rPr>
        <w:t>R.</w:t>
      </w:r>
    </w:p>
    <w:p w14:paraId="7CC94D2E" w14:textId="24798B47" w:rsidR="00F54AFB" w:rsidRPr="00F54AFB" w:rsidRDefault="00F54AFB" w:rsidP="00F54AFB">
      <w:pPr>
        <w:pStyle w:val="PargrafodaLista"/>
        <w:numPr>
          <w:ilvl w:val="0"/>
          <w:numId w:val="6"/>
        </w:numPr>
        <w:spacing w:after="0" w:line="360" w:lineRule="auto"/>
        <w:jc w:val="both"/>
        <w:rPr>
          <w:rFonts w:ascii="Candara" w:hAnsi="Candara"/>
          <w:sz w:val="20"/>
          <w:szCs w:val="20"/>
        </w:rPr>
      </w:pPr>
      <w:r w:rsidRPr="00F54AFB">
        <w:rPr>
          <w:rFonts w:ascii="Candara" w:hAnsi="Candara"/>
          <w:sz w:val="20"/>
          <w:szCs w:val="20"/>
        </w:rPr>
        <w:t xml:space="preserve">Por todos nós: para que o Espírito do Ressuscitado nos faça sair da apatia e nos dê simpatia e empatia, para levarmos a </w:t>
      </w:r>
      <w:r w:rsidR="00145FA5">
        <w:rPr>
          <w:rFonts w:ascii="Candara" w:hAnsi="Candara"/>
          <w:sz w:val="20"/>
          <w:szCs w:val="20"/>
        </w:rPr>
        <w:t>V</w:t>
      </w:r>
      <w:r w:rsidRPr="00F54AFB">
        <w:rPr>
          <w:rFonts w:ascii="Candara" w:hAnsi="Candara"/>
          <w:sz w:val="20"/>
          <w:szCs w:val="20"/>
        </w:rPr>
        <w:t>ida a todos os lugares, especialmente onde há exclusão e exploração, indigência e morte. Invoquemos.</w:t>
      </w:r>
      <w:r w:rsidR="00145FA5" w:rsidRPr="00145FA5">
        <w:rPr>
          <w:rFonts w:ascii="Candara" w:hAnsi="Candara"/>
          <w:color w:val="FF0000"/>
          <w:sz w:val="20"/>
          <w:szCs w:val="20"/>
        </w:rPr>
        <w:t xml:space="preserve"> </w:t>
      </w:r>
      <w:r w:rsidR="00145FA5" w:rsidRPr="00F54AFB">
        <w:rPr>
          <w:rFonts w:ascii="Candara" w:hAnsi="Candara"/>
          <w:color w:val="FF0000"/>
          <w:sz w:val="20"/>
          <w:szCs w:val="20"/>
        </w:rPr>
        <w:t>R.</w:t>
      </w:r>
    </w:p>
    <w:p w14:paraId="7A8D1144" w14:textId="77777777" w:rsidR="00F54AFB" w:rsidRPr="00F54AFB" w:rsidRDefault="00F54AFB" w:rsidP="00F54AFB">
      <w:pPr>
        <w:spacing w:after="0" w:line="360" w:lineRule="auto"/>
        <w:jc w:val="both"/>
        <w:rPr>
          <w:rFonts w:ascii="Candara" w:eastAsia="Times New Roman" w:hAnsi="Candara" w:cs="Times New Roman"/>
          <w:color w:val="FF0000"/>
          <w:kern w:val="0"/>
          <w:sz w:val="10"/>
          <w:szCs w:val="10"/>
          <w:lang w:eastAsia="pt-PT"/>
          <w14:ligatures w14:val="none"/>
        </w:rPr>
      </w:pPr>
    </w:p>
    <w:p w14:paraId="5210BE7A" w14:textId="1811B4B3" w:rsidR="00F54AFB" w:rsidRPr="00F54AFB" w:rsidRDefault="00F54AFB" w:rsidP="00F54AFB">
      <w:pPr>
        <w:spacing w:after="0" w:line="360" w:lineRule="auto"/>
        <w:jc w:val="both"/>
        <w:rPr>
          <w:rFonts w:ascii="Candara" w:eastAsia="Times New Roman" w:hAnsi="Candara" w:cs="Times New Roman"/>
          <w:color w:val="FF0000"/>
          <w:kern w:val="0"/>
          <w:sz w:val="20"/>
          <w:szCs w:val="20"/>
          <w:lang w:eastAsia="pt-PT"/>
          <w14:ligatures w14:val="none"/>
        </w:rPr>
      </w:pPr>
      <w:r w:rsidRPr="00F54AFB">
        <w:rPr>
          <w:rFonts w:ascii="Candara" w:eastAsia="Times New Roman" w:hAnsi="Candara" w:cs="Times New Roman"/>
          <w:color w:val="FF0000"/>
          <w:kern w:val="0"/>
          <w:sz w:val="20"/>
          <w:szCs w:val="20"/>
          <w:lang w:eastAsia="pt-PT"/>
          <w14:ligatures w14:val="none"/>
        </w:rPr>
        <w:t>P.</w:t>
      </w:r>
      <w:r>
        <w:rPr>
          <w:rFonts w:ascii="Candara" w:eastAsia="Times New Roman" w:hAnsi="Candara" w:cs="Times New Roman"/>
          <w:color w:val="FF0000"/>
          <w:kern w:val="0"/>
          <w:sz w:val="20"/>
          <w:szCs w:val="20"/>
          <w:lang w:eastAsia="pt-PT"/>
          <w14:ligatures w14:val="none"/>
        </w:rPr>
        <w:t xml:space="preserve"> </w:t>
      </w:r>
      <w:r w:rsidR="00145FA5" w:rsidRPr="00145FA5">
        <w:rPr>
          <w:rFonts w:ascii="Candara" w:eastAsia="Times New Roman" w:hAnsi="Candara" w:cs="Times New Roman"/>
          <w:color w:val="000000" w:themeColor="text1"/>
          <w:kern w:val="0"/>
          <w:sz w:val="20"/>
          <w:szCs w:val="20"/>
          <w:lang w:eastAsia="pt-PT"/>
          <w14:ligatures w14:val="none"/>
        </w:rPr>
        <w:t>«</w:t>
      </w:r>
      <w:r w:rsidRPr="00145FA5">
        <w:rPr>
          <w:rFonts w:ascii="Candara" w:eastAsia="Times New Roman" w:hAnsi="Candara" w:cs="Times New Roman"/>
          <w:color w:val="000000" w:themeColor="text1"/>
          <w:kern w:val="0"/>
          <w:sz w:val="20"/>
          <w:szCs w:val="20"/>
          <w:lang w:eastAsia="pt-PT"/>
          <w14:ligatures w14:val="none"/>
        </w:rPr>
        <w:t>Ó Jesus</w:t>
      </w:r>
      <w:r w:rsidRPr="00F54AFB">
        <w:rPr>
          <w:rFonts w:ascii="Candara" w:eastAsia="Times New Roman" w:hAnsi="Candara" w:cs="Times New Roman"/>
          <w:color w:val="000000" w:themeColor="text1"/>
          <w:kern w:val="0"/>
          <w:sz w:val="20"/>
          <w:szCs w:val="20"/>
          <w:lang w:eastAsia="pt-PT"/>
          <w14:ligatures w14:val="none"/>
        </w:rPr>
        <w:t>, Divino Pastor, que chamaste os Apóstolos para fazer deles pescadores de homens, continua a atrair para Ti os corações ardentes e generosos dos mais jovens, a fim de fazer deles teus seguidores e servidores; torna-os participantes da tua sede de salvação de todos; abre-lhes os horizontes do mundo inteiro, para que, respondendo à Tua chamada, prolonguem aqui na terra a Tua missão, edifiquem o Teu Corpo, que é a Igreja, e sejam sal da terra e luz do mundo»</w:t>
      </w:r>
      <w:r w:rsidRPr="00F54AFB">
        <w:rPr>
          <w:rFonts w:ascii="Candara" w:eastAsia="Times New Roman" w:hAnsi="Candara" w:cs="Times New Roman"/>
          <w:color w:val="FF0000"/>
          <w:kern w:val="0"/>
          <w:sz w:val="20"/>
          <w:szCs w:val="20"/>
          <w:lang w:eastAsia="pt-PT"/>
          <w14:ligatures w14:val="none"/>
        </w:rPr>
        <w:t xml:space="preserve">. </w:t>
      </w:r>
      <w:r w:rsidRPr="00F54AFB">
        <w:rPr>
          <w:rFonts w:ascii="Candara" w:hAnsi="Candara"/>
          <w:sz w:val="20"/>
          <w:szCs w:val="20"/>
        </w:rPr>
        <w:t xml:space="preserve">Tu que és Deus com o Pai e com Ele vives e reinas na unidade do Espírito Santo, pelos séculos dos séculos. </w:t>
      </w:r>
      <w:r w:rsidR="00145FA5" w:rsidRPr="00145FA5">
        <w:rPr>
          <w:rFonts w:ascii="Candara" w:hAnsi="Candara"/>
          <w:color w:val="FF0000"/>
          <w:sz w:val="20"/>
          <w:szCs w:val="20"/>
        </w:rPr>
        <w:t xml:space="preserve">R. </w:t>
      </w:r>
      <w:r w:rsidR="00145FA5">
        <w:rPr>
          <w:rFonts w:ascii="Candara" w:hAnsi="Candara"/>
          <w:sz w:val="20"/>
          <w:szCs w:val="20"/>
        </w:rPr>
        <w:t xml:space="preserve">Ámen. </w:t>
      </w:r>
    </w:p>
    <w:p w14:paraId="0314E6DB" w14:textId="77777777" w:rsidR="00145FA5" w:rsidRDefault="00145FA5">
      <w:pPr>
        <w:rPr>
          <w:rFonts w:ascii="Candara" w:hAnsi="Candara"/>
          <w:b/>
          <w:bCs/>
          <w:sz w:val="20"/>
          <w:szCs w:val="20"/>
        </w:rPr>
      </w:pPr>
      <w:r>
        <w:rPr>
          <w:rFonts w:ascii="Candara" w:hAnsi="Candara"/>
          <w:b/>
          <w:bCs/>
          <w:sz w:val="20"/>
          <w:szCs w:val="20"/>
        </w:rPr>
        <w:br w:type="page"/>
      </w:r>
    </w:p>
    <w:p w14:paraId="1D2429AC" w14:textId="65E0FB48" w:rsidR="00E600A2" w:rsidRPr="00145FA5" w:rsidRDefault="00E600A2" w:rsidP="00717B96">
      <w:pPr>
        <w:spacing w:after="0" w:line="360" w:lineRule="auto"/>
        <w:jc w:val="center"/>
        <w:rPr>
          <w:rFonts w:ascii="Candara" w:hAnsi="Candara"/>
          <w:color w:val="FF0000"/>
          <w:sz w:val="20"/>
          <w:szCs w:val="20"/>
        </w:rPr>
      </w:pPr>
      <w:r w:rsidRPr="00031B7A">
        <w:rPr>
          <w:rFonts w:ascii="Candara" w:hAnsi="Candara"/>
          <w:b/>
          <w:bCs/>
          <w:sz w:val="20"/>
          <w:szCs w:val="20"/>
        </w:rPr>
        <w:lastRenderedPageBreak/>
        <w:t>Oração dos Fiéis</w:t>
      </w:r>
      <w:r w:rsidR="00A47061" w:rsidRPr="00031B7A">
        <w:rPr>
          <w:rFonts w:ascii="Candara" w:hAnsi="Candara"/>
          <w:b/>
          <w:bCs/>
          <w:sz w:val="20"/>
          <w:szCs w:val="20"/>
        </w:rPr>
        <w:t xml:space="preserve"> </w:t>
      </w:r>
      <w:r w:rsidR="00F54AFB" w:rsidRPr="00145FA5">
        <w:rPr>
          <w:rFonts w:ascii="Candara" w:hAnsi="Candara"/>
          <w:color w:val="FF0000"/>
          <w:sz w:val="20"/>
          <w:szCs w:val="20"/>
        </w:rPr>
        <w:t xml:space="preserve">– 2.ª proposta </w:t>
      </w:r>
    </w:p>
    <w:p w14:paraId="34AA3A25" w14:textId="55F485BA" w:rsidR="00ED59B7" w:rsidRPr="00031B7A" w:rsidRDefault="00A60E96" w:rsidP="00717B96">
      <w:pPr>
        <w:spacing w:after="0" w:line="360" w:lineRule="auto"/>
        <w:jc w:val="center"/>
        <w:rPr>
          <w:rFonts w:ascii="Candara" w:hAnsi="Candara"/>
          <w:color w:val="FF0000"/>
          <w:sz w:val="18"/>
          <w:szCs w:val="18"/>
        </w:rPr>
      </w:pPr>
      <w:r w:rsidRPr="00031B7A">
        <w:rPr>
          <w:rFonts w:ascii="Candara" w:hAnsi="Candara"/>
          <w:color w:val="FF0000"/>
          <w:sz w:val="18"/>
          <w:szCs w:val="18"/>
        </w:rPr>
        <w:t>A</w:t>
      </w:r>
      <w:r w:rsidR="00E600A2" w:rsidRPr="00031B7A">
        <w:rPr>
          <w:rFonts w:ascii="Candara" w:hAnsi="Candara"/>
          <w:color w:val="FF0000"/>
          <w:sz w:val="18"/>
          <w:szCs w:val="18"/>
        </w:rPr>
        <w:t xml:space="preserve">daptação da proposta nacional da Semana de Oração pelas </w:t>
      </w:r>
      <w:r w:rsidRPr="00031B7A">
        <w:rPr>
          <w:rFonts w:ascii="Candara" w:hAnsi="Candara"/>
          <w:color w:val="FF0000"/>
          <w:sz w:val="18"/>
          <w:szCs w:val="18"/>
        </w:rPr>
        <w:t>V</w:t>
      </w:r>
      <w:r w:rsidR="00E600A2" w:rsidRPr="00031B7A">
        <w:rPr>
          <w:rFonts w:ascii="Candara" w:hAnsi="Candara"/>
          <w:color w:val="FF0000"/>
          <w:sz w:val="18"/>
          <w:szCs w:val="18"/>
        </w:rPr>
        <w:t>ocações</w:t>
      </w:r>
      <w:r w:rsidRPr="00031B7A">
        <w:rPr>
          <w:rFonts w:ascii="Candara" w:hAnsi="Candara"/>
          <w:color w:val="FF0000"/>
          <w:sz w:val="18"/>
          <w:szCs w:val="18"/>
        </w:rPr>
        <w:t xml:space="preserve"> 2023</w:t>
      </w:r>
    </w:p>
    <w:p w14:paraId="0DC21500" w14:textId="77777777" w:rsidR="00E600A2" w:rsidRPr="00031B7A" w:rsidRDefault="00E600A2" w:rsidP="00717B96">
      <w:pPr>
        <w:spacing w:after="0" w:line="360" w:lineRule="auto"/>
        <w:jc w:val="center"/>
        <w:rPr>
          <w:rFonts w:ascii="Candara" w:hAnsi="Candara"/>
          <w:sz w:val="20"/>
          <w:szCs w:val="20"/>
        </w:rPr>
      </w:pPr>
    </w:p>
    <w:p w14:paraId="1DEBCB45" w14:textId="6229DB44" w:rsidR="00A60E96" w:rsidRPr="00031B7A" w:rsidRDefault="00E600A2" w:rsidP="00717B96">
      <w:pPr>
        <w:spacing w:after="0" w:line="360" w:lineRule="auto"/>
        <w:jc w:val="both"/>
        <w:rPr>
          <w:rFonts w:ascii="Candara" w:hAnsi="Candara"/>
          <w:sz w:val="20"/>
          <w:szCs w:val="20"/>
        </w:rPr>
      </w:pPr>
      <w:r w:rsidRPr="00031B7A">
        <w:rPr>
          <w:rFonts w:ascii="Candara" w:hAnsi="Candara"/>
          <w:color w:val="FF0000"/>
          <w:sz w:val="20"/>
          <w:szCs w:val="20"/>
        </w:rPr>
        <w:t xml:space="preserve">P. </w:t>
      </w:r>
      <w:r w:rsidR="00085EFA">
        <w:rPr>
          <w:rFonts w:ascii="Candara" w:hAnsi="Candara"/>
          <w:sz w:val="20"/>
          <w:szCs w:val="20"/>
        </w:rPr>
        <w:t>O</w:t>
      </w:r>
      <w:r w:rsidRPr="00031B7A">
        <w:rPr>
          <w:rFonts w:ascii="Candara" w:hAnsi="Candara"/>
          <w:sz w:val="20"/>
          <w:szCs w:val="20"/>
        </w:rPr>
        <w:t xml:space="preserve"> Senhor Jesus ensina</w:t>
      </w:r>
      <w:r w:rsidR="00085EFA">
        <w:rPr>
          <w:rFonts w:ascii="Candara" w:hAnsi="Candara"/>
          <w:sz w:val="20"/>
          <w:szCs w:val="20"/>
        </w:rPr>
        <w:t xml:space="preserve">-nos </w:t>
      </w:r>
      <w:r w:rsidRPr="00031B7A">
        <w:rPr>
          <w:rFonts w:ascii="Candara" w:hAnsi="Candara"/>
          <w:sz w:val="20"/>
          <w:szCs w:val="20"/>
        </w:rPr>
        <w:t xml:space="preserve">a discernir e a seguir a </w:t>
      </w:r>
      <w:r w:rsidR="00085EFA">
        <w:rPr>
          <w:rFonts w:ascii="Candara" w:hAnsi="Candara"/>
          <w:sz w:val="20"/>
          <w:szCs w:val="20"/>
        </w:rPr>
        <w:t>S</w:t>
      </w:r>
      <w:r w:rsidRPr="00031B7A">
        <w:rPr>
          <w:rFonts w:ascii="Candara" w:hAnsi="Candara"/>
          <w:sz w:val="20"/>
          <w:szCs w:val="20"/>
        </w:rPr>
        <w:t>ua voz, a escolher sempre a melhor parte e a trocar o instante pelo eterno</w:t>
      </w:r>
      <w:r w:rsidR="00085EFA">
        <w:rPr>
          <w:rFonts w:ascii="Candara" w:hAnsi="Candara"/>
          <w:sz w:val="20"/>
          <w:szCs w:val="20"/>
        </w:rPr>
        <w:t xml:space="preserve">. Nós, </w:t>
      </w:r>
      <w:r w:rsidRPr="00031B7A">
        <w:rPr>
          <w:rFonts w:ascii="Candara" w:hAnsi="Candara"/>
          <w:sz w:val="20"/>
          <w:szCs w:val="20"/>
        </w:rPr>
        <w:t xml:space="preserve">porque escutamos a Sua voz, dizemos-Lhe confiadamente, depois da proposta do 2.º leitor:  </w:t>
      </w:r>
    </w:p>
    <w:p w14:paraId="67147E9F" w14:textId="77777777" w:rsidR="00A60E96" w:rsidRPr="00031B7A" w:rsidRDefault="00A60E96" w:rsidP="00717B96">
      <w:pPr>
        <w:spacing w:after="0" w:line="360" w:lineRule="auto"/>
        <w:jc w:val="both"/>
        <w:rPr>
          <w:rFonts w:ascii="Candara" w:hAnsi="Candara"/>
          <w:sz w:val="20"/>
          <w:szCs w:val="20"/>
        </w:rPr>
      </w:pPr>
    </w:p>
    <w:p w14:paraId="48B1E4EE" w14:textId="79E1D0CF" w:rsidR="00E600A2" w:rsidRPr="00031B7A" w:rsidRDefault="00E600A2" w:rsidP="00717B96">
      <w:pPr>
        <w:spacing w:after="0" w:line="360" w:lineRule="auto"/>
        <w:jc w:val="both"/>
        <w:rPr>
          <w:rFonts w:ascii="Candara" w:hAnsi="Candara"/>
          <w:sz w:val="20"/>
          <w:szCs w:val="20"/>
        </w:rPr>
      </w:pPr>
      <w:r w:rsidRPr="00031B7A">
        <w:rPr>
          <w:rFonts w:ascii="Candara" w:hAnsi="Candara"/>
          <w:color w:val="FF0000"/>
          <w:sz w:val="20"/>
          <w:szCs w:val="20"/>
        </w:rPr>
        <w:t xml:space="preserve">R. </w:t>
      </w:r>
      <w:r w:rsidR="00A60E96" w:rsidRPr="00031B7A">
        <w:rPr>
          <w:rFonts w:ascii="Candara" w:hAnsi="Candara"/>
          <w:b/>
          <w:bCs/>
          <w:sz w:val="20"/>
          <w:szCs w:val="20"/>
        </w:rPr>
        <w:t>Cristo, Bom Pastor, escuta a nossa voz!</w:t>
      </w:r>
    </w:p>
    <w:p w14:paraId="7A4710BF" w14:textId="3CEB48E4" w:rsidR="00E600A2" w:rsidRPr="00031B7A" w:rsidRDefault="00E600A2" w:rsidP="00717B96">
      <w:pPr>
        <w:spacing w:after="0" w:line="360" w:lineRule="auto"/>
        <w:jc w:val="center"/>
        <w:rPr>
          <w:rFonts w:ascii="Candara" w:hAnsi="Candara"/>
          <w:sz w:val="20"/>
          <w:szCs w:val="20"/>
        </w:rPr>
      </w:pPr>
    </w:p>
    <w:p w14:paraId="70A2F388" w14:textId="76DCAAF9" w:rsidR="00ED59B7" w:rsidRPr="00031B7A" w:rsidRDefault="00E600A2"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00ED59B7" w:rsidRPr="00031B7A">
        <w:rPr>
          <w:rFonts w:ascii="Candara" w:hAnsi="Candara"/>
          <w:sz w:val="20"/>
          <w:szCs w:val="20"/>
        </w:rPr>
        <w:t>Senhor Jesus</w:t>
      </w:r>
      <w:r w:rsidR="00291750" w:rsidRPr="00031B7A">
        <w:rPr>
          <w:rFonts w:ascii="Candara" w:hAnsi="Candara"/>
          <w:sz w:val="20"/>
          <w:szCs w:val="20"/>
        </w:rPr>
        <w:t>: que a vocação e a missão d</w:t>
      </w:r>
      <w:r w:rsidR="00ED59B7" w:rsidRPr="00031B7A">
        <w:rPr>
          <w:rFonts w:ascii="Candara" w:hAnsi="Candara"/>
          <w:sz w:val="20"/>
          <w:szCs w:val="20"/>
        </w:rPr>
        <w:t xml:space="preserve">o Papa Francisco, </w:t>
      </w:r>
      <w:r w:rsidR="00291750" w:rsidRPr="00031B7A">
        <w:rPr>
          <w:rFonts w:ascii="Candara" w:hAnsi="Candara"/>
          <w:sz w:val="20"/>
          <w:szCs w:val="20"/>
        </w:rPr>
        <w:t>d</w:t>
      </w:r>
      <w:r w:rsidR="00ED59B7" w:rsidRPr="00031B7A">
        <w:rPr>
          <w:rFonts w:ascii="Candara" w:hAnsi="Candara"/>
          <w:sz w:val="20"/>
          <w:szCs w:val="20"/>
        </w:rPr>
        <w:t xml:space="preserve">os Bispos, </w:t>
      </w:r>
      <w:r w:rsidR="00291750" w:rsidRPr="00031B7A">
        <w:rPr>
          <w:rFonts w:ascii="Candara" w:hAnsi="Candara"/>
          <w:sz w:val="20"/>
          <w:szCs w:val="20"/>
        </w:rPr>
        <w:t>d</w:t>
      </w:r>
      <w:r w:rsidR="00ED59B7" w:rsidRPr="00031B7A">
        <w:rPr>
          <w:rFonts w:ascii="Candara" w:hAnsi="Candara"/>
          <w:sz w:val="20"/>
          <w:szCs w:val="20"/>
        </w:rPr>
        <w:t>os sacerdotes e</w:t>
      </w:r>
      <w:r w:rsidR="00291750" w:rsidRPr="00031B7A">
        <w:rPr>
          <w:rFonts w:ascii="Candara" w:hAnsi="Candara"/>
          <w:sz w:val="20"/>
          <w:szCs w:val="20"/>
        </w:rPr>
        <w:t xml:space="preserve"> d</w:t>
      </w:r>
      <w:r w:rsidR="00ED59B7" w:rsidRPr="00031B7A">
        <w:rPr>
          <w:rFonts w:ascii="Candara" w:hAnsi="Candara"/>
          <w:sz w:val="20"/>
          <w:szCs w:val="20"/>
        </w:rPr>
        <w:t xml:space="preserve">os diáconos </w:t>
      </w:r>
      <w:r w:rsidR="00291750" w:rsidRPr="00031B7A">
        <w:rPr>
          <w:rFonts w:ascii="Candara" w:hAnsi="Candara"/>
          <w:sz w:val="20"/>
          <w:szCs w:val="20"/>
        </w:rPr>
        <w:t xml:space="preserve">se realizem </w:t>
      </w:r>
      <w:r w:rsidRPr="00031B7A">
        <w:rPr>
          <w:rFonts w:ascii="Candara" w:hAnsi="Candara"/>
          <w:sz w:val="20"/>
          <w:szCs w:val="20"/>
        </w:rPr>
        <w:t xml:space="preserve">sempre </w:t>
      </w:r>
      <w:r w:rsidR="00ED59B7" w:rsidRPr="00031B7A">
        <w:rPr>
          <w:rFonts w:ascii="Candara" w:hAnsi="Candara"/>
          <w:sz w:val="20"/>
          <w:szCs w:val="20"/>
        </w:rPr>
        <w:t>n</w:t>
      </w:r>
      <w:r w:rsidR="00291750" w:rsidRPr="00031B7A">
        <w:rPr>
          <w:rFonts w:ascii="Candara" w:hAnsi="Candara"/>
          <w:sz w:val="20"/>
          <w:szCs w:val="20"/>
        </w:rPr>
        <w:t>a alegria do</w:t>
      </w:r>
      <w:r w:rsidR="00ED59B7" w:rsidRPr="00031B7A">
        <w:rPr>
          <w:rFonts w:ascii="Candara" w:hAnsi="Candara"/>
          <w:sz w:val="20"/>
          <w:szCs w:val="20"/>
        </w:rPr>
        <w:t xml:space="preserve"> serviço do Teu Reino. </w:t>
      </w:r>
    </w:p>
    <w:p w14:paraId="2527BF2E" w14:textId="77FA17FF" w:rsidR="00E600A2" w:rsidRPr="00031B7A" w:rsidRDefault="00E600A2" w:rsidP="00717B96">
      <w:pPr>
        <w:spacing w:after="0" w:line="360" w:lineRule="auto"/>
        <w:jc w:val="both"/>
        <w:rPr>
          <w:rFonts w:ascii="Candara" w:hAnsi="Candara"/>
          <w:color w:val="000000" w:themeColor="text1"/>
          <w:sz w:val="20"/>
          <w:szCs w:val="20"/>
        </w:rPr>
      </w:pPr>
      <w:r w:rsidRPr="00031B7A">
        <w:rPr>
          <w:rFonts w:ascii="Candara" w:hAnsi="Candara"/>
          <w:color w:val="FF0000"/>
          <w:sz w:val="20"/>
          <w:szCs w:val="20"/>
        </w:rPr>
        <w:t xml:space="preserve">Leitor 2: </w:t>
      </w:r>
      <w:r w:rsidRPr="00031B7A">
        <w:rPr>
          <w:rFonts w:ascii="Candara" w:hAnsi="Candara"/>
          <w:color w:val="000000" w:themeColor="text1"/>
          <w:sz w:val="20"/>
          <w:szCs w:val="20"/>
        </w:rPr>
        <w:t xml:space="preserve">Nós, que escutámos a Tua voz, </w:t>
      </w:r>
      <w:proofErr w:type="gramStart"/>
      <w:r w:rsidRPr="00031B7A">
        <w:rPr>
          <w:rFonts w:ascii="Candara" w:hAnsi="Candara"/>
          <w:color w:val="000000" w:themeColor="text1"/>
          <w:sz w:val="20"/>
          <w:szCs w:val="20"/>
        </w:rPr>
        <w:t>também Te</w:t>
      </w:r>
      <w:proofErr w:type="gramEnd"/>
      <w:r w:rsidRPr="00031B7A">
        <w:rPr>
          <w:rFonts w:ascii="Candara" w:hAnsi="Candara"/>
          <w:color w:val="000000" w:themeColor="text1"/>
          <w:sz w:val="20"/>
          <w:szCs w:val="20"/>
        </w:rPr>
        <w:t xml:space="preserve"> pedimos, Senhor:</w:t>
      </w:r>
    </w:p>
    <w:p w14:paraId="5CC62DD3" w14:textId="67C2E180" w:rsidR="00291750" w:rsidRPr="00031B7A" w:rsidRDefault="00E600A2" w:rsidP="00717B96">
      <w:pPr>
        <w:spacing w:after="0" w:line="360" w:lineRule="auto"/>
        <w:jc w:val="both"/>
        <w:rPr>
          <w:rFonts w:ascii="Candara" w:hAnsi="Candara"/>
          <w:color w:val="FF0000"/>
          <w:sz w:val="20"/>
          <w:szCs w:val="20"/>
        </w:rPr>
      </w:pPr>
      <w:r w:rsidRPr="00031B7A">
        <w:rPr>
          <w:rFonts w:ascii="Candara" w:hAnsi="Candara"/>
          <w:color w:val="FF0000"/>
          <w:sz w:val="20"/>
          <w:szCs w:val="20"/>
        </w:rPr>
        <w:t xml:space="preserve">Assembleia: </w:t>
      </w:r>
      <w:r w:rsidR="00A60E96" w:rsidRPr="00031B7A">
        <w:rPr>
          <w:rFonts w:ascii="Candara" w:hAnsi="Candara"/>
          <w:b/>
          <w:bCs/>
          <w:color w:val="000000" w:themeColor="text1"/>
          <w:sz w:val="20"/>
          <w:szCs w:val="20"/>
        </w:rPr>
        <w:t>Cristo, Bom Pastor, escuta a nossa voz!</w:t>
      </w:r>
    </w:p>
    <w:p w14:paraId="659969C2" w14:textId="77777777" w:rsidR="00E600A2" w:rsidRPr="00031B7A" w:rsidRDefault="00E600A2" w:rsidP="00717B96">
      <w:pPr>
        <w:spacing w:after="0" w:line="360" w:lineRule="auto"/>
        <w:jc w:val="both"/>
        <w:rPr>
          <w:rFonts w:ascii="Candara" w:hAnsi="Candara"/>
          <w:sz w:val="20"/>
          <w:szCs w:val="20"/>
        </w:rPr>
      </w:pPr>
    </w:p>
    <w:p w14:paraId="7B3D7895" w14:textId="47ABF882" w:rsidR="00291750" w:rsidRPr="00031B7A" w:rsidRDefault="00291750" w:rsidP="00717B96">
      <w:pPr>
        <w:spacing w:after="0" w:line="360" w:lineRule="auto"/>
        <w:jc w:val="both"/>
        <w:rPr>
          <w:rFonts w:ascii="Candara" w:hAnsi="Candara"/>
          <w:sz w:val="20"/>
          <w:szCs w:val="20"/>
        </w:rPr>
      </w:pPr>
      <w:bookmarkStart w:id="0" w:name="_Hlk133317764"/>
      <w:r w:rsidRPr="00031B7A">
        <w:rPr>
          <w:rFonts w:ascii="Candara" w:hAnsi="Candara"/>
          <w:color w:val="FF0000"/>
          <w:sz w:val="20"/>
          <w:szCs w:val="20"/>
        </w:rPr>
        <w:t xml:space="preserve">Leitor </w:t>
      </w:r>
      <w:r w:rsidR="00E600A2" w:rsidRPr="00031B7A">
        <w:rPr>
          <w:rFonts w:ascii="Candara" w:hAnsi="Candara"/>
          <w:color w:val="FF0000"/>
          <w:sz w:val="20"/>
          <w:szCs w:val="20"/>
        </w:rPr>
        <w:t>1</w:t>
      </w:r>
      <w:r w:rsidRPr="00031B7A">
        <w:rPr>
          <w:rFonts w:ascii="Candara" w:hAnsi="Candara"/>
          <w:color w:val="FF0000"/>
          <w:sz w:val="20"/>
          <w:szCs w:val="20"/>
        </w:rPr>
        <w:t>:</w:t>
      </w:r>
      <w:bookmarkEnd w:id="0"/>
      <w:r w:rsidRPr="00031B7A">
        <w:rPr>
          <w:rFonts w:ascii="Candara" w:hAnsi="Candara"/>
          <w:color w:val="FF0000"/>
          <w:sz w:val="20"/>
          <w:szCs w:val="20"/>
        </w:rPr>
        <w:t xml:space="preserve"> </w:t>
      </w:r>
      <w:r w:rsidR="00ED59B7" w:rsidRPr="00031B7A">
        <w:rPr>
          <w:rFonts w:ascii="Candara" w:hAnsi="Candara"/>
          <w:sz w:val="20"/>
          <w:szCs w:val="20"/>
        </w:rPr>
        <w:t>Senhor Jesu</w:t>
      </w:r>
      <w:r w:rsidRPr="00031B7A">
        <w:rPr>
          <w:rFonts w:ascii="Candara" w:hAnsi="Candara"/>
          <w:sz w:val="20"/>
          <w:szCs w:val="20"/>
        </w:rPr>
        <w:t xml:space="preserve">s: </w:t>
      </w:r>
      <w:r w:rsidR="00ED59B7" w:rsidRPr="00031B7A">
        <w:rPr>
          <w:rFonts w:ascii="Candara" w:hAnsi="Candara"/>
          <w:sz w:val="20"/>
          <w:szCs w:val="20"/>
        </w:rPr>
        <w:t xml:space="preserve">que as nossas famílias e comunidades sejam lugares </w:t>
      </w:r>
      <w:r w:rsidRPr="00031B7A">
        <w:rPr>
          <w:rFonts w:ascii="Candara" w:hAnsi="Candara"/>
          <w:sz w:val="20"/>
          <w:szCs w:val="20"/>
        </w:rPr>
        <w:t>onde se possa escutar, discernir, responder e seguir a Tua voz</w:t>
      </w:r>
      <w:r w:rsidR="00A60E96" w:rsidRPr="00031B7A">
        <w:rPr>
          <w:rFonts w:ascii="Candara" w:hAnsi="Candara"/>
          <w:sz w:val="20"/>
          <w:szCs w:val="20"/>
        </w:rPr>
        <w:t>,</w:t>
      </w:r>
      <w:r w:rsidR="00E600A2" w:rsidRPr="00031B7A">
        <w:rPr>
          <w:rFonts w:ascii="Candara" w:hAnsi="Candara"/>
          <w:sz w:val="20"/>
          <w:szCs w:val="20"/>
        </w:rPr>
        <w:t xml:space="preserve"> que nos chama a sairmos </w:t>
      </w:r>
      <w:r w:rsidR="00A60E96" w:rsidRPr="00031B7A">
        <w:rPr>
          <w:rFonts w:ascii="Candara" w:hAnsi="Candara"/>
          <w:sz w:val="20"/>
          <w:szCs w:val="20"/>
        </w:rPr>
        <w:t xml:space="preserve">e a darmos o melhor </w:t>
      </w:r>
      <w:r w:rsidR="00E600A2" w:rsidRPr="00031B7A">
        <w:rPr>
          <w:rFonts w:ascii="Candara" w:hAnsi="Candara"/>
          <w:sz w:val="20"/>
          <w:szCs w:val="20"/>
        </w:rPr>
        <w:t>de nós mesmos</w:t>
      </w:r>
      <w:r w:rsidR="00ED59B7" w:rsidRPr="00031B7A">
        <w:rPr>
          <w:rFonts w:ascii="Candara" w:hAnsi="Candara"/>
          <w:sz w:val="20"/>
          <w:szCs w:val="20"/>
        </w:rPr>
        <w:t xml:space="preserve">. </w:t>
      </w:r>
    </w:p>
    <w:p w14:paraId="0185757C" w14:textId="167BA139" w:rsidR="00ED59B7"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2: </w:t>
      </w:r>
      <w:r w:rsidR="00E600A2" w:rsidRPr="00031B7A">
        <w:rPr>
          <w:rFonts w:ascii="Candara" w:hAnsi="Candara"/>
          <w:sz w:val="20"/>
          <w:szCs w:val="20"/>
        </w:rPr>
        <w:t xml:space="preserve">Nós, que escutámos a Tua voz, </w:t>
      </w:r>
      <w:proofErr w:type="gramStart"/>
      <w:r w:rsidR="00E600A2" w:rsidRPr="00031B7A">
        <w:rPr>
          <w:rFonts w:ascii="Candara" w:hAnsi="Candara"/>
          <w:sz w:val="20"/>
          <w:szCs w:val="20"/>
        </w:rPr>
        <w:t>também Te</w:t>
      </w:r>
      <w:proofErr w:type="gramEnd"/>
      <w:r w:rsidR="00E600A2" w:rsidRPr="00031B7A">
        <w:rPr>
          <w:rFonts w:ascii="Candara" w:hAnsi="Candara"/>
          <w:sz w:val="20"/>
          <w:szCs w:val="20"/>
        </w:rPr>
        <w:t xml:space="preserve"> pedimos, Senhor:</w:t>
      </w:r>
    </w:p>
    <w:p w14:paraId="77F8D9EE" w14:textId="303FBA16" w:rsidR="00ED59B7" w:rsidRPr="00031B7A" w:rsidRDefault="00291750" w:rsidP="00717B96">
      <w:pPr>
        <w:spacing w:after="0" w:line="360" w:lineRule="auto"/>
        <w:jc w:val="both"/>
        <w:rPr>
          <w:rFonts w:ascii="Candara" w:hAnsi="Candara"/>
          <w:b/>
          <w:bCs/>
          <w:sz w:val="20"/>
          <w:szCs w:val="20"/>
        </w:rPr>
      </w:pPr>
      <w:r w:rsidRPr="00031B7A">
        <w:rPr>
          <w:rFonts w:ascii="Candara" w:hAnsi="Candara"/>
          <w:color w:val="FF0000"/>
          <w:sz w:val="20"/>
          <w:szCs w:val="20"/>
        </w:rPr>
        <w:t xml:space="preserve">Assembleia: </w:t>
      </w:r>
      <w:r w:rsidR="00A60E96" w:rsidRPr="00031B7A">
        <w:rPr>
          <w:rFonts w:ascii="Candara" w:hAnsi="Candara"/>
          <w:b/>
          <w:bCs/>
          <w:sz w:val="20"/>
          <w:szCs w:val="20"/>
        </w:rPr>
        <w:t>Cristo, Bom Pastor, escuta a nossa voz!</w:t>
      </w:r>
    </w:p>
    <w:p w14:paraId="0A4213C9" w14:textId="77777777" w:rsidR="00A60E96" w:rsidRPr="00031B7A" w:rsidRDefault="00A60E96" w:rsidP="00717B96">
      <w:pPr>
        <w:spacing w:after="0" w:line="360" w:lineRule="auto"/>
        <w:jc w:val="both"/>
        <w:rPr>
          <w:rFonts w:ascii="Candara" w:hAnsi="Candara"/>
          <w:sz w:val="20"/>
          <w:szCs w:val="20"/>
        </w:rPr>
      </w:pPr>
    </w:p>
    <w:p w14:paraId="5FCCC1C5" w14:textId="745D7BC6" w:rsidR="00ED59B7"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00ED59B7" w:rsidRPr="00031B7A">
        <w:rPr>
          <w:rFonts w:ascii="Candara" w:hAnsi="Candara"/>
          <w:sz w:val="20"/>
          <w:szCs w:val="20"/>
        </w:rPr>
        <w:t xml:space="preserve">Senhor Jesus, fortalece a vontade dos </w:t>
      </w:r>
      <w:r w:rsidR="00A60E96" w:rsidRPr="00031B7A">
        <w:rPr>
          <w:rFonts w:ascii="Candara" w:hAnsi="Candara"/>
          <w:sz w:val="20"/>
          <w:szCs w:val="20"/>
        </w:rPr>
        <w:t xml:space="preserve">teus </w:t>
      </w:r>
      <w:r w:rsidR="00ED59B7" w:rsidRPr="00031B7A">
        <w:rPr>
          <w:rFonts w:ascii="Candara" w:hAnsi="Candara"/>
          <w:sz w:val="20"/>
          <w:szCs w:val="20"/>
        </w:rPr>
        <w:t>escolhidos</w:t>
      </w:r>
      <w:r w:rsidR="00A60E96" w:rsidRPr="00031B7A">
        <w:rPr>
          <w:rFonts w:ascii="Candara" w:hAnsi="Candara"/>
          <w:sz w:val="20"/>
          <w:szCs w:val="20"/>
        </w:rPr>
        <w:t>,</w:t>
      </w:r>
      <w:r w:rsidR="00ED59B7" w:rsidRPr="00031B7A">
        <w:rPr>
          <w:rFonts w:ascii="Candara" w:hAnsi="Candara"/>
          <w:sz w:val="20"/>
          <w:szCs w:val="20"/>
        </w:rPr>
        <w:t xml:space="preserve"> para </w:t>
      </w:r>
      <w:r w:rsidR="00A60E96" w:rsidRPr="00031B7A">
        <w:rPr>
          <w:rFonts w:ascii="Candara" w:hAnsi="Candara"/>
          <w:sz w:val="20"/>
          <w:szCs w:val="20"/>
        </w:rPr>
        <w:t xml:space="preserve">os diversos serviços e ministérios, para </w:t>
      </w:r>
      <w:r w:rsidR="00ED59B7" w:rsidRPr="00031B7A">
        <w:rPr>
          <w:rFonts w:ascii="Candara" w:hAnsi="Candara"/>
          <w:sz w:val="20"/>
          <w:szCs w:val="20"/>
        </w:rPr>
        <w:t xml:space="preserve">que escutem atentamente a </w:t>
      </w:r>
      <w:r w:rsidR="00A60E96" w:rsidRPr="00031B7A">
        <w:rPr>
          <w:rFonts w:ascii="Candara" w:hAnsi="Candara"/>
          <w:sz w:val="20"/>
          <w:szCs w:val="20"/>
        </w:rPr>
        <w:t>T</w:t>
      </w:r>
      <w:r w:rsidR="00ED59B7" w:rsidRPr="00031B7A">
        <w:rPr>
          <w:rFonts w:ascii="Candara" w:hAnsi="Candara"/>
          <w:sz w:val="20"/>
          <w:szCs w:val="20"/>
        </w:rPr>
        <w:t xml:space="preserve">ua voz e se deixem </w:t>
      </w:r>
      <w:r w:rsidR="00A60E96" w:rsidRPr="00031B7A">
        <w:rPr>
          <w:rFonts w:ascii="Candara" w:hAnsi="Candara"/>
          <w:sz w:val="20"/>
          <w:szCs w:val="20"/>
        </w:rPr>
        <w:t xml:space="preserve">seduzir e </w:t>
      </w:r>
      <w:r w:rsidR="00ED59B7" w:rsidRPr="00031B7A">
        <w:rPr>
          <w:rFonts w:ascii="Candara" w:hAnsi="Candara"/>
          <w:sz w:val="20"/>
          <w:szCs w:val="20"/>
        </w:rPr>
        <w:t xml:space="preserve">conduzir pela ação do Teu Espírito. </w:t>
      </w:r>
    </w:p>
    <w:p w14:paraId="5C4E016F" w14:textId="76F971DC"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2: </w:t>
      </w:r>
      <w:r w:rsidR="00E600A2" w:rsidRPr="00031B7A">
        <w:rPr>
          <w:rFonts w:ascii="Candara" w:hAnsi="Candara"/>
          <w:sz w:val="20"/>
          <w:szCs w:val="20"/>
        </w:rPr>
        <w:t xml:space="preserve">Nós, que escutámos a Tua voz, </w:t>
      </w:r>
      <w:proofErr w:type="gramStart"/>
      <w:r w:rsidR="00E600A2" w:rsidRPr="00031B7A">
        <w:rPr>
          <w:rFonts w:ascii="Candara" w:hAnsi="Candara"/>
          <w:sz w:val="20"/>
          <w:szCs w:val="20"/>
        </w:rPr>
        <w:t>também Te</w:t>
      </w:r>
      <w:proofErr w:type="gramEnd"/>
      <w:r w:rsidR="00E600A2" w:rsidRPr="00031B7A">
        <w:rPr>
          <w:rFonts w:ascii="Candara" w:hAnsi="Candara"/>
          <w:sz w:val="20"/>
          <w:szCs w:val="20"/>
        </w:rPr>
        <w:t xml:space="preserve"> pedimos, Senhor:</w:t>
      </w:r>
    </w:p>
    <w:p w14:paraId="240D535B" w14:textId="15C9DBB2"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Assembleia: </w:t>
      </w:r>
      <w:r w:rsidR="00A60E96" w:rsidRPr="00031B7A">
        <w:rPr>
          <w:rFonts w:ascii="Candara" w:hAnsi="Candara"/>
          <w:b/>
          <w:bCs/>
          <w:sz w:val="20"/>
          <w:szCs w:val="20"/>
        </w:rPr>
        <w:t>Cristo, Bom Pastor, escuta a nossa voz!</w:t>
      </w:r>
    </w:p>
    <w:p w14:paraId="76E3D470" w14:textId="77777777" w:rsidR="00291750" w:rsidRPr="00031B7A" w:rsidRDefault="00291750" w:rsidP="00717B96">
      <w:pPr>
        <w:spacing w:after="0" w:line="360" w:lineRule="auto"/>
        <w:jc w:val="both"/>
        <w:rPr>
          <w:rFonts w:ascii="Candara" w:hAnsi="Candara"/>
          <w:sz w:val="20"/>
          <w:szCs w:val="20"/>
        </w:rPr>
      </w:pPr>
    </w:p>
    <w:p w14:paraId="042956C2" w14:textId="0FE30F24" w:rsidR="00ED59B7"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00ED59B7" w:rsidRPr="00031B7A">
        <w:rPr>
          <w:rFonts w:ascii="Candara" w:hAnsi="Candara"/>
          <w:sz w:val="20"/>
          <w:szCs w:val="20"/>
        </w:rPr>
        <w:t xml:space="preserve">Senhor Jesus, desperta nos jovens o ideal de seguir a Cristo, na vontade firme de se dedicarem </w:t>
      </w:r>
      <w:r w:rsidR="00A60E96" w:rsidRPr="00031B7A">
        <w:rPr>
          <w:rFonts w:ascii="Candara" w:hAnsi="Candara"/>
          <w:sz w:val="20"/>
          <w:szCs w:val="20"/>
        </w:rPr>
        <w:t>à transformação da Igreja e da nossa Casa Comum</w:t>
      </w:r>
      <w:r w:rsidR="00ED59B7" w:rsidRPr="00031B7A">
        <w:rPr>
          <w:rFonts w:ascii="Candara" w:hAnsi="Candara"/>
          <w:sz w:val="20"/>
          <w:szCs w:val="20"/>
        </w:rPr>
        <w:t xml:space="preserve">. </w:t>
      </w:r>
    </w:p>
    <w:p w14:paraId="20089827" w14:textId="39CE96B5"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2: </w:t>
      </w:r>
      <w:r w:rsidR="00E600A2" w:rsidRPr="00031B7A">
        <w:rPr>
          <w:rFonts w:ascii="Candara" w:hAnsi="Candara"/>
          <w:sz w:val="20"/>
          <w:szCs w:val="20"/>
        </w:rPr>
        <w:t xml:space="preserve">Nós, que escutámos a Tua voz, </w:t>
      </w:r>
      <w:proofErr w:type="gramStart"/>
      <w:r w:rsidR="00E600A2" w:rsidRPr="00031B7A">
        <w:rPr>
          <w:rFonts w:ascii="Candara" w:hAnsi="Candara"/>
          <w:sz w:val="20"/>
          <w:szCs w:val="20"/>
        </w:rPr>
        <w:t>também Te</w:t>
      </w:r>
      <w:proofErr w:type="gramEnd"/>
      <w:r w:rsidR="00E600A2" w:rsidRPr="00031B7A">
        <w:rPr>
          <w:rFonts w:ascii="Candara" w:hAnsi="Candara"/>
          <w:sz w:val="20"/>
          <w:szCs w:val="20"/>
        </w:rPr>
        <w:t xml:space="preserve"> pedimos, Senhor:</w:t>
      </w:r>
    </w:p>
    <w:p w14:paraId="04C1E1BB" w14:textId="12BE2EA8" w:rsidR="00291750" w:rsidRPr="00031B7A" w:rsidRDefault="00291750" w:rsidP="00717B96">
      <w:pPr>
        <w:spacing w:after="0" w:line="360" w:lineRule="auto"/>
        <w:jc w:val="both"/>
        <w:rPr>
          <w:rFonts w:ascii="Candara" w:hAnsi="Candara"/>
          <w:b/>
          <w:bCs/>
          <w:sz w:val="20"/>
          <w:szCs w:val="20"/>
        </w:rPr>
      </w:pPr>
      <w:r w:rsidRPr="00031B7A">
        <w:rPr>
          <w:rFonts w:ascii="Candara" w:hAnsi="Candara"/>
          <w:color w:val="FF0000"/>
          <w:sz w:val="20"/>
          <w:szCs w:val="20"/>
        </w:rPr>
        <w:lastRenderedPageBreak/>
        <w:t xml:space="preserve">Assembleia: </w:t>
      </w:r>
      <w:r w:rsidRPr="00031B7A">
        <w:rPr>
          <w:rFonts w:ascii="Candara" w:hAnsi="Candara"/>
          <w:b/>
          <w:bCs/>
          <w:sz w:val="20"/>
          <w:szCs w:val="20"/>
        </w:rPr>
        <w:t xml:space="preserve">Cristo, Bom Pastor, </w:t>
      </w:r>
      <w:r w:rsidR="00A60E96" w:rsidRPr="00031B7A">
        <w:rPr>
          <w:rFonts w:ascii="Candara" w:hAnsi="Candara"/>
          <w:b/>
          <w:bCs/>
          <w:sz w:val="20"/>
          <w:szCs w:val="20"/>
        </w:rPr>
        <w:t>escuta a nossa voz</w:t>
      </w:r>
      <w:r w:rsidRPr="00031B7A">
        <w:rPr>
          <w:rFonts w:ascii="Candara" w:hAnsi="Candara"/>
          <w:b/>
          <w:bCs/>
          <w:sz w:val="20"/>
          <w:szCs w:val="20"/>
        </w:rPr>
        <w:t>!</w:t>
      </w:r>
    </w:p>
    <w:p w14:paraId="7E9B8C9C" w14:textId="77777777" w:rsidR="00291750" w:rsidRPr="00031B7A" w:rsidRDefault="00291750" w:rsidP="00717B96">
      <w:pPr>
        <w:spacing w:after="0" w:line="360" w:lineRule="auto"/>
        <w:jc w:val="both"/>
        <w:rPr>
          <w:rFonts w:ascii="Candara" w:hAnsi="Candara"/>
          <w:sz w:val="20"/>
          <w:szCs w:val="20"/>
        </w:rPr>
      </w:pPr>
    </w:p>
    <w:p w14:paraId="3E9E89B0" w14:textId="4466DAF9"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Pr="00031B7A">
        <w:rPr>
          <w:rFonts w:ascii="Candara" w:hAnsi="Candara"/>
          <w:sz w:val="20"/>
          <w:szCs w:val="20"/>
        </w:rPr>
        <w:t xml:space="preserve">Senhor Jesus, que a Jornada Mundial da Juventude entusiasme e comprometa os jovens no seu “sim” a Deus e ao próximo. </w:t>
      </w:r>
    </w:p>
    <w:p w14:paraId="28338BEC" w14:textId="548DC13E" w:rsidR="00291750" w:rsidRPr="00031B7A" w:rsidRDefault="00291750" w:rsidP="00717B96">
      <w:pPr>
        <w:spacing w:after="0" w:line="360" w:lineRule="auto"/>
        <w:jc w:val="both"/>
        <w:rPr>
          <w:rFonts w:ascii="Candara" w:hAnsi="Candara"/>
          <w:b/>
          <w:bCs/>
          <w:sz w:val="20"/>
          <w:szCs w:val="20"/>
        </w:rPr>
      </w:pPr>
      <w:r w:rsidRPr="00031B7A">
        <w:rPr>
          <w:rFonts w:ascii="Candara" w:hAnsi="Candara"/>
          <w:color w:val="FF0000"/>
          <w:sz w:val="20"/>
          <w:szCs w:val="20"/>
        </w:rPr>
        <w:t xml:space="preserve">Leitor 2: </w:t>
      </w:r>
      <w:r w:rsidR="00E600A2" w:rsidRPr="00031B7A">
        <w:rPr>
          <w:rFonts w:ascii="Candara" w:hAnsi="Candara"/>
          <w:color w:val="000000" w:themeColor="text1"/>
          <w:sz w:val="20"/>
          <w:szCs w:val="20"/>
        </w:rPr>
        <w:t xml:space="preserve">Nós, que escutámos a Tua voz, </w:t>
      </w:r>
      <w:proofErr w:type="gramStart"/>
      <w:r w:rsidR="00E600A2" w:rsidRPr="00031B7A">
        <w:rPr>
          <w:rFonts w:ascii="Candara" w:hAnsi="Candara"/>
          <w:color w:val="000000" w:themeColor="text1"/>
          <w:sz w:val="20"/>
          <w:szCs w:val="20"/>
        </w:rPr>
        <w:t>também Te</w:t>
      </w:r>
      <w:proofErr w:type="gramEnd"/>
      <w:r w:rsidR="00E600A2" w:rsidRPr="00031B7A">
        <w:rPr>
          <w:rFonts w:ascii="Candara" w:hAnsi="Candara"/>
          <w:color w:val="000000" w:themeColor="text1"/>
          <w:sz w:val="20"/>
          <w:szCs w:val="20"/>
        </w:rPr>
        <w:t xml:space="preserve"> pedimos, Senhor:</w:t>
      </w:r>
    </w:p>
    <w:p w14:paraId="76721C60" w14:textId="05ADB81A"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Assembleia: </w:t>
      </w:r>
      <w:r w:rsidR="00A60E96" w:rsidRPr="00031B7A">
        <w:rPr>
          <w:rFonts w:ascii="Candara" w:hAnsi="Candara"/>
          <w:b/>
          <w:bCs/>
          <w:sz w:val="20"/>
          <w:szCs w:val="20"/>
        </w:rPr>
        <w:t>Cristo, Bom Pastor, escuta a nossa voz!</w:t>
      </w:r>
    </w:p>
    <w:p w14:paraId="127CB7F2" w14:textId="77777777" w:rsidR="00291750" w:rsidRPr="00031B7A" w:rsidRDefault="00291750" w:rsidP="00717B96">
      <w:pPr>
        <w:spacing w:after="0" w:line="360" w:lineRule="auto"/>
        <w:jc w:val="both"/>
        <w:rPr>
          <w:rFonts w:ascii="Candara" w:hAnsi="Candara"/>
          <w:sz w:val="20"/>
          <w:szCs w:val="20"/>
        </w:rPr>
      </w:pPr>
    </w:p>
    <w:p w14:paraId="4F9C5E5A" w14:textId="38F2EDDA" w:rsidR="00ED59B7"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00ED59B7" w:rsidRPr="00031B7A">
        <w:rPr>
          <w:rFonts w:ascii="Candara" w:hAnsi="Candara"/>
          <w:sz w:val="20"/>
          <w:szCs w:val="20"/>
        </w:rPr>
        <w:t xml:space="preserve">Senhor Jesus, pedimos-te por todos os que são chamados à vocação do matrimónio, para que sejam verdadeiras testemunhas de Amor e Esperança. </w:t>
      </w:r>
    </w:p>
    <w:p w14:paraId="5C362CDE" w14:textId="5095F4CA"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2: </w:t>
      </w:r>
      <w:r w:rsidR="00E600A2" w:rsidRPr="00031B7A">
        <w:rPr>
          <w:rFonts w:ascii="Candara" w:hAnsi="Candara"/>
          <w:color w:val="000000" w:themeColor="text1"/>
          <w:sz w:val="20"/>
          <w:szCs w:val="20"/>
        </w:rPr>
        <w:t xml:space="preserve">Nós, que escutámos a Tua voz, </w:t>
      </w:r>
      <w:proofErr w:type="gramStart"/>
      <w:r w:rsidR="00E600A2" w:rsidRPr="00031B7A">
        <w:rPr>
          <w:rFonts w:ascii="Candara" w:hAnsi="Candara"/>
          <w:color w:val="000000" w:themeColor="text1"/>
          <w:sz w:val="20"/>
          <w:szCs w:val="20"/>
        </w:rPr>
        <w:t>também Te</w:t>
      </w:r>
      <w:proofErr w:type="gramEnd"/>
      <w:r w:rsidR="00E600A2" w:rsidRPr="00031B7A">
        <w:rPr>
          <w:rFonts w:ascii="Candara" w:hAnsi="Candara"/>
          <w:color w:val="000000" w:themeColor="text1"/>
          <w:sz w:val="20"/>
          <w:szCs w:val="20"/>
        </w:rPr>
        <w:t xml:space="preserve"> pedimos, Senhor:</w:t>
      </w:r>
    </w:p>
    <w:p w14:paraId="10D47320" w14:textId="6CC4D148" w:rsidR="00291750" w:rsidRPr="00031B7A" w:rsidRDefault="00291750" w:rsidP="00717B96">
      <w:pPr>
        <w:spacing w:after="0" w:line="360" w:lineRule="auto"/>
        <w:jc w:val="both"/>
        <w:rPr>
          <w:rFonts w:ascii="Candara" w:hAnsi="Candara"/>
          <w:b/>
          <w:bCs/>
          <w:sz w:val="20"/>
          <w:szCs w:val="20"/>
        </w:rPr>
      </w:pPr>
      <w:r w:rsidRPr="00031B7A">
        <w:rPr>
          <w:rFonts w:ascii="Candara" w:hAnsi="Candara"/>
          <w:color w:val="FF0000"/>
          <w:sz w:val="20"/>
          <w:szCs w:val="20"/>
        </w:rPr>
        <w:t xml:space="preserve">Assembleia: </w:t>
      </w:r>
      <w:r w:rsidR="00A60E96" w:rsidRPr="00031B7A">
        <w:rPr>
          <w:rFonts w:ascii="Candara" w:hAnsi="Candara"/>
          <w:b/>
          <w:bCs/>
          <w:sz w:val="20"/>
          <w:szCs w:val="20"/>
        </w:rPr>
        <w:t>Cristo, Bom Pastor, escuta a nossa voz!</w:t>
      </w:r>
    </w:p>
    <w:p w14:paraId="1ABEC224" w14:textId="77777777" w:rsidR="00A60E96" w:rsidRPr="00031B7A" w:rsidRDefault="00A60E96" w:rsidP="00717B96">
      <w:pPr>
        <w:spacing w:after="0" w:line="360" w:lineRule="auto"/>
        <w:jc w:val="both"/>
        <w:rPr>
          <w:rFonts w:ascii="Candara" w:hAnsi="Candara"/>
          <w:sz w:val="20"/>
          <w:szCs w:val="20"/>
        </w:rPr>
      </w:pPr>
    </w:p>
    <w:p w14:paraId="6C803E3C" w14:textId="057B4B4D" w:rsidR="009450C4"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1: </w:t>
      </w:r>
      <w:r w:rsidR="00ED59B7" w:rsidRPr="00031B7A">
        <w:rPr>
          <w:rFonts w:ascii="Candara" w:hAnsi="Candara"/>
          <w:sz w:val="20"/>
          <w:szCs w:val="20"/>
        </w:rPr>
        <w:t xml:space="preserve">Senhor Jesus, desperta </w:t>
      </w:r>
      <w:r w:rsidRPr="00031B7A">
        <w:rPr>
          <w:rFonts w:ascii="Candara" w:hAnsi="Candara"/>
          <w:sz w:val="20"/>
          <w:szCs w:val="20"/>
        </w:rPr>
        <w:t xml:space="preserve">em todos nós, </w:t>
      </w:r>
      <w:r w:rsidR="00ED59B7" w:rsidRPr="00031B7A">
        <w:rPr>
          <w:rFonts w:ascii="Candara" w:hAnsi="Candara"/>
          <w:sz w:val="20"/>
          <w:szCs w:val="20"/>
        </w:rPr>
        <w:t xml:space="preserve">o desejo e </w:t>
      </w:r>
      <w:r w:rsidRPr="00031B7A">
        <w:rPr>
          <w:rFonts w:ascii="Candara" w:hAnsi="Candara"/>
          <w:sz w:val="20"/>
          <w:szCs w:val="20"/>
        </w:rPr>
        <w:t>o s</w:t>
      </w:r>
      <w:r w:rsidR="00ED59B7" w:rsidRPr="00031B7A">
        <w:rPr>
          <w:rFonts w:ascii="Candara" w:hAnsi="Candara"/>
          <w:sz w:val="20"/>
          <w:szCs w:val="20"/>
        </w:rPr>
        <w:t>entido de missão, para que vivam</w:t>
      </w:r>
      <w:r w:rsidRPr="00031B7A">
        <w:rPr>
          <w:rFonts w:ascii="Candara" w:hAnsi="Candara"/>
          <w:sz w:val="20"/>
          <w:szCs w:val="20"/>
        </w:rPr>
        <w:t>os</w:t>
      </w:r>
      <w:r w:rsidR="00ED59B7" w:rsidRPr="00031B7A">
        <w:rPr>
          <w:rFonts w:ascii="Candara" w:hAnsi="Candara"/>
          <w:sz w:val="20"/>
          <w:szCs w:val="20"/>
        </w:rPr>
        <w:t xml:space="preserve"> com amor e fidelidade, </w:t>
      </w:r>
      <w:r w:rsidRPr="00031B7A">
        <w:rPr>
          <w:rFonts w:ascii="Candara" w:hAnsi="Candara"/>
          <w:sz w:val="20"/>
          <w:szCs w:val="20"/>
        </w:rPr>
        <w:t>na</w:t>
      </w:r>
      <w:r w:rsidR="00ED59B7" w:rsidRPr="00031B7A">
        <w:rPr>
          <w:rFonts w:ascii="Candara" w:hAnsi="Candara"/>
          <w:sz w:val="20"/>
          <w:szCs w:val="20"/>
        </w:rPr>
        <w:t xml:space="preserve"> Igreja e no mundo. </w:t>
      </w:r>
    </w:p>
    <w:p w14:paraId="514AD986" w14:textId="28EB8027" w:rsidR="00291750" w:rsidRPr="00031B7A" w:rsidRDefault="00291750" w:rsidP="00717B96">
      <w:pPr>
        <w:spacing w:after="0" w:line="360" w:lineRule="auto"/>
        <w:jc w:val="both"/>
        <w:rPr>
          <w:rFonts w:ascii="Candara" w:hAnsi="Candara"/>
          <w:sz w:val="20"/>
          <w:szCs w:val="20"/>
        </w:rPr>
      </w:pPr>
      <w:r w:rsidRPr="00031B7A">
        <w:rPr>
          <w:rFonts w:ascii="Candara" w:hAnsi="Candara"/>
          <w:color w:val="FF0000"/>
          <w:sz w:val="20"/>
          <w:szCs w:val="20"/>
        </w:rPr>
        <w:t xml:space="preserve">Leitor 2: </w:t>
      </w:r>
      <w:r w:rsidR="00E600A2" w:rsidRPr="00031B7A">
        <w:rPr>
          <w:rFonts w:ascii="Candara" w:hAnsi="Candara"/>
          <w:color w:val="000000" w:themeColor="text1"/>
          <w:sz w:val="20"/>
          <w:szCs w:val="20"/>
        </w:rPr>
        <w:t xml:space="preserve">Nós, que escutámos a Tua voz, </w:t>
      </w:r>
      <w:proofErr w:type="gramStart"/>
      <w:r w:rsidR="00E600A2" w:rsidRPr="00031B7A">
        <w:rPr>
          <w:rFonts w:ascii="Candara" w:hAnsi="Candara"/>
          <w:color w:val="000000" w:themeColor="text1"/>
          <w:sz w:val="20"/>
          <w:szCs w:val="20"/>
        </w:rPr>
        <w:t>também Te</w:t>
      </w:r>
      <w:proofErr w:type="gramEnd"/>
      <w:r w:rsidR="00E600A2" w:rsidRPr="00031B7A">
        <w:rPr>
          <w:rFonts w:ascii="Candara" w:hAnsi="Candara"/>
          <w:color w:val="000000" w:themeColor="text1"/>
          <w:sz w:val="20"/>
          <w:szCs w:val="20"/>
        </w:rPr>
        <w:t xml:space="preserve"> pedimos, Senhor:</w:t>
      </w:r>
    </w:p>
    <w:p w14:paraId="57674B59" w14:textId="0979CEDA" w:rsidR="00291750" w:rsidRPr="00031B7A" w:rsidRDefault="00291750" w:rsidP="00717B96">
      <w:pPr>
        <w:spacing w:after="0" w:line="360" w:lineRule="auto"/>
        <w:jc w:val="both"/>
        <w:rPr>
          <w:rFonts w:ascii="Candara" w:hAnsi="Candara"/>
          <w:b/>
          <w:bCs/>
          <w:sz w:val="20"/>
          <w:szCs w:val="20"/>
        </w:rPr>
      </w:pPr>
      <w:r w:rsidRPr="00031B7A">
        <w:rPr>
          <w:rFonts w:ascii="Candara" w:hAnsi="Candara"/>
          <w:color w:val="FF0000"/>
          <w:sz w:val="20"/>
          <w:szCs w:val="20"/>
        </w:rPr>
        <w:t xml:space="preserve">Assembleia: </w:t>
      </w:r>
      <w:r w:rsidR="00A60E96" w:rsidRPr="00031B7A">
        <w:rPr>
          <w:rFonts w:ascii="Candara" w:hAnsi="Candara"/>
          <w:b/>
          <w:bCs/>
          <w:sz w:val="20"/>
          <w:szCs w:val="20"/>
        </w:rPr>
        <w:t>Cristo, Bom Pastor, escuta a nossa voz!</w:t>
      </w:r>
    </w:p>
    <w:p w14:paraId="36F48ECC" w14:textId="77777777" w:rsidR="00291750" w:rsidRPr="00031B7A" w:rsidRDefault="00291750" w:rsidP="00717B96">
      <w:pPr>
        <w:spacing w:after="0" w:line="360" w:lineRule="auto"/>
        <w:jc w:val="both"/>
        <w:rPr>
          <w:rFonts w:ascii="Candara" w:eastAsia="Times New Roman" w:hAnsi="Candara" w:cs="Times New Roman"/>
          <w:color w:val="663300"/>
          <w:kern w:val="0"/>
          <w:sz w:val="20"/>
          <w:szCs w:val="20"/>
          <w:lang w:eastAsia="pt-PT"/>
          <w14:ligatures w14:val="none"/>
        </w:rPr>
      </w:pPr>
    </w:p>
    <w:p w14:paraId="6EF899A8" w14:textId="465DB1E5" w:rsidR="00E600A2" w:rsidRPr="00B7095D" w:rsidRDefault="00E600A2" w:rsidP="00717B96">
      <w:pPr>
        <w:spacing w:after="0" w:line="360" w:lineRule="auto"/>
        <w:jc w:val="both"/>
        <w:rPr>
          <w:rFonts w:ascii="Candara" w:eastAsia="Times New Roman" w:hAnsi="Candara" w:cs="Times New Roman"/>
          <w:color w:val="FF0000"/>
          <w:kern w:val="0"/>
          <w:sz w:val="20"/>
          <w:szCs w:val="20"/>
          <w:lang w:eastAsia="pt-PT"/>
          <w14:ligatures w14:val="none"/>
        </w:rPr>
      </w:pPr>
      <w:r w:rsidRPr="00B7095D">
        <w:rPr>
          <w:rFonts w:ascii="Candara" w:eastAsia="Times New Roman" w:hAnsi="Candara" w:cs="Times New Roman"/>
          <w:color w:val="FF0000"/>
          <w:kern w:val="0"/>
          <w:sz w:val="20"/>
          <w:szCs w:val="20"/>
          <w:lang w:eastAsia="pt-PT"/>
          <w14:ligatures w14:val="none"/>
        </w:rPr>
        <w:t xml:space="preserve">P. </w:t>
      </w:r>
      <w:r w:rsidR="00085EFA" w:rsidRPr="00B7095D">
        <w:rPr>
          <w:rFonts w:ascii="Candara" w:eastAsia="Times New Roman" w:hAnsi="Candara" w:cs="Times New Roman"/>
          <w:color w:val="000000" w:themeColor="text1"/>
          <w:kern w:val="0"/>
          <w:sz w:val="20"/>
          <w:szCs w:val="20"/>
          <w:lang w:eastAsia="pt-PT"/>
          <w14:ligatures w14:val="none"/>
        </w:rPr>
        <w:t xml:space="preserve">«Ó Jesus, </w:t>
      </w:r>
      <w:r w:rsidR="00B7095D">
        <w:rPr>
          <w:rFonts w:ascii="Candara" w:eastAsia="Times New Roman" w:hAnsi="Candara" w:cs="Times New Roman"/>
          <w:color w:val="000000" w:themeColor="text1"/>
          <w:kern w:val="0"/>
          <w:sz w:val="20"/>
          <w:szCs w:val="20"/>
          <w:lang w:eastAsia="pt-PT"/>
          <w14:ligatures w14:val="none"/>
        </w:rPr>
        <w:t>D</w:t>
      </w:r>
      <w:r w:rsidR="00085EFA" w:rsidRPr="00B7095D">
        <w:rPr>
          <w:rFonts w:ascii="Candara" w:eastAsia="Times New Roman" w:hAnsi="Candara" w:cs="Times New Roman"/>
          <w:color w:val="000000" w:themeColor="text1"/>
          <w:kern w:val="0"/>
          <w:sz w:val="20"/>
          <w:szCs w:val="20"/>
          <w:lang w:eastAsia="pt-PT"/>
          <w14:ligatures w14:val="none"/>
        </w:rPr>
        <w:t xml:space="preserve">ivino Pastor, que chamaste os Apóstolos para fazer deles pescadores de homens, continua a atrair para </w:t>
      </w:r>
      <w:r w:rsidR="00B7095D">
        <w:rPr>
          <w:rFonts w:ascii="Candara" w:eastAsia="Times New Roman" w:hAnsi="Candara" w:cs="Times New Roman"/>
          <w:color w:val="000000" w:themeColor="text1"/>
          <w:kern w:val="0"/>
          <w:sz w:val="20"/>
          <w:szCs w:val="20"/>
          <w:lang w:eastAsia="pt-PT"/>
          <w14:ligatures w14:val="none"/>
        </w:rPr>
        <w:t xml:space="preserve">Ti </w:t>
      </w:r>
      <w:r w:rsidR="00085EFA" w:rsidRPr="00B7095D">
        <w:rPr>
          <w:rFonts w:ascii="Candara" w:eastAsia="Times New Roman" w:hAnsi="Candara" w:cs="Times New Roman"/>
          <w:color w:val="000000" w:themeColor="text1"/>
          <w:kern w:val="0"/>
          <w:sz w:val="20"/>
          <w:szCs w:val="20"/>
          <w:lang w:eastAsia="pt-PT"/>
          <w14:ligatures w14:val="none"/>
        </w:rPr>
        <w:t xml:space="preserve">os corações ardentes e generosos dos mais jovens, a fim de fazer deles teus seguidores e servidores; </w:t>
      </w:r>
      <w:r w:rsidR="00B7095D">
        <w:rPr>
          <w:rFonts w:ascii="Candara" w:eastAsia="Times New Roman" w:hAnsi="Candara" w:cs="Times New Roman"/>
          <w:color w:val="000000" w:themeColor="text1"/>
          <w:kern w:val="0"/>
          <w:sz w:val="20"/>
          <w:szCs w:val="20"/>
          <w:lang w:eastAsia="pt-PT"/>
          <w14:ligatures w14:val="none"/>
        </w:rPr>
        <w:t xml:space="preserve">torna-os </w:t>
      </w:r>
      <w:r w:rsidR="00085EFA" w:rsidRPr="00B7095D">
        <w:rPr>
          <w:rFonts w:ascii="Candara" w:eastAsia="Times New Roman" w:hAnsi="Candara" w:cs="Times New Roman"/>
          <w:color w:val="000000" w:themeColor="text1"/>
          <w:kern w:val="0"/>
          <w:sz w:val="20"/>
          <w:szCs w:val="20"/>
          <w:lang w:eastAsia="pt-PT"/>
          <w14:ligatures w14:val="none"/>
        </w:rPr>
        <w:t xml:space="preserve">participantes da tua sede de salvação </w:t>
      </w:r>
      <w:r w:rsidR="00B7095D">
        <w:rPr>
          <w:rFonts w:ascii="Candara" w:eastAsia="Times New Roman" w:hAnsi="Candara" w:cs="Times New Roman"/>
          <w:color w:val="000000" w:themeColor="text1"/>
          <w:kern w:val="0"/>
          <w:sz w:val="20"/>
          <w:szCs w:val="20"/>
          <w:lang w:eastAsia="pt-PT"/>
          <w14:ligatures w14:val="none"/>
        </w:rPr>
        <w:t xml:space="preserve">de todos </w:t>
      </w:r>
      <w:r w:rsidR="00085EFA" w:rsidRPr="00B7095D">
        <w:rPr>
          <w:rFonts w:ascii="Candara" w:eastAsia="Times New Roman" w:hAnsi="Candara" w:cs="Times New Roman"/>
          <w:color w:val="000000" w:themeColor="text1"/>
          <w:kern w:val="0"/>
          <w:sz w:val="20"/>
          <w:szCs w:val="20"/>
          <w:lang w:eastAsia="pt-PT"/>
          <w14:ligatures w14:val="none"/>
        </w:rPr>
        <w:t>(…)</w:t>
      </w:r>
      <w:r w:rsidR="00B7095D">
        <w:rPr>
          <w:rFonts w:ascii="Candara" w:eastAsia="Times New Roman" w:hAnsi="Candara" w:cs="Times New Roman"/>
          <w:color w:val="000000" w:themeColor="text1"/>
          <w:kern w:val="0"/>
          <w:sz w:val="20"/>
          <w:szCs w:val="20"/>
          <w:lang w:eastAsia="pt-PT"/>
          <w14:ligatures w14:val="none"/>
        </w:rPr>
        <w:t>;</w:t>
      </w:r>
      <w:r w:rsidR="00085EFA" w:rsidRPr="00B7095D">
        <w:rPr>
          <w:rFonts w:ascii="Candara" w:eastAsia="Times New Roman" w:hAnsi="Candara" w:cs="Times New Roman"/>
          <w:color w:val="000000" w:themeColor="text1"/>
          <w:kern w:val="0"/>
          <w:sz w:val="20"/>
          <w:szCs w:val="20"/>
          <w:lang w:eastAsia="pt-PT"/>
          <w14:ligatures w14:val="none"/>
        </w:rPr>
        <w:t xml:space="preserve"> abre-lhes os horizontes do mundo inteiro (…) para que, respondendo à Tua chamada, prolonguem aqui na terra a </w:t>
      </w:r>
      <w:r w:rsidR="00B7095D">
        <w:rPr>
          <w:rFonts w:ascii="Candara" w:eastAsia="Times New Roman" w:hAnsi="Candara" w:cs="Times New Roman"/>
          <w:color w:val="000000" w:themeColor="text1"/>
          <w:kern w:val="0"/>
          <w:sz w:val="20"/>
          <w:szCs w:val="20"/>
          <w:lang w:eastAsia="pt-PT"/>
          <w14:ligatures w14:val="none"/>
        </w:rPr>
        <w:t>T</w:t>
      </w:r>
      <w:r w:rsidR="00B7095D" w:rsidRPr="00B7095D">
        <w:rPr>
          <w:rFonts w:ascii="Candara" w:eastAsia="Times New Roman" w:hAnsi="Candara" w:cs="Times New Roman"/>
          <w:color w:val="000000" w:themeColor="text1"/>
          <w:kern w:val="0"/>
          <w:sz w:val="20"/>
          <w:szCs w:val="20"/>
          <w:lang w:eastAsia="pt-PT"/>
          <w14:ligatures w14:val="none"/>
        </w:rPr>
        <w:t xml:space="preserve">ua </w:t>
      </w:r>
      <w:r w:rsidR="00085EFA" w:rsidRPr="00B7095D">
        <w:rPr>
          <w:rFonts w:ascii="Candara" w:eastAsia="Times New Roman" w:hAnsi="Candara" w:cs="Times New Roman"/>
          <w:color w:val="000000" w:themeColor="text1"/>
          <w:kern w:val="0"/>
          <w:sz w:val="20"/>
          <w:szCs w:val="20"/>
          <w:lang w:eastAsia="pt-PT"/>
          <w14:ligatures w14:val="none"/>
        </w:rPr>
        <w:t xml:space="preserve">missão, edifiquem o </w:t>
      </w:r>
      <w:r w:rsidR="00B7095D">
        <w:rPr>
          <w:rFonts w:ascii="Candara" w:eastAsia="Times New Roman" w:hAnsi="Candara" w:cs="Times New Roman"/>
          <w:color w:val="000000" w:themeColor="text1"/>
          <w:kern w:val="0"/>
          <w:sz w:val="20"/>
          <w:szCs w:val="20"/>
          <w:lang w:eastAsia="pt-PT"/>
          <w14:ligatures w14:val="none"/>
        </w:rPr>
        <w:t xml:space="preserve">Teu </w:t>
      </w:r>
      <w:r w:rsidR="00085EFA" w:rsidRPr="00B7095D">
        <w:rPr>
          <w:rFonts w:ascii="Candara" w:eastAsia="Times New Roman" w:hAnsi="Candara" w:cs="Times New Roman"/>
          <w:color w:val="000000" w:themeColor="text1"/>
          <w:kern w:val="0"/>
          <w:sz w:val="20"/>
          <w:szCs w:val="20"/>
          <w:lang w:eastAsia="pt-PT"/>
          <w14:ligatures w14:val="none"/>
        </w:rPr>
        <w:t>Corpo</w:t>
      </w:r>
      <w:r w:rsidR="00B7095D">
        <w:rPr>
          <w:rFonts w:ascii="Candara" w:eastAsia="Times New Roman" w:hAnsi="Candara" w:cs="Times New Roman"/>
          <w:color w:val="000000" w:themeColor="text1"/>
          <w:kern w:val="0"/>
          <w:sz w:val="20"/>
          <w:szCs w:val="20"/>
          <w:lang w:eastAsia="pt-PT"/>
          <w14:ligatures w14:val="none"/>
        </w:rPr>
        <w:t>, que é a</w:t>
      </w:r>
      <w:r w:rsidR="00085EFA" w:rsidRPr="00B7095D">
        <w:rPr>
          <w:rFonts w:ascii="Candara" w:eastAsia="Times New Roman" w:hAnsi="Candara" w:cs="Times New Roman"/>
          <w:color w:val="000000" w:themeColor="text1"/>
          <w:kern w:val="0"/>
          <w:sz w:val="20"/>
          <w:szCs w:val="20"/>
          <w:lang w:eastAsia="pt-PT"/>
          <w14:ligatures w14:val="none"/>
        </w:rPr>
        <w:t xml:space="preserve"> Igreja</w:t>
      </w:r>
      <w:r w:rsidR="00B7095D">
        <w:rPr>
          <w:rFonts w:ascii="Candara" w:eastAsia="Times New Roman" w:hAnsi="Candara" w:cs="Times New Roman"/>
          <w:color w:val="000000" w:themeColor="text1"/>
          <w:kern w:val="0"/>
          <w:sz w:val="20"/>
          <w:szCs w:val="20"/>
          <w:lang w:eastAsia="pt-PT"/>
          <w14:ligatures w14:val="none"/>
        </w:rPr>
        <w:t>,</w:t>
      </w:r>
      <w:r w:rsidR="00085EFA" w:rsidRPr="00B7095D">
        <w:rPr>
          <w:rFonts w:ascii="Candara" w:eastAsia="Times New Roman" w:hAnsi="Candara" w:cs="Times New Roman"/>
          <w:color w:val="000000" w:themeColor="text1"/>
          <w:kern w:val="0"/>
          <w:sz w:val="20"/>
          <w:szCs w:val="20"/>
          <w:lang w:eastAsia="pt-PT"/>
          <w14:ligatures w14:val="none"/>
        </w:rPr>
        <w:t xml:space="preserve"> e sejam sal da terra </w:t>
      </w:r>
      <w:r w:rsidR="00B7095D">
        <w:rPr>
          <w:rFonts w:ascii="Candara" w:eastAsia="Times New Roman" w:hAnsi="Candara" w:cs="Times New Roman"/>
          <w:color w:val="000000" w:themeColor="text1"/>
          <w:kern w:val="0"/>
          <w:sz w:val="20"/>
          <w:szCs w:val="20"/>
          <w:lang w:eastAsia="pt-PT"/>
          <w14:ligatures w14:val="none"/>
        </w:rPr>
        <w:t xml:space="preserve">e </w:t>
      </w:r>
      <w:r w:rsidR="00085EFA" w:rsidRPr="00B7095D">
        <w:rPr>
          <w:rFonts w:ascii="Candara" w:eastAsia="Times New Roman" w:hAnsi="Candara" w:cs="Times New Roman"/>
          <w:color w:val="000000" w:themeColor="text1"/>
          <w:kern w:val="0"/>
          <w:sz w:val="20"/>
          <w:szCs w:val="20"/>
          <w:lang w:eastAsia="pt-PT"/>
          <w14:ligatures w14:val="none"/>
        </w:rPr>
        <w:t>luz do mundo»</w:t>
      </w:r>
      <w:r w:rsidR="00B7095D" w:rsidRPr="00B7095D">
        <w:rPr>
          <w:rFonts w:ascii="Candara" w:eastAsia="Times New Roman" w:hAnsi="Candara" w:cs="Times New Roman"/>
          <w:color w:val="000000" w:themeColor="text1"/>
          <w:kern w:val="0"/>
          <w:sz w:val="20"/>
          <w:szCs w:val="20"/>
          <w:lang w:eastAsia="pt-PT"/>
          <w14:ligatures w14:val="none"/>
        </w:rPr>
        <w:t xml:space="preserve"> </w:t>
      </w:r>
      <w:r w:rsidR="00B7095D" w:rsidRPr="00B7095D">
        <w:rPr>
          <w:rFonts w:ascii="Candara" w:eastAsia="Times New Roman" w:hAnsi="Candara" w:cs="Times New Roman"/>
          <w:color w:val="FF0000"/>
          <w:kern w:val="0"/>
          <w:sz w:val="20"/>
          <w:szCs w:val="20"/>
          <w:lang w:eastAsia="pt-PT"/>
          <w14:ligatures w14:val="none"/>
        </w:rPr>
        <w:t>(adaptado de São Paulo VI, citado por Papa Francisco, Mensagem para o 60.º Dia Mundial de Oração pelas vocações 2023)</w:t>
      </w:r>
      <w:r w:rsidR="00085EFA" w:rsidRPr="00B7095D">
        <w:rPr>
          <w:rFonts w:ascii="Candara" w:eastAsia="Times New Roman" w:hAnsi="Candara" w:cs="Times New Roman"/>
          <w:color w:val="FF0000"/>
          <w:kern w:val="0"/>
          <w:sz w:val="20"/>
          <w:szCs w:val="20"/>
          <w:lang w:eastAsia="pt-PT"/>
          <w14:ligatures w14:val="none"/>
        </w:rPr>
        <w:t>.</w:t>
      </w:r>
      <w:r w:rsidR="00B7095D">
        <w:rPr>
          <w:rFonts w:ascii="Candara" w:eastAsia="Times New Roman" w:hAnsi="Candara" w:cs="Times New Roman"/>
          <w:color w:val="FF0000"/>
          <w:kern w:val="0"/>
          <w:sz w:val="20"/>
          <w:szCs w:val="20"/>
          <w:lang w:eastAsia="pt-PT"/>
          <w14:ligatures w14:val="none"/>
        </w:rPr>
        <w:t xml:space="preserve"> </w:t>
      </w:r>
      <w:r w:rsidR="00A60E96" w:rsidRPr="00031B7A">
        <w:rPr>
          <w:rFonts w:ascii="Candara" w:hAnsi="Candara"/>
          <w:sz w:val="20"/>
          <w:szCs w:val="20"/>
        </w:rPr>
        <w:t xml:space="preserve">Tu que és Deus com o Pai e com Ele vives e reinas na unidade do Espírito Santo, pelos séculos dos séculos. </w:t>
      </w:r>
    </w:p>
    <w:p w14:paraId="115D8260" w14:textId="6E970D4C" w:rsidR="00A60E96" w:rsidRPr="00031B7A" w:rsidRDefault="00A60E96" w:rsidP="00717B96">
      <w:pPr>
        <w:spacing w:after="0" w:line="360" w:lineRule="auto"/>
        <w:jc w:val="both"/>
        <w:rPr>
          <w:rFonts w:ascii="Candara" w:hAnsi="Candara"/>
          <w:sz w:val="20"/>
          <w:szCs w:val="20"/>
        </w:rPr>
      </w:pPr>
      <w:r w:rsidRPr="00031B7A">
        <w:rPr>
          <w:rFonts w:ascii="Candara" w:hAnsi="Candara"/>
          <w:color w:val="FF0000"/>
          <w:sz w:val="20"/>
          <w:szCs w:val="20"/>
        </w:rPr>
        <w:t xml:space="preserve">Assembleia: </w:t>
      </w:r>
      <w:r w:rsidRPr="00031B7A">
        <w:rPr>
          <w:rFonts w:ascii="Candara" w:hAnsi="Candara"/>
          <w:sz w:val="20"/>
          <w:szCs w:val="20"/>
        </w:rPr>
        <w:t xml:space="preserve">Ámen. </w:t>
      </w:r>
    </w:p>
    <w:p w14:paraId="1A6616E3" w14:textId="77777777" w:rsidR="00A60E96" w:rsidRDefault="00A60E96" w:rsidP="00717B96">
      <w:pPr>
        <w:spacing w:after="0" w:line="360" w:lineRule="auto"/>
        <w:jc w:val="center"/>
        <w:rPr>
          <w:rFonts w:ascii="Candara" w:eastAsia="Times New Roman" w:hAnsi="Candara" w:cs="Times New Roman"/>
          <w:color w:val="663300"/>
          <w:kern w:val="0"/>
          <w:sz w:val="20"/>
          <w:szCs w:val="20"/>
          <w:lang w:eastAsia="pt-PT"/>
          <w14:ligatures w14:val="none"/>
        </w:rPr>
      </w:pPr>
    </w:p>
    <w:p w14:paraId="3583FDE1" w14:textId="744A1645" w:rsidR="00A07958" w:rsidRPr="00881D9B" w:rsidRDefault="00881D9B" w:rsidP="00A07958">
      <w:pPr>
        <w:spacing w:after="0" w:line="360" w:lineRule="auto"/>
        <w:jc w:val="both"/>
        <w:rPr>
          <w:rFonts w:ascii="Candara" w:hAnsi="Candara"/>
          <w:b/>
          <w:smallCaps/>
          <w:color w:val="FF0000"/>
          <w:sz w:val="24"/>
          <w:szCs w:val="24"/>
        </w:rPr>
      </w:pPr>
      <w:r w:rsidRPr="00881D9B">
        <w:rPr>
          <w:rFonts w:ascii="Candara" w:hAnsi="Candara"/>
          <w:b/>
          <w:smallCaps/>
          <w:color w:val="FF0000"/>
          <w:sz w:val="24"/>
          <w:szCs w:val="24"/>
        </w:rPr>
        <w:lastRenderedPageBreak/>
        <w:t xml:space="preserve">III. </w:t>
      </w:r>
      <w:r w:rsidR="00A07958" w:rsidRPr="00881D9B">
        <w:rPr>
          <w:rFonts w:ascii="Candara" w:hAnsi="Candara"/>
          <w:b/>
          <w:smallCaps/>
          <w:color w:val="FF0000"/>
          <w:sz w:val="24"/>
          <w:szCs w:val="24"/>
        </w:rPr>
        <w:t>Liturgia Eucarística</w:t>
      </w:r>
    </w:p>
    <w:p w14:paraId="5138E898" w14:textId="77777777" w:rsidR="00881D9B" w:rsidRDefault="00881D9B" w:rsidP="00A07958">
      <w:pPr>
        <w:spacing w:after="0" w:line="360" w:lineRule="auto"/>
        <w:jc w:val="both"/>
        <w:rPr>
          <w:rFonts w:ascii="Candara" w:hAnsi="Candara"/>
          <w:sz w:val="20"/>
          <w:szCs w:val="20"/>
        </w:rPr>
      </w:pPr>
    </w:p>
    <w:p w14:paraId="1AE4F522" w14:textId="5945436F" w:rsidR="00A07958" w:rsidRPr="00097450" w:rsidRDefault="00A07958" w:rsidP="00A07958">
      <w:pPr>
        <w:spacing w:after="0" w:line="360" w:lineRule="auto"/>
        <w:jc w:val="both"/>
        <w:rPr>
          <w:rFonts w:ascii="Candara" w:hAnsi="Candara"/>
          <w:sz w:val="20"/>
          <w:szCs w:val="20"/>
        </w:rPr>
      </w:pPr>
      <w:r w:rsidRPr="00097450">
        <w:rPr>
          <w:rFonts w:ascii="Candara" w:hAnsi="Candara"/>
          <w:sz w:val="20"/>
          <w:szCs w:val="20"/>
        </w:rPr>
        <w:t xml:space="preserve">Apresentação dos dons (simples) </w:t>
      </w:r>
      <w:r>
        <w:rPr>
          <w:rFonts w:ascii="Candara" w:hAnsi="Candara"/>
          <w:sz w:val="20"/>
          <w:szCs w:val="20"/>
        </w:rPr>
        <w:t>|</w:t>
      </w:r>
      <w:r w:rsidRPr="00097450">
        <w:rPr>
          <w:rFonts w:ascii="Candara" w:hAnsi="Candara"/>
          <w:sz w:val="20"/>
          <w:szCs w:val="20"/>
        </w:rPr>
        <w:t xml:space="preserve"> </w:t>
      </w:r>
      <w:r>
        <w:rPr>
          <w:rFonts w:ascii="Candara" w:hAnsi="Candara"/>
          <w:sz w:val="20"/>
          <w:szCs w:val="20"/>
        </w:rPr>
        <w:t>C</w:t>
      </w:r>
      <w:r w:rsidRPr="00097450">
        <w:rPr>
          <w:rFonts w:ascii="Candara" w:hAnsi="Candara"/>
          <w:sz w:val="20"/>
          <w:szCs w:val="20"/>
        </w:rPr>
        <w:t>ântico de ofertório</w:t>
      </w:r>
      <w:r>
        <w:rPr>
          <w:rFonts w:ascii="Candara" w:hAnsi="Candara"/>
          <w:sz w:val="20"/>
          <w:szCs w:val="20"/>
        </w:rPr>
        <w:t xml:space="preserve"> | </w:t>
      </w:r>
      <w:r w:rsidRPr="00097450">
        <w:rPr>
          <w:rFonts w:ascii="Candara" w:hAnsi="Candara"/>
          <w:sz w:val="20"/>
          <w:szCs w:val="20"/>
        </w:rPr>
        <w:t>Oração sobre as oblatas</w:t>
      </w:r>
    </w:p>
    <w:p w14:paraId="0A13C888" w14:textId="53E91009" w:rsidR="00A07958" w:rsidRPr="00097450" w:rsidRDefault="00A07958" w:rsidP="00A07958">
      <w:pPr>
        <w:spacing w:after="0" w:line="360" w:lineRule="auto"/>
        <w:jc w:val="both"/>
        <w:rPr>
          <w:rFonts w:ascii="Candara" w:hAnsi="Candara"/>
          <w:sz w:val="20"/>
          <w:szCs w:val="20"/>
        </w:rPr>
      </w:pPr>
      <w:r w:rsidRPr="00097450">
        <w:rPr>
          <w:rFonts w:ascii="Candara" w:hAnsi="Candara"/>
          <w:sz w:val="20"/>
          <w:szCs w:val="20"/>
        </w:rPr>
        <w:t xml:space="preserve">Prefácio Pascal II </w:t>
      </w:r>
      <w:r>
        <w:rPr>
          <w:rFonts w:ascii="Candara" w:hAnsi="Candara"/>
          <w:sz w:val="20"/>
          <w:szCs w:val="20"/>
        </w:rPr>
        <w:t xml:space="preserve">| </w:t>
      </w:r>
      <w:r w:rsidRPr="00097450">
        <w:rPr>
          <w:rFonts w:ascii="Candara" w:hAnsi="Candara"/>
          <w:sz w:val="20"/>
          <w:szCs w:val="20"/>
        </w:rPr>
        <w:t>Santo</w:t>
      </w:r>
      <w:r>
        <w:rPr>
          <w:rFonts w:ascii="Candara" w:hAnsi="Candara"/>
          <w:sz w:val="20"/>
          <w:szCs w:val="20"/>
        </w:rPr>
        <w:t xml:space="preserve"> | </w:t>
      </w:r>
      <w:r w:rsidRPr="00097450">
        <w:rPr>
          <w:rFonts w:ascii="Candara" w:hAnsi="Candara"/>
          <w:sz w:val="20"/>
          <w:szCs w:val="20"/>
        </w:rPr>
        <w:t>Oração Eucarística II</w:t>
      </w:r>
      <w:r>
        <w:rPr>
          <w:rFonts w:ascii="Candara" w:hAnsi="Candara"/>
          <w:sz w:val="20"/>
          <w:szCs w:val="20"/>
        </w:rPr>
        <w:t xml:space="preserve"> | </w:t>
      </w:r>
      <w:r w:rsidRPr="00097450">
        <w:rPr>
          <w:rFonts w:ascii="Candara" w:hAnsi="Candara"/>
          <w:sz w:val="20"/>
          <w:szCs w:val="20"/>
        </w:rPr>
        <w:t>Ritos da Comunhão</w:t>
      </w:r>
    </w:p>
    <w:p w14:paraId="49BEE768" w14:textId="77777777" w:rsidR="00085EFA" w:rsidRDefault="00085EFA" w:rsidP="00A07958">
      <w:pPr>
        <w:spacing w:after="0" w:line="360" w:lineRule="auto"/>
        <w:rPr>
          <w:b/>
          <w:bCs/>
          <w:sz w:val="20"/>
          <w:szCs w:val="20"/>
        </w:rPr>
      </w:pPr>
    </w:p>
    <w:p w14:paraId="26DBDE9B" w14:textId="77777777" w:rsidR="00881D9B" w:rsidRPr="00085EFA" w:rsidRDefault="00881D9B" w:rsidP="00881D9B">
      <w:pPr>
        <w:spacing w:after="0" w:line="360" w:lineRule="auto"/>
        <w:rPr>
          <w:rFonts w:ascii="Candara" w:hAnsi="Candara"/>
          <w:b/>
          <w:bCs/>
          <w:sz w:val="20"/>
          <w:szCs w:val="20"/>
        </w:rPr>
      </w:pPr>
      <w:r w:rsidRPr="00085EFA">
        <w:rPr>
          <w:rFonts w:ascii="Candara" w:hAnsi="Candara"/>
          <w:b/>
          <w:bCs/>
          <w:sz w:val="20"/>
          <w:szCs w:val="20"/>
        </w:rPr>
        <w:t>Oração pós-comunhão</w:t>
      </w:r>
    </w:p>
    <w:p w14:paraId="5BF7AFCE" w14:textId="77777777" w:rsidR="00881D9B" w:rsidRPr="00085EFA" w:rsidRDefault="00881D9B" w:rsidP="00881D9B">
      <w:pPr>
        <w:spacing w:after="0" w:line="360" w:lineRule="auto"/>
        <w:rPr>
          <w:rFonts w:ascii="Candara" w:hAnsi="Candara"/>
          <w:color w:val="FF0000"/>
          <w:sz w:val="18"/>
          <w:szCs w:val="18"/>
        </w:rPr>
      </w:pPr>
      <w:r w:rsidRPr="00085EFA">
        <w:rPr>
          <w:rFonts w:ascii="Candara" w:hAnsi="Candara"/>
          <w:color w:val="FF0000"/>
          <w:sz w:val="18"/>
          <w:szCs w:val="18"/>
        </w:rPr>
        <w:t>Adaptação da proposta nacional da Semana de Oração pelas Vocações 2023</w:t>
      </w:r>
    </w:p>
    <w:p w14:paraId="48206753" w14:textId="77777777" w:rsidR="00881D9B" w:rsidRPr="00085EFA" w:rsidRDefault="00881D9B" w:rsidP="00881D9B">
      <w:pPr>
        <w:spacing w:after="0" w:line="360" w:lineRule="auto"/>
        <w:rPr>
          <w:rFonts w:ascii="Candara" w:hAnsi="Candara"/>
          <w:sz w:val="20"/>
          <w:szCs w:val="20"/>
        </w:rPr>
      </w:pPr>
    </w:p>
    <w:p w14:paraId="1E28ADCD" w14:textId="77777777"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t xml:space="preserve">Leitor 1: </w:t>
      </w:r>
      <w:r w:rsidRPr="00085EFA">
        <w:rPr>
          <w:rFonts w:ascii="Candara" w:hAnsi="Candara"/>
          <w:sz w:val="20"/>
          <w:szCs w:val="20"/>
        </w:rPr>
        <w:t xml:space="preserve">Senhor Jesus, filho de David, </w:t>
      </w:r>
    </w:p>
    <w:p w14:paraId="19A0525D" w14:textId="77777777" w:rsidR="00881D9B" w:rsidRPr="00085EFA" w:rsidRDefault="00881D9B" w:rsidP="00881D9B">
      <w:pPr>
        <w:spacing w:after="0" w:line="360" w:lineRule="auto"/>
        <w:rPr>
          <w:rFonts w:ascii="Candara" w:hAnsi="Candara"/>
          <w:sz w:val="20"/>
          <w:szCs w:val="20"/>
        </w:rPr>
      </w:pPr>
      <w:bookmarkStart w:id="1" w:name="_heading=h.afau7v17np" w:colFirst="0" w:colLast="0"/>
      <w:bookmarkEnd w:id="1"/>
      <w:r w:rsidRPr="00085EFA">
        <w:rPr>
          <w:rFonts w:ascii="Candara" w:hAnsi="Candara"/>
          <w:sz w:val="20"/>
          <w:szCs w:val="20"/>
        </w:rPr>
        <w:t xml:space="preserve">Tu que derramas a Tua Luz sobre nós, </w:t>
      </w:r>
    </w:p>
    <w:p w14:paraId="368478CD" w14:textId="77777777" w:rsidR="00881D9B" w:rsidRPr="00085EFA" w:rsidRDefault="00881D9B" w:rsidP="00881D9B">
      <w:pPr>
        <w:spacing w:after="0" w:line="360" w:lineRule="auto"/>
        <w:rPr>
          <w:rFonts w:ascii="Candara" w:hAnsi="Candara"/>
          <w:sz w:val="20"/>
          <w:szCs w:val="20"/>
        </w:rPr>
      </w:pPr>
      <w:bookmarkStart w:id="2" w:name="_heading=h.h4veopgd1wvo" w:colFirst="0" w:colLast="0"/>
      <w:bookmarkEnd w:id="2"/>
      <w:r w:rsidRPr="00085EFA">
        <w:rPr>
          <w:rFonts w:ascii="Candara" w:hAnsi="Candara"/>
          <w:sz w:val="20"/>
          <w:szCs w:val="20"/>
        </w:rPr>
        <w:t xml:space="preserve">continua a inspirar-nos com a Tua bondade e misericórdia, </w:t>
      </w:r>
    </w:p>
    <w:p w14:paraId="131B2119" w14:textId="77777777" w:rsidR="00881D9B" w:rsidRPr="00085EFA" w:rsidRDefault="00881D9B" w:rsidP="00881D9B">
      <w:pPr>
        <w:spacing w:after="0" w:line="360" w:lineRule="auto"/>
        <w:rPr>
          <w:rFonts w:ascii="Candara" w:hAnsi="Candara"/>
          <w:sz w:val="20"/>
          <w:szCs w:val="20"/>
        </w:rPr>
      </w:pPr>
      <w:bookmarkStart w:id="3" w:name="_heading=h.kbe6t659njax" w:colFirst="0" w:colLast="0"/>
      <w:bookmarkEnd w:id="3"/>
      <w:r w:rsidRPr="00085EFA">
        <w:rPr>
          <w:rFonts w:ascii="Candara" w:hAnsi="Candara"/>
          <w:sz w:val="20"/>
          <w:szCs w:val="20"/>
        </w:rPr>
        <w:t>para que possamos discernir a Tua vontade nas nossas vidas.</w:t>
      </w:r>
    </w:p>
    <w:p w14:paraId="12D180A5" w14:textId="77777777" w:rsidR="00881D9B" w:rsidRPr="00085EFA" w:rsidRDefault="00881D9B" w:rsidP="00881D9B">
      <w:pPr>
        <w:spacing w:after="0" w:line="360" w:lineRule="auto"/>
        <w:rPr>
          <w:rFonts w:ascii="Candara" w:hAnsi="Candara"/>
          <w:sz w:val="20"/>
          <w:szCs w:val="20"/>
        </w:rPr>
      </w:pPr>
    </w:p>
    <w:p w14:paraId="0A40F523" w14:textId="77777777" w:rsidR="00881D9B" w:rsidRPr="00085EFA" w:rsidRDefault="00881D9B" w:rsidP="00881D9B">
      <w:pPr>
        <w:spacing w:after="0" w:line="360" w:lineRule="auto"/>
        <w:rPr>
          <w:rFonts w:ascii="Candara" w:hAnsi="Candara"/>
          <w:sz w:val="20"/>
          <w:szCs w:val="20"/>
        </w:rPr>
      </w:pPr>
      <w:bookmarkStart w:id="4" w:name="_heading=h.i6q82auxsx50" w:colFirst="0" w:colLast="0"/>
      <w:bookmarkEnd w:id="4"/>
      <w:r w:rsidRPr="00085EFA">
        <w:rPr>
          <w:rFonts w:ascii="Candara" w:hAnsi="Candara"/>
          <w:color w:val="FF0000"/>
          <w:sz w:val="20"/>
          <w:szCs w:val="20"/>
        </w:rPr>
        <w:t xml:space="preserve">Leitor 2: </w:t>
      </w:r>
      <w:r w:rsidRPr="00085EFA">
        <w:rPr>
          <w:rFonts w:ascii="Candara" w:hAnsi="Candara"/>
          <w:sz w:val="20"/>
          <w:szCs w:val="20"/>
        </w:rPr>
        <w:t xml:space="preserve">Que sejamos capazes de ouvir o Teu chamamento, </w:t>
      </w:r>
    </w:p>
    <w:p w14:paraId="79090638" w14:textId="77777777" w:rsidR="00881D9B" w:rsidRPr="00085EFA" w:rsidRDefault="00881D9B" w:rsidP="00881D9B">
      <w:pPr>
        <w:spacing w:after="0" w:line="360" w:lineRule="auto"/>
        <w:rPr>
          <w:rFonts w:ascii="Candara" w:hAnsi="Candara"/>
          <w:sz w:val="20"/>
          <w:szCs w:val="20"/>
        </w:rPr>
      </w:pPr>
      <w:bookmarkStart w:id="5" w:name="_heading=h.2v50dqwm3tej" w:colFirst="0" w:colLast="0"/>
      <w:bookmarkEnd w:id="5"/>
      <w:r w:rsidRPr="00085EFA">
        <w:rPr>
          <w:rFonts w:ascii="Candara" w:hAnsi="Candara"/>
          <w:sz w:val="20"/>
          <w:szCs w:val="20"/>
        </w:rPr>
        <w:t xml:space="preserve">seja para o sacerdócio, seja para a vida consagrada, </w:t>
      </w:r>
    </w:p>
    <w:p w14:paraId="6A408F9F" w14:textId="77777777" w:rsidR="00881D9B" w:rsidRPr="00085EFA" w:rsidRDefault="00881D9B" w:rsidP="00881D9B">
      <w:pPr>
        <w:spacing w:after="0" w:line="360" w:lineRule="auto"/>
        <w:rPr>
          <w:rFonts w:ascii="Candara" w:hAnsi="Candara"/>
          <w:sz w:val="20"/>
          <w:szCs w:val="20"/>
        </w:rPr>
      </w:pPr>
      <w:bookmarkStart w:id="6" w:name="_heading=h.qz7u57vxpsae" w:colFirst="0" w:colLast="0"/>
      <w:bookmarkEnd w:id="6"/>
      <w:r w:rsidRPr="00085EFA">
        <w:rPr>
          <w:rFonts w:ascii="Candara" w:hAnsi="Candara"/>
          <w:sz w:val="20"/>
          <w:szCs w:val="20"/>
        </w:rPr>
        <w:t xml:space="preserve">seja para o matrimónio, seja para o serviço aos necessitados </w:t>
      </w:r>
    </w:p>
    <w:p w14:paraId="49D2BB93"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seja em qualquer outra vocação,</w:t>
      </w:r>
    </w:p>
    <w:p w14:paraId="3472D710" w14:textId="77777777" w:rsidR="00881D9B" w:rsidRPr="00085EFA" w:rsidRDefault="00881D9B" w:rsidP="00881D9B">
      <w:pPr>
        <w:spacing w:after="0" w:line="360" w:lineRule="auto"/>
        <w:rPr>
          <w:rFonts w:ascii="Candara" w:hAnsi="Candara"/>
          <w:sz w:val="20"/>
          <w:szCs w:val="20"/>
        </w:rPr>
      </w:pPr>
      <w:bookmarkStart w:id="7" w:name="_heading=h.n024cuaczmkt" w:colFirst="0" w:colLast="0"/>
      <w:bookmarkEnd w:id="7"/>
      <w:r w:rsidRPr="00085EFA">
        <w:rPr>
          <w:rFonts w:ascii="Candara" w:hAnsi="Candara"/>
          <w:sz w:val="20"/>
          <w:szCs w:val="20"/>
        </w:rPr>
        <w:t xml:space="preserve">seguindo sempre o caminho que nos conduz a Ti </w:t>
      </w:r>
    </w:p>
    <w:p w14:paraId="34B1406D"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para nos fazer sair ao encontro dos irmãos.</w:t>
      </w:r>
    </w:p>
    <w:p w14:paraId="0F01779B" w14:textId="77777777" w:rsidR="00881D9B" w:rsidRPr="00085EFA" w:rsidRDefault="00881D9B" w:rsidP="00881D9B">
      <w:pPr>
        <w:spacing w:after="0" w:line="360" w:lineRule="auto"/>
        <w:rPr>
          <w:rFonts w:ascii="Candara" w:hAnsi="Candara"/>
          <w:sz w:val="10"/>
          <w:szCs w:val="10"/>
        </w:rPr>
      </w:pPr>
      <w:bookmarkStart w:id="8" w:name="_heading=h.jm4ij3kumts8" w:colFirst="0" w:colLast="0"/>
      <w:bookmarkEnd w:id="8"/>
    </w:p>
    <w:p w14:paraId="75C5D1E4" w14:textId="7A002B9C" w:rsidR="00881D9B" w:rsidRPr="00881D9B" w:rsidRDefault="00881D9B" w:rsidP="00881D9B">
      <w:pPr>
        <w:spacing w:after="0" w:line="360" w:lineRule="auto"/>
        <w:rPr>
          <w:rFonts w:ascii="Candara" w:hAnsi="Candara"/>
          <w:b/>
          <w:bCs/>
          <w:color w:val="FF0000"/>
          <w:sz w:val="20"/>
          <w:szCs w:val="20"/>
        </w:rPr>
      </w:pPr>
      <w:r w:rsidRPr="00085EFA">
        <w:rPr>
          <w:rFonts w:ascii="Candara" w:hAnsi="Candara"/>
          <w:color w:val="FF0000"/>
          <w:sz w:val="20"/>
          <w:szCs w:val="20"/>
        </w:rPr>
        <w:t>Leitor 1</w:t>
      </w:r>
      <w:r>
        <w:rPr>
          <w:rFonts w:ascii="Candara" w:hAnsi="Candara"/>
          <w:color w:val="FF0000"/>
          <w:sz w:val="20"/>
          <w:szCs w:val="20"/>
        </w:rPr>
        <w:t xml:space="preserve"> (ou Leitor 3)</w:t>
      </w:r>
      <w:r w:rsidRPr="00085EFA">
        <w:rPr>
          <w:rFonts w:ascii="Candara" w:hAnsi="Candara"/>
          <w:color w:val="FF0000"/>
          <w:sz w:val="20"/>
          <w:szCs w:val="20"/>
        </w:rPr>
        <w:t xml:space="preserve">: </w:t>
      </w:r>
      <w:r w:rsidRPr="00085EFA">
        <w:rPr>
          <w:rFonts w:ascii="Candara" w:hAnsi="Candara"/>
          <w:b/>
          <w:bCs/>
          <w:sz w:val="20"/>
          <w:szCs w:val="20"/>
        </w:rPr>
        <w:t>Troquemos o instante pelo eterno, sigamos o caminho de Jesus.</w:t>
      </w:r>
      <w:bookmarkStart w:id="9" w:name="_heading=h.tcohpqw5ccv0" w:colFirst="0" w:colLast="0"/>
      <w:bookmarkEnd w:id="9"/>
      <w:r>
        <w:rPr>
          <w:rFonts w:ascii="Candara" w:hAnsi="Candara"/>
          <w:b/>
          <w:bCs/>
          <w:color w:val="FF0000"/>
          <w:sz w:val="20"/>
          <w:szCs w:val="20"/>
        </w:rPr>
        <w:t xml:space="preserve"> </w:t>
      </w:r>
      <w:r w:rsidRPr="00085EFA">
        <w:rPr>
          <w:rFonts w:ascii="Candara" w:hAnsi="Candara"/>
          <w:color w:val="FF0000"/>
          <w:sz w:val="20"/>
          <w:szCs w:val="20"/>
        </w:rPr>
        <w:t>Leitor 2</w:t>
      </w:r>
      <w:r>
        <w:rPr>
          <w:rFonts w:ascii="Candara" w:hAnsi="Candara"/>
          <w:color w:val="FF0000"/>
          <w:sz w:val="20"/>
          <w:szCs w:val="20"/>
        </w:rPr>
        <w:t xml:space="preserve"> (ou leitor 4)</w:t>
      </w:r>
      <w:r w:rsidRPr="00085EFA">
        <w:rPr>
          <w:rFonts w:ascii="Candara" w:hAnsi="Candara"/>
          <w:color w:val="FF0000"/>
          <w:sz w:val="20"/>
          <w:szCs w:val="20"/>
        </w:rPr>
        <w:t xml:space="preserve">: </w:t>
      </w:r>
      <w:r w:rsidRPr="00E81BEC">
        <w:rPr>
          <w:rFonts w:ascii="Candara" w:hAnsi="Candara"/>
          <w:b/>
          <w:bCs/>
          <w:color w:val="000000"/>
          <w:sz w:val="20"/>
          <w:szCs w:val="20"/>
        </w:rPr>
        <w:t>A Primavera vem depois do Inverno. A alegria vem depois da Cruz.</w:t>
      </w:r>
    </w:p>
    <w:p w14:paraId="41120EE4" w14:textId="77777777" w:rsidR="00881D9B" w:rsidRPr="00085EFA" w:rsidRDefault="00881D9B" w:rsidP="00881D9B">
      <w:pPr>
        <w:spacing w:after="0" w:line="360" w:lineRule="auto"/>
        <w:rPr>
          <w:rFonts w:ascii="Candara" w:hAnsi="Candara"/>
          <w:color w:val="FF0000"/>
          <w:sz w:val="20"/>
          <w:szCs w:val="20"/>
        </w:rPr>
      </w:pPr>
    </w:p>
    <w:p w14:paraId="6CD20C6E" w14:textId="77777777"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t>Leitor 1</w:t>
      </w:r>
      <w:r w:rsidRPr="00085EFA">
        <w:rPr>
          <w:rFonts w:ascii="Candara" w:hAnsi="Candara"/>
          <w:sz w:val="20"/>
          <w:szCs w:val="20"/>
        </w:rPr>
        <w:t xml:space="preserve">: Senhor Jesus, </w:t>
      </w:r>
    </w:p>
    <w:p w14:paraId="5133BC5D" w14:textId="77777777" w:rsidR="00881D9B" w:rsidRPr="00085EFA" w:rsidRDefault="00881D9B" w:rsidP="00881D9B">
      <w:pPr>
        <w:spacing w:after="0" w:line="360" w:lineRule="auto"/>
        <w:rPr>
          <w:rFonts w:ascii="Candara" w:hAnsi="Candara"/>
          <w:sz w:val="20"/>
          <w:szCs w:val="20"/>
        </w:rPr>
      </w:pPr>
      <w:bookmarkStart w:id="10" w:name="_heading=h.dm0tgw7ep7gq" w:colFirst="0" w:colLast="0"/>
      <w:bookmarkEnd w:id="10"/>
      <w:proofErr w:type="gramStart"/>
      <w:r w:rsidRPr="00085EFA">
        <w:rPr>
          <w:rFonts w:ascii="Candara" w:hAnsi="Candara"/>
          <w:sz w:val="20"/>
          <w:szCs w:val="20"/>
        </w:rPr>
        <w:t>nós Te</w:t>
      </w:r>
      <w:proofErr w:type="gramEnd"/>
      <w:r w:rsidRPr="00085EFA">
        <w:rPr>
          <w:rFonts w:ascii="Candara" w:hAnsi="Candara"/>
          <w:sz w:val="20"/>
          <w:szCs w:val="20"/>
        </w:rPr>
        <w:t xml:space="preserve"> pedimos a coragem e a graça </w:t>
      </w:r>
    </w:p>
    <w:p w14:paraId="48CE24E9" w14:textId="77777777" w:rsidR="00881D9B" w:rsidRPr="00085EFA" w:rsidRDefault="00881D9B" w:rsidP="00881D9B">
      <w:pPr>
        <w:spacing w:after="0" w:line="360" w:lineRule="auto"/>
        <w:rPr>
          <w:rFonts w:ascii="Candara" w:hAnsi="Candara"/>
          <w:sz w:val="20"/>
          <w:szCs w:val="20"/>
        </w:rPr>
      </w:pPr>
      <w:bookmarkStart w:id="11" w:name="_heading=h.vn9e51dfqeq1" w:colFirst="0" w:colLast="0"/>
      <w:bookmarkEnd w:id="11"/>
      <w:r w:rsidRPr="00085EFA">
        <w:rPr>
          <w:rFonts w:ascii="Candara" w:hAnsi="Candara"/>
          <w:sz w:val="20"/>
          <w:szCs w:val="20"/>
        </w:rPr>
        <w:t xml:space="preserve">de não nos deixarmos tentar </w:t>
      </w:r>
    </w:p>
    <w:p w14:paraId="276AD26B"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 xml:space="preserve">pelo imediato, pelo instante, pelo supérfluo. </w:t>
      </w:r>
    </w:p>
    <w:p w14:paraId="48170932" w14:textId="77777777" w:rsidR="00881D9B" w:rsidRPr="00085EFA" w:rsidRDefault="00881D9B" w:rsidP="00881D9B">
      <w:pPr>
        <w:spacing w:after="0" w:line="360" w:lineRule="auto"/>
        <w:rPr>
          <w:rFonts w:ascii="Candara" w:hAnsi="Candara"/>
          <w:sz w:val="10"/>
          <w:szCs w:val="10"/>
        </w:rPr>
      </w:pPr>
      <w:bookmarkStart w:id="12" w:name="_heading=h.mwyatjjuf4s4" w:colFirst="0" w:colLast="0"/>
      <w:bookmarkEnd w:id="12"/>
    </w:p>
    <w:p w14:paraId="36C89117" w14:textId="7395E738"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lastRenderedPageBreak/>
        <w:t xml:space="preserve">Leitor 2: </w:t>
      </w:r>
      <w:r w:rsidRPr="00085EFA">
        <w:rPr>
          <w:rFonts w:ascii="Candara" w:hAnsi="Candara"/>
          <w:sz w:val="20"/>
          <w:szCs w:val="20"/>
        </w:rPr>
        <w:t>Ajuda-nos a escutar a Tua voz,</w:t>
      </w:r>
    </w:p>
    <w:p w14:paraId="4772F599" w14:textId="77777777" w:rsidR="00881D9B" w:rsidRPr="00085EFA" w:rsidRDefault="00881D9B" w:rsidP="00881D9B">
      <w:pPr>
        <w:spacing w:after="0" w:line="360" w:lineRule="auto"/>
        <w:rPr>
          <w:rFonts w:ascii="Candara" w:hAnsi="Candara"/>
          <w:sz w:val="20"/>
          <w:szCs w:val="20"/>
        </w:rPr>
      </w:pPr>
      <w:bookmarkStart w:id="13" w:name="_heading=h.yfrs1gj9o952" w:colFirst="0" w:colLast="0"/>
      <w:bookmarkEnd w:id="13"/>
      <w:r w:rsidRPr="00085EFA">
        <w:rPr>
          <w:rFonts w:ascii="Candara" w:hAnsi="Candara"/>
          <w:sz w:val="20"/>
          <w:szCs w:val="20"/>
        </w:rPr>
        <w:t xml:space="preserve">a partir apressadamente como Maria, </w:t>
      </w:r>
    </w:p>
    <w:p w14:paraId="2044CB0C" w14:textId="77777777" w:rsidR="00881D9B" w:rsidRPr="00085EFA" w:rsidRDefault="00881D9B" w:rsidP="00881D9B">
      <w:pPr>
        <w:spacing w:after="0" w:line="360" w:lineRule="auto"/>
        <w:rPr>
          <w:rFonts w:ascii="Candara" w:hAnsi="Candara"/>
          <w:sz w:val="20"/>
          <w:szCs w:val="20"/>
        </w:rPr>
      </w:pPr>
      <w:bookmarkStart w:id="14" w:name="_heading=h.q7yzl5p99eey" w:colFirst="0" w:colLast="0"/>
      <w:bookmarkEnd w:id="14"/>
      <w:r w:rsidRPr="00085EFA">
        <w:rPr>
          <w:rFonts w:ascii="Candara" w:hAnsi="Candara"/>
          <w:sz w:val="20"/>
          <w:szCs w:val="20"/>
        </w:rPr>
        <w:t>e a ouvir-te serenamente como Marta.</w:t>
      </w:r>
    </w:p>
    <w:p w14:paraId="0A2E4462" w14:textId="77777777" w:rsidR="00881D9B" w:rsidRPr="00085EFA" w:rsidRDefault="00881D9B" w:rsidP="00881D9B">
      <w:pPr>
        <w:spacing w:after="0" w:line="360" w:lineRule="auto"/>
        <w:rPr>
          <w:rFonts w:ascii="Candara" w:hAnsi="Candara"/>
          <w:sz w:val="20"/>
          <w:szCs w:val="20"/>
        </w:rPr>
      </w:pPr>
      <w:bookmarkStart w:id="15" w:name="_heading=h.5j2wcqgnseoi" w:colFirst="0" w:colLast="0"/>
      <w:bookmarkEnd w:id="15"/>
      <w:r w:rsidRPr="00085EFA">
        <w:rPr>
          <w:rFonts w:ascii="Candara" w:hAnsi="Candara"/>
          <w:sz w:val="20"/>
          <w:szCs w:val="20"/>
        </w:rPr>
        <w:t xml:space="preserve">O nosso “Sim”, ó Mãe, seja sempre </w:t>
      </w:r>
    </w:p>
    <w:p w14:paraId="2C021FD8"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 xml:space="preserve">um ato de amor e de entrega total </w:t>
      </w:r>
    </w:p>
    <w:p w14:paraId="688C7CCE"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ao Senhor, que nos dá a Vida.</w:t>
      </w:r>
    </w:p>
    <w:p w14:paraId="709CD4C8" w14:textId="77777777" w:rsidR="00881D9B" w:rsidRDefault="00881D9B" w:rsidP="00881D9B">
      <w:pPr>
        <w:spacing w:after="0" w:line="360" w:lineRule="auto"/>
        <w:rPr>
          <w:rFonts w:ascii="Candara" w:hAnsi="Candara"/>
          <w:color w:val="FF0000"/>
          <w:sz w:val="20"/>
          <w:szCs w:val="20"/>
        </w:rPr>
      </w:pPr>
    </w:p>
    <w:p w14:paraId="3954A046" w14:textId="7F283B19" w:rsidR="00881D9B" w:rsidRPr="00881D9B" w:rsidRDefault="00881D9B" w:rsidP="00F548F7">
      <w:pPr>
        <w:spacing w:after="0" w:line="360" w:lineRule="auto"/>
        <w:jc w:val="both"/>
        <w:rPr>
          <w:rFonts w:ascii="Candara" w:hAnsi="Candara"/>
          <w:b/>
          <w:bCs/>
          <w:color w:val="FF0000"/>
          <w:sz w:val="20"/>
          <w:szCs w:val="20"/>
        </w:rPr>
      </w:pPr>
      <w:r w:rsidRPr="00085EFA">
        <w:rPr>
          <w:rFonts w:ascii="Candara" w:hAnsi="Candara"/>
          <w:color w:val="FF0000"/>
          <w:sz w:val="20"/>
          <w:szCs w:val="20"/>
        </w:rPr>
        <w:t>Leitor 1</w:t>
      </w:r>
      <w:r>
        <w:rPr>
          <w:rFonts w:ascii="Candara" w:hAnsi="Candara"/>
          <w:color w:val="FF0000"/>
          <w:sz w:val="20"/>
          <w:szCs w:val="20"/>
        </w:rPr>
        <w:t xml:space="preserve"> (ou Leitor 3)</w:t>
      </w:r>
      <w:r w:rsidRPr="00085EFA">
        <w:rPr>
          <w:rFonts w:ascii="Candara" w:hAnsi="Candara"/>
          <w:color w:val="FF0000"/>
          <w:sz w:val="20"/>
          <w:szCs w:val="20"/>
        </w:rPr>
        <w:t xml:space="preserve">: </w:t>
      </w:r>
      <w:r w:rsidRPr="00085EFA">
        <w:rPr>
          <w:rFonts w:ascii="Candara" w:hAnsi="Candara"/>
          <w:b/>
          <w:bCs/>
          <w:sz w:val="20"/>
          <w:szCs w:val="20"/>
        </w:rPr>
        <w:t>Troquemos o instante pelo eterno, sigamos o caminho de Jesus.</w:t>
      </w:r>
      <w:r>
        <w:rPr>
          <w:rFonts w:ascii="Candara" w:hAnsi="Candara"/>
          <w:b/>
          <w:bCs/>
          <w:color w:val="FF0000"/>
          <w:sz w:val="20"/>
          <w:szCs w:val="20"/>
        </w:rPr>
        <w:t xml:space="preserve"> </w:t>
      </w:r>
      <w:r w:rsidRPr="00085EFA">
        <w:rPr>
          <w:rFonts w:ascii="Candara" w:hAnsi="Candara"/>
          <w:color w:val="FF0000"/>
          <w:sz w:val="20"/>
          <w:szCs w:val="20"/>
        </w:rPr>
        <w:t>Leitor 2</w:t>
      </w:r>
      <w:r>
        <w:rPr>
          <w:rFonts w:ascii="Candara" w:hAnsi="Candara"/>
          <w:color w:val="FF0000"/>
          <w:sz w:val="20"/>
          <w:szCs w:val="20"/>
        </w:rPr>
        <w:t xml:space="preserve"> (ou leitor 4)</w:t>
      </w:r>
      <w:r w:rsidRPr="00085EFA">
        <w:rPr>
          <w:rFonts w:ascii="Candara" w:hAnsi="Candara"/>
          <w:color w:val="FF0000"/>
          <w:sz w:val="20"/>
          <w:szCs w:val="20"/>
        </w:rPr>
        <w:t xml:space="preserve">: </w:t>
      </w:r>
      <w:r w:rsidRPr="00E81BEC">
        <w:rPr>
          <w:rFonts w:ascii="Candara" w:hAnsi="Candara"/>
          <w:b/>
          <w:bCs/>
          <w:color w:val="000000"/>
          <w:sz w:val="20"/>
          <w:szCs w:val="20"/>
        </w:rPr>
        <w:t>A Primavera vem depois do Inverno. A alegria vem depois da Cruz.</w:t>
      </w:r>
    </w:p>
    <w:p w14:paraId="7E957671" w14:textId="77777777" w:rsidR="00881D9B" w:rsidRPr="00085EFA" w:rsidRDefault="00881D9B" w:rsidP="00881D9B">
      <w:pPr>
        <w:spacing w:after="0" w:line="360" w:lineRule="auto"/>
        <w:rPr>
          <w:rFonts w:ascii="Candara" w:hAnsi="Candara"/>
          <w:sz w:val="20"/>
          <w:szCs w:val="20"/>
        </w:rPr>
      </w:pPr>
    </w:p>
    <w:p w14:paraId="46EDC529" w14:textId="77777777" w:rsidR="00881D9B" w:rsidRPr="00085EFA" w:rsidRDefault="00881D9B" w:rsidP="00881D9B">
      <w:pPr>
        <w:spacing w:after="0" w:line="360" w:lineRule="auto"/>
        <w:rPr>
          <w:rFonts w:ascii="Candara" w:hAnsi="Candara"/>
          <w:sz w:val="20"/>
          <w:szCs w:val="20"/>
        </w:rPr>
      </w:pPr>
      <w:bookmarkStart w:id="16" w:name="_heading=h.fva1qjil0mk8" w:colFirst="0" w:colLast="0"/>
      <w:bookmarkStart w:id="17" w:name="_heading=h.ar2qm4yhkpb1" w:colFirst="0" w:colLast="0"/>
      <w:bookmarkEnd w:id="16"/>
      <w:bookmarkEnd w:id="17"/>
      <w:r w:rsidRPr="00085EFA">
        <w:rPr>
          <w:rFonts w:ascii="Candara" w:hAnsi="Candara"/>
          <w:color w:val="FF0000"/>
          <w:sz w:val="20"/>
          <w:szCs w:val="20"/>
        </w:rPr>
        <w:t xml:space="preserve">Leitor 1: </w:t>
      </w:r>
      <w:r w:rsidRPr="00085EFA">
        <w:rPr>
          <w:rFonts w:ascii="Candara" w:hAnsi="Candara"/>
          <w:sz w:val="20"/>
          <w:szCs w:val="20"/>
        </w:rPr>
        <w:t>Senhor Jesus,</w:t>
      </w:r>
    </w:p>
    <w:p w14:paraId="2AB19654" w14:textId="77777777" w:rsidR="00881D9B" w:rsidRPr="00085EFA" w:rsidRDefault="00881D9B" w:rsidP="00881D9B">
      <w:pPr>
        <w:spacing w:after="0" w:line="360" w:lineRule="auto"/>
        <w:rPr>
          <w:rFonts w:ascii="Candara" w:hAnsi="Candara"/>
          <w:sz w:val="20"/>
          <w:szCs w:val="20"/>
        </w:rPr>
      </w:pPr>
      <w:bookmarkStart w:id="18" w:name="_heading=h.fetxa4napthk" w:colFirst="0" w:colLast="0"/>
      <w:bookmarkEnd w:id="18"/>
      <w:proofErr w:type="gramStart"/>
      <w:r w:rsidRPr="00085EFA">
        <w:rPr>
          <w:rFonts w:ascii="Candara" w:hAnsi="Candara"/>
          <w:sz w:val="20"/>
          <w:szCs w:val="20"/>
        </w:rPr>
        <w:t>nós Te</w:t>
      </w:r>
      <w:proofErr w:type="gramEnd"/>
      <w:r w:rsidRPr="00085EFA">
        <w:rPr>
          <w:rFonts w:ascii="Candara" w:hAnsi="Candara"/>
          <w:sz w:val="20"/>
          <w:szCs w:val="20"/>
        </w:rPr>
        <w:t xml:space="preserve"> pedimos pelos mais jovens. </w:t>
      </w:r>
    </w:p>
    <w:p w14:paraId="79E0E596" w14:textId="77777777" w:rsidR="00881D9B" w:rsidRPr="00085EFA" w:rsidRDefault="00881D9B" w:rsidP="00881D9B">
      <w:pPr>
        <w:spacing w:after="0" w:line="360" w:lineRule="auto"/>
        <w:rPr>
          <w:rFonts w:ascii="Candara" w:hAnsi="Candara"/>
          <w:sz w:val="20"/>
          <w:szCs w:val="20"/>
        </w:rPr>
      </w:pPr>
      <w:bookmarkStart w:id="19" w:name="_heading=h.qiqqs1tjasfw" w:colFirst="0" w:colLast="0"/>
      <w:bookmarkEnd w:id="19"/>
      <w:r w:rsidRPr="00085EFA">
        <w:rPr>
          <w:rFonts w:ascii="Candara" w:hAnsi="Candara"/>
          <w:sz w:val="20"/>
          <w:szCs w:val="20"/>
        </w:rPr>
        <w:t>Ilumina-os no discernimento da sua vocação,</w:t>
      </w:r>
    </w:p>
    <w:p w14:paraId="43D499DD" w14:textId="77777777" w:rsidR="00881D9B" w:rsidRPr="00085EFA" w:rsidRDefault="00881D9B" w:rsidP="00881D9B">
      <w:pPr>
        <w:spacing w:after="0" w:line="360" w:lineRule="auto"/>
        <w:rPr>
          <w:rFonts w:ascii="Candara" w:hAnsi="Candara"/>
          <w:sz w:val="20"/>
          <w:szCs w:val="20"/>
        </w:rPr>
      </w:pPr>
      <w:bookmarkStart w:id="20" w:name="_heading=h.ogn5q5mb6wdv" w:colFirst="0" w:colLast="0"/>
      <w:bookmarkEnd w:id="20"/>
      <w:r w:rsidRPr="00085EFA">
        <w:rPr>
          <w:rFonts w:ascii="Candara" w:hAnsi="Candara"/>
          <w:sz w:val="20"/>
          <w:szCs w:val="20"/>
        </w:rPr>
        <w:t xml:space="preserve">para que possam crescer em sabedoria, </w:t>
      </w:r>
    </w:p>
    <w:p w14:paraId="4E1F7C31"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santidade e alegria.</w:t>
      </w:r>
    </w:p>
    <w:p w14:paraId="28EC3387" w14:textId="77777777" w:rsidR="00881D9B" w:rsidRPr="00085EFA" w:rsidRDefault="00881D9B" w:rsidP="00881D9B">
      <w:pPr>
        <w:spacing w:after="0" w:line="360" w:lineRule="auto"/>
        <w:rPr>
          <w:rFonts w:ascii="Candara" w:hAnsi="Candara"/>
          <w:sz w:val="20"/>
          <w:szCs w:val="20"/>
        </w:rPr>
      </w:pPr>
      <w:bookmarkStart w:id="21" w:name="_heading=h.o92wuwf3yitx" w:colFirst="0" w:colLast="0"/>
      <w:bookmarkEnd w:id="21"/>
    </w:p>
    <w:p w14:paraId="08817FB6" w14:textId="77777777"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t xml:space="preserve">Leitor 2: </w:t>
      </w:r>
      <w:r w:rsidRPr="00085EFA">
        <w:rPr>
          <w:rFonts w:ascii="Candara" w:hAnsi="Candara"/>
          <w:sz w:val="20"/>
          <w:szCs w:val="20"/>
        </w:rPr>
        <w:t xml:space="preserve">Guia os mais jovens, </w:t>
      </w:r>
    </w:p>
    <w:p w14:paraId="6B0D2F66"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 xml:space="preserve">nos momentos de provação, </w:t>
      </w:r>
    </w:p>
    <w:p w14:paraId="73E0446D" w14:textId="77777777" w:rsidR="00881D9B" w:rsidRPr="00085EFA" w:rsidRDefault="00881D9B" w:rsidP="00881D9B">
      <w:pPr>
        <w:spacing w:after="0" w:line="360" w:lineRule="auto"/>
        <w:rPr>
          <w:rFonts w:ascii="Candara" w:hAnsi="Candara"/>
          <w:sz w:val="20"/>
          <w:szCs w:val="20"/>
        </w:rPr>
      </w:pPr>
      <w:bookmarkStart w:id="22" w:name="_heading=h.kgpxknw7cuci" w:colFirst="0" w:colLast="0"/>
      <w:bookmarkEnd w:id="22"/>
      <w:r w:rsidRPr="00085EFA">
        <w:rPr>
          <w:rFonts w:ascii="Candara" w:hAnsi="Candara"/>
          <w:sz w:val="20"/>
          <w:szCs w:val="20"/>
        </w:rPr>
        <w:t xml:space="preserve">para que a sua vida seja sempre </w:t>
      </w:r>
    </w:p>
    <w:p w14:paraId="7DAE0AD8"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um reflexo da Tua Luz.</w:t>
      </w:r>
    </w:p>
    <w:p w14:paraId="18E30D69" w14:textId="77777777" w:rsidR="00881D9B" w:rsidRPr="00085EFA" w:rsidRDefault="00881D9B" w:rsidP="00881D9B">
      <w:pPr>
        <w:spacing w:after="0" w:line="360" w:lineRule="auto"/>
        <w:rPr>
          <w:rFonts w:ascii="Candara" w:hAnsi="Candara"/>
          <w:sz w:val="20"/>
          <w:szCs w:val="20"/>
        </w:rPr>
      </w:pPr>
      <w:bookmarkStart w:id="23" w:name="_heading=h.19ysk4ll82j4" w:colFirst="0" w:colLast="0"/>
      <w:bookmarkEnd w:id="23"/>
    </w:p>
    <w:p w14:paraId="0EA84135" w14:textId="07642230" w:rsidR="00881D9B" w:rsidRPr="00881D9B" w:rsidRDefault="00881D9B" w:rsidP="00F548F7">
      <w:pPr>
        <w:spacing w:after="0" w:line="360" w:lineRule="auto"/>
        <w:jc w:val="both"/>
        <w:rPr>
          <w:rFonts w:ascii="Candara" w:hAnsi="Candara"/>
          <w:b/>
          <w:bCs/>
          <w:color w:val="FF0000"/>
          <w:sz w:val="20"/>
          <w:szCs w:val="20"/>
        </w:rPr>
      </w:pPr>
      <w:r w:rsidRPr="00085EFA">
        <w:rPr>
          <w:rFonts w:ascii="Candara" w:hAnsi="Candara"/>
          <w:color w:val="FF0000"/>
          <w:sz w:val="20"/>
          <w:szCs w:val="20"/>
        </w:rPr>
        <w:t>Leitor 1</w:t>
      </w:r>
      <w:r>
        <w:rPr>
          <w:rFonts w:ascii="Candara" w:hAnsi="Candara"/>
          <w:color w:val="FF0000"/>
          <w:sz w:val="20"/>
          <w:szCs w:val="20"/>
        </w:rPr>
        <w:t xml:space="preserve"> (ou Leitor 3)</w:t>
      </w:r>
      <w:r w:rsidRPr="00085EFA">
        <w:rPr>
          <w:rFonts w:ascii="Candara" w:hAnsi="Candara"/>
          <w:color w:val="FF0000"/>
          <w:sz w:val="20"/>
          <w:szCs w:val="20"/>
        </w:rPr>
        <w:t xml:space="preserve">: </w:t>
      </w:r>
      <w:r w:rsidRPr="00085EFA">
        <w:rPr>
          <w:rFonts w:ascii="Candara" w:hAnsi="Candara"/>
          <w:b/>
          <w:bCs/>
          <w:sz w:val="20"/>
          <w:szCs w:val="20"/>
        </w:rPr>
        <w:t>Troquemos o instante pelo eterno, sigamos o caminho de Jesus.</w:t>
      </w:r>
      <w:r>
        <w:rPr>
          <w:rFonts w:ascii="Candara" w:hAnsi="Candara"/>
          <w:b/>
          <w:bCs/>
          <w:color w:val="FF0000"/>
          <w:sz w:val="20"/>
          <w:szCs w:val="20"/>
        </w:rPr>
        <w:t xml:space="preserve"> </w:t>
      </w:r>
      <w:r w:rsidRPr="00085EFA">
        <w:rPr>
          <w:rFonts w:ascii="Candara" w:hAnsi="Candara"/>
          <w:color w:val="FF0000"/>
          <w:sz w:val="20"/>
          <w:szCs w:val="20"/>
        </w:rPr>
        <w:t>Leitor 2</w:t>
      </w:r>
      <w:r>
        <w:rPr>
          <w:rFonts w:ascii="Candara" w:hAnsi="Candara"/>
          <w:color w:val="FF0000"/>
          <w:sz w:val="20"/>
          <w:szCs w:val="20"/>
        </w:rPr>
        <w:t xml:space="preserve"> (ou leitor 4)</w:t>
      </w:r>
      <w:r w:rsidRPr="00085EFA">
        <w:rPr>
          <w:rFonts w:ascii="Candara" w:hAnsi="Candara"/>
          <w:color w:val="FF0000"/>
          <w:sz w:val="20"/>
          <w:szCs w:val="20"/>
        </w:rPr>
        <w:t xml:space="preserve">: </w:t>
      </w:r>
      <w:r w:rsidRPr="00E81BEC">
        <w:rPr>
          <w:rFonts w:ascii="Candara" w:hAnsi="Candara"/>
          <w:b/>
          <w:bCs/>
          <w:color w:val="000000"/>
          <w:sz w:val="20"/>
          <w:szCs w:val="20"/>
        </w:rPr>
        <w:t>A Primavera vem depois do Inverno. A alegria vem depois da Cruz.</w:t>
      </w:r>
    </w:p>
    <w:p w14:paraId="67DA4B52" w14:textId="77777777" w:rsidR="00881D9B" w:rsidRPr="00085EFA" w:rsidRDefault="00881D9B" w:rsidP="00881D9B">
      <w:pPr>
        <w:spacing w:after="0" w:line="360" w:lineRule="auto"/>
        <w:rPr>
          <w:rFonts w:ascii="Candara" w:hAnsi="Candara"/>
          <w:sz w:val="20"/>
          <w:szCs w:val="20"/>
        </w:rPr>
      </w:pPr>
    </w:p>
    <w:p w14:paraId="3C88640D" w14:textId="77777777" w:rsidR="00881D9B" w:rsidRPr="00085EFA" w:rsidRDefault="00881D9B" w:rsidP="00881D9B">
      <w:pPr>
        <w:spacing w:after="0" w:line="360" w:lineRule="auto"/>
        <w:rPr>
          <w:rFonts w:ascii="Candara" w:hAnsi="Candara"/>
          <w:sz w:val="20"/>
          <w:szCs w:val="20"/>
        </w:rPr>
      </w:pPr>
      <w:bookmarkStart w:id="24" w:name="_heading=h.kfh8pzvbfjod" w:colFirst="0" w:colLast="0"/>
      <w:bookmarkEnd w:id="24"/>
      <w:r w:rsidRPr="00085EFA">
        <w:rPr>
          <w:rFonts w:ascii="Candara" w:hAnsi="Candara"/>
          <w:color w:val="FF0000"/>
          <w:sz w:val="20"/>
          <w:szCs w:val="20"/>
        </w:rPr>
        <w:t xml:space="preserve">Leitor 1: </w:t>
      </w:r>
      <w:r w:rsidRPr="00085EFA">
        <w:rPr>
          <w:rFonts w:ascii="Candara" w:hAnsi="Candara"/>
          <w:sz w:val="20"/>
          <w:szCs w:val="20"/>
        </w:rPr>
        <w:t>Maria, nossa Mãe,</w:t>
      </w:r>
    </w:p>
    <w:p w14:paraId="577329B4" w14:textId="77777777" w:rsidR="00881D9B" w:rsidRPr="00085EFA" w:rsidRDefault="00881D9B" w:rsidP="00881D9B">
      <w:pPr>
        <w:spacing w:after="0" w:line="360" w:lineRule="auto"/>
        <w:rPr>
          <w:rFonts w:ascii="Candara" w:hAnsi="Candara"/>
          <w:sz w:val="20"/>
          <w:szCs w:val="20"/>
        </w:rPr>
      </w:pPr>
      <w:bookmarkStart w:id="25" w:name="_heading=h.b5ecec28rnyt" w:colFirst="0" w:colLast="0"/>
      <w:bookmarkEnd w:id="25"/>
      <w:r w:rsidRPr="00085EFA">
        <w:rPr>
          <w:rFonts w:ascii="Candara" w:hAnsi="Candara"/>
          <w:sz w:val="20"/>
          <w:szCs w:val="20"/>
        </w:rPr>
        <w:t>ilumina-nos com a Tua prontidão,</w:t>
      </w:r>
    </w:p>
    <w:p w14:paraId="7813B634" w14:textId="77777777" w:rsidR="00881D9B" w:rsidRPr="00085EFA" w:rsidRDefault="00881D9B" w:rsidP="00881D9B">
      <w:pPr>
        <w:spacing w:after="0" w:line="360" w:lineRule="auto"/>
        <w:rPr>
          <w:rFonts w:ascii="Candara" w:hAnsi="Candara"/>
          <w:sz w:val="20"/>
          <w:szCs w:val="20"/>
        </w:rPr>
      </w:pPr>
      <w:bookmarkStart w:id="26" w:name="_heading=h.7wibdqoi9gry" w:colFirst="0" w:colLast="0"/>
      <w:bookmarkEnd w:id="26"/>
      <w:r w:rsidRPr="00085EFA">
        <w:rPr>
          <w:rFonts w:ascii="Candara" w:hAnsi="Candara"/>
          <w:sz w:val="20"/>
          <w:szCs w:val="20"/>
        </w:rPr>
        <w:lastRenderedPageBreak/>
        <w:t>acompanha-nos nas escolhas e decisões do dia-a-dia,</w:t>
      </w:r>
    </w:p>
    <w:p w14:paraId="2741E499" w14:textId="77777777" w:rsidR="00881D9B" w:rsidRPr="00085EFA" w:rsidRDefault="00881D9B" w:rsidP="00881D9B">
      <w:pPr>
        <w:spacing w:after="0" w:line="360" w:lineRule="auto"/>
        <w:rPr>
          <w:rFonts w:ascii="Candara" w:hAnsi="Candara"/>
          <w:sz w:val="20"/>
          <w:szCs w:val="20"/>
        </w:rPr>
      </w:pPr>
      <w:bookmarkStart w:id="27" w:name="_heading=h.46xi401a64ur" w:colFirst="0" w:colLast="0"/>
      <w:bookmarkEnd w:id="27"/>
      <w:r w:rsidRPr="00085EFA">
        <w:rPr>
          <w:rFonts w:ascii="Candara" w:hAnsi="Candara"/>
          <w:sz w:val="20"/>
          <w:szCs w:val="20"/>
        </w:rPr>
        <w:t xml:space="preserve">para que todos os nossos passos, </w:t>
      </w:r>
    </w:p>
    <w:p w14:paraId="25EB973A"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sejam para maior glória do Teu filho.</w:t>
      </w:r>
    </w:p>
    <w:p w14:paraId="5A155726" w14:textId="77777777" w:rsidR="00881D9B" w:rsidRDefault="00881D9B" w:rsidP="00881D9B">
      <w:pPr>
        <w:spacing w:after="0" w:line="360" w:lineRule="auto"/>
        <w:rPr>
          <w:rFonts w:ascii="Candara" w:hAnsi="Candara"/>
          <w:color w:val="FF0000"/>
          <w:sz w:val="20"/>
          <w:szCs w:val="20"/>
        </w:rPr>
      </w:pPr>
      <w:bookmarkStart w:id="28" w:name="_heading=h.waulqx5dxdv8" w:colFirst="0" w:colLast="0"/>
      <w:bookmarkEnd w:id="28"/>
    </w:p>
    <w:p w14:paraId="7FBD26CA" w14:textId="77777777"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t xml:space="preserve">Leitor 2: </w:t>
      </w:r>
      <w:r w:rsidRPr="00085EFA">
        <w:rPr>
          <w:rFonts w:ascii="Candara" w:hAnsi="Candara"/>
          <w:sz w:val="20"/>
          <w:szCs w:val="20"/>
        </w:rPr>
        <w:t xml:space="preserve">Como Tu, Maria, </w:t>
      </w:r>
    </w:p>
    <w:p w14:paraId="1686195C" w14:textId="77777777" w:rsidR="00881D9B" w:rsidRPr="00085EFA" w:rsidRDefault="00881D9B" w:rsidP="00881D9B">
      <w:pPr>
        <w:spacing w:after="0" w:line="360" w:lineRule="auto"/>
        <w:rPr>
          <w:rFonts w:ascii="Candara" w:hAnsi="Candara"/>
          <w:sz w:val="20"/>
          <w:szCs w:val="20"/>
        </w:rPr>
      </w:pPr>
      <w:r w:rsidRPr="00085EFA">
        <w:rPr>
          <w:rFonts w:ascii="Candara" w:hAnsi="Candara"/>
          <w:sz w:val="20"/>
          <w:szCs w:val="20"/>
        </w:rPr>
        <w:t>saibamos nós guardar tudo nos nossos corações,</w:t>
      </w:r>
    </w:p>
    <w:p w14:paraId="31878935" w14:textId="77777777" w:rsidR="00881D9B" w:rsidRPr="00085EFA" w:rsidRDefault="00881D9B" w:rsidP="00881D9B">
      <w:pPr>
        <w:spacing w:after="0" w:line="360" w:lineRule="auto"/>
        <w:rPr>
          <w:rFonts w:ascii="Candara" w:hAnsi="Candara"/>
          <w:sz w:val="20"/>
          <w:szCs w:val="20"/>
        </w:rPr>
      </w:pPr>
      <w:bookmarkStart w:id="29" w:name="_heading=h.kram9p32jqqa" w:colFirst="0" w:colLast="0"/>
      <w:bookmarkEnd w:id="29"/>
      <w:r w:rsidRPr="00085EFA">
        <w:rPr>
          <w:rFonts w:ascii="Candara" w:hAnsi="Candara"/>
          <w:sz w:val="20"/>
          <w:szCs w:val="20"/>
        </w:rPr>
        <w:t>alcançando uma vida plena.</w:t>
      </w:r>
    </w:p>
    <w:p w14:paraId="37A7853B" w14:textId="77777777" w:rsidR="00881D9B" w:rsidRDefault="00881D9B" w:rsidP="00881D9B">
      <w:pPr>
        <w:spacing w:after="0" w:line="360" w:lineRule="auto"/>
        <w:rPr>
          <w:rFonts w:ascii="Candara" w:hAnsi="Candara"/>
          <w:color w:val="FF0000"/>
          <w:sz w:val="20"/>
          <w:szCs w:val="20"/>
        </w:rPr>
      </w:pPr>
    </w:p>
    <w:p w14:paraId="41CC6D92" w14:textId="78CEA6C9" w:rsidR="00881D9B" w:rsidRPr="00881D9B" w:rsidRDefault="00881D9B" w:rsidP="00F548F7">
      <w:pPr>
        <w:spacing w:after="0" w:line="360" w:lineRule="auto"/>
        <w:jc w:val="both"/>
        <w:rPr>
          <w:rFonts w:ascii="Candara" w:hAnsi="Candara"/>
          <w:b/>
          <w:bCs/>
          <w:color w:val="FF0000"/>
          <w:sz w:val="20"/>
          <w:szCs w:val="20"/>
        </w:rPr>
      </w:pPr>
      <w:r w:rsidRPr="00085EFA">
        <w:rPr>
          <w:rFonts w:ascii="Candara" w:hAnsi="Candara"/>
          <w:color w:val="FF0000"/>
          <w:sz w:val="20"/>
          <w:szCs w:val="20"/>
        </w:rPr>
        <w:t>Leitor 1</w:t>
      </w:r>
      <w:r>
        <w:rPr>
          <w:rFonts w:ascii="Candara" w:hAnsi="Candara"/>
          <w:color w:val="FF0000"/>
          <w:sz w:val="20"/>
          <w:szCs w:val="20"/>
        </w:rPr>
        <w:t xml:space="preserve"> (ou Leitor 3)</w:t>
      </w:r>
      <w:r w:rsidRPr="00085EFA">
        <w:rPr>
          <w:rFonts w:ascii="Candara" w:hAnsi="Candara"/>
          <w:color w:val="FF0000"/>
          <w:sz w:val="20"/>
          <w:szCs w:val="20"/>
        </w:rPr>
        <w:t xml:space="preserve">: </w:t>
      </w:r>
      <w:r w:rsidRPr="00085EFA">
        <w:rPr>
          <w:rFonts w:ascii="Candara" w:hAnsi="Candara"/>
          <w:b/>
          <w:bCs/>
          <w:sz w:val="20"/>
          <w:szCs w:val="20"/>
        </w:rPr>
        <w:t>Troquemos o instante pelo eterno, sigamos o caminho de Jesus.</w:t>
      </w:r>
      <w:r>
        <w:rPr>
          <w:rFonts w:ascii="Candara" w:hAnsi="Candara"/>
          <w:b/>
          <w:bCs/>
          <w:color w:val="FF0000"/>
          <w:sz w:val="20"/>
          <w:szCs w:val="20"/>
        </w:rPr>
        <w:t xml:space="preserve"> </w:t>
      </w:r>
      <w:r w:rsidRPr="00085EFA">
        <w:rPr>
          <w:rFonts w:ascii="Candara" w:hAnsi="Candara"/>
          <w:color w:val="FF0000"/>
          <w:sz w:val="20"/>
          <w:szCs w:val="20"/>
        </w:rPr>
        <w:t>Leitor 2</w:t>
      </w:r>
      <w:r>
        <w:rPr>
          <w:rFonts w:ascii="Candara" w:hAnsi="Candara"/>
          <w:color w:val="FF0000"/>
          <w:sz w:val="20"/>
          <w:szCs w:val="20"/>
        </w:rPr>
        <w:t xml:space="preserve"> (ou leitor 4)</w:t>
      </w:r>
      <w:r w:rsidRPr="00085EFA">
        <w:rPr>
          <w:rFonts w:ascii="Candara" w:hAnsi="Candara"/>
          <w:color w:val="FF0000"/>
          <w:sz w:val="20"/>
          <w:szCs w:val="20"/>
        </w:rPr>
        <w:t xml:space="preserve">: </w:t>
      </w:r>
      <w:r w:rsidRPr="00E81BEC">
        <w:rPr>
          <w:rFonts w:ascii="Candara" w:hAnsi="Candara"/>
          <w:b/>
          <w:bCs/>
          <w:color w:val="000000"/>
          <w:sz w:val="20"/>
          <w:szCs w:val="20"/>
        </w:rPr>
        <w:t>A Primavera vem depois do Inverno. A alegria vem depois da Cruz.</w:t>
      </w:r>
    </w:p>
    <w:p w14:paraId="5A945EAB" w14:textId="77777777" w:rsidR="00881D9B" w:rsidRPr="00085EFA" w:rsidRDefault="00881D9B" w:rsidP="00881D9B">
      <w:pPr>
        <w:spacing w:after="0" w:line="360" w:lineRule="auto"/>
        <w:rPr>
          <w:rFonts w:ascii="Candara" w:hAnsi="Candara"/>
          <w:sz w:val="20"/>
          <w:szCs w:val="20"/>
        </w:rPr>
      </w:pPr>
    </w:p>
    <w:p w14:paraId="09009DCA" w14:textId="77777777" w:rsidR="00881D9B" w:rsidRPr="00085EFA" w:rsidRDefault="00881D9B" w:rsidP="00881D9B">
      <w:pPr>
        <w:spacing w:after="0" w:line="360" w:lineRule="auto"/>
        <w:rPr>
          <w:rFonts w:ascii="Candara" w:hAnsi="Candara"/>
          <w:sz w:val="20"/>
          <w:szCs w:val="20"/>
        </w:rPr>
      </w:pPr>
      <w:bookmarkStart w:id="30" w:name="_heading=h.j5zhpr8cbcwl" w:colFirst="0" w:colLast="0"/>
      <w:bookmarkStart w:id="31" w:name="_heading=h.lyk0ge5k0ev3" w:colFirst="0" w:colLast="0"/>
      <w:bookmarkEnd w:id="30"/>
      <w:bookmarkEnd w:id="31"/>
      <w:r w:rsidRPr="00085EFA">
        <w:rPr>
          <w:rFonts w:ascii="Candara" w:hAnsi="Candara"/>
          <w:color w:val="FF0000"/>
          <w:sz w:val="20"/>
          <w:szCs w:val="20"/>
        </w:rPr>
        <w:t xml:space="preserve">Leitor 1: </w:t>
      </w:r>
      <w:r w:rsidRPr="00085EFA">
        <w:rPr>
          <w:rFonts w:ascii="Candara" w:hAnsi="Candara"/>
          <w:sz w:val="20"/>
          <w:szCs w:val="20"/>
        </w:rPr>
        <w:t>Senhor Jesus, filho de Maria,</w:t>
      </w:r>
    </w:p>
    <w:p w14:paraId="77B215C9" w14:textId="77777777" w:rsidR="00881D9B" w:rsidRPr="00085EFA" w:rsidRDefault="00881D9B" w:rsidP="00881D9B">
      <w:pPr>
        <w:spacing w:after="0" w:line="360" w:lineRule="auto"/>
        <w:rPr>
          <w:rFonts w:ascii="Candara" w:hAnsi="Candara"/>
          <w:sz w:val="20"/>
          <w:szCs w:val="20"/>
        </w:rPr>
      </w:pPr>
      <w:bookmarkStart w:id="32" w:name="_heading=h.e8qjeex8ffo6" w:colFirst="0" w:colLast="0"/>
      <w:bookmarkEnd w:id="32"/>
      <w:r w:rsidRPr="00085EFA">
        <w:rPr>
          <w:rFonts w:ascii="Candara" w:hAnsi="Candara"/>
          <w:sz w:val="20"/>
          <w:szCs w:val="20"/>
        </w:rPr>
        <w:t xml:space="preserve">concede-nos a alegria de saborear a Tua presença constante, </w:t>
      </w:r>
    </w:p>
    <w:p w14:paraId="05FAC432" w14:textId="77777777" w:rsidR="00881D9B" w:rsidRPr="00085EFA" w:rsidRDefault="00881D9B" w:rsidP="00881D9B">
      <w:pPr>
        <w:spacing w:after="0" w:line="360" w:lineRule="auto"/>
        <w:rPr>
          <w:rFonts w:ascii="Candara" w:hAnsi="Candara"/>
          <w:sz w:val="20"/>
          <w:szCs w:val="20"/>
        </w:rPr>
      </w:pPr>
      <w:bookmarkStart w:id="33" w:name="_heading=h.vn3y17iap2yk" w:colFirst="0" w:colLast="0"/>
      <w:bookmarkEnd w:id="33"/>
      <w:r w:rsidRPr="00085EFA">
        <w:rPr>
          <w:rFonts w:ascii="Candara" w:hAnsi="Candara"/>
          <w:sz w:val="20"/>
          <w:szCs w:val="20"/>
        </w:rPr>
        <w:t>de valorizar cada momento que nos dás,</w:t>
      </w:r>
    </w:p>
    <w:p w14:paraId="00457587" w14:textId="77777777" w:rsidR="00881D9B" w:rsidRPr="00085EFA" w:rsidRDefault="00881D9B" w:rsidP="00881D9B">
      <w:pPr>
        <w:spacing w:after="0" w:line="360" w:lineRule="auto"/>
        <w:rPr>
          <w:rFonts w:ascii="Candara" w:hAnsi="Candara"/>
          <w:sz w:val="20"/>
          <w:szCs w:val="20"/>
        </w:rPr>
      </w:pPr>
      <w:bookmarkStart w:id="34" w:name="_heading=h.mqojoiluilu7" w:colFirst="0" w:colLast="0"/>
      <w:bookmarkEnd w:id="34"/>
      <w:r w:rsidRPr="00085EFA">
        <w:rPr>
          <w:rFonts w:ascii="Candara" w:hAnsi="Candara"/>
          <w:sz w:val="20"/>
          <w:szCs w:val="20"/>
        </w:rPr>
        <w:t>e de aceitar o que esperas de cada um.</w:t>
      </w:r>
    </w:p>
    <w:p w14:paraId="03BA7AD6" w14:textId="77777777" w:rsidR="00881D9B" w:rsidRPr="00085EFA" w:rsidRDefault="00881D9B" w:rsidP="00881D9B">
      <w:pPr>
        <w:spacing w:after="0" w:line="360" w:lineRule="auto"/>
        <w:rPr>
          <w:rFonts w:ascii="Candara" w:hAnsi="Candara"/>
          <w:sz w:val="20"/>
          <w:szCs w:val="20"/>
        </w:rPr>
      </w:pPr>
      <w:bookmarkStart w:id="35" w:name="_heading=h.w0qzemz4d8ae" w:colFirst="0" w:colLast="0"/>
      <w:bookmarkEnd w:id="35"/>
    </w:p>
    <w:p w14:paraId="24071F77" w14:textId="77777777" w:rsidR="00881D9B" w:rsidRPr="00085EFA" w:rsidRDefault="00881D9B" w:rsidP="00881D9B">
      <w:pPr>
        <w:spacing w:after="0" w:line="360" w:lineRule="auto"/>
        <w:rPr>
          <w:rFonts w:ascii="Candara" w:hAnsi="Candara"/>
          <w:sz w:val="20"/>
          <w:szCs w:val="20"/>
        </w:rPr>
      </w:pPr>
      <w:r w:rsidRPr="00085EFA">
        <w:rPr>
          <w:rFonts w:ascii="Candara" w:hAnsi="Candara"/>
          <w:color w:val="FF0000"/>
          <w:sz w:val="20"/>
          <w:szCs w:val="20"/>
        </w:rPr>
        <w:t xml:space="preserve">Leitor 2: </w:t>
      </w:r>
      <w:r w:rsidRPr="00085EFA">
        <w:rPr>
          <w:rFonts w:ascii="Candara" w:hAnsi="Candara"/>
          <w:sz w:val="20"/>
          <w:szCs w:val="20"/>
        </w:rPr>
        <w:t xml:space="preserve">Ajuda-nos a trazer-Te dentro, </w:t>
      </w:r>
    </w:p>
    <w:p w14:paraId="404ED12A" w14:textId="77777777" w:rsidR="00881D9B" w:rsidRPr="00085EFA" w:rsidRDefault="00881D9B" w:rsidP="00881D9B">
      <w:pPr>
        <w:spacing w:after="0" w:line="360" w:lineRule="auto"/>
        <w:rPr>
          <w:rFonts w:ascii="Candara" w:hAnsi="Candara"/>
          <w:sz w:val="20"/>
          <w:szCs w:val="20"/>
        </w:rPr>
      </w:pPr>
      <w:bookmarkStart w:id="36" w:name="_heading=h.9z0qwqlmdn6b" w:colFirst="0" w:colLast="0"/>
      <w:bookmarkEnd w:id="36"/>
      <w:r w:rsidRPr="00085EFA">
        <w:rPr>
          <w:rFonts w:ascii="Candara" w:hAnsi="Candara"/>
          <w:sz w:val="20"/>
          <w:szCs w:val="20"/>
        </w:rPr>
        <w:t>a sentir o Teu amor na nossa vocação,</w:t>
      </w:r>
    </w:p>
    <w:p w14:paraId="2ABAFD02" w14:textId="77777777" w:rsidR="00881D9B" w:rsidRPr="00085EFA" w:rsidRDefault="00881D9B" w:rsidP="00881D9B">
      <w:pPr>
        <w:spacing w:after="0" w:line="360" w:lineRule="auto"/>
        <w:rPr>
          <w:rFonts w:ascii="Candara" w:hAnsi="Candara"/>
          <w:sz w:val="20"/>
          <w:szCs w:val="20"/>
        </w:rPr>
      </w:pPr>
      <w:bookmarkStart w:id="37" w:name="_heading=h.qbezgna0qqxq" w:colFirst="0" w:colLast="0"/>
      <w:bookmarkEnd w:id="37"/>
      <w:r w:rsidRPr="00085EFA">
        <w:rPr>
          <w:rFonts w:ascii="Candara" w:hAnsi="Candara"/>
          <w:sz w:val="20"/>
          <w:szCs w:val="20"/>
        </w:rPr>
        <w:t xml:space="preserve">e assim vivermos a entrega completa </w:t>
      </w:r>
    </w:p>
    <w:p w14:paraId="6288EF1F" w14:textId="77777777" w:rsidR="00881D9B" w:rsidRPr="00085EFA" w:rsidRDefault="00881D9B" w:rsidP="00881D9B">
      <w:pPr>
        <w:spacing w:after="0" w:line="360" w:lineRule="auto"/>
        <w:rPr>
          <w:rFonts w:ascii="Candara" w:hAnsi="Candara"/>
          <w:sz w:val="20"/>
          <w:szCs w:val="20"/>
        </w:rPr>
      </w:pPr>
      <w:proofErr w:type="gramStart"/>
      <w:r w:rsidRPr="00085EFA">
        <w:rPr>
          <w:rFonts w:ascii="Candara" w:hAnsi="Candara"/>
          <w:sz w:val="20"/>
          <w:szCs w:val="20"/>
        </w:rPr>
        <w:t>aos Teus</w:t>
      </w:r>
      <w:proofErr w:type="gramEnd"/>
      <w:r w:rsidRPr="00085EFA">
        <w:rPr>
          <w:rFonts w:ascii="Candara" w:hAnsi="Candara"/>
          <w:sz w:val="20"/>
          <w:szCs w:val="20"/>
        </w:rPr>
        <w:t xml:space="preserve"> propósitos.</w:t>
      </w:r>
      <w:bookmarkStart w:id="38" w:name="_heading=h.xufasg8psshk" w:colFirst="0" w:colLast="0"/>
      <w:bookmarkStart w:id="39" w:name="_heading=h.ynfnf6vaqtg5" w:colFirst="0" w:colLast="0"/>
      <w:bookmarkEnd w:id="38"/>
      <w:bookmarkEnd w:id="39"/>
      <w:r w:rsidRPr="00085EFA">
        <w:rPr>
          <w:rFonts w:ascii="Candara" w:hAnsi="Candara"/>
          <w:sz w:val="20"/>
          <w:szCs w:val="20"/>
        </w:rPr>
        <w:t xml:space="preserve"> Ámen</w:t>
      </w:r>
    </w:p>
    <w:p w14:paraId="3A4A5759" w14:textId="77777777" w:rsidR="00881D9B" w:rsidRPr="00145FA5" w:rsidRDefault="00881D9B" w:rsidP="00881D9B">
      <w:pPr>
        <w:spacing w:after="0" w:line="360" w:lineRule="auto"/>
        <w:rPr>
          <w:rFonts w:ascii="Candara" w:hAnsi="Candara"/>
          <w:sz w:val="10"/>
          <w:szCs w:val="10"/>
        </w:rPr>
      </w:pPr>
    </w:p>
    <w:p w14:paraId="5105B810" w14:textId="77777777" w:rsidR="00881D9B" w:rsidRDefault="00881D9B" w:rsidP="00881D9B">
      <w:pPr>
        <w:spacing w:after="0" w:line="360" w:lineRule="auto"/>
        <w:rPr>
          <w:rFonts w:ascii="Candara" w:hAnsi="Candara"/>
          <w:color w:val="FF0000"/>
          <w:sz w:val="20"/>
          <w:szCs w:val="20"/>
        </w:rPr>
      </w:pPr>
    </w:p>
    <w:p w14:paraId="5411144D" w14:textId="22A4126D" w:rsidR="00881D9B" w:rsidRPr="00881D9B" w:rsidRDefault="00881D9B" w:rsidP="00F548F7">
      <w:pPr>
        <w:spacing w:after="0" w:line="360" w:lineRule="auto"/>
        <w:jc w:val="both"/>
        <w:rPr>
          <w:rFonts w:ascii="Candara" w:hAnsi="Candara"/>
          <w:b/>
          <w:bCs/>
          <w:color w:val="FF0000"/>
          <w:sz w:val="20"/>
          <w:szCs w:val="20"/>
        </w:rPr>
      </w:pPr>
      <w:r w:rsidRPr="00085EFA">
        <w:rPr>
          <w:rFonts w:ascii="Candara" w:hAnsi="Candara"/>
          <w:color w:val="FF0000"/>
          <w:sz w:val="20"/>
          <w:szCs w:val="20"/>
        </w:rPr>
        <w:t>Leitor 1</w:t>
      </w:r>
      <w:r>
        <w:rPr>
          <w:rFonts w:ascii="Candara" w:hAnsi="Candara"/>
          <w:color w:val="FF0000"/>
          <w:sz w:val="20"/>
          <w:szCs w:val="20"/>
        </w:rPr>
        <w:t xml:space="preserve"> (ou Leitor 3)</w:t>
      </w:r>
      <w:r w:rsidRPr="00085EFA">
        <w:rPr>
          <w:rFonts w:ascii="Candara" w:hAnsi="Candara"/>
          <w:color w:val="FF0000"/>
          <w:sz w:val="20"/>
          <w:szCs w:val="20"/>
        </w:rPr>
        <w:t xml:space="preserve">: </w:t>
      </w:r>
      <w:r w:rsidRPr="00085EFA">
        <w:rPr>
          <w:rFonts w:ascii="Candara" w:hAnsi="Candara"/>
          <w:b/>
          <w:bCs/>
          <w:sz w:val="20"/>
          <w:szCs w:val="20"/>
        </w:rPr>
        <w:t>Troquemos o instante pelo eterno, sigamos o caminho de Jesus.</w:t>
      </w:r>
      <w:r>
        <w:rPr>
          <w:rFonts w:ascii="Candara" w:hAnsi="Candara"/>
          <w:b/>
          <w:bCs/>
          <w:color w:val="FF0000"/>
          <w:sz w:val="20"/>
          <w:szCs w:val="20"/>
        </w:rPr>
        <w:t xml:space="preserve"> </w:t>
      </w:r>
      <w:r w:rsidRPr="00085EFA">
        <w:rPr>
          <w:rFonts w:ascii="Candara" w:hAnsi="Candara"/>
          <w:color w:val="FF0000"/>
          <w:sz w:val="20"/>
          <w:szCs w:val="20"/>
        </w:rPr>
        <w:t>Leitor 2</w:t>
      </w:r>
      <w:r>
        <w:rPr>
          <w:rFonts w:ascii="Candara" w:hAnsi="Candara"/>
          <w:color w:val="FF0000"/>
          <w:sz w:val="20"/>
          <w:szCs w:val="20"/>
        </w:rPr>
        <w:t xml:space="preserve"> (ou leitor 4)</w:t>
      </w:r>
      <w:r w:rsidRPr="00085EFA">
        <w:rPr>
          <w:rFonts w:ascii="Candara" w:hAnsi="Candara"/>
          <w:color w:val="FF0000"/>
          <w:sz w:val="20"/>
          <w:szCs w:val="20"/>
        </w:rPr>
        <w:t xml:space="preserve">: </w:t>
      </w:r>
      <w:r w:rsidRPr="00E81BEC">
        <w:rPr>
          <w:rFonts w:ascii="Candara" w:hAnsi="Candara"/>
          <w:b/>
          <w:bCs/>
          <w:color w:val="000000"/>
          <w:sz w:val="20"/>
          <w:szCs w:val="20"/>
        </w:rPr>
        <w:t>A Primavera vem depois do Inverno. A alegria vem depois da Cruz.</w:t>
      </w:r>
    </w:p>
    <w:p w14:paraId="1C175A87" w14:textId="77777777" w:rsidR="00881D9B" w:rsidRDefault="00881D9B" w:rsidP="00881D9B">
      <w:pPr>
        <w:spacing w:after="0" w:line="360" w:lineRule="auto"/>
        <w:jc w:val="both"/>
        <w:rPr>
          <w:rFonts w:ascii="Candara" w:hAnsi="Candara"/>
          <w:bCs/>
          <w:color w:val="FF0000"/>
          <w:sz w:val="20"/>
          <w:szCs w:val="20"/>
        </w:rPr>
      </w:pPr>
    </w:p>
    <w:p w14:paraId="46F8B799" w14:textId="77777777" w:rsidR="00881D9B" w:rsidRPr="00085EFA" w:rsidRDefault="00881D9B" w:rsidP="00881D9B">
      <w:pPr>
        <w:spacing w:after="0" w:line="360" w:lineRule="auto"/>
        <w:jc w:val="both"/>
        <w:rPr>
          <w:rFonts w:ascii="Candara" w:hAnsi="Candara"/>
          <w:bCs/>
          <w:color w:val="FF0000"/>
          <w:sz w:val="20"/>
          <w:szCs w:val="20"/>
        </w:rPr>
      </w:pPr>
      <w:r w:rsidRPr="00085EFA">
        <w:rPr>
          <w:rFonts w:ascii="Candara" w:hAnsi="Candara"/>
          <w:bCs/>
          <w:color w:val="FF0000"/>
          <w:sz w:val="20"/>
          <w:szCs w:val="20"/>
        </w:rPr>
        <w:t>NB: Se houver cântico, este pode prosseguir agora na íntegra.</w:t>
      </w:r>
    </w:p>
    <w:p w14:paraId="3BBAA15B" w14:textId="77777777" w:rsidR="00881D9B" w:rsidRDefault="00881D9B" w:rsidP="00085EFA">
      <w:pPr>
        <w:rPr>
          <w:rFonts w:ascii="Candara" w:eastAsia="Times New Roman" w:hAnsi="Candara" w:cs="Times New Roman"/>
          <w:b/>
          <w:bCs/>
          <w:color w:val="000000" w:themeColor="text1"/>
          <w:kern w:val="0"/>
          <w:sz w:val="20"/>
          <w:szCs w:val="20"/>
          <w:lang w:eastAsia="pt-PT"/>
          <w14:ligatures w14:val="none"/>
        </w:rPr>
      </w:pPr>
    </w:p>
    <w:p w14:paraId="42D41443" w14:textId="3378C8C3" w:rsidR="00031B7A" w:rsidRPr="00031B7A" w:rsidRDefault="00031B7A" w:rsidP="00085EFA">
      <w:pPr>
        <w:rPr>
          <w:rFonts w:ascii="Candara" w:eastAsia="Times New Roman" w:hAnsi="Candara" w:cs="Times New Roman"/>
          <w:b/>
          <w:bCs/>
          <w:color w:val="000000" w:themeColor="text1"/>
          <w:kern w:val="0"/>
          <w:sz w:val="20"/>
          <w:szCs w:val="20"/>
          <w:lang w:eastAsia="pt-PT"/>
          <w14:ligatures w14:val="none"/>
        </w:rPr>
      </w:pPr>
      <w:r w:rsidRPr="00031B7A">
        <w:rPr>
          <w:rFonts w:ascii="Candara" w:eastAsia="Times New Roman" w:hAnsi="Candara" w:cs="Times New Roman"/>
          <w:b/>
          <w:bCs/>
          <w:color w:val="000000" w:themeColor="text1"/>
          <w:kern w:val="0"/>
          <w:sz w:val="20"/>
          <w:szCs w:val="20"/>
          <w:lang w:eastAsia="pt-PT"/>
          <w14:ligatures w14:val="none"/>
        </w:rPr>
        <w:lastRenderedPageBreak/>
        <w:t>Letra do Hino</w:t>
      </w:r>
    </w:p>
    <w:p w14:paraId="4A871DF3" w14:textId="4B58EFE0" w:rsidR="00711A5C" w:rsidRDefault="00711A5C" w:rsidP="00F548F7">
      <w:pPr>
        <w:spacing w:after="0" w:line="360" w:lineRule="auto"/>
        <w:jc w:val="both"/>
        <w:rPr>
          <w:rFonts w:ascii="Candara" w:eastAsia="Times New Roman" w:hAnsi="Candara" w:cs="Times New Roman"/>
          <w:color w:val="000000" w:themeColor="text1"/>
          <w:kern w:val="0"/>
          <w:sz w:val="20"/>
          <w:szCs w:val="20"/>
          <w:lang w:eastAsia="pt-PT"/>
          <w14:ligatures w14:val="none"/>
        </w:rPr>
      </w:pPr>
      <w:r w:rsidRPr="00031B7A">
        <w:rPr>
          <w:rFonts w:ascii="Candara" w:eastAsia="Times New Roman" w:hAnsi="Candara" w:cs="Times New Roman"/>
          <w:color w:val="FF0000"/>
          <w:kern w:val="0"/>
          <w:sz w:val="20"/>
          <w:szCs w:val="20"/>
          <w:lang w:eastAsia="pt-PT"/>
          <w14:ligatures w14:val="none"/>
        </w:rPr>
        <w:t xml:space="preserve">1. </w:t>
      </w:r>
      <w:r w:rsidRPr="00711A5C">
        <w:rPr>
          <w:rFonts w:ascii="Candara" w:eastAsia="Times New Roman" w:hAnsi="Candara" w:cs="Times New Roman"/>
          <w:color w:val="000000" w:themeColor="text1"/>
          <w:kern w:val="0"/>
          <w:sz w:val="20"/>
          <w:szCs w:val="20"/>
          <w:lang w:eastAsia="pt-PT"/>
          <w14:ligatures w14:val="none"/>
        </w:rPr>
        <w:t>Troquemos o instante pelo eterno,</w:t>
      </w:r>
      <w:r w:rsidR="00085EFA">
        <w:rPr>
          <w:rFonts w:ascii="Candara" w:eastAsia="Times New Roman" w:hAnsi="Candara" w:cs="Times New Roman"/>
          <w:color w:val="000000" w:themeColor="text1"/>
          <w:kern w:val="0"/>
          <w:sz w:val="20"/>
          <w:szCs w:val="20"/>
          <w:lang w:eastAsia="pt-PT"/>
          <w14:ligatures w14:val="none"/>
        </w:rPr>
        <w:t xml:space="preserve"> </w:t>
      </w:r>
      <w:r w:rsidR="00031B7A">
        <w:rPr>
          <w:rFonts w:ascii="Candara" w:eastAsia="Times New Roman" w:hAnsi="Candara" w:cs="Times New Roman"/>
          <w:color w:val="000000" w:themeColor="text1"/>
          <w:kern w:val="0"/>
          <w:sz w:val="20"/>
          <w:szCs w:val="20"/>
          <w:lang w:eastAsia="pt-PT"/>
          <w14:ligatures w14:val="none"/>
        </w:rPr>
        <w:t>s</w:t>
      </w:r>
      <w:r w:rsidRPr="00711A5C">
        <w:rPr>
          <w:rFonts w:ascii="Candara" w:eastAsia="Times New Roman" w:hAnsi="Candara" w:cs="Times New Roman"/>
          <w:color w:val="000000" w:themeColor="text1"/>
          <w:kern w:val="0"/>
          <w:sz w:val="20"/>
          <w:szCs w:val="20"/>
          <w:lang w:eastAsia="pt-PT"/>
          <w14:ligatures w14:val="none"/>
        </w:rPr>
        <w:t>igamos o caminho de Jesus</w:t>
      </w:r>
      <w:r w:rsidR="00031B7A">
        <w:rPr>
          <w:rFonts w:ascii="Candara" w:eastAsia="Times New Roman" w:hAnsi="Candara" w:cs="Times New Roman"/>
          <w:color w:val="000000" w:themeColor="text1"/>
          <w:kern w:val="0"/>
          <w:sz w:val="20"/>
          <w:szCs w:val="20"/>
          <w:lang w:eastAsia="pt-PT"/>
          <w14:ligatures w14:val="none"/>
        </w:rPr>
        <w:t>.</w:t>
      </w:r>
      <w:r w:rsidR="00085EFA">
        <w:rPr>
          <w:rFonts w:ascii="Candara" w:eastAsia="Times New Roman" w:hAnsi="Candara" w:cs="Times New Roman"/>
          <w:color w:val="000000" w:themeColor="text1"/>
          <w:kern w:val="0"/>
          <w:sz w:val="20"/>
          <w:szCs w:val="20"/>
          <w:lang w:eastAsia="pt-PT"/>
          <w14:ligatures w14:val="none"/>
        </w:rPr>
        <w:t xml:space="preserve"> </w:t>
      </w:r>
      <w:r w:rsidRPr="00711A5C">
        <w:rPr>
          <w:rFonts w:ascii="Candara" w:eastAsia="Times New Roman" w:hAnsi="Candara" w:cs="Times New Roman"/>
          <w:color w:val="000000" w:themeColor="text1"/>
          <w:kern w:val="0"/>
          <w:sz w:val="20"/>
          <w:szCs w:val="20"/>
          <w:lang w:eastAsia="pt-PT"/>
          <w14:ligatures w14:val="none"/>
        </w:rPr>
        <w:t>A Primavera vem depois do Inverno</w:t>
      </w:r>
      <w:r w:rsidR="00031B7A">
        <w:rPr>
          <w:rFonts w:ascii="Candara" w:eastAsia="Times New Roman" w:hAnsi="Candara" w:cs="Times New Roman"/>
          <w:color w:val="000000" w:themeColor="text1"/>
          <w:kern w:val="0"/>
          <w:sz w:val="20"/>
          <w:szCs w:val="20"/>
          <w:lang w:eastAsia="pt-PT"/>
          <w14:ligatures w14:val="none"/>
        </w:rPr>
        <w:t>,</w:t>
      </w:r>
      <w:r w:rsidRPr="00711A5C">
        <w:rPr>
          <w:rFonts w:ascii="Candara" w:eastAsia="Times New Roman" w:hAnsi="Candara" w:cs="Times New Roman"/>
          <w:color w:val="000000" w:themeColor="text1"/>
          <w:kern w:val="0"/>
          <w:sz w:val="20"/>
          <w:szCs w:val="20"/>
          <w:lang w:eastAsia="pt-PT"/>
          <w14:ligatures w14:val="none"/>
        </w:rPr>
        <w:t xml:space="preserve"> </w:t>
      </w:r>
      <w:r w:rsidR="00031B7A">
        <w:rPr>
          <w:rFonts w:ascii="Candara" w:eastAsia="Times New Roman" w:hAnsi="Candara" w:cs="Times New Roman"/>
          <w:color w:val="000000" w:themeColor="text1"/>
          <w:kern w:val="0"/>
          <w:sz w:val="20"/>
          <w:szCs w:val="20"/>
          <w:lang w:eastAsia="pt-PT"/>
          <w14:ligatures w14:val="none"/>
        </w:rPr>
        <w:t>a</w:t>
      </w:r>
      <w:r w:rsidRPr="00711A5C">
        <w:rPr>
          <w:rFonts w:ascii="Candara" w:eastAsia="Times New Roman" w:hAnsi="Candara" w:cs="Times New Roman"/>
          <w:color w:val="000000" w:themeColor="text1"/>
          <w:kern w:val="0"/>
          <w:sz w:val="20"/>
          <w:szCs w:val="20"/>
          <w:lang w:eastAsia="pt-PT"/>
          <w14:ligatures w14:val="none"/>
        </w:rPr>
        <w:t xml:space="preserve"> alegria virá depois da cruz!</w:t>
      </w:r>
      <w:r w:rsidR="00145FA5">
        <w:rPr>
          <w:rFonts w:ascii="Candara" w:eastAsia="Times New Roman" w:hAnsi="Candara" w:cs="Times New Roman"/>
          <w:color w:val="000000" w:themeColor="text1"/>
          <w:kern w:val="0"/>
          <w:sz w:val="20"/>
          <w:szCs w:val="20"/>
          <w:lang w:eastAsia="pt-PT"/>
          <w14:ligatures w14:val="none"/>
        </w:rPr>
        <w:t xml:space="preserve"> </w:t>
      </w:r>
      <w:r w:rsidRPr="00031B7A">
        <w:rPr>
          <w:rFonts w:ascii="Candara" w:eastAsia="Times New Roman" w:hAnsi="Candara" w:cs="Times New Roman"/>
          <w:color w:val="FF0000"/>
          <w:kern w:val="0"/>
          <w:sz w:val="20"/>
          <w:szCs w:val="20"/>
          <w:lang w:eastAsia="pt-PT"/>
          <w14:ligatures w14:val="none"/>
        </w:rPr>
        <w:t xml:space="preserve">2. </w:t>
      </w:r>
      <w:r w:rsidRPr="00711A5C">
        <w:rPr>
          <w:rFonts w:ascii="Candara" w:eastAsia="Times New Roman" w:hAnsi="Candara" w:cs="Times New Roman"/>
          <w:color w:val="000000" w:themeColor="text1"/>
          <w:kern w:val="0"/>
          <w:sz w:val="20"/>
          <w:szCs w:val="20"/>
          <w:lang w:eastAsia="pt-PT"/>
          <w14:ligatures w14:val="none"/>
        </w:rPr>
        <w:t>Passa o tempo e com ele, as nossas vidas</w:t>
      </w:r>
      <w:r w:rsidR="00031B7A">
        <w:rPr>
          <w:rFonts w:ascii="Candara" w:eastAsia="Times New Roman" w:hAnsi="Candara" w:cs="Times New Roman"/>
          <w:color w:val="000000" w:themeColor="text1"/>
          <w:kern w:val="0"/>
          <w:sz w:val="20"/>
          <w:szCs w:val="20"/>
          <w:lang w:eastAsia="pt-PT"/>
          <w14:ligatures w14:val="none"/>
        </w:rPr>
        <w:t>,</w:t>
      </w:r>
      <w:r w:rsidR="00085EFA">
        <w:rPr>
          <w:rFonts w:ascii="Candara" w:eastAsia="Times New Roman" w:hAnsi="Candara" w:cs="Times New Roman"/>
          <w:color w:val="000000" w:themeColor="text1"/>
          <w:kern w:val="0"/>
          <w:sz w:val="20"/>
          <w:szCs w:val="20"/>
          <w:lang w:eastAsia="pt-PT"/>
          <w14:ligatures w14:val="none"/>
        </w:rPr>
        <w:t xml:space="preserve"> </w:t>
      </w:r>
      <w:r w:rsidR="00031B7A">
        <w:rPr>
          <w:rFonts w:ascii="Candara" w:eastAsia="Times New Roman" w:hAnsi="Candara" w:cs="Times New Roman"/>
          <w:color w:val="000000" w:themeColor="text1"/>
          <w:kern w:val="0"/>
          <w:sz w:val="20"/>
          <w:szCs w:val="20"/>
          <w:lang w:eastAsia="pt-PT"/>
          <w14:ligatures w14:val="none"/>
        </w:rPr>
        <w:t>t</w:t>
      </w:r>
      <w:r w:rsidRPr="00711A5C">
        <w:rPr>
          <w:rFonts w:ascii="Candara" w:eastAsia="Times New Roman" w:hAnsi="Candara" w:cs="Times New Roman"/>
          <w:color w:val="000000" w:themeColor="text1"/>
          <w:kern w:val="0"/>
          <w:sz w:val="20"/>
          <w:szCs w:val="20"/>
          <w:lang w:eastAsia="pt-PT"/>
          <w14:ligatures w14:val="none"/>
        </w:rPr>
        <w:t>al como passa o bem, passa a desgraça.</w:t>
      </w:r>
      <w:r w:rsidR="00085EFA">
        <w:rPr>
          <w:rFonts w:ascii="Candara" w:eastAsia="Times New Roman" w:hAnsi="Candara" w:cs="Times New Roman"/>
          <w:color w:val="000000" w:themeColor="text1"/>
          <w:kern w:val="0"/>
          <w:sz w:val="20"/>
          <w:szCs w:val="20"/>
          <w:lang w:eastAsia="pt-PT"/>
          <w14:ligatures w14:val="none"/>
        </w:rPr>
        <w:t xml:space="preserve"> </w:t>
      </w:r>
      <w:r w:rsidRPr="00711A5C">
        <w:rPr>
          <w:rFonts w:ascii="Candara" w:eastAsia="Times New Roman" w:hAnsi="Candara" w:cs="Times New Roman"/>
          <w:color w:val="000000" w:themeColor="text1"/>
          <w:kern w:val="0"/>
          <w:sz w:val="20"/>
          <w:szCs w:val="20"/>
          <w:lang w:eastAsia="pt-PT"/>
          <w14:ligatures w14:val="none"/>
        </w:rPr>
        <w:t xml:space="preserve">Passam todas as coisas conhecidas… </w:t>
      </w:r>
      <w:r w:rsidR="00085EFA">
        <w:rPr>
          <w:rFonts w:ascii="Candara" w:eastAsia="Times New Roman" w:hAnsi="Candara" w:cs="Times New Roman"/>
          <w:color w:val="000000" w:themeColor="text1"/>
          <w:kern w:val="0"/>
          <w:sz w:val="20"/>
          <w:szCs w:val="20"/>
          <w:lang w:eastAsia="pt-PT"/>
          <w14:ligatures w14:val="none"/>
        </w:rPr>
        <w:t xml:space="preserve"> </w:t>
      </w:r>
      <w:r w:rsidRPr="00711A5C">
        <w:rPr>
          <w:rFonts w:ascii="Candara" w:eastAsia="Times New Roman" w:hAnsi="Candara" w:cs="Times New Roman"/>
          <w:color w:val="000000" w:themeColor="text1"/>
          <w:kern w:val="0"/>
          <w:sz w:val="20"/>
          <w:szCs w:val="20"/>
          <w:lang w:eastAsia="pt-PT"/>
          <w14:ligatures w14:val="none"/>
        </w:rPr>
        <w:t>Só o nome de Deus é que não passa.</w:t>
      </w:r>
      <w:r w:rsidR="00145FA5">
        <w:rPr>
          <w:rFonts w:ascii="Candara" w:eastAsia="Times New Roman" w:hAnsi="Candara" w:cs="Times New Roman"/>
          <w:color w:val="000000" w:themeColor="text1"/>
          <w:kern w:val="0"/>
          <w:sz w:val="20"/>
          <w:szCs w:val="20"/>
          <w:lang w:eastAsia="pt-PT"/>
          <w14:ligatures w14:val="none"/>
        </w:rPr>
        <w:t xml:space="preserve"> </w:t>
      </w:r>
      <w:r w:rsidRPr="00031B7A">
        <w:rPr>
          <w:rFonts w:ascii="Candara" w:eastAsia="Times New Roman" w:hAnsi="Candara" w:cs="Times New Roman"/>
          <w:color w:val="FF0000"/>
          <w:kern w:val="0"/>
          <w:sz w:val="20"/>
          <w:szCs w:val="20"/>
          <w:lang w:eastAsia="pt-PT"/>
          <w14:ligatures w14:val="none"/>
        </w:rPr>
        <w:t xml:space="preserve">3. </w:t>
      </w:r>
      <w:r w:rsidRPr="00711A5C">
        <w:rPr>
          <w:rFonts w:ascii="Candara" w:eastAsia="Times New Roman" w:hAnsi="Candara" w:cs="Times New Roman"/>
          <w:color w:val="000000" w:themeColor="text1"/>
          <w:kern w:val="0"/>
          <w:sz w:val="20"/>
          <w:szCs w:val="20"/>
          <w:lang w:eastAsia="pt-PT"/>
          <w14:ligatures w14:val="none"/>
        </w:rPr>
        <w:t xml:space="preserve">Farei da fé, vivida cada dia, </w:t>
      </w:r>
      <w:r w:rsidR="00031B7A">
        <w:rPr>
          <w:rFonts w:ascii="Candara" w:eastAsia="Times New Roman" w:hAnsi="Candara" w:cs="Times New Roman"/>
          <w:color w:val="000000" w:themeColor="text1"/>
          <w:kern w:val="0"/>
          <w:sz w:val="20"/>
          <w:szCs w:val="20"/>
          <w:lang w:eastAsia="pt-PT"/>
          <w14:ligatures w14:val="none"/>
        </w:rPr>
        <w:t>a</w:t>
      </w:r>
      <w:r w:rsidRPr="00711A5C">
        <w:rPr>
          <w:rFonts w:ascii="Candara" w:eastAsia="Times New Roman" w:hAnsi="Candara" w:cs="Times New Roman"/>
          <w:color w:val="000000" w:themeColor="text1"/>
          <w:kern w:val="0"/>
          <w:sz w:val="20"/>
          <w:szCs w:val="20"/>
          <w:lang w:eastAsia="pt-PT"/>
          <w14:ligatures w14:val="none"/>
        </w:rPr>
        <w:t xml:space="preserve"> luz interior que me conduz</w:t>
      </w:r>
      <w:r w:rsidR="00031B7A">
        <w:rPr>
          <w:rFonts w:ascii="Candara" w:eastAsia="Times New Roman" w:hAnsi="Candara" w:cs="Times New Roman"/>
          <w:color w:val="000000" w:themeColor="text1"/>
          <w:kern w:val="0"/>
          <w:sz w:val="20"/>
          <w:szCs w:val="20"/>
          <w:lang w:eastAsia="pt-PT"/>
          <w14:ligatures w14:val="none"/>
        </w:rPr>
        <w:t>,</w:t>
      </w:r>
      <w:r w:rsidR="00085EFA">
        <w:rPr>
          <w:rFonts w:ascii="Candara" w:eastAsia="Times New Roman" w:hAnsi="Candara" w:cs="Times New Roman"/>
          <w:color w:val="000000" w:themeColor="text1"/>
          <w:kern w:val="0"/>
          <w:sz w:val="20"/>
          <w:szCs w:val="20"/>
          <w:lang w:eastAsia="pt-PT"/>
          <w14:ligatures w14:val="none"/>
        </w:rPr>
        <w:t xml:space="preserve"> </w:t>
      </w:r>
      <w:r w:rsidR="00031B7A">
        <w:rPr>
          <w:rFonts w:ascii="Candara" w:eastAsia="Times New Roman" w:hAnsi="Candara" w:cs="Times New Roman"/>
          <w:color w:val="000000" w:themeColor="text1"/>
          <w:kern w:val="0"/>
          <w:sz w:val="20"/>
          <w:szCs w:val="20"/>
          <w:lang w:eastAsia="pt-PT"/>
          <w14:ligatures w14:val="none"/>
        </w:rPr>
        <w:t>à</w:t>
      </w:r>
      <w:r w:rsidRPr="00711A5C">
        <w:rPr>
          <w:rFonts w:ascii="Candara" w:eastAsia="Times New Roman" w:hAnsi="Candara" w:cs="Times New Roman"/>
          <w:color w:val="000000" w:themeColor="text1"/>
          <w:kern w:val="0"/>
          <w:sz w:val="20"/>
          <w:szCs w:val="20"/>
          <w:lang w:eastAsia="pt-PT"/>
          <w14:ligatures w14:val="none"/>
        </w:rPr>
        <w:t xml:space="preserve"> luz de Deus, da paz e da alegria, </w:t>
      </w:r>
      <w:r w:rsidR="00031B7A">
        <w:rPr>
          <w:rFonts w:ascii="Candara" w:eastAsia="Times New Roman" w:hAnsi="Candara" w:cs="Times New Roman"/>
          <w:color w:val="000000" w:themeColor="text1"/>
          <w:kern w:val="0"/>
          <w:sz w:val="20"/>
          <w:szCs w:val="20"/>
          <w:lang w:eastAsia="pt-PT"/>
          <w14:ligatures w14:val="none"/>
        </w:rPr>
        <w:t>à</w:t>
      </w:r>
      <w:r w:rsidRPr="00711A5C">
        <w:rPr>
          <w:rFonts w:ascii="Candara" w:eastAsia="Times New Roman" w:hAnsi="Candara" w:cs="Times New Roman"/>
          <w:color w:val="000000" w:themeColor="text1"/>
          <w:kern w:val="0"/>
          <w:sz w:val="20"/>
          <w:szCs w:val="20"/>
          <w:lang w:eastAsia="pt-PT"/>
          <w14:ligatures w14:val="none"/>
        </w:rPr>
        <w:t xml:space="preserve"> luz da glória eterna, à Luz da Luz.</w:t>
      </w:r>
      <w:r w:rsidR="00F548F7">
        <w:rPr>
          <w:rFonts w:ascii="Candara" w:eastAsia="Times New Roman" w:hAnsi="Candara" w:cs="Times New Roman"/>
          <w:color w:val="000000" w:themeColor="text1"/>
          <w:kern w:val="0"/>
          <w:sz w:val="20"/>
          <w:szCs w:val="20"/>
          <w:lang w:eastAsia="pt-PT"/>
          <w14:ligatures w14:val="none"/>
        </w:rPr>
        <w:t xml:space="preserve"> </w:t>
      </w:r>
      <w:r w:rsidR="00145FA5" w:rsidRPr="00145FA5">
        <w:rPr>
          <w:rFonts w:ascii="Candara" w:eastAsia="Times New Roman" w:hAnsi="Candara" w:cs="Times New Roman"/>
          <w:b/>
          <w:bCs/>
          <w:kern w:val="0"/>
          <w:sz w:val="20"/>
          <w:szCs w:val="20"/>
          <w:lang w:eastAsia="pt-PT"/>
          <w14:ligatures w14:val="none"/>
        </w:rPr>
        <w:t>Vídeo do Hino:</w:t>
      </w:r>
      <w:r w:rsidR="00145FA5">
        <w:rPr>
          <w:rFonts w:ascii="Candara" w:eastAsia="Times New Roman" w:hAnsi="Candara" w:cs="Times New Roman"/>
          <w:kern w:val="0"/>
          <w:sz w:val="20"/>
          <w:szCs w:val="20"/>
          <w:lang w:eastAsia="pt-PT"/>
          <w14:ligatures w14:val="none"/>
        </w:rPr>
        <w:t xml:space="preserve"> </w:t>
      </w:r>
      <w:hyperlink r:id="rId10" w:history="1">
        <w:r w:rsidR="00145FA5" w:rsidRPr="006C0206">
          <w:rPr>
            <w:rStyle w:val="Hiperligao"/>
            <w:rFonts w:ascii="Candara" w:eastAsia="Times New Roman" w:hAnsi="Candara" w:cs="Times New Roman"/>
            <w:kern w:val="0"/>
            <w:sz w:val="20"/>
            <w:szCs w:val="20"/>
            <w:lang w:eastAsia="pt-PT"/>
            <w14:ligatures w14:val="none"/>
          </w:rPr>
          <w:t>https://youtu.be/dZKmtgHgybk</w:t>
        </w:r>
      </w:hyperlink>
    </w:p>
    <w:p w14:paraId="07B8044C" w14:textId="77777777" w:rsidR="00DB7D9F" w:rsidRDefault="00DB7D9F" w:rsidP="00A07958">
      <w:pPr>
        <w:rPr>
          <w:rFonts w:ascii="Candara" w:hAnsi="Candara"/>
          <w:b/>
          <w:smallCaps/>
          <w:color w:val="FF0000"/>
          <w:sz w:val="24"/>
          <w:szCs w:val="24"/>
        </w:rPr>
      </w:pPr>
    </w:p>
    <w:p w14:paraId="73943AA0" w14:textId="4033B252" w:rsidR="00A07958" w:rsidRPr="0034536B" w:rsidRDefault="0034536B" w:rsidP="00A07958">
      <w:pPr>
        <w:rPr>
          <w:rFonts w:ascii="Candara" w:hAnsi="Candara" w:cs="Tahoma"/>
          <w:b/>
          <w:color w:val="FF0000"/>
          <w:sz w:val="24"/>
          <w:szCs w:val="24"/>
        </w:rPr>
      </w:pPr>
      <w:r w:rsidRPr="0034536B">
        <w:rPr>
          <w:rFonts w:ascii="Candara" w:hAnsi="Candara"/>
          <w:b/>
          <w:smallCaps/>
          <w:color w:val="FF0000"/>
          <w:sz w:val="24"/>
          <w:szCs w:val="24"/>
        </w:rPr>
        <w:t xml:space="preserve">IV. </w:t>
      </w:r>
      <w:r w:rsidR="00A07958" w:rsidRPr="0034536B">
        <w:rPr>
          <w:rFonts w:ascii="Candara" w:hAnsi="Candara"/>
          <w:b/>
          <w:smallCaps/>
          <w:color w:val="FF0000"/>
          <w:sz w:val="24"/>
          <w:szCs w:val="24"/>
        </w:rPr>
        <w:t>Ritos Finais</w:t>
      </w:r>
    </w:p>
    <w:p w14:paraId="673F96A0" w14:textId="5F7D64AA" w:rsidR="00A07958" w:rsidRDefault="00A07958" w:rsidP="00A07958">
      <w:pPr>
        <w:tabs>
          <w:tab w:val="left" w:pos="1834"/>
        </w:tabs>
        <w:spacing w:after="0" w:line="360" w:lineRule="auto"/>
        <w:jc w:val="both"/>
        <w:rPr>
          <w:rFonts w:ascii="Candara" w:eastAsia="Times New Roman" w:hAnsi="Candara"/>
          <w:b/>
          <w:sz w:val="20"/>
          <w:szCs w:val="20"/>
          <w:lang w:eastAsia="pt-PT"/>
        </w:rPr>
      </w:pPr>
    </w:p>
    <w:p w14:paraId="55B41030" w14:textId="4D69181C" w:rsidR="00881D9B" w:rsidRDefault="00881D9B" w:rsidP="00A07958">
      <w:pPr>
        <w:tabs>
          <w:tab w:val="left" w:pos="1834"/>
        </w:tabs>
        <w:spacing w:after="0" w:line="360" w:lineRule="auto"/>
        <w:jc w:val="both"/>
        <w:rPr>
          <w:rFonts w:ascii="Candara" w:eastAsia="Times New Roman" w:hAnsi="Candara"/>
          <w:b/>
          <w:sz w:val="20"/>
          <w:szCs w:val="20"/>
          <w:lang w:eastAsia="pt-PT"/>
        </w:rPr>
      </w:pPr>
      <w:r>
        <w:rPr>
          <w:rFonts w:ascii="Candara" w:eastAsia="Times New Roman" w:hAnsi="Candara"/>
          <w:b/>
          <w:sz w:val="20"/>
          <w:szCs w:val="20"/>
          <w:lang w:eastAsia="pt-PT"/>
        </w:rPr>
        <w:t>Agenda Pastoral</w:t>
      </w:r>
    </w:p>
    <w:p w14:paraId="119A5383" w14:textId="77777777" w:rsidR="00145FA5" w:rsidRDefault="00145FA5" w:rsidP="00A07958">
      <w:pPr>
        <w:tabs>
          <w:tab w:val="left" w:pos="1834"/>
        </w:tabs>
        <w:spacing w:after="0" w:line="360" w:lineRule="auto"/>
        <w:jc w:val="both"/>
        <w:rPr>
          <w:rFonts w:ascii="Candara" w:eastAsia="Times New Roman" w:hAnsi="Candara"/>
          <w:b/>
          <w:sz w:val="20"/>
          <w:szCs w:val="20"/>
          <w:lang w:eastAsia="pt-PT"/>
        </w:rPr>
      </w:pPr>
    </w:p>
    <w:p w14:paraId="3CC709D5" w14:textId="77777777" w:rsidR="00881D9B" w:rsidRDefault="00145FA5" w:rsidP="00145FA5">
      <w:pPr>
        <w:pStyle w:val="PargrafodaLista"/>
        <w:numPr>
          <w:ilvl w:val="0"/>
          <w:numId w:val="7"/>
        </w:numPr>
        <w:spacing w:line="360" w:lineRule="auto"/>
        <w:jc w:val="both"/>
        <w:rPr>
          <w:rFonts w:ascii="Candara" w:hAnsi="Candara" w:cs="Calibri"/>
          <w:sz w:val="20"/>
          <w:szCs w:val="20"/>
        </w:rPr>
      </w:pPr>
      <w:r>
        <w:rPr>
          <w:rFonts w:ascii="Candara" w:hAnsi="Candara" w:cs="Calibri"/>
          <w:sz w:val="20"/>
          <w:szCs w:val="20"/>
        </w:rPr>
        <w:t xml:space="preserve">Obras de Requalificação da Cobertura e exterior da Igreja estão concluídas. </w:t>
      </w:r>
      <w:r w:rsidRPr="0073177E">
        <w:rPr>
          <w:rFonts w:ascii="Candara" w:hAnsi="Candara" w:cs="Calibri"/>
          <w:sz w:val="20"/>
          <w:szCs w:val="20"/>
        </w:rPr>
        <w:t xml:space="preserve">Iniciámos obras de requalificação da residência paroquial. Pede-se a colaboração de todos. </w:t>
      </w:r>
    </w:p>
    <w:p w14:paraId="485A0450" w14:textId="1BF07D71" w:rsidR="00145FA5" w:rsidRPr="0073177E" w:rsidRDefault="00145FA5" w:rsidP="00145FA5">
      <w:pPr>
        <w:pStyle w:val="PargrafodaLista"/>
        <w:numPr>
          <w:ilvl w:val="0"/>
          <w:numId w:val="7"/>
        </w:numPr>
        <w:spacing w:line="360" w:lineRule="auto"/>
        <w:jc w:val="both"/>
        <w:rPr>
          <w:rFonts w:ascii="Candara" w:hAnsi="Candara" w:cs="Calibri"/>
          <w:sz w:val="20"/>
          <w:szCs w:val="20"/>
        </w:rPr>
      </w:pPr>
      <w:r>
        <w:rPr>
          <w:rFonts w:ascii="Candara" w:hAnsi="Candara" w:cs="Calibri"/>
          <w:sz w:val="20"/>
          <w:szCs w:val="20"/>
        </w:rPr>
        <w:t xml:space="preserve">No próximo sábado, dia 6, às 17h00, na cripta da Igreja serão apresentadas imagens e explicações das obras </w:t>
      </w:r>
      <w:r w:rsidR="00881D9B">
        <w:rPr>
          <w:rFonts w:ascii="Candara" w:hAnsi="Candara" w:cs="Calibri"/>
          <w:sz w:val="20"/>
          <w:szCs w:val="20"/>
        </w:rPr>
        <w:t xml:space="preserve">já </w:t>
      </w:r>
      <w:r>
        <w:rPr>
          <w:rFonts w:ascii="Candara" w:hAnsi="Candara" w:cs="Calibri"/>
          <w:sz w:val="20"/>
          <w:szCs w:val="20"/>
        </w:rPr>
        <w:t xml:space="preserve">realizadas, os contributos financeiros recebidos e os valores em falta. </w:t>
      </w:r>
    </w:p>
    <w:p w14:paraId="40643D1D" w14:textId="77777777" w:rsidR="00145FA5" w:rsidRPr="0073177E" w:rsidRDefault="00145FA5" w:rsidP="00145FA5">
      <w:pPr>
        <w:pStyle w:val="PargrafodaLista"/>
        <w:numPr>
          <w:ilvl w:val="0"/>
          <w:numId w:val="7"/>
        </w:numPr>
        <w:spacing w:line="360" w:lineRule="auto"/>
        <w:jc w:val="both"/>
        <w:rPr>
          <w:rFonts w:ascii="Candara" w:hAnsi="Candara" w:cs="Calibri"/>
          <w:sz w:val="20"/>
          <w:szCs w:val="20"/>
        </w:rPr>
      </w:pPr>
      <w:r>
        <w:rPr>
          <w:rFonts w:ascii="Candara" w:hAnsi="Candara"/>
          <w:bCs/>
          <w:color w:val="000000"/>
          <w:sz w:val="20"/>
          <w:szCs w:val="20"/>
        </w:rPr>
        <w:t xml:space="preserve">Festas em honra de Nossa Senhora da Hora decorrem de 28 de abril a 18 de maio. </w:t>
      </w:r>
      <w:r w:rsidRPr="0073177E">
        <w:rPr>
          <w:rFonts w:ascii="Candara" w:hAnsi="Candara"/>
          <w:bCs/>
          <w:color w:val="000000"/>
          <w:sz w:val="20"/>
          <w:szCs w:val="20"/>
        </w:rPr>
        <w:t xml:space="preserve">Estão à venda bilhetes para ajudar a suportar as despesas da Festa. Seria bom que um maior saldo positivo das Festas nos ajudasse também a reparar o Lago do Parque das Sete Bicas e o teto da sacristia da Igreja Antiga. </w:t>
      </w:r>
    </w:p>
    <w:p w14:paraId="129CCB5E" w14:textId="77777777" w:rsidR="00145FA5" w:rsidRPr="00145FA5" w:rsidRDefault="00145FA5" w:rsidP="00145FA5">
      <w:pPr>
        <w:pStyle w:val="PargrafodaLista"/>
        <w:numPr>
          <w:ilvl w:val="0"/>
          <w:numId w:val="7"/>
        </w:numPr>
        <w:spacing w:line="360" w:lineRule="auto"/>
        <w:jc w:val="both"/>
        <w:rPr>
          <w:rFonts w:ascii="Candara" w:hAnsi="Candara" w:cs="Calibri"/>
          <w:sz w:val="20"/>
          <w:szCs w:val="20"/>
        </w:rPr>
      </w:pPr>
      <w:r>
        <w:rPr>
          <w:rFonts w:ascii="Candara" w:hAnsi="Candara"/>
          <w:bCs/>
          <w:color w:val="000000"/>
          <w:sz w:val="20"/>
          <w:szCs w:val="20"/>
        </w:rPr>
        <w:t>Paróquia organiza Viagem à Irlanda e Irlanda do Norte, de 16 a 22 de agosto. Informações e inscrições na Secretaria Paroquial.</w:t>
      </w:r>
    </w:p>
    <w:p w14:paraId="5EEE50D1" w14:textId="3337AC2D" w:rsidR="00145FA5" w:rsidRPr="00881D9B" w:rsidRDefault="00145FA5" w:rsidP="00881D9B">
      <w:pPr>
        <w:pStyle w:val="PargrafodaLista"/>
        <w:numPr>
          <w:ilvl w:val="0"/>
          <w:numId w:val="7"/>
        </w:numPr>
        <w:spacing w:line="360" w:lineRule="auto"/>
        <w:jc w:val="both"/>
        <w:rPr>
          <w:rFonts w:ascii="Candara" w:hAnsi="Candara"/>
          <w:bCs/>
          <w:color w:val="000000"/>
          <w:sz w:val="20"/>
          <w:szCs w:val="20"/>
        </w:rPr>
      </w:pPr>
      <w:r>
        <w:rPr>
          <w:rFonts w:ascii="Candara" w:hAnsi="Candara"/>
          <w:bCs/>
          <w:color w:val="000000"/>
          <w:sz w:val="20"/>
          <w:szCs w:val="20"/>
        </w:rPr>
        <w:t xml:space="preserve">Dia Diocesano da Família realizar-se-á em Paços de Ferreira, </w:t>
      </w:r>
      <w:r w:rsidR="00677115">
        <w:rPr>
          <w:rFonts w:ascii="Candara" w:hAnsi="Candara"/>
          <w:bCs/>
          <w:color w:val="000000"/>
          <w:sz w:val="20"/>
          <w:szCs w:val="20"/>
        </w:rPr>
        <w:t xml:space="preserve">no </w:t>
      </w:r>
      <w:r>
        <w:rPr>
          <w:rFonts w:ascii="Candara" w:hAnsi="Candara"/>
          <w:bCs/>
          <w:color w:val="000000"/>
          <w:sz w:val="20"/>
          <w:szCs w:val="20"/>
        </w:rPr>
        <w:t>dia 4 de junho</w:t>
      </w:r>
      <w:r w:rsidR="00677115">
        <w:rPr>
          <w:rFonts w:ascii="Candara" w:hAnsi="Candara"/>
          <w:bCs/>
          <w:color w:val="000000"/>
          <w:sz w:val="20"/>
          <w:szCs w:val="20"/>
        </w:rPr>
        <w:t>, às 15h30</w:t>
      </w:r>
      <w:r>
        <w:rPr>
          <w:rFonts w:ascii="Candara" w:hAnsi="Candara"/>
          <w:bCs/>
          <w:color w:val="000000"/>
          <w:sz w:val="20"/>
          <w:szCs w:val="20"/>
        </w:rPr>
        <w:t xml:space="preserve">. Os casais que fazem 10, 25, 50 ou 60 anos de casados renovam as suas promessas matrimoniais e recebem especial bênção do Bispo. </w:t>
      </w:r>
      <w:r w:rsidRPr="00145FA5">
        <w:rPr>
          <w:rFonts w:ascii="Candara" w:hAnsi="Candara"/>
          <w:bCs/>
          <w:color w:val="000000"/>
          <w:sz w:val="20"/>
          <w:szCs w:val="20"/>
        </w:rPr>
        <w:t>As inscrições fazem-se através do preenchimento d</w:t>
      </w:r>
      <w:r>
        <w:rPr>
          <w:rFonts w:ascii="Candara" w:hAnsi="Candara"/>
          <w:bCs/>
          <w:color w:val="000000"/>
          <w:sz w:val="20"/>
          <w:szCs w:val="20"/>
        </w:rPr>
        <w:t>e um</w:t>
      </w:r>
      <w:r w:rsidRPr="00145FA5">
        <w:rPr>
          <w:rFonts w:ascii="Candara" w:hAnsi="Candara"/>
          <w:bCs/>
          <w:color w:val="000000"/>
          <w:sz w:val="20"/>
          <w:szCs w:val="20"/>
        </w:rPr>
        <w:t>a ficha</w:t>
      </w:r>
      <w:r>
        <w:rPr>
          <w:rFonts w:ascii="Candara" w:hAnsi="Candara"/>
          <w:bCs/>
          <w:color w:val="000000"/>
          <w:sz w:val="20"/>
          <w:szCs w:val="20"/>
        </w:rPr>
        <w:t>, na secretaria paroquial</w:t>
      </w:r>
      <w:r w:rsidRPr="00145FA5">
        <w:rPr>
          <w:rFonts w:ascii="Candara" w:hAnsi="Candara"/>
          <w:bCs/>
          <w:color w:val="000000"/>
          <w:sz w:val="20"/>
          <w:szCs w:val="20"/>
        </w:rPr>
        <w:t xml:space="preserve"> até </w:t>
      </w:r>
      <w:r w:rsidRPr="00145FA5">
        <w:rPr>
          <w:rFonts w:ascii="Candara" w:hAnsi="Candara"/>
          <w:bCs/>
          <w:color w:val="000000"/>
          <w:sz w:val="20"/>
          <w:szCs w:val="20"/>
        </w:rPr>
        <w:lastRenderedPageBreak/>
        <w:t>14 de maio.</w:t>
      </w:r>
      <w:r>
        <w:rPr>
          <w:rFonts w:ascii="Candara" w:hAnsi="Candara"/>
          <w:bCs/>
          <w:color w:val="000000"/>
          <w:sz w:val="20"/>
          <w:szCs w:val="20"/>
        </w:rPr>
        <w:t xml:space="preserve"> </w:t>
      </w:r>
      <w:r w:rsidRPr="00145FA5">
        <w:rPr>
          <w:rFonts w:ascii="Candara" w:hAnsi="Candara"/>
          <w:bCs/>
          <w:color w:val="000000"/>
          <w:sz w:val="20"/>
          <w:szCs w:val="20"/>
        </w:rPr>
        <w:t xml:space="preserve">Realizar-se-á um encontro </w:t>
      </w:r>
      <w:r>
        <w:rPr>
          <w:rFonts w:ascii="Candara" w:hAnsi="Candara"/>
          <w:bCs/>
          <w:color w:val="000000"/>
          <w:sz w:val="20"/>
          <w:szCs w:val="20"/>
        </w:rPr>
        <w:t>prévio de preparação</w:t>
      </w:r>
      <w:r w:rsidRPr="00145FA5">
        <w:rPr>
          <w:rFonts w:ascii="Candara" w:hAnsi="Candara"/>
          <w:bCs/>
          <w:color w:val="000000"/>
          <w:sz w:val="20"/>
          <w:szCs w:val="20"/>
        </w:rPr>
        <w:t xml:space="preserve">, </w:t>
      </w:r>
      <w:r w:rsidR="00677115">
        <w:rPr>
          <w:rFonts w:ascii="Candara" w:hAnsi="Candara"/>
          <w:bCs/>
          <w:color w:val="000000"/>
          <w:sz w:val="20"/>
          <w:szCs w:val="20"/>
        </w:rPr>
        <w:t xml:space="preserve">na nossa Paróquia, </w:t>
      </w:r>
      <w:r>
        <w:rPr>
          <w:rFonts w:ascii="Candara" w:hAnsi="Candara"/>
          <w:bCs/>
          <w:color w:val="000000"/>
          <w:sz w:val="20"/>
          <w:szCs w:val="20"/>
        </w:rPr>
        <w:t xml:space="preserve">na </w:t>
      </w:r>
      <w:r w:rsidRPr="00145FA5">
        <w:rPr>
          <w:rFonts w:ascii="Candara" w:hAnsi="Candara"/>
          <w:bCs/>
          <w:color w:val="000000"/>
          <w:sz w:val="20"/>
          <w:szCs w:val="20"/>
        </w:rPr>
        <w:t>quinta</w:t>
      </w:r>
      <w:r>
        <w:rPr>
          <w:rFonts w:ascii="Candara" w:hAnsi="Candara"/>
          <w:bCs/>
          <w:color w:val="000000"/>
          <w:sz w:val="20"/>
          <w:szCs w:val="20"/>
        </w:rPr>
        <w:t>-feira</w:t>
      </w:r>
      <w:r w:rsidRPr="00145FA5">
        <w:rPr>
          <w:rFonts w:ascii="Candara" w:hAnsi="Candara"/>
          <w:bCs/>
          <w:color w:val="000000"/>
          <w:sz w:val="20"/>
          <w:szCs w:val="20"/>
        </w:rPr>
        <w:t>, 1 de junho, 21h30.</w:t>
      </w:r>
    </w:p>
    <w:p w14:paraId="3CB1971B" w14:textId="4FBB8244" w:rsidR="00145FA5" w:rsidRPr="00145FA5" w:rsidRDefault="00145FA5" w:rsidP="00145FA5">
      <w:pPr>
        <w:pStyle w:val="PargrafodaLista"/>
        <w:numPr>
          <w:ilvl w:val="0"/>
          <w:numId w:val="7"/>
        </w:numPr>
        <w:spacing w:line="360" w:lineRule="auto"/>
        <w:jc w:val="both"/>
        <w:rPr>
          <w:rFonts w:ascii="Candara" w:hAnsi="Candara"/>
          <w:bCs/>
          <w:color w:val="000000"/>
          <w:sz w:val="20"/>
          <w:szCs w:val="20"/>
        </w:rPr>
      </w:pPr>
      <w:r w:rsidRPr="00145FA5">
        <w:rPr>
          <w:rFonts w:ascii="Candara" w:hAnsi="Candara"/>
          <w:bCs/>
          <w:color w:val="000000"/>
          <w:sz w:val="20"/>
          <w:szCs w:val="20"/>
        </w:rPr>
        <w:t xml:space="preserve">Na próxima segunda-feira tem início o mês de maio, que é celebrado entre nós como mês de Maria. A Oração do Rosário far-se-á deste modo: </w:t>
      </w:r>
    </w:p>
    <w:p w14:paraId="108BB12B" w14:textId="165F3196" w:rsidR="00145FA5" w:rsidRDefault="00145FA5" w:rsidP="00881D9B">
      <w:pPr>
        <w:pStyle w:val="PargrafodaLista"/>
        <w:numPr>
          <w:ilvl w:val="0"/>
          <w:numId w:val="8"/>
        </w:numPr>
        <w:spacing w:line="360" w:lineRule="auto"/>
        <w:jc w:val="both"/>
        <w:rPr>
          <w:rFonts w:ascii="Candara" w:hAnsi="Candara"/>
          <w:bCs/>
          <w:color w:val="000000"/>
          <w:sz w:val="20"/>
          <w:szCs w:val="20"/>
        </w:rPr>
      </w:pPr>
      <w:r>
        <w:rPr>
          <w:rFonts w:ascii="Candara" w:hAnsi="Candara"/>
          <w:bCs/>
          <w:color w:val="000000"/>
          <w:sz w:val="20"/>
          <w:szCs w:val="20"/>
        </w:rPr>
        <w:t xml:space="preserve">As segundas-feiras, na Igreja Antiga, às 18h15; </w:t>
      </w:r>
    </w:p>
    <w:p w14:paraId="02794616" w14:textId="4AF46777" w:rsidR="00145FA5" w:rsidRDefault="00145FA5" w:rsidP="00881D9B">
      <w:pPr>
        <w:pStyle w:val="PargrafodaLista"/>
        <w:numPr>
          <w:ilvl w:val="0"/>
          <w:numId w:val="8"/>
        </w:numPr>
        <w:spacing w:line="360" w:lineRule="auto"/>
        <w:jc w:val="both"/>
        <w:rPr>
          <w:rFonts w:ascii="Candara" w:hAnsi="Candara"/>
          <w:bCs/>
          <w:color w:val="000000"/>
          <w:sz w:val="20"/>
          <w:szCs w:val="20"/>
        </w:rPr>
      </w:pPr>
      <w:r>
        <w:rPr>
          <w:rFonts w:ascii="Candara" w:hAnsi="Candara"/>
          <w:bCs/>
          <w:color w:val="000000"/>
          <w:sz w:val="20"/>
          <w:szCs w:val="20"/>
        </w:rPr>
        <w:t xml:space="preserve">Às quartas-feiras será sempre </w:t>
      </w:r>
      <w:r w:rsidR="00881D9B">
        <w:rPr>
          <w:rFonts w:ascii="Candara" w:hAnsi="Candara"/>
          <w:bCs/>
          <w:color w:val="000000"/>
          <w:sz w:val="20"/>
          <w:szCs w:val="20"/>
        </w:rPr>
        <w:t>«</w:t>
      </w:r>
      <w:r>
        <w:rPr>
          <w:rFonts w:ascii="Candara" w:hAnsi="Candara"/>
          <w:bCs/>
          <w:color w:val="000000"/>
          <w:sz w:val="20"/>
          <w:szCs w:val="20"/>
        </w:rPr>
        <w:t>Rosário na Cidade</w:t>
      </w:r>
      <w:r w:rsidR="00881D9B">
        <w:rPr>
          <w:rFonts w:ascii="Candara" w:hAnsi="Candara"/>
          <w:bCs/>
          <w:color w:val="000000"/>
          <w:sz w:val="20"/>
          <w:szCs w:val="20"/>
        </w:rPr>
        <w:t>»</w:t>
      </w:r>
      <w:r>
        <w:rPr>
          <w:rFonts w:ascii="Candara" w:hAnsi="Candara"/>
          <w:bCs/>
          <w:color w:val="000000"/>
          <w:sz w:val="20"/>
          <w:szCs w:val="20"/>
        </w:rPr>
        <w:t xml:space="preserve">, às </w:t>
      </w:r>
      <w:r w:rsidRPr="00145FA5">
        <w:rPr>
          <w:rFonts w:ascii="Candara" w:hAnsi="Candara"/>
          <w:bCs/>
          <w:color w:val="000000"/>
          <w:sz w:val="20"/>
          <w:szCs w:val="20"/>
        </w:rPr>
        <w:t>21h00</w:t>
      </w:r>
      <w:r>
        <w:rPr>
          <w:rFonts w:ascii="Candara" w:hAnsi="Candara"/>
          <w:bCs/>
          <w:color w:val="000000"/>
          <w:sz w:val="20"/>
          <w:szCs w:val="20"/>
        </w:rPr>
        <w:t xml:space="preserve">. Esta semana, sairemos para a </w:t>
      </w:r>
      <w:r w:rsidRPr="00145FA5">
        <w:rPr>
          <w:rFonts w:ascii="Candara" w:hAnsi="Candara"/>
          <w:bCs/>
          <w:color w:val="000000"/>
          <w:sz w:val="20"/>
          <w:szCs w:val="20"/>
        </w:rPr>
        <w:t>Praceta Doutor João Gomes Laranjo</w:t>
      </w:r>
      <w:r>
        <w:rPr>
          <w:rFonts w:ascii="Candara" w:hAnsi="Candara"/>
          <w:bCs/>
          <w:color w:val="000000"/>
          <w:sz w:val="20"/>
          <w:szCs w:val="20"/>
        </w:rPr>
        <w:t>, que fica por trás dos prédios que estão voltados para o Parque da Feira da Senhora da Hora.</w:t>
      </w:r>
    </w:p>
    <w:p w14:paraId="54EFBF25" w14:textId="5F4546F1" w:rsidR="00145FA5" w:rsidRDefault="00145FA5" w:rsidP="00881D9B">
      <w:pPr>
        <w:pStyle w:val="PargrafodaLista"/>
        <w:numPr>
          <w:ilvl w:val="0"/>
          <w:numId w:val="8"/>
        </w:numPr>
        <w:spacing w:line="360" w:lineRule="auto"/>
        <w:jc w:val="both"/>
        <w:rPr>
          <w:rFonts w:ascii="Candara" w:hAnsi="Candara"/>
          <w:bCs/>
          <w:color w:val="000000"/>
          <w:sz w:val="20"/>
          <w:szCs w:val="20"/>
        </w:rPr>
      </w:pPr>
      <w:r>
        <w:rPr>
          <w:rFonts w:ascii="Candara" w:hAnsi="Candara"/>
          <w:bCs/>
          <w:color w:val="000000"/>
          <w:sz w:val="20"/>
          <w:szCs w:val="20"/>
        </w:rPr>
        <w:t xml:space="preserve">Nos outros dias da semana (terça, quinta, sexta, sábado e domingo), a oração do Rosário, é na Igreja Paroquial, às 18h15. </w:t>
      </w:r>
    </w:p>
    <w:p w14:paraId="47B15CE1" w14:textId="77777777" w:rsidR="00145FA5" w:rsidRDefault="00145FA5" w:rsidP="00145FA5">
      <w:pPr>
        <w:pStyle w:val="PargrafodaLista"/>
        <w:spacing w:line="360" w:lineRule="auto"/>
        <w:ind w:left="360"/>
        <w:jc w:val="both"/>
        <w:rPr>
          <w:rFonts w:ascii="Candara" w:hAnsi="Candara"/>
          <w:bCs/>
          <w:color w:val="000000"/>
          <w:sz w:val="20"/>
          <w:szCs w:val="20"/>
        </w:rPr>
      </w:pPr>
    </w:p>
    <w:p w14:paraId="5EC3F15E" w14:textId="77777777" w:rsidR="00A07958" w:rsidRDefault="00A07958" w:rsidP="00A07958">
      <w:pPr>
        <w:spacing w:after="0" w:line="360" w:lineRule="auto"/>
        <w:jc w:val="both"/>
        <w:rPr>
          <w:rFonts w:ascii="Candara" w:hAnsi="Candara"/>
          <w:b/>
          <w:color w:val="000000"/>
          <w:sz w:val="20"/>
          <w:szCs w:val="20"/>
        </w:rPr>
      </w:pPr>
      <w:r w:rsidRPr="00347F2A">
        <w:rPr>
          <w:rFonts w:ascii="Candara" w:hAnsi="Candara"/>
          <w:b/>
          <w:color w:val="000000"/>
          <w:sz w:val="20"/>
          <w:szCs w:val="20"/>
        </w:rPr>
        <w:t>Bênção</w:t>
      </w:r>
    </w:p>
    <w:p w14:paraId="26193679" w14:textId="77777777" w:rsidR="00881D9B" w:rsidRDefault="00881D9B" w:rsidP="00085EFA">
      <w:pPr>
        <w:rPr>
          <w:rFonts w:ascii="Candara" w:hAnsi="Candara"/>
          <w:b/>
          <w:color w:val="000000"/>
          <w:sz w:val="20"/>
          <w:szCs w:val="20"/>
        </w:rPr>
      </w:pPr>
    </w:p>
    <w:p w14:paraId="7FF2B478" w14:textId="1D3219EC" w:rsidR="00A07958" w:rsidRPr="00347F2A" w:rsidRDefault="00A07958" w:rsidP="00085EFA">
      <w:pPr>
        <w:rPr>
          <w:rFonts w:ascii="Candara" w:hAnsi="Candara"/>
          <w:b/>
          <w:color w:val="000000"/>
          <w:sz w:val="20"/>
          <w:szCs w:val="20"/>
        </w:rPr>
      </w:pPr>
      <w:r w:rsidRPr="00347F2A">
        <w:rPr>
          <w:rFonts w:ascii="Candara" w:hAnsi="Candara"/>
          <w:b/>
          <w:color w:val="000000"/>
          <w:sz w:val="20"/>
          <w:szCs w:val="20"/>
        </w:rPr>
        <w:t>Despedida</w:t>
      </w:r>
    </w:p>
    <w:p w14:paraId="1D0255AF" w14:textId="77777777" w:rsidR="00A07958" w:rsidRDefault="00A07958" w:rsidP="00A07958">
      <w:pPr>
        <w:autoSpaceDE w:val="0"/>
        <w:autoSpaceDN w:val="0"/>
        <w:adjustRightInd w:val="0"/>
        <w:spacing w:after="0" w:line="360" w:lineRule="auto"/>
        <w:jc w:val="both"/>
        <w:rPr>
          <w:rFonts w:ascii="Candara" w:hAnsi="Candara" w:cs="Minion Pro"/>
          <w:color w:val="221E1F"/>
          <w:sz w:val="20"/>
          <w:szCs w:val="20"/>
          <w:lang w:eastAsia="pt-PT"/>
        </w:rPr>
      </w:pPr>
    </w:p>
    <w:p w14:paraId="7D9DD83D" w14:textId="7D9FCF25" w:rsidR="00A07958" w:rsidRDefault="00A07958" w:rsidP="00A07958">
      <w:pPr>
        <w:autoSpaceDE w:val="0"/>
        <w:autoSpaceDN w:val="0"/>
        <w:adjustRightInd w:val="0"/>
        <w:spacing w:after="0" w:line="360" w:lineRule="auto"/>
        <w:jc w:val="both"/>
        <w:rPr>
          <w:rFonts w:ascii="Candara" w:hAnsi="Candara" w:cs="Minion Pro"/>
          <w:color w:val="221E1F"/>
          <w:sz w:val="20"/>
          <w:szCs w:val="20"/>
          <w:lang w:eastAsia="pt-PT"/>
        </w:rPr>
      </w:pPr>
      <w:r w:rsidRPr="007705B9">
        <w:rPr>
          <w:rFonts w:ascii="Candara" w:hAnsi="Candara" w:cs="Minion Pro"/>
          <w:color w:val="FF0000"/>
          <w:sz w:val="20"/>
          <w:szCs w:val="20"/>
          <w:lang w:eastAsia="pt-PT"/>
        </w:rPr>
        <w:t>P.</w:t>
      </w:r>
      <w:r>
        <w:rPr>
          <w:rFonts w:ascii="Candara" w:hAnsi="Candara" w:cs="Minion Pro"/>
          <w:color w:val="221E1F"/>
          <w:sz w:val="20"/>
          <w:szCs w:val="20"/>
          <w:lang w:eastAsia="pt-PT"/>
        </w:rPr>
        <w:t xml:space="preserve"> </w:t>
      </w:r>
      <w:r w:rsidR="00085EFA">
        <w:rPr>
          <w:rFonts w:ascii="Candara" w:hAnsi="Candara" w:cs="Minion Pro"/>
          <w:color w:val="221E1F"/>
          <w:sz w:val="20"/>
          <w:szCs w:val="20"/>
          <w:lang w:eastAsia="pt-PT"/>
        </w:rPr>
        <w:t>“</w:t>
      </w:r>
      <w:r w:rsidR="00085EFA" w:rsidRPr="00085EFA">
        <w:rPr>
          <w:rFonts w:ascii="Candara" w:hAnsi="Candara" w:cs="Minion Pro"/>
          <w:color w:val="221E1F"/>
          <w:sz w:val="20"/>
          <w:szCs w:val="20"/>
          <w:lang w:eastAsia="pt-PT"/>
        </w:rPr>
        <w:t>Que o Espírito do Ressuscitado nos faça sair da apatia e nos dê simpatia e empatia, para sermos</w:t>
      </w:r>
      <w:r w:rsidR="00085EFA">
        <w:rPr>
          <w:rFonts w:ascii="Candara" w:hAnsi="Candara" w:cs="Minion Pro"/>
          <w:color w:val="221E1F"/>
          <w:sz w:val="20"/>
          <w:szCs w:val="20"/>
          <w:lang w:eastAsia="pt-PT"/>
        </w:rPr>
        <w:t xml:space="preserve"> </w:t>
      </w:r>
      <w:r w:rsidR="00085EFA" w:rsidRPr="00085EFA">
        <w:rPr>
          <w:rFonts w:ascii="Candara" w:hAnsi="Candara" w:cs="Minion Pro"/>
          <w:color w:val="221E1F"/>
          <w:sz w:val="20"/>
          <w:szCs w:val="20"/>
          <w:lang w:eastAsia="pt-PT"/>
        </w:rPr>
        <w:t>capazes de levar a vida a todos os lugares, especialmente onde há exclusão e exploração, indigência e morte. Que deste modo Deus reine cada vez mais neste mundo</w:t>
      </w:r>
      <w:r w:rsidR="00085EFA">
        <w:rPr>
          <w:rFonts w:ascii="Candara" w:hAnsi="Candara" w:cs="Minion Pro"/>
          <w:color w:val="221E1F"/>
          <w:sz w:val="20"/>
          <w:szCs w:val="20"/>
          <w:lang w:eastAsia="pt-PT"/>
        </w:rPr>
        <w:t xml:space="preserve">” </w:t>
      </w:r>
      <w:r w:rsidR="00085EFA" w:rsidRPr="00881D9B">
        <w:rPr>
          <w:rFonts w:ascii="Candara" w:hAnsi="Candara" w:cs="Minion Pro"/>
          <w:color w:val="FF0000"/>
          <w:sz w:val="20"/>
          <w:szCs w:val="20"/>
          <w:lang w:eastAsia="pt-PT"/>
        </w:rPr>
        <w:t>(cf. Papa Francisco, Mensagem para o 60.º Dia Mundial de Oração pelas Vocações)</w:t>
      </w:r>
      <w:r w:rsidR="00085EFA">
        <w:rPr>
          <w:rFonts w:ascii="Candara" w:hAnsi="Candara" w:cs="Minion Pro"/>
          <w:color w:val="221E1F"/>
          <w:sz w:val="20"/>
          <w:szCs w:val="20"/>
          <w:lang w:eastAsia="pt-PT"/>
        </w:rPr>
        <w:t xml:space="preserve">. </w:t>
      </w:r>
    </w:p>
    <w:p w14:paraId="2B7D88CF" w14:textId="77777777" w:rsidR="00A07958" w:rsidRDefault="00A07958" w:rsidP="00A07958">
      <w:pPr>
        <w:shd w:val="clear" w:color="auto" w:fill="FFFFFF"/>
        <w:autoSpaceDE w:val="0"/>
        <w:autoSpaceDN w:val="0"/>
        <w:adjustRightInd w:val="0"/>
        <w:spacing w:line="360" w:lineRule="auto"/>
        <w:jc w:val="both"/>
        <w:rPr>
          <w:rFonts w:ascii="Candara" w:hAnsi="Candara"/>
          <w:color w:val="FF0000"/>
          <w:sz w:val="20"/>
          <w:szCs w:val="20"/>
        </w:rPr>
      </w:pPr>
    </w:p>
    <w:p w14:paraId="09F62F5D" w14:textId="5A3B58F5" w:rsidR="00A07958" w:rsidRPr="00097450" w:rsidRDefault="00A07958" w:rsidP="00A07958">
      <w:pPr>
        <w:shd w:val="clear" w:color="auto" w:fill="FFFFFF"/>
        <w:autoSpaceDE w:val="0"/>
        <w:autoSpaceDN w:val="0"/>
        <w:adjustRightInd w:val="0"/>
        <w:spacing w:line="360" w:lineRule="auto"/>
        <w:jc w:val="both"/>
        <w:rPr>
          <w:rFonts w:ascii="Candara" w:hAnsi="Candara"/>
          <w:sz w:val="20"/>
          <w:szCs w:val="20"/>
        </w:rPr>
      </w:pPr>
      <w:r w:rsidRPr="00097450">
        <w:rPr>
          <w:rFonts w:ascii="Candara" w:hAnsi="Candara"/>
          <w:color w:val="FF0000"/>
          <w:sz w:val="20"/>
          <w:szCs w:val="20"/>
        </w:rPr>
        <w:t>P.</w:t>
      </w:r>
      <w:r w:rsidRPr="00097450">
        <w:rPr>
          <w:rFonts w:ascii="Candara" w:hAnsi="Candara"/>
          <w:sz w:val="20"/>
          <w:szCs w:val="20"/>
        </w:rPr>
        <w:t xml:space="preserve"> </w:t>
      </w:r>
      <w:r w:rsidRPr="00097450">
        <w:rPr>
          <w:rFonts w:ascii="Candara" w:hAnsi="Candara"/>
          <w:color w:val="FF0000"/>
          <w:sz w:val="20"/>
          <w:szCs w:val="20"/>
        </w:rPr>
        <w:t>(diácono):</w:t>
      </w:r>
      <w:r>
        <w:rPr>
          <w:rFonts w:ascii="Candara" w:hAnsi="Candara"/>
          <w:sz w:val="20"/>
          <w:szCs w:val="20"/>
        </w:rPr>
        <w:t xml:space="preserve"> Ide</w:t>
      </w:r>
      <w:r w:rsidR="00881D9B">
        <w:rPr>
          <w:rFonts w:ascii="Candara" w:hAnsi="Candara"/>
          <w:sz w:val="20"/>
          <w:szCs w:val="20"/>
        </w:rPr>
        <w:t xml:space="preserve">. Da Missa à missão. Ide em </w:t>
      </w:r>
      <w:r>
        <w:rPr>
          <w:rFonts w:ascii="Candara" w:hAnsi="Candara"/>
          <w:sz w:val="20"/>
          <w:szCs w:val="20"/>
        </w:rPr>
        <w:t>p</w:t>
      </w:r>
      <w:r w:rsidRPr="00097450">
        <w:rPr>
          <w:rFonts w:ascii="Candara" w:hAnsi="Candara"/>
          <w:sz w:val="20"/>
          <w:szCs w:val="20"/>
        </w:rPr>
        <w:t xml:space="preserve">az e que o Senhor vos acompanhe. </w:t>
      </w:r>
    </w:p>
    <w:p w14:paraId="0E300047" w14:textId="01CCE299" w:rsidR="00A07958" w:rsidRDefault="00A07958" w:rsidP="00A07958">
      <w:pPr>
        <w:shd w:val="clear" w:color="auto" w:fill="FFFFFF"/>
        <w:autoSpaceDE w:val="0"/>
        <w:autoSpaceDN w:val="0"/>
        <w:adjustRightInd w:val="0"/>
        <w:spacing w:line="360" w:lineRule="auto"/>
        <w:ind w:right="44"/>
        <w:jc w:val="both"/>
        <w:rPr>
          <w:rFonts w:ascii="Candara" w:hAnsi="Candara"/>
          <w:sz w:val="20"/>
          <w:szCs w:val="20"/>
        </w:rPr>
      </w:pPr>
      <w:r w:rsidRPr="00097450">
        <w:rPr>
          <w:rFonts w:ascii="Candara" w:hAnsi="Candara"/>
          <w:color w:val="FF0000"/>
          <w:sz w:val="20"/>
          <w:szCs w:val="20"/>
        </w:rPr>
        <w:t>Todos:</w:t>
      </w:r>
      <w:r w:rsidRPr="00097450">
        <w:rPr>
          <w:rFonts w:ascii="Candara" w:hAnsi="Candara"/>
          <w:sz w:val="20"/>
          <w:szCs w:val="20"/>
        </w:rPr>
        <w:t xml:space="preserve"> Graças a Deus</w:t>
      </w:r>
      <w:r>
        <w:rPr>
          <w:rFonts w:ascii="Candara" w:hAnsi="Candara"/>
          <w:sz w:val="20"/>
          <w:szCs w:val="20"/>
        </w:rPr>
        <w:t>.</w:t>
      </w:r>
    </w:p>
    <w:p w14:paraId="023448FC" w14:textId="77777777" w:rsidR="00F548F7" w:rsidRDefault="00F548F7">
      <w:pPr>
        <w:rPr>
          <w:rFonts w:ascii="Candara" w:eastAsia="Times New Roman" w:hAnsi="Candara" w:cs="Times New Roman"/>
          <w:b/>
          <w:bCs/>
          <w:color w:val="000000" w:themeColor="text1"/>
          <w:kern w:val="0"/>
          <w:sz w:val="20"/>
          <w:szCs w:val="20"/>
          <w:lang w:eastAsia="pt-PT"/>
          <w14:ligatures w14:val="none"/>
        </w:rPr>
      </w:pPr>
      <w:bookmarkStart w:id="40" w:name="_Hlk133404834"/>
      <w:r>
        <w:rPr>
          <w:rFonts w:ascii="Candara" w:eastAsia="Times New Roman" w:hAnsi="Candara" w:cs="Times New Roman"/>
          <w:b/>
          <w:bCs/>
          <w:color w:val="000000" w:themeColor="text1"/>
          <w:kern w:val="0"/>
          <w:sz w:val="20"/>
          <w:szCs w:val="20"/>
          <w:lang w:eastAsia="pt-PT"/>
          <w14:ligatures w14:val="none"/>
        </w:rPr>
        <w:br w:type="page"/>
      </w:r>
    </w:p>
    <w:p w14:paraId="7126793B" w14:textId="2DF7458F" w:rsidR="00DB7D9F" w:rsidRPr="00D143D5" w:rsidRDefault="00DB7D9F" w:rsidP="00DB7D9F">
      <w:pPr>
        <w:shd w:val="clear" w:color="auto" w:fill="FFFFFF"/>
        <w:spacing w:after="0" w:line="360" w:lineRule="auto"/>
        <w:rPr>
          <w:rFonts w:ascii="Candara" w:eastAsia="Times New Roman" w:hAnsi="Candara" w:cs="Times New Roman"/>
          <w:b/>
          <w:bCs/>
          <w:color w:val="000000" w:themeColor="text1"/>
          <w:kern w:val="0"/>
          <w:sz w:val="20"/>
          <w:szCs w:val="20"/>
          <w:lang w:eastAsia="pt-PT"/>
          <w14:ligatures w14:val="none"/>
        </w:rPr>
      </w:pPr>
      <w:r w:rsidRPr="00D143D5">
        <w:rPr>
          <w:rFonts w:ascii="Candara" w:eastAsia="Times New Roman" w:hAnsi="Candara" w:cs="Times New Roman"/>
          <w:b/>
          <w:bCs/>
          <w:color w:val="000000" w:themeColor="text1"/>
          <w:kern w:val="0"/>
          <w:sz w:val="20"/>
          <w:szCs w:val="20"/>
          <w:lang w:eastAsia="pt-PT"/>
          <w14:ligatures w14:val="none"/>
        </w:rPr>
        <w:lastRenderedPageBreak/>
        <w:t>Oração de bênção da mesa</w:t>
      </w:r>
    </w:p>
    <w:p w14:paraId="5BCF5D94" w14:textId="7DF34D03" w:rsidR="00DB7D9F" w:rsidRDefault="00DB7D9F"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IV Domingo da Páscoa | 30.04.2023</w:t>
      </w:r>
    </w:p>
    <w:p w14:paraId="657744C9" w14:textId="77777777" w:rsidR="00DB7D9F" w:rsidRDefault="00DB7D9F"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p>
    <w:p w14:paraId="4E89448F" w14:textId="52242805" w:rsidR="00DB7D9F" w:rsidRDefault="00DB7D9F"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Cristo, </w:t>
      </w:r>
      <w:r w:rsidR="00D143D5">
        <w:rPr>
          <w:rFonts w:ascii="Candara" w:eastAsia="Times New Roman" w:hAnsi="Candara" w:cs="Times New Roman"/>
          <w:color w:val="000000" w:themeColor="text1"/>
          <w:kern w:val="0"/>
          <w:sz w:val="20"/>
          <w:szCs w:val="20"/>
          <w:lang w:eastAsia="pt-PT"/>
          <w14:ligatures w14:val="none"/>
        </w:rPr>
        <w:t>B</w:t>
      </w:r>
      <w:r>
        <w:rPr>
          <w:rFonts w:ascii="Candara" w:eastAsia="Times New Roman" w:hAnsi="Candara" w:cs="Times New Roman"/>
          <w:color w:val="000000" w:themeColor="text1"/>
          <w:kern w:val="0"/>
          <w:sz w:val="20"/>
          <w:szCs w:val="20"/>
          <w:lang w:eastAsia="pt-PT"/>
          <w14:ligatures w14:val="none"/>
        </w:rPr>
        <w:t xml:space="preserve">om </w:t>
      </w:r>
      <w:r w:rsidR="00D143D5">
        <w:rPr>
          <w:rFonts w:ascii="Candara" w:eastAsia="Times New Roman" w:hAnsi="Candara" w:cs="Times New Roman"/>
          <w:color w:val="000000" w:themeColor="text1"/>
          <w:kern w:val="0"/>
          <w:sz w:val="20"/>
          <w:szCs w:val="20"/>
          <w:lang w:eastAsia="pt-PT"/>
          <w14:ligatures w14:val="none"/>
        </w:rPr>
        <w:t>P</w:t>
      </w:r>
      <w:r>
        <w:rPr>
          <w:rFonts w:ascii="Candara" w:eastAsia="Times New Roman" w:hAnsi="Candara" w:cs="Times New Roman"/>
          <w:color w:val="000000" w:themeColor="text1"/>
          <w:kern w:val="0"/>
          <w:sz w:val="20"/>
          <w:szCs w:val="20"/>
          <w:lang w:eastAsia="pt-PT"/>
          <w14:ligatures w14:val="none"/>
        </w:rPr>
        <w:t>astor</w:t>
      </w:r>
      <w:r w:rsidR="00D143D5">
        <w:rPr>
          <w:rFonts w:ascii="Candara" w:eastAsia="Times New Roman" w:hAnsi="Candara" w:cs="Times New Roman"/>
          <w:color w:val="000000" w:themeColor="text1"/>
          <w:kern w:val="0"/>
          <w:sz w:val="20"/>
          <w:szCs w:val="20"/>
          <w:lang w:eastAsia="pt-PT"/>
          <w14:ligatures w14:val="none"/>
        </w:rPr>
        <w:t>:</w:t>
      </w:r>
    </w:p>
    <w:p w14:paraId="4C72ABB0" w14:textId="59E3147B"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Tu bates à nossa porta,</w:t>
      </w:r>
    </w:p>
    <w:p w14:paraId="1CF07FF0" w14:textId="77777777"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do lado de fora, </w:t>
      </w:r>
    </w:p>
    <w:p w14:paraId="3EEC45F9" w14:textId="0E1CCD07"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porque queres entrar.</w:t>
      </w:r>
    </w:p>
    <w:p w14:paraId="1D69EDE8" w14:textId="45A00D86"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Entra e dá-nos a bênção</w:t>
      </w:r>
    </w:p>
    <w:p w14:paraId="5E2D67D4" w14:textId="52D332C2" w:rsidR="0033539F"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da Tua Vida em abundância.</w:t>
      </w:r>
    </w:p>
    <w:p w14:paraId="4E10BC63" w14:textId="77777777" w:rsidR="0033539F" w:rsidRDefault="0033539F"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sidRPr="0033539F">
        <w:rPr>
          <w:rFonts w:ascii="Candara" w:eastAsia="Times New Roman" w:hAnsi="Candara" w:cs="Times New Roman"/>
          <w:color w:val="000000" w:themeColor="text1"/>
          <w:kern w:val="0"/>
          <w:sz w:val="20"/>
          <w:szCs w:val="20"/>
          <w:lang w:eastAsia="pt-PT"/>
          <w14:ligatures w14:val="none"/>
        </w:rPr>
        <w:t>Cristo, Bom Pastor:</w:t>
      </w:r>
    </w:p>
    <w:p w14:paraId="586A13E5" w14:textId="0B2CBB0E"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sidRPr="00D143D5">
        <w:rPr>
          <w:rFonts w:ascii="Candara" w:eastAsia="Times New Roman" w:hAnsi="Candara" w:cs="Times New Roman"/>
          <w:color w:val="000000" w:themeColor="text1"/>
          <w:kern w:val="0"/>
          <w:sz w:val="20"/>
          <w:szCs w:val="20"/>
          <w:lang w:eastAsia="pt-PT"/>
          <w14:ligatures w14:val="none"/>
        </w:rPr>
        <w:t>Tu bates à nossa porta,</w:t>
      </w:r>
    </w:p>
    <w:p w14:paraId="40279C15" w14:textId="2A9CB21F" w:rsidR="00D143D5" w:rsidRDefault="00D143D5" w:rsidP="00DB7D9F">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do lado de dentro, </w:t>
      </w:r>
    </w:p>
    <w:p w14:paraId="14FD40AA" w14:textId="03B9BF08" w:rsidR="00D143D5" w:rsidRDefault="00D143D5"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porque nos queres fazer sair</w:t>
      </w:r>
      <w:r w:rsidR="0033539F">
        <w:rPr>
          <w:rFonts w:ascii="Candara" w:eastAsia="Times New Roman" w:hAnsi="Candara" w:cs="Times New Roman"/>
          <w:color w:val="000000" w:themeColor="text1"/>
          <w:kern w:val="0"/>
          <w:sz w:val="20"/>
          <w:szCs w:val="20"/>
          <w:lang w:eastAsia="pt-PT"/>
          <w14:ligatures w14:val="none"/>
        </w:rPr>
        <w:t xml:space="preserve"> </w:t>
      </w:r>
      <w:r>
        <w:rPr>
          <w:rFonts w:ascii="Candara" w:eastAsia="Times New Roman" w:hAnsi="Candara" w:cs="Times New Roman"/>
          <w:color w:val="000000" w:themeColor="text1"/>
          <w:kern w:val="0"/>
          <w:sz w:val="20"/>
          <w:szCs w:val="20"/>
          <w:lang w:eastAsia="pt-PT"/>
          <w14:ligatures w14:val="none"/>
        </w:rPr>
        <w:t>da apatia</w:t>
      </w:r>
      <w:r w:rsidR="0033539F">
        <w:rPr>
          <w:rFonts w:ascii="Candara" w:eastAsia="Times New Roman" w:hAnsi="Candara" w:cs="Times New Roman"/>
          <w:color w:val="000000" w:themeColor="text1"/>
          <w:kern w:val="0"/>
          <w:sz w:val="20"/>
          <w:szCs w:val="20"/>
          <w:lang w:eastAsia="pt-PT"/>
          <w14:ligatures w14:val="none"/>
        </w:rPr>
        <w:t>.</w:t>
      </w:r>
    </w:p>
    <w:p w14:paraId="7A0C7005" w14:textId="3B8CDB6D" w:rsidR="00D143D5" w:rsidRDefault="0033539F"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Dá-nos </w:t>
      </w:r>
      <w:r w:rsidR="00D143D5" w:rsidRPr="00D143D5">
        <w:rPr>
          <w:rFonts w:ascii="Candara" w:eastAsia="Times New Roman" w:hAnsi="Candara" w:cs="Times New Roman"/>
          <w:color w:val="000000" w:themeColor="text1"/>
          <w:kern w:val="0"/>
          <w:sz w:val="20"/>
          <w:szCs w:val="20"/>
          <w:lang w:eastAsia="pt-PT"/>
          <w14:ligatures w14:val="none"/>
        </w:rPr>
        <w:t>simpatia e empatia</w:t>
      </w:r>
      <w:r>
        <w:rPr>
          <w:rFonts w:ascii="Candara" w:eastAsia="Times New Roman" w:hAnsi="Candara" w:cs="Times New Roman"/>
          <w:color w:val="000000" w:themeColor="text1"/>
          <w:kern w:val="0"/>
          <w:sz w:val="20"/>
          <w:szCs w:val="20"/>
          <w:lang w:eastAsia="pt-PT"/>
          <w14:ligatures w14:val="none"/>
        </w:rPr>
        <w:t xml:space="preserve"> </w:t>
      </w:r>
    </w:p>
    <w:p w14:paraId="4E760E61" w14:textId="77777777" w:rsidR="00D143D5" w:rsidRDefault="00D143D5"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para que </w:t>
      </w:r>
      <w:r w:rsidRPr="00D143D5">
        <w:rPr>
          <w:rFonts w:ascii="Candara" w:eastAsia="Times New Roman" w:hAnsi="Candara" w:cs="Times New Roman"/>
          <w:color w:val="000000" w:themeColor="text1"/>
          <w:kern w:val="0"/>
          <w:sz w:val="20"/>
          <w:szCs w:val="20"/>
          <w:lang w:eastAsia="pt-PT"/>
          <w14:ligatures w14:val="none"/>
        </w:rPr>
        <w:t xml:space="preserve">se alarguem </w:t>
      </w:r>
      <w:r>
        <w:rPr>
          <w:rFonts w:ascii="Candara" w:eastAsia="Times New Roman" w:hAnsi="Candara" w:cs="Times New Roman"/>
          <w:color w:val="000000" w:themeColor="text1"/>
          <w:kern w:val="0"/>
          <w:sz w:val="20"/>
          <w:szCs w:val="20"/>
          <w:lang w:eastAsia="pt-PT"/>
          <w14:ligatures w14:val="none"/>
        </w:rPr>
        <w:t>a todos</w:t>
      </w:r>
    </w:p>
    <w:p w14:paraId="34E3AD40" w14:textId="5D6BA20D" w:rsidR="00D143D5" w:rsidRDefault="00D143D5"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sidRPr="00D143D5">
        <w:rPr>
          <w:rFonts w:ascii="Candara" w:eastAsia="Times New Roman" w:hAnsi="Candara" w:cs="Times New Roman"/>
          <w:color w:val="000000" w:themeColor="text1"/>
          <w:kern w:val="0"/>
          <w:sz w:val="20"/>
          <w:szCs w:val="20"/>
          <w:lang w:eastAsia="pt-PT"/>
          <w14:ligatures w14:val="none"/>
        </w:rPr>
        <w:t>os espaços d</w:t>
      </w:r>
      <w:r>
        <w:rPr>
          <w:rFonts w:ascii="Candara" w:eastAsia="Times New Roman" w:hAnsi="Candara" w:cs="Times New Roman"/>
          <w:color w:val="000000" w:themeColor="text1"/>
          <w:kern w:val="0"/>
          <w:sz w:val="20"/>
          <w:szCs w:val="20"/>
          <w:lang w:eastAsia="pt-PT"/>
          <w14:ligatures w14:val="none"/>
        </w:rPr>
        <w:t>o Teu</w:t>
      </w:r>
      <w:r w:rsidRPr="00D143D5">
        <w:rPr>
          <w:rFonts w:ascii="Candara" w:eastAsia="Times New Roman" w:hAnsi="Candara" w:cs="Times New Roman"/>
          <w:color w:val="000000" w:themeColor="text1"/>
          <w:kern w:val="0"/>
          <w:sz w:val="20"/>
          <w:szCs w:val="20"/>
          <w:lang w:eastAsia="pt-PT"/>
          <w14:ligatures w14:val="none"/>
        </w:rPr>
        <w:t xml:space="preserve"> </w:t>
      </w:r>
      <w:r>
        <w:rPr>
          <w:rFonts w:ascii="Candara" w:eastAsia="Times New Roman" w:hAnsi="Candara" w:cs="Times New Roman"/>
          <w:color w:val="000000" w:themeColor="text1"/>
          <w:kern w:val="0"/>
          <w:sz w:val="20"/>
          <w:szCs w:val="20"/>
          <w:lang w:eastAsia="pt-PT"/>
          <w14:ligatures w14:val="none"/>
        </w:rPr>
        <w:t xml:space="preserve">belo </w:t>
      </w:r>
      <w:r w:rsidRPr="00D143D5">
        <w:rPr>
          <w:rFonts w:ascii="Candara" w:eastAsia="Times New Roman" w:hAnsi="Candara" w:cs="Times New Roman"/>
          <w:color w:val="000000" w:themeColor="text1"/>
          <w:kern w:val="0"/>
          <w:sz w:val="20"/>
          <w:szCs w:val="20"/>
          <w:lang w:eastAsia="pt-PT"/>
          <w14:ligatures w14:val="none"/>
        </w:rPr>
        <w:t>amor.</w:t>
      </w:r>
    </w:p>
    <w:p w14:paraId="66190A3C" w14:textId="3B1ED968" w:rsidR="00D143D5" w:rsidRDefault="00D143D5"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color w:val="000000" w:themeColor="text1"/>
          <w:kern w:val="0"/>
          <w:sz w:val="20"/>
          <w:szCs w:val="20"/>
          <w:lang w:eastAsia="pt-PT"/>
          <w14:ligatures w14:val="none"/>
        </w:rPr>
        <w:t xml:space="preserve">Ámen. </w:t>
      </w:r>
    </w:p>
    <w:p w14:paraId="115583A4" w14:textId="298747C5" w:rsidR="00727B8B" w:rsidRDefault="00727B8B"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imes New Roman"/>
          <w:noProof/>
          <w:color w:val="000000" w:themeColor="text1"/>
          <w:kern w:val="0"/>
          <w:sz w:val="20"/>
          <w:szCs w:val="20"/>
          <w:lang w:eastAsia="pt-PT"/>
        </w:rPr>
        <w:drawing>
          <wp:anchor distT="0" distB="0" distL="114300" distR="114300" simplePos="0" relativeHeight="251660288" behindDoc="1" locked="0" layoutInCell="1" allowOverlap="1" wp14:anchorId="2D1784C0" wp14:editId="6F1DFD87">
            <wp:simplePos x="0" y="0"/>
            <wp:positionH relativeFrom="column">
              <wp:posOffset>22860</wp:posOffset>
            </wp:positionH>
            <wp:positionV relativeFrom="paragraph">
              <wp:posOffset>66040</wp:posOffset>
            </wp:positionV>
            <wp:extent cx="2856865" cy="2395220"/>
            <wp:effectExtent l="0" t="0" r="635" b="5080"/>
            <wp:wrapTight wrapText="bothSides">
              <wp:wrapPolygon edited="0">
                <wp:start x="0" y="0"/>
                <wp:lineTo x="0" y="21474"/>
                <wp:lineTo x="21461" y="21474"/>
                <wp:lineTo x="21461"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6865" cy="2395220"/>
                    </a:xfrm>
                    <a:prstGeom prst="rect">
                      <a:avLst/>
                    </a:prstGeom>
                  </pic:spPr>
                </pic:pic>
              </a:graphicData>
            </a:graphic>
            <wp14:sizeRelH relativeFrom="page">
              <wp14:pctWidth>0</wp14:pctWidth>
            </wp14:sizeRelH>
            <wp14:sizeRelV relativeFrom="page">
              <wp14:pctHeight>0</wp14:pctHeight>
            </wp14:sizeRelV>
          </wp:anchor>
        </w:drawing>
      </w:r>
    </w:p>
    <w:p w14:paraId="7DEFAEDF" w14:textId="699E7351" w:rsidR="00727B8B" w:rsidRDefault="00727B8B"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p>
    <w:p w14:paraId="04B94183" w14:textId="187BF2DE" w:rsidR="00DB7D9F" w:rsidRPr="00D143D5" w:rsidRDefault="00DB7D9F" w:rsidP="00D143D5">
      <w:pPr>
        <w:shd w:val="clear" w:color="auto" w:fill="FFFFFF"/>
        <w:spacing w:after="0" w:line="360" w:lineRule="auto"/>
        <w:rPr>
          <w:rFonts w:ascii="Candara" w:eastAsia="Times New Roman" w:hAnsi="Candara" w:cs="Times New Roman"/>
          <w:color w:val="000000" w:themeColor="text1"/>
          <w:kern w:val="0"/>
          <w:sz w:val="20"/>
          <w:szCs w:val="20"/>
          <w:lang w:eastAsia="pt-PT"/>
          <w14:ligatures w14:val="none"/>
        </w:rPr>
      </w:pPr>
      <w:r>
        <w:rPr>
          <w:rFonts w:ascii="Candara" w:eastAsia="Times New Roman" w:hAnsi="Candara" w:cs="Tahoma"/>
          <w:b/>
          <w:smallCaps/>
          <w:color w:val="000000"/>
          <w:kern w:val="0"/>
          <w:sz w:val="52"/>
          <w:szCs w:val="52"/>
          <w:lang w:eastAsia="pt-PT"/>
          <w14:ligatures w14:val="none"/>
        </w:rPr>
        <w:br w:type="page"/>
      </w:r>
    </w:p>
    <w:bookmarkEnd w:id="40"/>
    <w:p w14:paraId="3936E65F" w14:textId="77777777" w:rsidR="00DB7D9F" w:rsidRDefault="00DB7D9F"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p>
    <w:p w14:paraId="03524E15" w14:textId="77777777" w:rsidR="00DB7D9F" w:rsidRDefault="00DB7D9F"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p>
    <w:p w14:paraId="3D358CE5" w14:textId="77777777" w:rsidR="0033539F" w:rsidRDefault="0033539F"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p>
    <w:p w14:paraId="04A68A5A" w14:textId="77777777" w:rsidR="0033539F" w:rsidRDefault="0033539F"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p>
    <w:p w14:paraId="33E1301F" w14:textId="77777777" w:rsidR="00727B8B" w:rsidRDefault="00A07958"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r w:rsidRPr="00A07958">
        <w:rPr>
          <w:rFonts w:ascii="Candara" w:eastAsia="Times New Roman" w:hAnsi="Candara" w:cs="Tahoma"/>
          <w:b/>
          <w:smallCaps/>
          <w:color w:val="000000"/>
          <w:kern w:val="0"/>
          <w:sz w:val="52"/>
          <w:szCs w:val="52"/>
          <w:lang w:eastAsia="pt-PT"/>
          <w14:ligatures w14:val="none"/>
        </w:rPr>
        <w:t xml:space="preserve">OUTROS TEXTOS </w:t>
      </w:r>
    </w:p>
    <w:p w14:paraId="5095F652" w14:textId="45D91400"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r w:rsidRPr="00A07958">
        <w:rPr>
          <w:rFonts w:ascii="Candara" w:eastAsia="Times New Roman" w:hAnsi="Candara" w:cs="Tahoma"/>
          <w:b/>
          <w:smallCaps/>
          <w:color w:val="000000"/>
          <w:kern w:val="0"/>
          <w:sz w:val="52"/>
          <w:szCs w:val="52"/>
          <w:lang w:eastAsia="pt-PT"/>
          <w14:ligatures w14:val="none"/>
        </w:rPr>
        <w:t>E HOMILIAS</w:t>
      </w:r>
    </w:p>
    <w:p w14:paraId="5622A301" w14:textId="77777777" w:rsidR="00727B8B" w:rsidRDefault="00A07958"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r w:rsidRPr="00A07958">
        <w:rPr>
          <w:rFonts w:ascii="Candara" w:eastAsia="Times New Roman" w:hAnsi="Candara" w:cs="Tahoma"/>
          <w:b/>
          <w:smallCaps/>
          <w:color w:val="000000"/>
          <w:kern w:val="0"/>
          <w:sz w:val="52"/>
          <w:szCs w:val="52"/>
          <w:lang w:eastAsia="pt-PT"/>
          <w14:ligatures w14:val="none"/>
        </w:rPr>
        <w:t xml:space="preserve">IV DOMINGO DA PÁSCOA </w:t>
      </w:r>
    </w:p>
    <w:p w14:paraId="24178587" w14:textId="62BD72BB"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52"/>
          <w:szCs w:val="52"/>
          <w:lang w:eastAsia="pt-PT"/>
          <w14:ligatures w14:val="none"/>
        </w:rPr>
      </w:pPr>
      <w:r w:rsidRPr="00A07958">
        <w:rPr>
          <w:rFonts w:ascii="Candara" w:eastAsia="Times New Roman" w:hAnsi="Candara" w:cs="Tahoma"/>
          <w:b/>
          <w:smallCaps/>
          <w:color w:val="000000"/>
          <w:kern w:val="0"/>
          <w:sz w:val="52"/>
          <w:szCs w:val="52"/>
          <w:lang w:eastAsia="pt-PT"/>
          <w14:ligatures w14:val="none"/>
        </w:rPr>
        <w:t>A</w:t>
      </w:r>
      <w:r w:rsidR="00727B8B">
        <w:rPr>
          <w:rFonts w:ascii="Candara" w:eastAsia="Times New Roman" w:hAnsi="Candara" w:cs="Tahoma"/>
          <w:b/>
          <w:smallCaps/>
          <w:color w:val="000000"/>
          <w:kern w:val="0"/>
          <w:sz w:val="52"/>
          <w:szCs w:val="52"/>
          <w:lang w:eastAsia="pt-PT"/>
          <w14:ligatures w14:val="none"/>
        </w:rPr>
        <w:t>no A</w:t>
      </w:r>
    </w:p>
    <w:p w14:paraId="356A4870" w14:textId="77777777"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40"/>
          <w:szCs w:val="40"/>
          <w:lang w:eastAsia="pt-PT"/>
          <w14:ligatures w14:val="none"/>
        </w:rPr>
      </w:pPr>
    </w:p>
    <w:p w14:paraId="4969B399" w14:textId="77777777"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40"/>
          <w:szCs w:val="40"/>
          <w:lang w:eastAsia="pt-PT"/>
          <w14:ligatures w14:val="none"/>
        </w:rPr>
      </w:pPr>
    </w:p>
    <w:p w14:paraId="771BD649" w14:textId="77777777"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19"/>
          <w:szCs w:val="19"/>
          <w:lang w:eastAsia="pt-PT"/>
          <w14:ligatures w14:val="none"/>
        </w:rPr>
      </w:pPr>
    </w:p>
    <w:p w14:paraId="01F8A955" w14:textId="77777777" w:rsidR="00A07958" w:rsidRPr="00A07958" w:rsidRDefault="00A07958" w:rsidP="00A07958">
      <w:pPr>
        <w:shd w:val="clear" w:color="auto" w:fill="FFFFFF"/>
        <w:spacing w:after="0" w:line="360" w:lineRule="auto"/>
        <w:jc w:val="center"/>
        <w:rPr>
          <w:rFonts w:ascii="Candara" w:eastAsia="Times New Roman" w:hAnsi="Candara" w:cs="Tahoma"/>
          <w:b/>
          <w:smallCaps/>
          <w:color w:val="000000"/>
          <w:kern w:val="0"/>
          <w:sz w:val="19"/>
          <w:szCs w:val="19"/>
          <w:lang w:eastAsia="pt-PT"/>
          <w14:ligatures w14:val="none"/>
        </w:rPr>
      </w:pPr>
      <w:r w:rsidRPr="00A07958">
        <w:rPr>
          <w:rFonts w:ascii="Candara" w:eastAsia="Times New Roman" w:hAnsi="Candara" w:cs="Tahoma"/>
          <w:b/>
          <w:smallCaps/>
          <w:color w:val="000000"/>
          <w:kern w:val="0"/>
          <w:sz w:val="19"/>
          <w:szCs w:val="19"/>
          <w:lang w:eastAsia="pt-PT"/>
          <w14:ligatures w14:val="none"/>
        </w:rPr>
        <w:br w:type="page"/>
      </w:r>
      <w:r w:rsidRPr="00A07958">
        <w:rPr>
          <w:rFonts w:ascii="Candara" w:eastAsia="Times New Roman" w:hAnsi="Candara" w:cs="Tahoma"/>
          <w:b/>
          <w:smallCaps/>
          <w:color w:val="000000"/>
          <w:kern w:val="0"/>
          <w:sz w:val="19"/>
          <w:szCs w:val="19"/>
          <w:lang w:eastAsia="pt-PT"/>
          <w14:ligatures w14:val="none"/>
        </w:rPr>
        <w:lastRenderedPageBreak/>
        <w:t>Homilia no IV Domingo da Páscoa A 2017</w:t>
      </w:r>
    </w:p>
    <w:p w14:paraId="3B84CA44"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6"/>
          <w:szCs w:val="16"/>
          <w:lang w:eastAsia="pt-PT"/>
          <w14:ligatures w14:val="none"/>
        </w:rPr>
      </w:pPr>
    </w:p>
    <w:p w14:paraId="705068DF"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color w:val="000000"/>
          <w:kern w:val="0"/>
          <w:sz w:val="19"/>
          <w:szCs w:val="19"/>
          <w:lang w:eastAsia="pt-PT"/>
          <w14:ligatures w14:val="none"/>
        </w:rPr>
        <w:t>São três os “eventos”, que regista a nossa agenda litúrgica e pastoral, neste IV Domingo da Páscoa! E estão todos intimamente associados: o Domingo do Bom Pastor, o Dia Mundial das Vocações, e este belo Dia da Mãe! Que tríade sagrada!</w:t>
      </w:r>
    </w:p>
    <w:p w14:paraId="57D41F82"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p>
    <w:p w14:paraId="7FC998A9"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b/>
          <w:color w:val="000000"/>
          <w:kern w:val="0"/>
          <w:sz w:val="19"/>
          <w:szCs w:val="19"/>
          <w:lang w:eastAsia="pt-PT"/>
          <w14:ligatures w14:val="none"/>
        </w:rPr>
        <w:t>1.</w:t>
      </w:r>
      <w:r w:rsidRPr="00A07958">
        <w:rPr>
          <w:rFonts w:ascii="Candara" w:eastAsia="Times New Roman" w:hAnsi="Candara" w:cs="Tahoma"/>
          <w:color w:val="000000"/>
          <w:kern w:val="0"/>
          <w:sz w:val="19"/>
          <w:szCs w:val="19"/>
          <w:lang w:eastAsia="pt-PT"/>
          <w14:ligatures w14:val="none"/>
        </w:rPr>
        <w:t xml:space="preserve"> À cabeça deste domingo, está a figura do </w:t>
      </w:r>
      <w:r w:rsidRPr="00A07958">
        <w:rPr>
          <w:rFonts w:ascii="Candara" w:eastAsia="Times New Roman" w:hAnsi="Candara" w:cs="Tahoma"/>
          <w:b/>
          <w:color w:val="000000"/>
          <w:kern w:val="0"/>
          <w:sz w:val="19"/>
          <w:szCs w:val="19"/>
          <w:lang w:eastAsia="pt-PT"/>
          <w14:ligatures w14:val="none"/>
        </w:rPr>
        <w:t>Bom Pastor</w:t>
      </w:r>
      <w:r w:rsidRPr="00A07958">
        <w:rPr>
          <w:rFonts w:ascii="Candara" w:eastAsia="Times New Roman" w:hAnsi="Candara" w:cs="Tahoma"/>
          <w:color w:val="000000"/>
          <w:kern w:val="0"/>
          <w:sz w:val="19"/>
          <w:szCs w:val="19"/>
          <w:lang w:eastAsia="pt-PT"/>
          <w14:ligatures w14:val="none"/>
        </w:rPr>
        <w:t>, o Pastor belo, que me ama a mim e até ao fim, a ponto de dar a Vida por todos e por cada um de nós. O Bom Pastor chama-nos a Si, não para aí nos reter e dominar, mas para nos guardar do mal, e nos fazer sair de Si ao encontro dos outros! Somos impelidos em missão, para levar Jesus aos outros, de lugar em lugar, no meio do povo, tal como Ele, que passou «</w:t>
      </w:r>
      <w:r w:rsidRPr="00A07958">
        <w:rPr>
          <w:rFonts w:ascii="Candara" w:eastAsia="Times New Roman" w:hAnsi="Candara" w:cs="Tahoma"/>
          <w:i/>
          <w:color w:val="000000"/>
          <w:kern w:val="0"/>
          <w:sz w:val="19"/>
          <w:szCs w:val="19"/>
          <w:lang w:eastAsia="pt-PT"/>
          <w14:ligatures w14:val="none"/>
        </w:rPr>
        <w:t>fazendo o bem e curando a todos</w:t>
      </w:r>
      <w:r w:rsidRPr="00A07958">
        <w:rPr>
          <w:rFonts w:ascii="Candara" w:eastAsia="Times New Roman" w:hAnsi="Candara" w:cs="Tahoma"/>
          <w:color w:val="000000"/>
          <w:kern w:val="0"/>
          <w:sz w:val="19"/>
          <w:szCs w:val="19"/>
          <w:lang w:eastAsia="pt-PT"/>
          <w14:ligatures w14:val="none"/>
        </w:rPr>
        <w:t xml:space="preserve">» </w:t>
      </w:r>
      <w:r w:rsidRPr="00A07958">
        <w:rPr>
          <w:rFonts w:ascii="Candara" w:eastAsia="Times New Roman" w:hAnsi="Candara" w:cs="Tahoma"/>
          <w:color w:val="000000"/>
          <w:kern w:val="0"/>
          <w:sz w:val="16"/>
          <w:szCs w:val="16"/>
          <w:lang w:eastAsia="pt-PT"/>
          <w14:ligatures w14:val="none"/>
        </w:rPr>
        <w:t>(</w:t>
      </w:r>
      <w:proofErr w:type="spellStart"/>
      <w:r w:rsidRPr="00A07958">
        <w:rPr>
          <w:rFonts w:ascii="Candara" w:eastAsia="Times New Roman" w:hAnsi="Candara" w:cs="Tahoma"/>
          <w:i/>
          <w:color w:val="000000"/>
          <w:kern w:val="0"/>
          <w:sz w:val="16"/>
          <w:szCs w:val="16"/>
          <w:lang w:eastAsia="pt-PT"/>
          <w14:ligatures w14:val="none"/>
        </w:rPr>
        <w:t>At</w:t>
      </w:r>
      <w:proofErr w:type="spellEnd"/>
      <w:r w:rsidRPr="00A07958">
        <w:rPr>
          <w:rFonts w:ascii="Candara" w:eastAsia="Times New Roman" w:hAnsi="Candara" w:cs="Tahoma"/>
          <w:color w:val="000000"/>
          <w:kern w:val="0"/>
          <w:sz w:val="16"/>
          <w:szCs w:val="16"/>
          <w:lang w:eastAsia="pt-PT"/>
          <w14:ligatures w14:val="none"/>
        </w:rPr>
        <w:t xml:space="preserve"> 10,38)</w:t>
      </w:r>
      <w:r w:rsidRPr="00A07958">
        <w:rPr>
          <w:rFonts w:ascii="Candara" w:eastAsia="Times New Roman" w:hAnsi="Candara" w:cs="Tahoma"/>
          <w:color w:val="000000"/>
          <w:kern w:val="0"/>
          <w:sz w:val="19"/>
          <w:szCs w:val="19"/>
          <w:lang w:eastAsia="pt-PT"/>
          <w14:ligatures w14:val="none"/>
        </w:rPr>
        <w:t xml:space="preserve">. </w:t>
      </w:r>
    </w:p>
    <w:p w14:paraId="73F294CF" w14:textId="77777777" w:rsidR="00A07958" w:rsidRPr="00A07958" w:rsidRDefault="00A07958" w:rsidP="00A07958">
      <w:pPr>
        <w:shd w:val="clear" w:color="auto" w:fill="FFFFFF"/>
        <w:spacing w:after="0" w:line="360" w:lineRule="auto"/>
        <w:ind w:left="405"/>
        <w:jc w:val="both"/>
        <w:rPr>
          <w:rFonts w:ascii="Candara" w:eastAsia="Times New Roman" w:hAnsi="Candara" w:cs="Tahoma"/>
          <w:color w:val="000000"/>
          <w:kern w:val="0"/>
          <w:sz w:val="19"/>
          <w:szCs w:val="19"/>
          <w:lang w:eastAsia="pt-PT"/>
          <w14:ligatures w14:val="none"/>
        </w:rPr>
      </w:pPr>
    </w:p>
    <w:p w14:paraId="3C43CE7F"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b/>
          <w:color w:val="000000"/>
          <w:kern w:val="0"/>
          <w:sz w:val="19"/>
          <w:szCs w:val="19"/>
          <w:lang w:eastAsia="pt-PT"/>
          <w14:ligatures w14:val="none"/>
        </w:rPr>
        <w:t>2.</w:t>
      </w:r>
      <w:r w:rsidRPr="00A07958">
        <w:rPr>
          <w:rFonts w:ascii="Candara" w:eastAsia="Times New Roman" w:hAnsi="Candara" w:cs="Tahoma"/>
          <w:color w:val="000000"/>
          <w:kern w:val="0"/>
          <w:sz w:val="19"/>
          <w:szCs w:val="19"/>
          <w:lang w:eastAsia="pt-PT"/>
          <w14:ligatures w14:val="none"/>
        </w:rPr>
        <w:t xml:space="preserve"> Cada cristão é, assim, inseparavelmente, um discípulo que segue Jesus com alegria, e um missionário que O leva alegremente aos outros! E o cristão é </w:t>
      </w:r>
      <w:r w:rsidRPr="00A07958">
        <w:rPr>
          <w:rFonts w:ascii="Candara" w:eastAsia="Times New Roman" w:hAnsi="Candara" w:cs="Tahoma"/>
          <w:b/>
          <w:i/>
          <w:color w:val="000000"/>
          <w:kern w:val="0"/>
          <w:sz w:val="19"/>
          <w:szCs w:val="19"/>
          <w:lang w:eastAsia="pt-PT"/>
          <w14:ligatures w14:val="none"/>
        </w:rPr>
        <w:t>discípulo missionário</w:t>
      </w:r>
      <w:r w:rsidRPr="00A07958">
        <w:rPr>
          <w:rFonts w:ascii="Candara" w:eastAsia="Times New Roman" w:hAnsi="Candara" w:cs="Tahoma"/>
          <w:color w:val="000000"/>
          <w:kern w:val="0"/>
          <w:sz w:val="19"/>
          <w:szCs w:val="19"/>
          <w:lang w:eastAsia="pt-PT"/>
          <w14:ligatures w14:val="none"/>
        </w:rPr>
        <w:t xml:space="preserve">, não apenas porque anuncia aos outros o Evangelho, com belas palavras e bonitos ensinamentos, mas sobretudo porque leva a alegria do Evangelho estampada no seu rosto, gravada nos seus gestos, de tal modo que os outros O podem ler, antes de mais, nas páginas escritas da sua vida. Ser discípulo missionário não é um </w:t>
      </w:r>
      <w:r w:rsidRPr="00A07958">
        <w:rPr>
          <w:rFonts w:ascii="Candara" w:eastAsia="Times New Roman" w:hAnsi="Candara" w:cs="Tahoma"/>
          <w:i/>
          <w:color w:val="000000"/>
          <w:kern w:val="0"/>
          <w:sz w:val="19"/>
          <w:szCs w:val="19"/>
          <w:lang w:eastAsia="pt-PT"/>
          <w14:ligatures w14:val="none"/>
        </w:rPr>
        <w:t>part-time</w:t>
      </w:r>
      <w:r w:rsidRPr="00A07958">
        <w:rPr>
          <w:rFonts w:ascii="Candara" w:eastAsia="Times New Roman" w:hAnsi="Candara" w:cs="Tahoma"/>
          <w:color w:val="000000"/>
          <w:kern w:val="0"/>
          <w:sz w:val="19"/>
          <w:szCs w:val="19"/>
          <w:lang w:eastAsia="pt-PT"/>
          <w14:ligatures w14:val="none"/>
        </w:rPr>
        <w:t xml:space="preserve"> na vida cristã, uma opção </w:t>
      </w:r>
      <w:r w:rsidRPr="00A07958">
        <w:rPr>
          <w:rFonts w:ascii="Candara" w:eastAsia="Times New Roman" w:hAnsi="Candara" w:cs="Tahoma"/>
          <w:i/>
          <w:color w:val="000000"/>
          <w:kern w:val="0"/>
          <w:sz w:val="19"/>
          <w:szCs w:val="19"/>
          <w:lang w:eastAsia="pt-PT"/>
          <w14:ligatures w14:val="none"/>
        </w:rPr>
        <w:t>anexa</w:t>
      </w:r>
      <w:r w:rsidRPr="00A07958">
        <w:rPr>
          <w:rFonts w:ascii="Candara" w:eastAsia="Times New Roman" w:hAnsi="Candara" w:cs="Tahoma"/>
          <w:color w:val="000000"/>
          <w:kern w:val="0"/>
          <w:sz w:val="19"/>
          <w:szCs w:val="19"/>
          <w:lang w:eastAsia="pt-PT"/>
          <w14:ligatures w14:val="none"/>
        </w:rPr>
        <w:t xml:space="preserve"> ao Batismo. Esta condição de discípulo missionário está conexa à vida cristã inteira e de todos os cristãos; ela implica o dom da própria vida, a vida toda, essa mesma vida que brota de Cristo, fazendo-a depois transbordar, para fora dos próprios recintos sagrados, donde bebemos nas fontes da alegria. Entramos nesta vida, pela porta do Batismo. E esta vida, em abundância, é alimentada sobretudo no pão da Eucaristia, a fim de se tornar uma vida oferecida, sem medida!</w:t>
      </w:r>
    </w:p>
    <w:p w14:paraId="1055BD60"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p>
    <w:p w14:paraId="444EBA2E"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b/>
          <w:color w:val="000000"/>
          <w:kern w:val="0"/>
          <w:sz w:val="19"/>
          <w:szCs w:val="19"/>
          <w:lang w:eastAsia="pt-PT"/>
          <w14:ligatures w14:val="none"/>
        </w:rPr>
        <w:t>3.</w:t>
      </w:r>
      <w:r w:rsidRPr="00A07958">
        <w:rPr>
          <w:rFonts w:ascii="Candara" w:eastAsia="Times New Roman" w:hAnsi="Candara" w:cs="Tahoma"/>
          <w:color w:val="000000"/>
          <w:kern w:val="0"/>
          <w:sz w:val="19"/>
          <w:szCs w:val="19"/>
          <w:lang w:eastAsia="pt-PT"/>
          <w14:ligatures w14:val="none"/>
        </w:rPr>
        <w:t xml:space="preserve"> Esta imagem do Bom Pastor, que nos chama e envia, tem uma das suas mais belas expressões, na figura da mãe! Sim, ser mãe é também uma vocação, uma escolha de vida! E a escolha de vida de uma mãe é precisamente a escolha de dar a vida. E isto é tão belo, tão grandioso, tão necessário! Uma sociedade sem mães seria uma sociedade </w:t>
      </w:r>
      <w:r w:rsidRPr="00A07958">
        <w:rPr>
          <w:rFonts w:ascii="Candara" w:eastAsia="Times New Roman" w:hAnsi="Candara" w:cs="Tahoma"/>
          <w:color w:val="000000"/>
          <w:kern w:val="0"/>
          <w:sz w:val="19"/>
          <w:szCs w:val="19"/>
          <w:lang w:eastAsia="pt-PT"/>
          <w14:ligatures w14:val="none"/>
        </w:rPr>
        <w:lastRenderedPageBreak/>
        <w:t>desumana, porque as mães sabem testemunhar sempre, mesmo nos piores momentos, a ternura, a dedicação, a força moral. Ser mãe é, pois, uma vocação altíssima, aliás nem sempre valorizada pela sociedade e até pela própria Igreja, apesar de tantas palavras e gestos de homenagem! Mas são as mães que verdadeiramente nos testemunham a beleza de uma vida dada! A mulher que dá à luz, acalenta e alimenta os seus filhos, vive um verdadeiro «</w:t>
      </w:r>
      <w:r w:rsidRPr="00A07958">
        <w:rPr>
          <w:rFonts w:ascii="Candara" w:eastAsia="Times New Roman" w:hAnsi="Candara" w:cs="Tahoma"/>
          <w:i/>
          <w:color w:val="000000"/>
          <w:kern w:val="0"/>
          <w:sz w:val="19"/>
          <w:szCs w:val="19"/>
          <w:lang w:eastAsia="pt-PT"/>
          <w14:ligatures w14:val="none"/>
        </w:rPr>
        <w:t>martírio materno</w:t>
      </w:r>
      <w:r w:rsidRPr="00A07958">
        <w:rPr>
          <w:rFonts w:ascii="Candara" w:eastAsia="Times New Roman" w:hAnsi="Candara" w:cs="Tahoma"/>
          <w:color w:val="000000"/>
          <w:kern w:val="0"/>
          <w:sz w:val="19"/>
          <w:szCs w:val="19"/>
          <w:lang w:eastAsia="pt-PT"/>
          <w14:ligatures w14:val="none"/>
        </w:rPr>
        <w:t xml:space="preserve">», porque todos os dias está ali, pronta a dar a vida, cada dia, no cumprimento honesto do dever, no silêncio da vida quotidiana, sem aplauso, nem recompensa, nem reconhecimento social. E isto de dar a própria vida é uma espécie de </w:t>
      </w:r>
      <w:r w:rsidRPr="00A07958">
        <w:rPr>
          <w:rFonts w:ascii="Candara" w:eastAsia="Times New Roman" w:hAnsi="Candara" w:cs="Tahoma"/>
          <w:i/>
          <w:color w:val="000000"/>
          <w:kern w:val="0"/>
          <w:sz w:val="19"/>
          <w:szCs w:val="19"/>
          <w:lang w:eastAsia="pt-PT"/>
          <w14:ligatures w14:val="none"/>
        </w:rPr>
        <w:t>martírio diário</w:t>
      </w:r>
      <w:r w:rsidRPr="00A07958">
        <w:rPr>
          <w:rFonts w:ascii="Candara" w:eastAsia="Times New Roman" w:hAnsi="Candara" w:cs="Tahoma"/>
          <w:color w:val="000000"/>
          <w:kern w:val="0"/>
          <w:sz w:val="19"/>
          <w:szCs w:val="19"/>
          <w:lang w:eastAsia="pt-PT"/>
          <w14:ligatures w14:val="none"/>
        </w:rPr>
        <w:t>, como se o parto de uma mãe fosse uma porta de dor e de amor, aberta em permanência, para os filhos. As mães são, por isso, o remédio mais forte contra o individualismo. Elas «</w:t>
      </w:r>
      <w:r w:rsidRPr="00A07958">
        <w:rPr>
          <w:rFonts w:ascii="Candara" w:eastAsia="Times New Roman" w:hAnsi="Candara" w:cs="Tahoma"/>
          <w:i/>
          <w:color w:val="000000"/>
          <w:kern w:val="0"/>
          <w:sz w:val="19"/>
          <w:szCs w:val="19"/>
          <w:lang w:eastAsia="pt-PT"/>
          <w14:ligatures w14:val="none"/>
        </w:rPr>
        <w:t>dividem-se</w:t>
      </w:r>
      <w:r w:rsidRPr="00A07958">
        <w:rPr>
          <w:rFonts w:ascii="Candara" w:eastAsia="Times New Roman" w:hAnsi="Candara" w:cs="Tahoma"/>
          <w:color w:val="000000"/>
          <w:kern w:val="0"/>
          <w:sz w:val="19"/>
          <w:szCs w:val="19"/>
          <w:lang w:eastAsia="pt-PT"/>
          <w14:ligatures w14:val="none"/>
        </w:rPr>
        <w:t xml:space="preserve">», desdobram-se, a partir do momento em que hospedam um filho, para o dar à luz e fazer crescer. </w:t>
      </w:r>
    </w:p>
    <w:p w14:paraId="1B495A4B"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p>
    <w:p w14:paraId="6819B214"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b/>
          <w:color w:val="000000"/>
          <w:kern w:val="0"/>
          <w:sz w:val="19"/>
          <w:szCs w:val="19"/>
          <w:lang w:eastAsia="pt-PT"/>
          <w14:ligatures w14:val="none"/>
        </w:rPr>
        <w:t>4.</w:t>
      </w:r>
      <w:r w:rsidRPr="00A07958">
        <w:rPr>
          <w:rFonts w:ascii="Candara" w:eastAsia="Times New Roman" w:hAnsi="Candara" w:cs="Tahoma"/>
          <w:color w:val="000000"/>
          <w:kern w:val="0"/>
          <w:sz w:val="19"/>
          <w:szCs w:val="19"/>
          <w:lang w:eastAsia="pt-PT"/>
          <w14:ligatures w14:val="none"/>
        </w:rPr>
        <w:t xml:space="preserve"> Faz falta, portanto, ao nosso mundo, à sociedade e à Igreja, esta entrega generosa das mães. Cada pessoa humana deve a vida a uma mãe, e quase sempre lhe deve muito da própria existência sucessiva, da formação humana e espiritual e até da sua vocação! As mães são as primeiras a transmitir aos filhos o sentido mais profundo do amor a Deus. Sem as mães, não somente não haveria novos fiéis, mas a própria fé perderia boa parte do seu calor simples e profundo. Se não houver mães generosas não há filhos sequer. E se não houver mães cristãs, tampouco haverá vocações consagradas. E não podemos esquecer esta vocação materna, porque a própria Igreja é Mãe! E, na Igreja, antes e no meio dos Apóstolos, está a fé de Maria, nossa Mãe! Somos filhos da Igreja, somos filhos de Nossa Senhora e somos filhos das nossas mães!</w:t>
      </w:r>
    </w:p>
    <w:p w14:paraId="3CD1AA5E"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p>
    <w:p w14:paraId="5281B0B6" w14:textId="77777777" w:rsidR="00A07958" w:rsidRPr="00A07958" w:rsidRDefault="00A07958" w:rsidP="00A07958">
      <w:pPr>
        <w:shd w:val="clear" w:color="auto" w:fill="FFFFFF"/>
        <w:spacing w:after="0" w:line="360" w:lineRule="auto"/>
        <w:jc w:val="both"/>
        <w:rPr>
          <w:rFonts w:ascii="Candara" w:eastAsia="Times New Roman" w:hAnsi="Candara" w:cs="Tahoma"/>
          <w:color w:val="000000"/>
          <w:kern w:val="0"/>
          <w:sz w:val="19"/>
          <w:szCs w:val="19"/>
          <w:lang w:eastAsia="pt-PT"/>
          <w14:ligatures w14:val="none"/>
        </w:rPr>
      </w:pPr>
      <w:r w:rsidRPr="00A07958">
        <w:rPr>
          <w:rFonts w:ascii="Candara" w:eastAsia="Times New Roman" w:hAnsi="Candara" w:cs="Tahoma"/>
          <w:b/>
          <w:color w:val="000000"/>
          <w:kern w:val="0"/>
          <w:sz w:val="19"/>
          <w:szCs w:val="19"/>
          <w:lang w:eastAsia="pt-PT"/>
          <w14:ligatures w14:val="none"/>
        </w:rPr>
        <w:t>5.</w:t>
      </w:r>
      <w:r w:rsidRPr="00A07958">
        <w:rPr>
          <w:rFonts w:ascii="Candara" w:eastAsia="Times New Roman" w:hAnsi="Candara" w:cs="Tahoma"/>
          <w:color w:val="000000"/>
          <w:kern w:val="0"/>
          <w:sz w:val="19"/>
          <w:szCs w:val="19"/>
          <w:lang w:eastAsia="pt-PT"/>
          <w14:ligatures w14:val="none"/>
        </w:rPr>
        <w:t xml:space="preserve"> Queridas mães: obrigado por aquilo </w:t>
      </w:r>
      <w:proofErr w:type="gramStart"/>
      <w:r w:rsidRPr="00A07958">
        <w:rPr>
          <w:rFonts w:ascii="Candara" w:eastAsia="Times New Roman" w:hAnsi="Candara" w:cs="Tahoma"/>
          <w:color w:val="000000"/>
          <w:kern w:val="0"/>
          <w:sz w:val="19"/>
          <w:szCs w:val="19"/>
          <w:lang w:eastAsia="pt-PT"/>
          <w14:ligatures w14:val="none"/>
        </w:rPr>
        <w:t>que sois</w:t>
      </w:r>
      <w:proofErr w:type="gramEnd"/>
      <w:r w:rsidRPr="00A07958">
        <w:rPr>
          <w:rFonts w:ascii="Candara" w:eastAsia="Times New Roman" w:hAnsi="Candara" w:cs="Tahoma"/>
          <w:color w:val="000000"/>
          <w:kern w:val="0"/>
          <w:sz w:val="19"/>
          <w:szCs w:val="19"/>
          <w:lang w:eastAsia="pt-PT"/>
          <w14:ligatures w14:val="none"/>
        </w:rPr>
        <w:t xml:space="preserve"> na família e por tudo o que dais à Igreja e ao mundo! E a ti, amada Igreja, eu Pastor, te digo, de todo o coração: obrigado por seres minha Mãe. E a ti, Maria, Nossa Senhora da Hora, obrigado por nos dares Jesus em todas as horas. Um muito obrigado, a todas as mães, na Terra e no Céu. Porque ainda é Páscoa, porque Páscoa é Vida, e porque as mães são a porta aberta, por onde entra e sai a nossa vida, de todos os dias, saudemo-las com um aplauso. Aleluia. </w:t>
      </w:r>
    </w:p>
    <w:p w14:paraId="54652AC8" w14:textId="77777777" w:rsidR="00A07958" w:rsidRPr="00A07958" w:rsidRDefault="00A07958" w:rsidP="00A07958">
      <w:pPr>
        <w:spacing w:after="0" w:line="360" w:lineRule="auto"/>
        <w:jc w:val="both"/>
        <w:rPr>
          <w:rFonts w:ascii="Candara" w:eastAsia="Calibri" w:hAnsi="Candara" w:cs="Times New Roman"/>
          <w:b/>
          <w:smallCaps/>
          <w:kern w:val="0"/>
          <w:sz w:val="20"/>
          <w:szCs w:val="20"/>
          <w14:ligatures w14:val="none"/>
        </w:rPr>
      </w:pPr>
      <w:r w:rsidRPr="00A07958">
        <w:rPr>
          <w:rFonts w:ascii="Candara" w:eastAsia="Calibri" w:hAnsi="Candara" w:cs="Times New Roman"/>
          <w:b/>
          <w:smallCaps/>
          <w:color w:val="000000"/>
          <w:kern w:val="0"/>
          <w:sz w:val="20"/>
          <w:szCs w:val="20"/>
          <w14:ligatures w14:val="none"/>
        </w:rPr>
        <w:br w:type="page"/>
      </w:r>
      <w:r w:rsidRPr="00A07958">
        <w:rPr>
          <w:rFonts w:ascii="Candara" w:eastAsia="Calibri" w:hAnsi="Candara" w:cs="Times New Roman"/>
          <w:color w:val="000000"/>
          <w:kern w:val="0"/>
          <w:sz w:val="20"/>
          <w:szCs w:val="20"/>
          <w14:ligatures w14:val="none"/>
        </w:rPr>
        <w:lastRenderedPageBreak/>
        <w:t xml:space="preserve"> </w:t>
      </w:r>
      <w:r w:rsidRPr="00A07958">
        <w:rPr>
          <w:rFonts w:ascii="Candara" w:eastAsia="Calibri" w:hAnsi="Candara" w:cs="Times New Roman"/>
          <w:b/>
          <w:smallCaps/>
          <w:kern w:val="0"/>
          <w:sz w:val="20"/>
          <w:szCs w:val="20"/>
          <w14:ligatures w14:val="none"/>
        </w:rPr>
        <w:t>Homilia no IV Domingo da Páscoa A 2014</w:t>
      </w:r>
    </w:p>
    <w:p w14:paraId="48270D60"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1D390A19"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b/>
          <w:kern w:val="0"/>
          <w:sz w:val="20"/>
          <w:szCs w:val="20"/>
          <w14:ligatures w14:val="none"/>
        </w:rPr>
        <w:t>1.</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i/>
          <w:kern w:val="0"/>
          <w:sz w:val="20"/>
          <w:szCs w:val="20"/>
          <w14:ligatures w14:val="none"/>
        </w:rPr>
        <w:t>Porta aberta, para entrar. Porta aberta para sair</w:t>
      </w:r>
      <w:r w:rsidRPr="00A07958">
        <w:rPr>
          <w:rFonts w:ascii="Candara" w:eastAsia="Calibri" w:hAnsi="Candara" w:cs="Times New Roman"/>
          <w:kern w:val="0"/>
          <w:sz w:val="20"/>
          <w:szCs w:val="20"/>
          <w14:ligatures w14:val="none"/>
        </w:rPr>
        <w:t>! Assim devem ser as portas da Igreja, que têm Cristo, como «</w:t>
      </w:r>
      <w:r w:rsidRPr="00A07958">
        <w:rPr>
          <w:rFonts w:ascii="Candara" w:eastAsia="Calibri" w:hAnsi="Candara" w:cs="Times New Roman"/>
          <w:i/>
          <w:kern w:val="0"/>
          <w:sz w:val="20"/>
          <w:szCs w:val="20"/>
          <w14:ligatures w14:val="none"/>
        </w:rPr>
        <w:t>Porta</w:t>
      </w:r>
      <w:r w:rsidRPr="00A07958">
        <w:rPr>
          <w:rFonts w:ascii="Candara" w:eastAsia="Calibri" w:hAnsi="Candara" w:cs="Times New Roman"/>
          <w:kern w:val="0"/>
          <w:sz w:val="20"/>
          <w:szCs w:val="20"/>
          <w14:ligatures w14:val="none"/>
        </w:rPr>
        <w:t xml:space="preserve">» principal. Ele não entra, na nossa vida, de rompante, e sem pedir licença! Ele não entra para tirar, atacar ou roubar, como um ladrão e salteador. Eis que está à porta e bate </w:t>
      </w:r>
      <w:r w:rsidRPr="00A07958">
        <w:rPr>
          <w:rFonts w:ascii="Candara" w:eastAsia="Calibri" w:hAnsi="Candara" w:cs="Times New Roman"/>
          <w:kern w:val="0"/>
          <w:sz w:val="16"/>
          <w:szCs w:val="16"/>
          <w14:ligatures w14:val="none"/>
        </w:rPr>
        <w:t>(cf. Ap.3,20)</w:t>
      </w:r>
      <w:r w:rsidRPr="00A07958">
        <w:rPr>
          <w:rFonts w:ascii="Candara" w:eastAsia="Calibri" w:hAnsi="Candara" w:cs="Times New Roman"/>
          <w:kern w:val="0"/>
          <w:sz w:val="20"/>
          <w:szCs w:val="20"/>
          <w14:ligatures w14:val="none"/>
        </w:rPr>
        <w:t>! Bate, delicadamente, pedindo por favor, para que O possamos acolher e encontrar n’Ele a salvação. Mas também nós, não entraremos, por Ele, para aí ficarmos descansados e recolhidos, fechados sobre nós mesmos. Não. Entramos pela Porta que é Cristo, para encontrar n’Ele uma saída, para a vida verdadeira. Entramos, por Ele, para sair de nós mesmos, pois é fora de nós, é lá fora, que encontraremos pastagem. Afinal, o trabalho belo, que nos alimenta e nos mantém saudáveis, espera-nos lá fora, para onde Ele nos envia, seguindo à nossa frente. Ficar cá dentro adoece-nos. Por isso, diz Jesus de Si mesmo, e em relação a nós: “</w:t>
      </w:r>
      <w:r w:rsidRPr="00A07958">
        <w:rPr>
          <w:rFonts w:ascii="Candara" w:eastAsia="Calibri" w:hAnsi="Candara" w:cs="Times New Roman"/>
          <w:i/>
          <w:kern w:val="0"/>
          <w:sz w:val="20"/>
          <w:szCs w:val="20"/>
          <w14:ligatures w14:val="none"/>
        </w:rPr>
        <w:t>Ele chama cada uma das ovelhas pelo seu nome e leva-as para fora</w:t>
      </w:r>
      <w:r w:rsidRPr="00A07958">
        <w:rPr>
          <w:rFonts w:ascii="Candara" w:eastAsia="Calibri" w:hAnsi="Candara" w:cs="Times New Roman"/>
          <w:kern w:val="0"/>
          <w:sz w:val="20"/>
          <w:szCs w:val="20"/>
          <w14:ligatures w14:val="none"/>
        </w:rPr>
        <w:t>”. Cristo não é um recinto que nos encerra ou aprisiona. Cristo é passagem, abertura, porta escancarada, sobre pastagens abertas!</w:t>
      </w:r>
    </w:p>
    <w:p w14:paraId="30451BFA"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664F16D1"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b/>
          <w:kern w:val="0"/>
          <w:sz w:val="20"/>
          <w:szCs w:val="20"/>
          <w14:ligatures w14:val="none"/>
        </w:rPr>
        <w:t>2.</w:t>
      </w:r>
      <w:r w:rsidRPr="00A07958">
        <w:rPr>
          <w:rFonts w:ascii="Candara" w:eastAsia="Calibri" w:hAnsi="Candara" w:cs="Times New Roman"/>
          <w:kern w:val="0"/>
          <w:sz w:val="20"/>
          <w:szCs w:val="20"/>
          <w14:ligatures w14:val="none"/>
        </w:rPr>
        <w:t xml:space="preserve"> O evangelho de hoje volta, assim, a desinstalar-nos, com este Jesus, a pôr-nos em movimento, a fazer-nos passar por esta porta de dois eixos, por onde se deve entrar e sair! Este Jesus, que é Pastor e Porta, atrai-nos para dentro, criando comunhão e identidade, mas conduz-nos sempre para fora, enviando-nos em missão! Ele desafia-nos constantemente a “</w:t>
      </w:r>
      <w:r w:rsidRPr="00A07958">
        <w:rPr>
          <w:rFonts w:ascii="Candara" w:eastAsia="Calibri" w:hAnsi="Candara" w:cs="Times New Roman"/>
          <w:i/>
          <w:kern w:val="0"/>
          <w:sz w:val="20"/>
          <w:szCs w:val="20"/>
          <w14:ligatures w14:val="none"/>
        </w:rPr>
        <w:t>sair da própria comodidade e a ter a coragem de alcançar todas as periferias, que precisam da luz do Evangelho</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kern w:val="0"/>
          <w:sz w:val="16"/>
          <w:szCs w:val="16"/>
          <w14:ligatures w14:val="none"/>
        </w:rPr>
        <w:t>(E.G.20)</w:t>
      </w:r>
      <w:r w:rsidRPr="00A07958">
        <w:rPr>
          <w:rFonts w:ascii="Candara" w:eastAsia="Calibri" w:hAnsi="Candara" w:cs="Times New Roman"/>
          <w:kern w:val="0"/>
          <w:sz w:val="20"/>
          <w:szCs w:val="20"/>
          <w14:ligatures w14:val="none"/>
        </w:rPr>
        <w:t xml:space="preserve">. </w:t>
      </w:r>
    </w:p>
    <w:p w14:paraId="032B3755"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2BF65E78"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b/>
          <w:kern w:val="0"/>
          <w:sz w:val="20"/>
          <w:szCs w:val="20"/>
          <w14:ligatures w14:val="none"/>
        </w:rPr>
        <w:t>3.</w:t>
      </w:r>
      <w:r w:rsidRPr="00A07958">
        <w:rPr>
          <w:rFonts w:ascii="Candara" w:eastAsia="Calibri" w:hAnsi="Candara" w:cs="Times New Roman"/>
          <w:kern w:val="0"/>
          <w:sz w:val="20"/>
          <w:szCs w:val="20"/>
          <w14:ligatures w14:val="none"/>
        </w:rPr>
        <w:t xml:space="preserve"> Porta aberta, aonde entrar, e porta aberta, de onde sair, tem sido a nossa divisa pastoral, ao longo deste ano. Quanto insistimos já na necessidade de uma Igreja de portas abertas, que não se transforme numa alfândega controladora da graça </w:t>
      </w:r>
      <w:r w:rsidRPr="00A07958">
        <w:rPr>
          <w:rFonts w:ascii="Candara" w:eastAsia="Calibri" w:hAnsi="Candara" w:cs="Times New Roman"/>
          <w:kern w:val="0"/>
          <w:sz w:val="16"/>
          <w:szCs w:val="16"/>
          <w14:ligatures w14:val="none"/>
        </w:rPr>
        <w:t>(cf. E.G. 47)</w:t>
      </w:r>
      <w:r w:rsidRPr="00A07958">
        <w:rPr>
          <w:rFonts w:ascii="Candara" w:eastAsia="Calibri" w:hAnsi="Candara" w:cs="Times New Roman"/>
          <w:kern w:val="0"/>
          <w:sz w:val="20"/>
          <w:szCs w:val="20"/>
          <w14:ligatures w14:val="none"/>
        </w:rPr>
        <w:t>, nem “</w:t>
      </w:r>
      <w:r w:rsidRPr="00A07958">
        <w:rPr>
          <w:rFonts w:ascii="Candara" w:eastAsia="Calibri" w:hAnsi="Candara" w:cs="Times New Roman"/>
          <w:i/>
          <w:kern w:val="0"/>
          <w:sz w:val="20"/>
          <w:szCs w:val="20"/>
          <w14:ligatures w14:val="none"/>
        </w:rPr>
        <w:t>num grupo de eleitos que olham para si mesmos</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kern w:val="0"/>
          <w:sz w:val="16"/>
          <w:szCs w:val="16"/>
          <w14:ligatures w14:val="none"/>
        </w:rPr>
        <w:t>(E.G. 28)</w:t>
      </w:r>
      <w:r w:rsidRPr="00A07958">
        <w:rPr>
          <w:rFonts w:ascii="Candara" w:eastAsia="Calibri" w:hAnsi="Candara" w:cs="Times New Roman"/>
          <w:kern w:val="0"/>
          <w:sz w:val="20"/>
          <w:szCs w:val="20"/>
          <w14:ligatures w14:val="none"/>
        </w:rPr>
        <w:t>, mas que se apresente, à cidade, como uma “</w:t>
      </w:r>
      <w:r w:rsidRPr="00A07958">
        <w:rPr>
          <w:rFonts w:ascii="Candara" w:eastAsia="Calibri" w:hAnsi="Candara" w:cs="Times New Roman"/>
          <w:i/>
          <w:kern w:val="0"/>
          <w:sz w:val="20"/>
          <w:szCs w:val="20"/>
          <w14:ligatures w14:val="none"/>
        </w:rPr>
        <w:t xml:space="preserve">casa paterna, onde há lugar para todos com a sua </w:t>
      </w:r>
      <w:r w:rsidRPr="00A07958">
        <w:rPr>
          <w:rFonts w:ascii="Candara" w:eastAsia="Calibri" w:hAnsi="Candara" w:cs="Times New Roman"/>
          <w:i/>
          <w:kern w:val="0"/>
          <w:sz w:val="20"/>
          <w:szCs w:val="20"/>
          <w14:ligatures w14:val="none"/>
        </w:rPr>
        <w:lastRenderedPageBreak/>
        <w:t>vida fadigosa</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kern w:val="0"/>
          <w:sz w:val="16"/>
          <w:szCs w:val="16"/>
          <w14:ligatures w14:val="none"/>
        </w:rPr>
        <w:t>(EG 47)</w:t>
      </w:r>
      <w:r w:rsidRPr="00A07958">
        <w:rPr>
          <w:rFonts w:ascii="Candara" w:eastAsia="Calibri" w:hAnsi="Candara" w:cs="Times New Roman"/>
          <w:kern w:val="0"/>
          <w:sz w:val="20"/>
          <w:szCs w:val="20"/>
          <w14:ligatures w14:val="none"/>
        </w:rPr>
        <w:t>. Mas quanto teremos ainda de insistir, nesta «saída» de urgência e emergência, nesta saída de nós mesmos, dos nossos interesses, dos nossos hábitos, para ir ao encontro, “</w:t>
      </w:r>
      <w:r w:rsidRPr="00A07958">
        <w:rPr>
          <w:rFonts w:ascii="Candara" w:eastAsia="Calibri" w:hAnsi="Candara" w:cs="Times New Roman"/>
          <w:i/>
          <w:kern w:val="0"/>
          <w:sz w:val="20"/>
          <w:szCs w:val="20"/>
          <w14:ligatures w14:val="none"/>
        </w:rPr>
        <w:t>para oferecer a todos a vida de Jesus Cristo</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kern w:val="0"/>
          <w:sz w:val="16"/>
          <w:szCs w:val="16"/>
          <w14:ligatures w14:val="none"/>
        </w:rPr>
        <w:t>(E.G. 49)</w:t>
      </w:r>
      <w:r w:rsidRPr="00A07958">
        <w:rPr>
          <w:rFonts w:ascii="Candara" w:eastAsia="Calibri" w:hAnsi="Candara" w:cs="Times New Roman"/>
          <w:kern w:val="0"/>
          <w:sz w:val="20"/>
          <w:szCs w:val="20"/>
          <w14:ligatures w14:val="none"/>
        </w:rPr>
        <w:t xml:space="preserve">. Temos de perceber isto, com toda a clareza: na Igreja, entra-se para sair e sai-se para entrar! Por isso, quem aqui entrou, à procura de pasto, pela Porta principal, que é Cristo, só pode sair </w:t>
      </w:r>
      <w:proofErr w:type="gramStart"/>
      <w:r w:rsidRPr="00A07958">
        <w:rPr>
          <w:rFonts w:ascii="Candara" w:eastAsia="Calibri" w:hAnsi="Candara" w:cs="Times New Roman"/>
          <w:kern w:val="0"/>
          <w:sz w:val="20"/>
          <w:szCs w:val="20"/>
          <w14:ligatures w14:val="none"/>
        </w:rPr>
        <w:t>daqui, convertido</w:t>
      </w:r>
      <w:proofErr w:type="gramEnd"/>
      <w:r w:rsidRPr="00A07958">
        <w:rPr>
          <w:rFonts w:ascii="Candara" w:eastAsia="Calibri" w:hAnsi="Candara" w:cs="Times New Roman"/>
          <w:kern w:val="0"/>
          <w:sz w:val="20"/>
          <w:szCs w:val="20"/>
          <w14:ligatures w14:val="none"/>
        </w:rPr>
        <w:t xml:space="preserve">, em estado de missão! </w:t>
      </w:r>
    </w:p>
    <w:p w14:paraId="2592E9FB"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br/>
      </w:r>
      <w:r w:rsidRPr="00A07958">
        <w:rPr>
          <w:rFonts w:ascii="Candara" w:eastAsia="Calibri" w:hAnsi="Candara" w:cs="Times New Roman"/>
          <w:b/>
          <w:kern w:val="0"/>
          <w:sz w:val="20"/>
          <w:szCs w:val="20"/>
          <w14:ligatures w14:val="none"/>
        </w:rPr>
        <w:t>4.</w:t>
      </w:r>
      <w:r w:rsidRPr="00A07958">
        <w:rPr>
          <w:rFonts w:ascii="Candara" w:eastAsia="Calibri" w:hAnsi="Candara" w:cs="Times New Roman"/>
          <w:kern w:val="0"/>
          <w:sz w:val="20"/>
          <w:szCs w:val="20"/>
          <w14:ligatures w14:val="none"/>
        </w:rPr>
        <w:t xml:space="preserve"> Neste Dia Mundial das Vocações </w:t>
      </w:r>
      <w:r w:rsidRPr="00A07958">
        <w:rPr>
          <w:rFonts w:ascii="Candara" w:eastAsia="Calibri" w:hAnsi="Candara" w:cs="Times New Roman"/>
          <w:kern w:val="0"/>
          <w:sz w:val="16"/>
          <w:szCs w:val="16"/>
          <w14:ligatures w14:val="none"/>
        </w:rPr>
        <w:t>(DMV),</w:t>
      </w:r>
      <w:r w:rsidRPr="00A07958">
        <w:rPr>
          <w:rFonts w:ascii="Candara" w:eastAsia="Calibri" w:hAnsi="Candara" w:cs="Times New Roman"/>
          <w:kern w:val="0"/>
          <w:sz w:val="20"/>
          <w:szCs w:val="20"/>
          <w14:ligatures w14:val="none"/>
        </w:rPr>
        <w:t xml:space="preserve"> o Santo Padre vem recordar-nos que as vocações são o espelho de uma comunidade, traduzem a sua vitalidade, testemunham a sua verdade! Numa paróquia, com tantos grupos, cá dentro, porque teremos tanta dificuldade, em fazer sentir a nossa presença, lá fora? Porque há tanta gente envolvida, em tanta coisa, sem que surja uma vocação de consagração?! </w:t>
      </w:r>
    </w:p>
    <w:p w14:paraId="1026F823"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420A01CC"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b/>
          <w:kern w:val="0"/>
          <w:sz w:val="20"/>
          <w:szCs w:val="20"/>
          <w14:ligatures w14:val="none"/>
        </w:rPr>
        <w:t>5.</w:t>
      </w:r>
      <w:r w:rsidRPr="00A07958">
        <w:rPr>
          <w:rFonts w:ascii="Candara" w:eastAsia="Calibri" w:hAnsi="Candara" w:cs="Times New Roman"/>
          <w:kern w:val="0"/>
          <w:sz w:val="20"/>
          <w:szCs w:val="20"/>
          <w14:ligatures w14:val="none"/>
        </w:rPr>
        <w:t xml:space="preserve"> Também aqui se revela necessário atravessar a porta de saída: “</w:t>
      </w:r>
      <w:r w:rsidRPr="00A07958">
        <w:rPr>
          <w:rFonts w:ascii="Candara" w:eastAsia="Calibri" w:hAnsi="Candara" w:cs="Times New Roman"/>
          <w:i/>
          <w:kern w:val="0"/>
          <w:sz w:val="20"/>
          <w:szCs w:val="20"/>
          <w14:ligatures w14:val="none"/>
        </w:rPr>
        <w:t xml:space="preserve">quer na vida conjugal, quer nas formas de consagração religiosa, quer ainda na vida sacerdotal, é necessário superar os modos de pensar e de agir que não estão conformes com a vontade de Deus. É “um êxodo </w:t>
      </w:r>
      <w:r w:rsidRPr="00A07958">
        <w:rPr>
          <w:rFonts w:ascii="Candara" w:eastAsia="Calibri" w:hAnsi="Candara" w:cs="Times New Roman"/>
          <w:i/>
          <w:kern w:val="0"/>
          <w:sz w:val="16"/>
          <w:szCs w:val="16"/>
          <w14:ligatures w14:val="none"/>
        </w:rPr>
        <w:t>[uma saída]</w:t>
      </w:r>
      <w:r w:rsidRPr="00A07958">
        <w:rPr>
          <w:rFonts w:ascii="Candara" w:eastAsia="Calibri" w:hAnsi="Candara" w:cs="Times New Roman"/>
          <w:i/>
          <w:kern w:val="0"/>
          <w:sz w:val="20"/>
          <w:szCs w:val="20"/>
          <w14:ligatures w14:val="none"/>
        </w:rPr>
        <w:t xml:space="preserve"> que nos leva, por um caminho de adoração ao Senhor e de serviço a Ele, nos irmãos e irmãs</w:t>
      </w:r>
      <w:r w:rsidRPr="00A07958">
        <w:rPr>
          <w:rFonts w:ascii="Candara" w:eastAsia="Calibri" w:hAnsi="Candara" w:cs="Times New Roman"/>
          <w:kern w:val="0"/>
          <w:sz w:val="20"/>
          <w:szCs w:val="20"/>
          <w14:ligatures w14:val="none"/>
        </w:rPr>
        <w:t xml:space="preserve">” </w:t>
      </w:r>
      <w:r w:rsidRPr="00A07958">
        <w:rPr>
          <w:rFonts w:ascii="Candara" w:eastAsia="Calibri" w:hAnsi="Candara" w:cs="Times New Roman"/>
          <w:kern w:val="0"/>
          <w:sz w:val="16"/>
          <w:szCs w:val="16"/>
          <w14:ligatures w14:val="none"/>
        </w:rPr>
        <w:t>(cit. Papa Francisco, Mensagem para o DMV 2014)</w:t>
      </w:r>
      <w:r w:rsidRPr="00A07958">
        <w:rPr>
          <w:rFonts w:ascii="Candara" w:eastAsia="Calibri" w:hAnsi="Candara" w:cs="Times New Roman"/>
          <w:kern w:val="0"/>
          <w:sz w:val="20"/>
          <w:szCs w:val="20"/>
          <w14:ligatures w14:val="none"/>
        </w:rPr>
        <w:t>.</w:t>
      </w:r>
    </w:p>
    <w:p w14:paraId="14F3D9F6" w14:textId="77777777" w:rsidR="00A07958" w:rsidRPr="00A07958" w:rsidRDefault="00A07958" w:rsidP="00A07958">
      <w:pPr>
        <w:spacing w:after="0" w:line="360" w:lineRule="auto"/>
        <w:rPr>
          <w:rFonts w:ascii="Candara" w:eastAsia="Calibri" w:hAnsi="Candara" w:cs="Times New Roman"/>
          <w:kern w:val="0"/>
          <w:sz w:val="20"/>
          <w:szCs w:val="20"/>
          <w14:ligatures w14:val="none"/>
        </w:rPr>
      </w:pPr>
    </w:p>
    <w:p w14:paraId="69FD6697"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w:t>
      </w:r>
      <w:r w:rsidRPr="00A07958">
        <w:rPr>
          <w:rFonts w:ascii="Candara" w:eastAsia="Calibri" w:hAnsi="Candara" w:cs="Times New Roman"/>
          <w:i/>
          <w:kern w:val="0"/>
          <w:sz w:val="20"/>
          <w:szCs w:val="20"/>
          <w14:ligatures w14:val="none"/>
        </w:rPr>
        <w:t>Saiamos, saiamos, para oferecer a todos a vida de Jesus Cristo</w:t>
      </w:r>
      <w:r w:rsidRPr="00A07958">
        <w:rPr>
          <w:rFonts w:ascii="Candara" w:eastAsia="Calibri" w:hAnsi="Candara" w:cs="Times New Roman"/>
          <w:kern w:val="0"/>
          <w:sz w:val="20"/>
          <w:szCs w:val="20"/>
          <w14:ligatures w14:val="none"/>
        </w:rPr>
        <w:t xml:space="preserve">” (EG 49), a vida em abundância! Recebê-la-emos, ao entrar, na exata medida, em que a soubermos dar, ao sair! </w:t>
      </w:r>
    </w:p>
    <w:p w14:paraId="39559FD9" w14:textId="77777777" w:rsidR="00A07958" w:rsidRPr="00A07958" w:rsidRDefault="00A07958" w:rsidP="00A07958">
      <w:pPr>
        <w:spacing w:after="0" w:line="360" w:lineRule="auto"/>
        <w:rPr>
          <w:rFonts w:ascii="Candara" w:eastAsia="Calibri" w:hAnsi="Candara" w:cs="Times New Roman"/>
          <w:kern w:val="0"/>
          <w:sz w:val="20"/>
          <w:szCs w:val="20"/>
          <w14:ligatures w14:val="none"/>
        </w:rPr>
      </w:pPr>
    </w:p>
    <w:p w14:paraId="24E21E60" w14:textId="77777777" w:rsidR="00A07958" w:rsidRPr="00A07958" w:rsidRDefault="00A07958" w:rsidP="00A07958">
      <w:pPr>
        <w:spacing w:after="0" w:line="360" w:lineRule="auto"/>
        <w:rPr>
          <w:rFonts w:ascii="Candara" w:eastAsia="Calibri" w:hAnsi="Candara" w:cs="Times New Roman"/>
          <w:kern w:val="0"/>
          <w:sz w:val="20"/>
          <w:szCs w:val="20"/>
          <w14:ligatures w14:val="none"/>
        </w:rPr>
      </w:pPr>
    </w:p>
    <w:p w14:paraId="11B41ADA" w14:textId="77777777" w:rsidR="00A07958" w:rsidRPr="00A07958" w:rsidRDefault="00A07958" w:rsidP="00A07958">
      <w:pPr>
        <w:spacing w:after="0" w:line="360" w:lineRule="auto"/>
        <w:rPr>
          <w:rFonts w:ascii="Candara" w:eastAsia="Calibri" w:hAnsi="Candara" w:cs="Times New Roman"/>
          <w:b/>
          <w:kern w:val="0"/>
          <w:sz w:val="20"/>
          <w:szCs w:val="20"/>
          <w14:ligatures w14:val="none"/>
        </w:rPr>
      </w:pPr>
      <w:r w:rsidRPr="00A07958">
        <w:rPr>
          <w:rFonts w:ascii="Candara" w:eastAsia="Calibri" w:hAnsi="Candara" w:cs="Times New Roman"/>
          <w:kern w:val="0"/>
          <w:sz w:val="20"/>
          <w:szCs w:val="20"/>
          <w14:ligatures w14:val="none"/>
        </w:rPr>
        <w:br w:type="page"/>
      </w:r>
      <w:r w:rsidRPr="00A07958">
        <w:rPr>
          <w:rFonts w:ascii="Candara" w:eastAsia="Calibri" w:hAnsi="Candara" w:cs="Times New Roman"/>
          <w:b/>
          <w:kern w:val="0"/>
          <w:sz w:val="20"/>
          <w:szCs w:val="20"/>
          <w14:ligatures w14:val="none"/>
        </w:rPr>
        <w:lastRenderedPageBreak/>
        <w:t>TEXTO ALTERNATIVO OU COMPLEMENTAR À HOMILIA</w:t>
      </w:r>
    </w:p>
    <w:p w14:paraId="4576C5BB" w14:textId="77777777" w:rsidR="00A07958" w:rsidRPr="00A07958" w:rsidRDefault="00A07958" w:rsidP="00A07958">
      <w:pPr>
        <w:spacing w:after="0" w:line="360" w:lineRule="auto"/>
        <w:rPr>
          <w:rFonts w:ascii="Candara" w:eastAsia="Calibri" w:hAnsi="Candara" w:cs="Times New Roman"/>
          <w:kern w:val="0"/>
          <w:sz w:val="20"/>
          <w:szCs w:val="20"/>
          <w14:ligatures w14:val="none"/>
        </w:rPr>
      </w:pPr>
    </w:p>
    <w:p w14:paraId="788C7B09"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Neste dia em que a porta tem uma função essencial de saída e entrada (a tal porta que é Cristo), a seguinte parábola, adaptada de Henri Denis, pode ajudar-nos a renovar o dinamismo da nossa vocação.</w:t>
      </w:r>
    </w:p>
    <w:p w14:paraId="4058FBE2"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br/>
        <w:t xml:space="preserve">“A Igreja é um templo com 4 portas. Jesus de Nazaré, o Cristo, é a sua pedra angular. Sobre esta pedra, colocaram-se os alicerces: a fé de Maria, o ensino dos Apóstolos. O templo foi-se edificando com pedras vivas. A construção é permanente durante séculos e séculos. Este templo é a Igreja: somos o templo do Deus vivo. </w:t>
      </w:r>
    </w:p>
    <w:p w14:paraId="30C3F16F"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6811EB1D"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 xml:space="preserve">A entrada no templo dá-se através de 2 portas. Uma chama-se MISTÉRIO, a outra INSTITUIÇÃO. Porém, quem entra no templo, é logo convidado a sair. As portas de saída também são duas. Uma chama-se MISSÃO, a outra REINO. </w:t>
      </w:r>
    </w:p>
    <w:p w14:paraId="1275B5CB" w14:textId="77777777" w:rsidR="00A07958" w:rsidRPr="00A07958" w:rsidRDefault="00A07958" w:rsidP="00A07958">
      <w:pPr>
        <w:spacing w:after="0" w:line="360" w:lineRule="auto"/>
        <w:jc w:val="both"/>
        <w:rPr>
          <w:rFonts w:ascii="Candara" w:eastAsia="Calibri" w:hAnsi="Candara" w:cs="Times New Roman"/>
          <w:b/>
          <w:kern w:val="0"/>
          <w:sz w:val="16"/>
          <w:szCs w:val="16"/>
          <w14:ligatures w14:val="none"/>
        </w:rPr>
      </w:pPr>
    </w:p>
    <w:p w14:paraId="48CBE2B2"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No templo, entra-se para sair e sai-se para entrar.</w:t>
      </w:r>
      <w:r w:rsidRPr="00A07958">
        <w:rPr>
          <w:rFonts w:ascii="Candara" w:eastAsia="Calibri" w:hAnsi="Candara" w:cs="Times New Roman"/>
          <w:b/>
          <w:kern w:val="0"/>
          <w:sz w:val="20"/>
          <w:szCs w:val="20"/>
          <w14:ligatures w14:val="none"/>
        </w:rPr>
        <w:t xml:space="preserve"> </w:t>
      </w:r>
      <w:r w:rsidRPr="00A07958">
        <w:rPr>
          <w:rFonts w:ascii="Candara" w:eastAsia="Calibri" w:hAnsi="Candara" w:cs="Times New Roman"/>
          <w:kern w:val="0"/>
          <w:sz w:val="20"/>
          <w:szCs w:val="20"/>
          <w14:ligatures w14:val="none"/>
        </w:rPr>
        <w:t xml:space="preserve">Não é um cofre, nem uma arca, nem um bunker. Nem sequer um paraíso, nem uma mera ponte ou um edifício ornamental. No templo, nota-se um admirável dinamismo, onde se harmoniza o aparentemente contraditório. </w:t>
      </w:r>
    </w:p>
    <w:p w14:paraId="50C4981C" w14:textId="77777777" w:rsidR="00A07958" w:rsidRPr="00A07958" w:rsidRDefault="00A07958" w:rsidP="00A07958">
      <w:pPr>
        <w:spacing w:after="0" w:line="360" w:lineRule="auto"/>
        <w:jc w:val="both"/>
        <w:rPr>
          <w:rFonts w:ascii="Candara" w:eastAsia="Calibri" w:hAnsi="Candara" w:cs="Times New Roman"/>
          <w:b/>
          <w:kern w:val="0"/>
          <w:sz w:val="16"/>
          <w:szCs w:val="16"/>
          <w14:ligatures w14:val="none"/>
        </w:rPr>
      </w:pPr>
    </w:p>
    <w:p w14:paraId="210C5506"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 xml:space="preserve">Todos estão a caminho, em permanente movimento. No templo, há dois eixos: o centrípeto, para o qual conduzem as portas de entrada (criam comunhão e identidade) e o centrífugo, para o qual conduzem as portas de saída (responsável pela dispersão da Igreja e sua missão no mundo). </w:t>
      </w:r>
    </w:p>
    <w:p w14:paraId="71267B67" w14:textId="77777777" w:rsidR="00A07958" w:rsidRPr="00A07958" w:rsidRDefault="00A07958" w:rsidP="00A07958">
      <w:pPr>
        <w:spacing w:after="0" w:line="360" w:lineRule="auto"/>
        <w:jc w:val="both"/>
        <w:rPr>
          <w:rFonts w:ascii="Candara" w:eastAsia="Calibri" w:hAnsi="Candara" w:cs="Times New Roman"/>
          <w:kern w:val="0"/>
          <w:sz w:val="16"/>
          <w:szCs w:val="16"/>
          <w14:ligatures w14:val="none"/>
        </w:rPr>
      </w:pPr>
    </w:p>
    <w:p w14:paraId="6C590F68" w14:textId="77777777" w:rsidR="00A07958" w:rsidRPr="00A07958" w:rsidRDefault="00A07958" w:rsidP="00A07958">
      <w:pPr>
        <w:spacing w:after="0" w:line="360" w:lineRule="auto"/>
        <w:jc w:val="both"/>
        <w:rPr>
          <w:rFonts w:ascii="Candara" w:eastAsia="Calibri" w:hAnsi="Candara" w:cs="Times New Roman"/>
          <w:kern w:val="0"/>
          <w:sz w:val="20"/>
          <w:szCs w:val="20"/>
          <w14:ligatures w14:val="none"/>
        </w:rPr>
      </w:pPr>
      <w:r w:rsidRPr="00A07958">
        <w:rPr>
          <w:rFonts w:ascii="Candara" w:eastAsia="Calibri" w:hAnsi="Candara" w:cs="Times New Roman"/>
          <w:kern w:val="0"/>
          <w:sz w:val="20"/>
          <w:szCs w:val="20"/>
          <w14:ligatures w14:val="none"/>
        </w:rPr>
        <w:t>Cada um pode escolher, para começar, a porta de que mais gostaria, que lhe pareça mais fácil e acessível, mas com a condição de ir buscar em seguida as chaves das outras portas”.</w:t>
      </w:r>
    </w:p>
    <w:p w14:paraId="2FB105B0" w14:textId="455AECC0" w:rsidR="00881D9B" w:rsidRPr="00A07958" w:rsidRDefault="00A07958" w:rsidP="00881D9B">
      <w:pPr>
        <w:spacing w:after="0" w:line="240" w:lineRule="auto"/>
        <w:jc w:val="center"/>
        <w:rPr>
          <w:rFonts w:ascii="Calibri" w:eastAsia="Calibri" w:hAnsi="Calibri" w:cs="Times New Roman"/>
          <w:b/>
          <w:kern w:val="0"/>
          <w:sz w:val="21"/>
          <w:szCs w:val="21"/>
          <w14:ligatures w14:val="none"/>
        </w:rPr>
      </w:pPr>
      <w:r w:rsidRPr="00A07958">
        <w:rPr>
          <w:rFonts w:ascii="Candara" w:eastAsia="Calibri" w:hAnsi="Candara" w:cs="Times New Roman"/>
          <w:b/>
          <w:kern w:val="0"/>
          <w:sz w:val="21"/>
          <w:szCs w:val="21"/>
          <w14:ligatures w14:val="none"/>
        </w:rPr>
        <w:br w:type="page"/>
      </w:r>
    </w:p>
    <w:p w14:paraId="2BBFDA96" w14:textId="2AFE7709" w:rsidR="00A07958" w:rsidRPr="00A07958" w:rsidRDefault="00A07958" w:rsidP="00A07958">
      <w:pPr>
        <w:spacing w:after="0" w:line="360" w:lineRule="auto"/>
        <w:jc w:val="center"/>
        <w:rPr>
          <w:rFonts w:ascii="Candara" w:eastAsia="Calibri" w:hAnsi="Candara" w:cs="Times New Roman"/>
          <w:kern w:val="0"/>
          <w:sz w:val="20"/>
          <w:szCs w:val="20"/>
          <w14:ligatures w14:val="none"/>
        </w:rPr>
      </w:pPr>
      <w:r w:rsidRPr="00A07958">
        <w:rPr>
          <w:rFonts w:ascii="Calibri" w:eastAsia="Calibri" w:hAnsi="Calibri" w:cs="Times New Roman"/>
          <w:b/>
          <w:kern w:val="0"/>
          <w:sz w:val="21"/>
          <w:szCs w:val="21"/>
          <w14:ligatures w14:val="none"/>
        </w:rPr>
        <w:lastRenderedPageBreak/>
        <w:t>HOMILIA NO IV DOMINGO DA PÁSCOA A 2011</w:t>
      </w:r>
    </w:p>
    <w:p w14:paraId="7A317A7D" w14:textId="60FC2D18" w:rsidR="00A07958" w:rsidRPr="00A07958" w:rsidRDefault="00A07958" w:rsidP="00A07958">
      <w:pPr>
        <w:spacing w:after="0" w:line="360" w:lineRule="auto"/>
        <w:jc w:val="center"/>
        <w:rPr>
          <w:rFonts w:ascii="Calibri" w:eastAsia="Calibri" w:hAnsi="Calibri" w:cs="Times New Roman"/>
          <w:b/>
          <w:kern w:val="0"/>
          <w:sz w:val="21"/>
          <w:szCs w:val="21"/>
          <w14:ligatures w14:val="none"/>
        </w:rPr>
      </w:pPr>
    </w:p>
    <w:p w14:paraId="29D96BE4"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b/>
          <w:kern w:val="0"/>
          <w:sz w:val="21"/>
          <w:szCs w:val="21"/>
          <w14:ligatures w14:val="none"/>
        </w:rPr>
        <w:t>1.</w:t>
      </w:r>
      <w:r w:rsidRPr="00A07958">
        <w:rPr>
          <w:rFonts w:ascii="Calibri" w:eastAsia="Calibri" w:hAnsi="Calibri" w:cs="Times New Roman"/>
          <w:kern w:val="0"/>
          <w:sz w:val="21"/>
          <w:szCs w:val="21"/>
          <w14:ligatures w14:val="none"/>
        </w:rPr>
        <w:t xml:space="preserve"> Bater à porta é também uma forma de chamar! E quantas portas, às quais batemos, com tanta insistência, não são mais do que muros de vidas cercadas, que não nos dão entrada, nem nos oferecem saída?! Mas a porta, que se abre e se fecha, </w:t>
      </w:r>
      <w:proofErr w:type="spellStart"/>
      <w:r w:rsidRPr="00A07958">
        <w:rPr>
          <w:rFonts w:ascii="Calibri" w:eastAsia="Calibri" w:hAnsi="Calibri" w:cs="Times New Roman"/>
          <w:kern w:val="0"/>
          <w:sz w:val="21"/>
          <w:szCs w:val="21"/>
          <w14:ligatures w14:val="none"/>
        </w:rPr>
        <w:t>há-de</w:t>
      </w:r>
      <w:proofErr w:type="spellEnd"/>
      <w:r w:rsidRPr="00A07958">
        <w:rPr>
          <w:rFonts w:ascii="Calibri" w:eastAsia="Calibri" w:hAnsi="Calibri" w:cs="Times New Roman"/>
          <w:kern w:val="0"/>
          <w:sz w:val="21"/>
          <w:szCs w:val="21"/>
          <w14:ligatures w14:val="none"/>
        </w:rPr>
        <w:t xml:space="preserve"> ser, por sua natureza e missão, um meio de passagem, garantia de livre circulação, travessa pela qual se entra, na esperança de encontrar uma saída! É neste último sentido, que Cristo se declara, por duas vezes, no evangelho deste Domingo: </w:t>
      </w:r>
      <w:r w:rsidRPr="00A07958">
        <w:rPr>
          <w:rFonts w:ascii="Calibri" w:eastAsia="Calibri" w:hAnsi="Calibri" w:cs="Times New Roman"/>
          <w:b/>
          <w:i/>
          <w:kern w:val="0"/>
          <w:sz w:val="21"/>
          <w:szCs w:val="21"/>
          <w14:ligatures w14:val="none"/>
        </w:rPr>
        <w:t xml:space="preserve">“Eu sou a Porta!” </w:t>
      </w:r>
      <w:r w:rsidRPr="00A07958">
        <w:rPr>
          <w:rFonts w:ascii="Calibri" w:eastAsia="Calibri" w:hAnsi="Calibri" w:cs="Times New Roman"/>
          <w:kern w:val="0"/>
          <w:sz w:val="16"/>
          <w:szCs w:val="16"/>
          <w14:ligatures w14:val="none"/>
        </w:rPr>
        <w:t>(Jo.10,7.9)</w:t>
      </w:r>
      <w:r w:rsidRPr="00A07958">
        <w:rPr>
          <w:rFonts w:ascii="Calibri" w:eastAsia="Calibri" w:hAnsi="Calibri" w:cs="Times New Roman"/>
          <w:kern w:val="0"/>
          <w:sz w:val="21"/>
          <w:szCs w:val="21"/>
          <w14:ligatures w14:val="none"/>
        </w:rPr>
        <w:t xml:space="preserve"> </w:t>
      </w:r>
    </w:p>
    <w:p w14:paraId="150CC33A"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25AA40CB"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Sim, Cristo bate à porta, e entra, com a nossa licença, pela nossa vida adentro! Entra pela porta da frente. Pela porta da verdade e da liberdade! Ele vai à frente, disposto a ser o primeiro sacrificado</w:t>
      </w:r>
      <w:r w:rsidRPr="00A07958">
        <w:rPr>
          <w:rFonts w:ascii="Calibri" w:eastAsia="Calibri" w:hAnsi="Calibri" w:cs="Times New Roman"/>
          <w:b/>
          <w:kern w:val="0"/>
          <w:sz w:val="21"/>
          <w:szCs w:val="21"/>
          <w14:ligatures w14:val="none"/>
        </w:rPr>
        <w:t xml:space="preserve">! </w:t>
      </w:r>
      <w:r w:rsidRPr="00A07958">
        <w:rPr>
          <w:rFonts w:ascii="Calibri" w:eastAsia="Calibri" w:hAnsi="Calibri" w:cs="Times New Roman"/>
          <w:kern w:val="0"/>
          <w:sz w:val="21"/>
          <w:szCs w:val="21"/>
          <w14:ligatures w14:val="none"/>
        </w:rPr>
        <w:t xml:space="preserve">Vem de frente, porque não ilude, nem desilude, não engana nem desengana. Não quer arrebatar ovelhas com pastos enganadores, com promessas de vida </w:t>
      </w:r>
      <w:proofErr w:type="spellStart"/>
      <w:r w:rsidRPr="00A07958">
        <w:rPr>
          <w:rFonts w:ascii="Calibri" w:eastAsia="Calibri" w:hAnsi="Calibri" w:cs="Times New Roman"/>
          <w:kern w:val="0"/>
          <w:sz w:val="21"/>
          <w:szCs w:val="21"/>
          <w14:ligatures w14:val="none"/>
        </w:rPr>
        <w:t>facilitantes</w:t>
      </w:r>
      <w:proofErr w:type="spellEnd"/>
      <w:r w:rsidRPr="00A07958">
        <w:rPr>
          <w:rFonts w:ascii="Calibri" w:eastAsia="Calibri" w:hAnsi="Calibri" w:cs="Times New Roman"/>
          <w:kern w:val="0"/>
          <w:sz w:val="21"/>
          <w:szCs w:val="21"/>
          <w14:ligatures w14:val="none"/>
        </w:rPr>
        <w:t xml:space="preserve">! </w:t>
      </w:r>
    </w:p>
    <w:p w14:paraId="0F84727B"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67289E24"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 xml:space="preserve">Cristo é, assim, e no seu próprio dizer, Porta para os Pastores, que só podem sê-lo verdadeiramente, se aceitarem passarem por Ele, e passarem com Ele o que Ele passou por nós, dando a Sua vida, por amor! </w:t>
      </w:r>
    </w:p>
    <w:p w14:paraId="1C47B388"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05BF23D4"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 xml:space="preserve">Cristo é também Porta para as ovelhas! Pois, só atravessando o limiar dessa porta, encontrarão n’Ele, com Ele e por meio d’Ele, uma saída, para a Vida! A vida em abundância! Jesus conclui a palavra tomada e retomada, dizendo aos judeus, que pensavam tirar-lhe a vida: </w:t>
      </w:r>
      <w:r w:rsidRPr="00A07958">
        <w:rPr>
          <w:rFonts w:ascii="Calibri" w:eastAsia="Calibri" w:hAnsi="Calibri" w:cs="Times New Roman"/>
          <w:i/>
          <w:kern w:val="0"/>
          <w:sz w:val="21"/>
          <w:szCs w:val="21"/>
          <w14:ligatures w14:val="none"/>
        </w:rPr>
        <w:t>“Eu vim, para que tenham vida e vida em abundância”</w:t>
      </w:r>
      <w:r w:rsidRPr="00A07958">
        <w:rPr>
          <w:rFonts w:ascii="Calibri" w:eastAsia="Calibri" w:hAnsi="Calibri" w:cs="Times New Roman"/>
          <w:i/>
          <w:kern w:val="0"/>
          <w:sz w:val="16"/>
          <w:szCs w:val="16"/>
          <w14:ligatures w14:val="none"/>
        </w:rPr>
        <w:t xml:space="preserve"> (Jo.10,10)</w:t>
      </w:r>
      <w:r w:rsidRPr="00A07958">
        <w:rPr>
          <w:rFonts w:ascii="Calibri" w:eastAsia="Calibri" w:hAnsi="Calibri" w:cs="Times New Roman"/>
          <w:i/>
          <w:kern w:val="0"/>
          <w:sz w:val="21"/>
          <w:szCs w:val="21"/>
          <w14:ligatures w14:val="none"/>
        </w:rPr>
        <w:t xml:space="preserve">! </w:t>
      </w:r>
    </w:p>
    <w:p w14:paraId="10CE3111"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br w:type="page"/>
      </w:r>
      <w:r w:rsidRPr="00A07958">
        <w:rPr>
          <w:rFonts w:ascii="Calibri" w:eastAsia="Calibri" w:hAnsi="Calibri" w:cs="Times New Roman"/>
          <w:b/>
          <w:kern w:val="0"/>
          <w:sz w:val="21"/>
          <w:szCs w:val="21"/>
          <w14:ligatures w14:val="none"/>
        </w:rPr>
        <w:lastRenderedPageBreak/>
        <w:t>2.</w:t>
      </w:r>
      <w:r w:rsidRPr="00A07958">
        <w:rPr>
          <w:rFonts w:ascii="Calibri" w:eastAsia="Calibri" w:hAnsi="Calibri" w:cs="Times New Roman"/>
          <w:kern w:val="0"/>
          <w:sz w:val="21"/>
          <w:szCs w:val="21"/>
          <w14:ligatures w14:val="none"/>
        </w:rPr>
        <w:t xml:space="preserve"> Que vida é esta, que toda a pessoa deseja, em abundância? Onde a podemos realmente encontrar, sem sermos enganados por falsos mestres, que nos propõem, para tal, </w:t>
      </w:r>
      <w:r w:rsidRPr="00A07958">
        <w:rPr>
          <w:rFonts w:ascii="Calibri" w:eastAsia="Calibri" w:hAnsi="Calibri" w:cs="Times New Roman"/>
          <w:i/>
          <w:kern w:val="0"/>
          <w:sz w:val="21"/>
          <w:szCs w:val="21"/>
          <w14:ligatures w14:val="none"/>
        </w:rPr>
        <w:t>sair do corpo, do tempo e do espaço</w:t>
      </w:r>
      <w:r w:rsidRPr="00A07958">
        <w:rPr>
          <w:rFonts w:ascii="Calibri" w:eastAsia="Calibri" w:hAnsi="Calibri" w:cs="Times New Roman"/>
          <w:kern w:val="0"/>
          <w:sz w:val="21"/>
          <w:szCs w:val="21"/>
          <w14:ligatures w14:val="none"/>
        </w:rPr>
        <w:t>? Quando, e como teremos acesso, a uma Vida, que nos preencha verdadeiramente, sem cairmos na ilusão de paraísos artificiais, como o álcool e a droga, prometidos e vendidos pelos lobos da noite? Será que encontraremos essa Vida, desbaratando-a, como o filho pródigo, que dissipara todos os bens? Será que encontraremos essa Vida, apropriando-nos dela, só para nós, como o ladrão e o salteador, que tomam, de assalto, tudo, para si? Não!</w:t>
      </w:r>
    </w:p>
    <w:p w14:paraId="513D23BB"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31908C82"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O Homem vive da Verdade e do ser amado, vive do ser amado pela Verdade. Tem necessidade de Deus, que vem ter com Ele e lhe explica o sentido e lhe indica o caminho da vida.</w:t>
      </w:r>
      <w:r w:rsidRPr="00A07958">
        <w:rPr>
          <w:rFonts w:ascii="Calibri" w:eastAsia="Calibri" w:hAnsi="Calibri" w:cs="Times New Roman"/>
          <w:b/>
          <w:bCs/>
          <w:kern w:val="0"/>
          <w:sz w:val="21"/>
          <w:szCs w:val="21"/>
          <w14:ligatures w14:val="none"/>
        </w:rPr>
        <w:t xml:space="preserve"> </w:t>
      </w:r>
      <w:r w:rsidRPr="00A07958">
        <w:rPr>
          <w:rFonts w:ascii="Calibri" w:eastAsia="Calibri" w:hAnsi="Calibri" w:cs="Times New Roman"/>
          <w:kern w:val="0"/>
          <w:sz w:val="21"/>
          <w:szCs w:val="21"/>
          <w14:ligatures w14:val="none"/>
        </w:rPr>
        <w:t xml:space="preserve">No mais íntimo de si, cada pessoa precisa sobretudo da Palavra, do Amor, da própria vida de Deus. Quem lhe dá isto, dá-lhe vida em abundância! Quem não dá Deus, nunca dará a Vida verdadeira! </w:t>
      </w:r>
      <w:r w:rsidRPr="00A07958">
        <w:rPr>
          <w:rFonts w:ascii="Calibri" w:eastAsia="Calibri" w:hAnsi="Calibri" w:cs="Times New Roman"/>
          <w:bCs/>
          <w:i/>
          <w:kern w:val="0"/>
          <w:sz w:val="21"/>
          <w:szCs w:val="21"/>
          <w14:ligatures w14:val="none"/>
        </w:rPr>
        <w:t>Os homens sempre terão necessidade de Deus – mesmo na época do predomínio da técnica no mundo e da globalização – do Deus que Se mostrou em Jesus Cristo e nos reúne na Igreja, para aprender, com Ele e por meio d’Ele, a verdadeira vida</w:t>
      </w:r>
      <w:r w:rsidRPr="00A07958">
        <w:rPr>
          <w:rFonts w:ascii="Calibri" w:eastAsia="Calibri" w:hAnsi="Calibri" w:cs="Times New Roman"/>
          <w:bCs/>
          <w:kern w:val="0"/>
          <w:sz w:val="21"/>
          <w:szCs w:val="21"/>
          <w14:ligatures w14:val="none"/>
        </w:rPr>
        <w:t>»</w:t>
      </w:r>
      <w:r w:rsidRPr="00A07958">
        <w:rPr>
          <w:rFonts w:ascii="Calibri" w:eastAsia="Calibri" w:hAnsi="Calibri" w:cs="Times New Roman"/>
          <w:b/>
          <w:bCs/>
          <w:kern w:val="0"/>
          <w:sz w:val="21"/>
          <w:szCs w:val="21"/>
          <w14:ligatures w14:val="none"/>
        </w:rPr>
        <w:t xml:space="preserve"> </w:t>
      </w:r>
      <w:r w:rsidRPr="00A07958">
        <w:rPr>
          <w:rFonts w:ascii="Calibri" w:eastAsia="Calibri" w:hAnsi="Calibri" w:cs="Times New Roman"/>
          <w:bCs/>
          <w:kern w:val="0"/>
          <w:sz w:val="16"/>
          <w:szCs w:val="16"/>
          <w14:ligatures w14:val="none"/>
        </w:rPr>
        <w:t>(Bento XVI, Carta aos seminaristas)</w:t>
      </w:r>
      <w:r w:rsidRPr="00A07958">
        <w:rPr>
          <w:rFonts w:ascii="Calibri" w:eastAsia="Calibri" w:hAnsi="Calibri" w:cs="Times New Roman"/>
          <w:b/>
          <w:bCs/>
          <w:kern w:val="0"/>
          <w:sz w:val="21"/>
          <w:szCs w:val="21"/>
          <w14:ligatures w14:val="none"/>
        </w:rPr>
        <w:t>.</w:t>
      </w:r>
      <w:r w:rsidRPr="00A07958">
        <w:rPr>
          <w:rFonts w:ascii="Calibri" w:eastAsia="Calibri" w:hAnsi="Calibri" w:cs="Times New Roman"/>
          <w:kern w:val="0"/>
          <w:sz w:val="21"/>
          <w:szCs w:val="21"/>
          <w14:ligatures w14:val="none"/>
        </w:rPr>
        <w:t xml:space="preserve"> Ora, Cristo é a Porta estreita, que dá acesso às pastagens da vida verdadeira! Ele é também, e simultaneamente, o Pastor e a pastagem, que nos dá a Vida eterna, dando-Se a Si mesmo! </w:t>
      </w:r>
    </w:p>
    <w:p w14:paraId="116B2D53"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57B67150"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0"/>
          <w:szCs w:val="20"/>
          <w14:ligatures w14:val="none"/>
        </w:rPr>
        <w:t>[</w:t>
      </w:r>
      <w:r w:rsidRPr="00A07958">
        <w:rPr>
          <w:rFonts w:ascii="Calibri" w:eastAsia="Calibri" w:hAnsi="Calibri" w:cs="Times New Roman"/>
          <w:kern w:val="0"/>
          <w:sz w:val="20"/>
          <w:szCs w:val="20"/>
          <w:u w:val="single"/>
          <w14:ligatures w14:val="none"/>
        </w:rPr>
        <w:t>Na festa da vida, acrescentar</w:t>
      </w:r>
      <w:r w:rsidRPr="00A07958">
        <w:rPr>
          <w:rFonts w:ascii="Calibri" w:eastAsia="Calibri" w:hAnsi="Calibri" w:cs="Times New Roman"/>
          <w:kern w:val="0"/>
          <w:sz w:val="20"/>
          <w:szCs w:val="20"/>
          <w14:ligatures w14:val="none"/>
        </w:rPr>
        <w:t xml:space="preserve">: Por isso a Cruz, que oferecemos aos adolescentes do 8º ano, é o grande sinal dessa vida, em abundância. A cruz é o sinal “mais” da vida. E é o sinal dessa “vida mais”, que é Cristo! Na Cruz, se cumprem, por inteiro, as palavras seguras de Jesus: </w:t>
      </w:r>
      <w:r w:rsidRPr="00A07958">
        <w:rPr>
          <w:rFonts w:ascii="Calibri" w:eastAsia="Calibri" w:hAnsi="Calibri" w:cs="Times New Roman"/>
          <w:i/>
          <w:kern w:val="0"/>
          <w:sz w:val="20"/>
          <w:szCs w:val="20"/>
          <w14:ligatures w14:val="none"/>
        </w:rPr>
        <w:t>“Ninguém me tira a Vida, sou Eu que a dou livremente”</w:t>
      </w:r>
      <w:r w:rsidRPr="00A07958">
        <w:rPr>
          <w:rFonts w:ascii="Calibri" w:eastAsia="Calibri" w:hAnsi="Calibri" w:cs="Times New Roman"/>
          <w:kern w:val="0"/>
          <w:sz w:val="20"/>
          <w:szCs w:val="20"/>
          <w14:ligatures w14:val="none"/>
        </w:rPr>
        <w:t xml:space="preserve"> (Jo.10,17ss)]. </w:t>
      </w:r>
    </w:p>
    <w:p w14:paraId="0D25F1B1"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b/>
          <w:kern w:val="0"/>
          <w:sz w:val="21"/>
          <w:szCs w:val="21"/>
          <w14:ligatures w14:val="none"/>
        </w:rPr>
        <w:lastRenderedPageBreak/>
        <w:t>3.</w:t>
      </w:r>
      <w:r w:rsidRPr="00A07958">
        <w:rPr>
          <w:rFonts w:ascii="Calibri" w:eastAsia="Calibri" w:hAnsi="Calibri" w:cs="Times New Roman"/>
          <w:kern w:val="0"/>
          <w:sz w:val="21"/>
          <w:szCs w:val="21"/>
          <w14:ligatures w14:val="none"/>
        </w:rPr>
        <w:t xml:space="preserve"> Perante isto, surge-nos espontânea a pergunta: </w:t>
      </w:r>
      <w:r w:rsidRPr="00A07958">
        <w:rPr>
          <w:rFonts w:ascii="Calibri" w:eastAsia="Calibri" w:hAnsi="Calibri" w:cs="Times New Roman"/>
          <w:i/>
          <w:kern w:val="0"/>
          <w:sz w:val="21"/>
          <w:szCs w:val="21"/>
          <w14:ligatures w14:val="none"/>
        </w:rPr>
        <w:t xml:space="preserve">«E agora, que havemos de fazer, irmãos» </w:t>
      </w:r>
      <w:r w:rsidRPr="00A07958">
        <w:rPr>
          <w:rFonts w:ascii="Calibri" w:eastAsia="Calibri" w:hAnsi="Calibri" w:cs="Times New Roman"/>
          <w:kern w:val="0"/>
          <w:sz w:val="16"/>
          <w:szCs w:val="16"/>
          <w14:ligatures w14:val="none"/>
        </w:rPr>
        <w:t>(Act.2,37)</w:t>
      </w:r>
      <w:r w:rsidRPr="00A07958">
        <w:rPr>
          <w:rFonts w:ascii="Calibri" w:eastAsia="Calibri" w:hAnsi="Calibri" w:cs="Times New Roman"/>
          <w:kern w:val="0"/>
          <w:sz w:val="21"/>
          <w:szCs w:val="21"/>
          <w14:ligatures w14:val="none"/>
        </w:rPr>
        <w:t>?</w:t>
      </w:r>
      <w:r w:rsidRPr="00A07958">
        <w:rPr>
          <w:rFonts w:ascii="Calibri" w:eastAsia="Calibri" w:hAnsi="Calibri" w:cs="Times New Roman"/>
          <w:i/>
          <w:kern w:val="0"/>
          <w:sz w:val="21"/>
          <w:szCs w:val="21"/>
          <w14:ligatures w14:val="none"/>
        </w:rPr>
        <w:t xml:space="preserve"> </w:t>
      </w:r>
      <w:r w:rsidRPr="00A07958">
        <w:rPr>
          <w:rFonts w:ascii="Calibri" w:eastAsia="Calibri" w:hAnsi="Calibri" w:cs="Times New Roman"/>
          <w:kern w:val="0"/>
          <w:sz w:val="21"/>
          <w:szCs w:val="21"/>
          <w14:ligatures w14:val="none"/>
        </w:rPr>
        <w:t>Que é como quem diz: «</w:t>
      </w:r>
      <w:r w:rsidRPr="00A07958">
        <w:rPr>
          <w:rFonts w:ascii="Calibri" w:eastAsia="Calibri" w:hAnsi="Calibri" w:cs="Times New Roman"/>
          <w:i/>
          <w:kern w:val="0"/>
          <w:sz w:val="21"/>
          <w:szCs w:val="21"/>
          <w14:ligatures w14:val="none"/>
        </w:rPr>
        <w:t>que havemos de fazer da nossa Vida</w:t>
      </w:r>
      <w:r w:rsidRPr="00A07958">
        <w:rPr>
          <w:rFonts w:ascii="Calibri" w:eastAsia="Calibri" w:hAnsi="Calibri" w:cs="Times New Roman"/>
          <w:kern w:val="0"/>
          <w:sz w:val="21"/>
          <w:szCs w:val="21"/>
          <w14:ligatures w14:val="none"/>
        </w:rPr>
        <w:t>»? Esta é a chamada, que vem do alto, que cala fundo e pede uma resposta a partir do mais íntimo de cada um! E a resposta é simples: Cristo morreu e restaurou a Vida, «</w:t>
      </w:r>
      <w:r w:rsidRPr="00A07958">
        <w:rPr>
          <w:rFonts w:ascii="Calibri" w:eastAsia="Calibri" w:hAnsi="Calibri" w:cs="Times New Roman"/>
          <w:i/>
          <w:kern w:val="0"/>
          <w:sz w:val="21"/>
          <w:szCs w:val="21"/>
          <w14:ligatures w14:val="none"/>
        </w:rPr>
        <w:t>a fim de vivermos, não já para nós próprios, mas para Ele, que por nós, morreu e ressuscitou</w:t>
      </w:r>
      <w:r w:rsidRPr="00A07958">
        <w:rPr>
          <w:rFonts w:ascii="Calibri" w:eastAsia="Calibri" w:hAnsi="Calibri" w:cs="Times New Roman"/>
          <w:kern w:val="0"/>
          <w:sz w:val="21"/>
          <w:szCs w:val="21"/>
          <w14:ligatures w14:val="none"/>
        </w:rPr>
        <w:t xml:space="preserve">» </w:t>
      </w:r>
      <w:r w:rsidRPr="00A07958">
        <w:rPr>
          <w:rFonts w:ascii="Calibri" w:eastAsia="Calibri" w:hAnsi="Calibri" w:cs="Times New Roman"/>
          <w:kern w:val="0"/>
          <w:sz w:val="16"/>
          <w:szCs w:val="16"/>
          <w14:ligatures w14:val="none"/>
        </w:rPr>
        <w:t>(Oração Eucarística IV)</w:t>
      </w:r>
      <w:r w:rsidRPr="00A07958">
        <w:rPr>
          <w:rFonts w:ascii="Calibri" w:eastAsia="Calibri" w:hAnsi="Calibri" w:cs="Times New Roman"/>
          <w:kern w:val="0"/>
          <w:sz w:val="21"/>
          <w:szCs w:val="21"/>
          <w14:ligatures w14:val="none"/>
        </w:rPr>
        <w:t xml:space="preserve">! Por isso, esse mesmo Cristo faz ressoar a sua voz, diz-nos ao coração: </w:t>
      </w:r>
      <w:r w:rsidRPr="00A07958">
        <w:rPr>
          <w:rFonts w:ascii="Calibri" w:eastAsia="Calibri" w:hAnsi="Calibri" w:cs="Times New Roman"/>
          <w:i/>
          <w:kern w:val="0"/>
          <w:sz w:val="21"/>
          <w:szCs w:val="21"/>
          <w14:ligatures w14:val="none"/>
        </w:rPr>
        <w:t>«Eu estou à porta e chamo! Se alguém ouvir a minha voz, entrarei, cearei com Ele e Ele comigo</w:t>
      </w:r>
      <w:r w:rsidRPr="00A07958">
        <w:rPr>
          <w:rFonts w:ascii="Calibri" w:eastAsia="Calibri" w:hAnsi="Calibri" w:cs="Times New Roman"/>
          <w:kern w:val="0"/>
          <w:sz w:val="21"/>
          <w:szCs w:val="21"/>
          <w14:ligatures w14:val="none"/>
        </w:rPr>
        <w:t xml:space="preserve">» </w:t>
      </w:r>
      <w:r w:rsidRPr="00A07958">
        <w:rPr>
          <w:rFonts w:ascii="Calibri" w:eastAsia="Calibri" w:hAnsi="Calibri" w:cs="Times New Roman"/>
          <w:kern w:val="0"/>
          <w:sz w:val="16"/>
          <w:szCs w:val="16"/>
          <w14:ligatures w14:val="none"/>
        </w:rPr>
        <w:t>(Ap.3,20)</w:t>
      </w:r>
      <w:r w:rsidRPr="00A07958">
        <w:rPr>
          <w:rFonts w:ascii="Calibri" w:eastAsia="Calibri" w:hAnsi="Calibri" w:cs="Times New Roman"/>
          <w:kern w:val="0"/>
          <w:sz w:val="21"/>
          <w:szCs w:val="21"/>
          <w14:ligatures w14:val="none"/>
        </w:rPr>
        <w:t xml:space="preserve">. </w:t>
      </w:r>
    </w:p>
    <w:p w14:paraId="03B5CECC"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70CB2420"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b/>
          <w:kern w:val="0"/>
          <w:sz w:val="21"/>
          <w:szCs w:val="21"/>
          <w14:ligatures w14:val="none"/>
        </w:rPr>
        <w:t>4.</w:t>
      </w:r>
      <w:r w:rsidRPr="00A07958">
        <w:rPr>
          <w:rFonts w:ascii="Calibri" w:eastAsia="Calibri" w:hAnsi="Calibri" w:cs="Times New Roman"/>
          <w:kern w:val="0"/>
          <w:sz w:val="21"/>
          <w:szCs w:val="21"/>
          <w14:ligatures w14:val="none"/>
        </w:rPr>
        <w:t xml:space="preserve"> Permiti então dirigir-me hoje especialmente àqueles que bateram a muitas portas e ainda não encontraram a vida em abundância. </w:t>
      </w:r>
    </w:p>
    <w:p w14:paraId="3C35CC6C"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76F01B2E"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Eu digo-vos: Abri as portas a Cristo, que é a Porta da Vida e do Reino! «</w:t>
      </w:r>
      <w:r w:rsidRPr="00A07958">
        <w:rPr>
          <w:rFonts w:ascii="Calibri" w:eastAsia="Calibri" w:hAnsi="Calibri" w:cs="Times New Roman"/>
          <w:i/>
          <w:kern w:val="0"/>
          <w:sz w:val="21"/>
          <w:szCs w:val="21"/>
          <w14:ligatures w14:val="none"/>
        </w:rPr>
        <w:t>Quem faz entrar Cristo, quem lhe abre a porta, nada perde, nada, absolutamente nada daquilo que torna a vida livre, bela e grande. Não! Só na amizade com Cristo, se abrem de par em par as portas da vida. Só nesta amizade se abrem realmente as grandes potencialidades da vida humana. Só nesta amizade experimentámos o que é belo e o que liberta</w:t>
      </w:r>
      <w:r w:rsidRPr="00A07958">
        <w:rPr>
          <w:rFonts w:ascii="Calibri" w:eastAsia="Calibri" w:hAnsi="Calibri" w:cs="Times New Roman"/>
          <w:kern w:val="0"/>
          <w:sz w:val="21"/>
          <w:szCs w:val="21"/>
          <w14:ligatures w14:val="none"/>
        </w:rPr>
        <w:t>» (</w:t>
      </w:r>
      <w:r w:rsidRPr="00A07958">
        <w:rPr>
          <w:rFonts w:ascii="Calibri" w:eastAsia="Calibri" w:hAnsi="Calibri" w:cs="Times New Roman"/>
          <w:kern w:val="0"/>
          <w:sz w:val="16"/>
          <w:szCs w:val="16"/>
          <w14:ligatures w14:val="none"/>
        </w:rPr>
        <w:t xml:space="preserve">cf. </w:t>
      </w:r>
      <w:proofErr w:type="spellStart"/>
      <w:r w:rsidRPr="00A07958">
        <w:rPr>
          <w:rFonts w:ascii="Calibri" w:eastAsia="Calibri" w:hAnsi="Calibri" w:cs="Times New Roman"/>
          <w:kern w:val="0"/>
          <w:sz w:val="16"/>
          <w:szCs w:val="16"/>
          <w14:ligatures w14:val="none"/>
        </w:rPr>
        <w:t>adapt</w:t>
      </w:r>
      <w:proofErr w:type="spellEnd"/>
      <w:r w:rsidRPr="00A07958">
        <w:rPr>
          <w:rFonts w:ascii="Calibri" w:eastAsia="Calibri" w:hAnsi="Calibri" w:cs="Times New Roman"/>
          <w:kern w:val="0"/>
          <w:sz w:val="16"/>
          <w:szCs w:val="16"/>
          <w14:ligatures w14:val="none"/>
        </w:rPr>
        <w:t>. Bento XVI, Homilia no início do pontificado, 24.05.2005)</w:t>
      </w:r>
      <w:r w:rsidRPr="00A07958">
        <w:rPr>
          <w:rFonts w:ascii="Calibri" w:eastAsia="Calibri" w:hAnsi="Calibri" w:cs="Times New Roman"/>
          <w:kern w:val="0"/>
          <w:sz w:val="21"/>
          <w:szCs w:val="21"/>
          <w14:ligatures w14:val="none"/>
        </w:rPr>
        <w:t xml:space="preserve">. </w:t>
      </w:r>
    </w:p>
    <w:p w14:paraId="744FACA4"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2F9F1660"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b/>
          <w:kern w:val="0"/>
          <w:sz w:val="21"/>
          <w:szCs w:val="21"/>
          <w14:ligatures w14:val="none"/>
        </w:rPr>
        <w:t>5.</w:t>
      </w:r>
      <w:r w:rsidRPr="00A07958">
        <w:rPr>
          <w:rFonts w:ascii="Calibri" w:eastAsia="Calibri" w:hAnsi="Calibri" w:cs="Times New Roman"/>
          <w:kern w:val="0"/>
          <w:sz w:val="21"/>
          <w:szCs w:val="21"/>
          <w14:ligatures w14:val="none"/>
        </w:rPr>
        <w:t xml:space="preserve"> Assim, eu gostaria, com grande força e convicção, partindo da experiência da minha vida pessoal, de vos dizer e propor hoje, queridas crianças, queridos adolescentes, queridos jovens: </w:t>
      </w:r>
    </w:p>
    <w:p w14:paraId="052A3207"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p>
    <w:p w14:paraId="3ECDDF28" w14:textId="77777777" w:rsidR="00A07958" w:rsidRPr="00A07958" w:rsidRDefault="00A07958" w:rsidP="00A07958">
      <w:pPr>
        <w:spacing w:after="0" w:line="360" w:lineRule="auto"/>
        <w:jc w:val="both"/>
        <w:rPr>
          <w:rFonts w:ascii="Calibri" w:eastAsia="Calibri" w:hAnsi="Calibri" w:cs="Times New Roman"/>
          <w:kern w:val="0"/>
          <w:sz w:val="21"/>
          <w:szCs w:val="21"/>
          <w14:ligatures w14:val="none"/>
        </w:rPr>
      </w:pPr>
      <w:r w:rsidRPr="00A07958">
        <w:rPr>
          <w:rFonts w:ascii="Calibri" w:eastAsia="Calibri" w:hAnsi="Calibri" w:cs="Times New Roman"/>
          <w:kern w:val="0"/>
          <w:sz w:val="21"/>
          <w:szCs w:val="21"/>
          <w14:ligatures w14:val="none"/>
        </w:rPr>
        <w:t>«</w:t>
      </w:r>
      <w:r w:rsidRPr="00A07958">
        <w:rPr>
          <w:rFonts w:ascii="Calibri" w:eastAsia="Calibri" w:hAnsi="Calibri" w:cs="Times New Roman"/>
          <w:i/>
          <w:kern w:val="0"/>
          <w:sz w:val="21"/>
          <w:szCs w:val="21"/>
          <w14:ligatures w14:val="none"/>
        </w:rPr>
        <w:t>Não tenhais medo de Cristo, que bate à vossa porta! Ele não vos tira nada! Ele dá tudo! Quem se doa por Ele, recebe cem vezes mais</w:t>
      </w:r>
      <w:r w:rsidRPr="00A07958">
        <w:rPr>
          <w:rFonts w:ascii="Calibri" w:eastAsia="Calibri" w:hAnsi="Calibri" w:cs="Times New Roman"/>
          <w:kern w:val="0"/>
          <w:sz w:val="21"/>
          <w:szCs w:val="21"/>
          <w14:ligatures w14:val="none"/>
        </w:rPr>
        <w:t xml:space="preserve">» </w:t>
      </w:r>
      <w:r w:rsidRPr="00A07958">
        <w:rPr>
          <w:rFonts w:ascii="Calibri" w:eastAsia="Calibri" w:hAnsi="Calibri" w:cs="Times New Roman"/>
          <w:kern w:val="0"/>
          <w:sz w:val="16"/>
          <w:szCs w:val="16"/>
          <w14:ligatures w14:val="none"/>
        </w:rPr>
        <w:t>(cf. Ibidem)</w:t>
      </w:r>
      <w:r w:rsidRPr="00A07958">
        <w:rPr>
          <w:rFonts w:ascii="Calibri" w:eastAsia="Calibri" w:hAnsi="Calibri" w:cs="Times New Roman"/>
          <w:kern w:val="0"/>
          <w:sz w:val="21"/>
          <w:szCs w:val="21"/>
          <w14:ligatures w14:val="none"/>
        </w:rPr>
        <w:t>. Sim, abri de par em par as portas a Cristo e entrareis na Porta, que dá acesso à vida em abundância!</w:t>
      </w:r>
    </w:p>
    <w:p w14:paraId="50F130B7" w14:textId="77777777" w:rsidR="00881D9B" w:rsidRDefault="00881D9B" w:rsidP="00A07958">
      <w:pPr>
        <w:spacing w:after="0" w:line="360" w:lineRule="auto"/>
        <w:jc w:val="center"/>
        <w:rPr>
          <w:rFonts w:ascii="Candara" w:eastAsia="Times New Roman" w:hAnsi="Candara" w:cs="Times New Roman"/>
          <w:b/>
          <w:kern w:val="0"/>
          <w:lang w:eastAsia="pt-PT"/>
          <w14:ligatures w14:val="none"/>
        </w:rPr>
      </w:pPr>
    </w:p>
    <w:p w14:paraId="26E9E4B6" w14:textId="4FE6B738" w:rsidR="00A07958" w:rsidRPr="00A07958" w:rsidRDefault="00A07958" w:rsidP="00A07958">
      <w:pPr>
        <w:jc w:val="center"/>
        <w:rPr>
          <w:rFonts w:ascii="Calibri" w:eastAsia="Times New Roman" w:hAnsi="Calibri" w:cs="Times New Roman"/>
          <w:b/>
          <w:kern w:val="0"/>
          <w:lang w:eastAsia="pt-PT"/>
          <w14:ligatures w14:val="none"/>
        </w:rPr>
      </w:pPr>
      <w:r w:rsidRPr="00A07958">
        <w:rPr>
          <w:rFonts w:ascii="Calibri" w:eastAsia="Times New Roman" w:hAnsi="Calibri" w:cs="Times New Roman"/>
          <w:b/>
          <w:kern w:val="0"/>
          <w:lang w:eastAsia="pt-PT"/>
          <w14:ligatures w14:val="none"/>
        </w:rPr>
        <w:lastRenderedPageBreak/>
        <w:t>Homilia no IV Domingo da Páscoa A 2008</w:t>
      </w:r>
    </w:p>
    <w:p w14:paraId="75F7F12E" w14:textId="77777777" w:rsidR="00A07958" w:rsidRPr="00A07958" w:rsidRDefault="00A07958" w:rsidP="00A07958">
      <w:pPr>
        <w:tabs>
          <w:tab w:val="left" w:pos="1834"/>
        </w:tabs>
        <w:spacing w:after="0" w:line="240" w:lineRule="auto"/>
        <w:rPr>
          <w:rFonts w:ascii="Calibri" w:eastAsia="Times New Roman" w:hAnsi="Calibri" w:cs="Times New Roman"/>
          <w:b/>
          <w:kern w:val="0"/>
          <w:sz w:val="16"/>
          <w:szCs w:val="16"/>
          <w:lang w:eastAsia="pt-PT"/>
          <w14:ligatures w14:val="none"/>
        </w:rPr>
      </w:pPr>
    </w:p>
    <w:p w14:paraId="43EC747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1.</w:t>
      </w:r>
      <w:r w:rsidRPr="00A07958">
        <w:rPr>
          <w:rFonts w:ascii="Calibri" w:eastAsia="Times New Roman" w:hAnsi="Calibri" w:cs="Times New Roman"/>
          <w:kern w:val="0"/>
          <w:sz w:val="20"/>
          <w:szCs w:val="20"/>
          <w:lang w:eastAsia="pt-PT"/>
          <w14:ligatures w14:val="none"/>
        </w:rPr>
        <w:t xml:space="preserve"> Abriu-se uma porta de esperança, para cá desta vida e para além da morte. A Porta da vida e do Reino é o próprio Cristo Crucificado, que morreu e ressuscitou, dando a Vida por nós! Quem O segue, neste mundo, terá já a luz da Vida. E quem entrar por Ele, será salvo, até da própria morte, pois em Cristo, encontrará sempre passagem para a vida do mundo que </w:t>
      </w:r>
      <w:proofErr w:type="spellStart"/>
      <w:r w:rsidRPr="00A07958">
        <w:rPr>
          <w:rFonts w:ascii="Calibri" w:eastAsia="Times New Roman" w:hAnsi="Calibri" w:cs="Times New Roman"/>
          <w:kern w:val="0"/>
          <w:sz w:val="20"/>
          <w:szCs w:val="20"/>
          <w:lang w:eastAsia="pt-PT"/>
          <w14:ligatures w14:val="none"/>
        </w:rPr>
        <w:t>há-de</w:t>
      </w:r>
      <w:proofErr w:type="spellEnd"/>
      <w:r w:rsidRPr="00A07958">
        <w:rPr>
          <w:rFonts w:ascii="Calibri" w:eastAsia="Times New Roman" w:hAnsi="Calibri" w:cs="Times New Roman"/>
          <w:kern w:val="0"/>
          <w:sz w:val="20"/>
          <w:szCs w:val="20"/>
          <w:lang w:eastAsia="pt-PT"/>
          <w14:ligatures w14:val="none"/>
        </w:rPr>
        <w:t xml:space="preserve"> vir. Deste modo, a bucólica figura do Pastor, descrita no belíssimo salmo de confiança </w:t>
      </w:r>
      <w:r w:rsidRPr="00A07958">
        <w:rPr>
          <w:rFonts w:ascii="Calibri" w:eastAsia="Times New Roman" w:hAnsi="Calibri" w:cs="Times New Roman"/>
          <w:kern w:val="0"/>
          <w:sz w:val="16"/>
          <w:szCs w:val="16"/>
          <w:lang w:eastAsia="pt-PT"/>
          <w14:ligatures w14:val="none"/>
        </w:rPr>
        <w:t>(Sal. 22/23)</w:t>
      </w:r>
      <w:r w:rsidRPr="00A07958">
        <w:rPr>
          <w:rFonts w:ascii="Calibri" w:eastAsia="Times New Roman" w:hAnsi="Calibri" w:cs="Times New Roman"/>
          <w:kern w:val="0"/>
          <w:sz w:val="20"/>
          <w:szCs w:val="20"/>
          <w:lang w:eastAsia="pt-PT"/>
          <w14:ligatures w14:val="none"/>
        </w:rPr>
        <w:t xml:space="preserve">, que há pouco cantávamos, é simultaneamente uma sugestiva imagem da nossa esperança cristã. </w:t>
      </w:r>
    </w:p>
    <w:p w14:paraId="613CAB5B"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6F86AFC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2.</w:t>
      </w:r>
      <w:r w:rsidRPr="00A07958">
        <w:rPr>
          <w:rFonts w:ascii="Calibri" w:eastAsia="Times New Roman" w:hAnsi="Calibri" w:cs="Times New Roman"/>
          <w:kern w:val="0"/>
          <w:sz w:val="20"/>
          <w:szCs w:val="20"/>
          <w:lang w:eastAsia="pt-PT"/>
          <w14:ligatures w14:val="none"/>
        </w:rPr>
        <w:t xml:space="preserve"> Disso tiveram clara certeza os primeiros cristãos. Quase no final do século terceiro, e pela primeira vez, em Roma, num sarcófago (ou sepultura) de um menino, aparece-nos desenhada a figura de Cristo, filósofo e Pastor. Como filosofo, Jesus segura, numa mão, o evangelho! Ele é a Sabedoria de Deus, a Palavra que se fez Carne. É Ele quem, na realidade, nos diz o que é a pessoa humana, e o que devemos fazer para sermos verdadeiramente homens. Como único e verdadeiro Mestre, Jesus, indica-nos o caminho, e este caminho é a verdade. Ele próprio é, ao mesmo tempo, “caminho e verdade”, sendo por isso também a vida, a vida em abundância, de que todos nós andamos à procura!</w:t>
      </w:r>
    </w:p>
    <w:p w14:paraId="1D1155F5"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3D1B5F9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16"/>
          <w:szCs w:val="16"/>
          <w:lang w:eastAsia="pt-PT"/>
          <w14:ligatures w14:val="none"/>
        </w:rPr>
      </w:pPr>
      <w:r w:rsidRPr="00A07958">
        <w:rPr>
          <w:rFonts w:ascii="Calibri" w:eastAsia="Times New Roman" w:hAnsi="Calibri" w:cs="Times New Roman"/>
          <w:b/>
          <w:kern w:val="0"/>
          <w:sz w:val="20"/>
          <w:szCs w:val="20"/>
          <w:lang w:eastAsia="pt-PT"/>
          <w14:ligatures w14:val="none"/>
        </w:rPr>
        <w:t>3.</w:t>
      </w:r>
      <w:r w:rsidRPr="00A07958">
        <w:rPr>
          <w:rFonts w:ascii="Calibri" w:eastAsia="Times New Roman" w:hAnsi="Calibri" w:cs="Times New Roman"/>
          <w:kern w:val="0"/>
          <w:sz w:val="20"/>
          <w:szCs w:val="20"/>
          <w:lang w:eastAsia="pt-PT"/>
          <w14:ligatures w14:val="none"/>
        </w:rPr>
        <w:t xml:space="preserve"> Mas na outra mão, Jesus segura o bastão de Pastor. E a mensagem da esperança aparece-nos então bem clara: Jesus não só nos indica o caminho da vida, como nos acompanha, guia e conduz, na morte e para lá da morte! “A imagem do Pastor já não é tanto a expressão do sonho de uma vida serena e simples, de que as pessoas, na confusão da grande cidade, sentiam saudade. Doravante, o Bom Pastor torna-se a imagem da grande esperança, na vida eterna, como cantava o salmista: «</w:t>
      </w:r>
      <w:r w:rsidRPr="00A07958">
        <w:rPr>
          <w:rFonts w:ascii="Calibri" w:eastAsia="Times New Roman" w:hAnsi="Calibri" w:cs="Times New Roman"/>
          <w:i/>
          <w:kern w:val="0"/>
          <w:sz w:val="20"/>
          <w:szCs w:val="20"/>
          <w:lang w:eastAsia="pt-PT"/>
          <w14:ligatures w14:val="none"/>
        </w:rPr>
        <w:t>O Senhor é meu Pastor, nada me faltará.</w:t>
      </w:r>
      <w:r w:rsidRPr="00A07958">
        <w:rPr>
          <w:rFonts w:ascii="Calibri" w:eastAsia="Times New Roman" w:hAnsi="Calibri" w:cs="Times New Roman"/>
          <w:kern w:val="0"/>
          <w:sz w:val="20"/>
          <w:szCs w:val="20"/>
          <w:lang w:eastAsia="pt-PT"/>
          <w14:ligatures w14:val="none"/>
        </w:rPr>
        <w:t xml:space="preserve"> </w:t>
      </w:r>
      <w:r w:rsidRPr="00A07958">
        <w:rPr>
          <w:rFonts w:ascii="Calibri" w:eastAsia="Times New Roman" w:hAnsi="Calibri" w:cs="Times New Roman"/>
          <w:i/>
          <w:kern w:val="0"/>
          <w:sz w:val="20"/>
          <w:szCs w:val="20"/>
          <w:lang w:eastAsia="pt-PT"/>
          <w14:ligatures w14:val="none"/>
        </w:rPr>
        <w:t>Ainda que tenha de andar por vales tenebrosos, não temerei nenhum mal, porque Vós estais comigo</w:t>
      </w:r>
      <w:r w:rsidRPr="00A07958">
        <w:rPr>
          <w:rFonts w:ascii="Calibri" w:eastAsia="Times New Roman" w:hAnsi="Calibri" w:cs="Times New Roman"/>
          <w:kern w:val="0"/>
          <w:sz w:val="20"/>
          <w:szCs w:val="20"/>
          <w:lang w:eastAsia="pt-PT"/>
          <w14:ligatures w14:val="none"/>
        </w:rPr>
        <w:t xml:space="preserve">»” </w:t>
      </w:r>
      <w:r w:rsidRPr="00A07958">
        <w:rPr>
          <w:rFonts w:ascii="Calibri" w:eastAsia="Times New Roman" w:hAnsi="Calibri" w:cs="Times New Roman"/>
          <w:kern w:val="0"/>
          <w:sz w:val="16"/>
          <w:szCs w:val="16"/>
          <w:lang w:eastAsia="pt-PT"/>
          <w14:ligatures w14:val="none"/>
        </w:rPr>
        <w:t>(</w:t>
      </w:r>
      <w:proofErr w:type="spellStart"/>
      <w:r w:rsidRPr="00A07958">
        <w:rPr>
          <w:rFonts w:ascii="Calibri" w:eastAsia="Times New Roman" w:hAnsi="Calibri" w:cs="Times New Roman"/>
          <w:kern w:val="0"/>
          <w:sz w:val="16"/>
          <w:szCs w:val="16"/>
          <w:lang w:eastAsia="pt-PT"/>
          <w14:ligatures w14:val="none"/>
        </w:rPr>
        <w:t>Spe</w:t>
      </w:r>
      <w:proofErr w:type="spellEnd"/>
      <w:r w:rsidRPr="00A07958">
        <w:rPr>
          <w:rFonts w:ascii="Calibri" w:eastAsia="Times New Roman" w:hAnsi="Calibri" w:cs="Times New Roman"/>
          <w:kern w:val="0"/>
          <w:sz w:val="16"/>
          <w:szCs w:val="16"/>
          <w:lang w:eastAsia="pt-PT"/>
          <w14:ligatures w14:val="none"/>
        </w:rPr>
        <w:t xml:space="preserve"> Salvi,6)</w:t>
      </w:r>
      <w:r w:rsidRPr="00A07958">
        <w:rPr>
          <w:rFonts w:ascii="Calibri" w:eastAsia="Times New Roman" w:hAnsi="Calibri" w:cs="Times New Roman"/>
          <w:kern w:val="0"/>
          <w:sz w:val="20"/>
          <w:szCs w:val="20"/>
          <w:lang w:eastAsia="pt-PT"/>
          <w14:ligatures w14:val="none"/>
        </w:rPr>
        <w:t>!</w:t>
      </w:r>
    </w:p>
    <w:p w14:paraId="5E2DDCB2"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16"/>
          <w:szCs w:val="16"/>
          <w:lang w:eastAsia="pt-PT"/>
          <w14:ligatures w14:val="none"/>
        </w:rPr>
      </w:pPr>
    </w:p>
    <w:p w14:paraId="20787A2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Neste sentido, Cristo é o verdadeiro Pastor, precisamente “</w:t>
      </w:r>
      <w:r w:rsidRPr="00A07958">
        <w:rPr>
          <w:rFonts w:ascii="Calibri" w:eastAsia="Times New Roman" w:hAnsi="Calibri" w:cs="Times New Roman"/>
          <w:i/>
          <w:kern w:val="0"/>
          <w:sz w:val="20"/>
          <w:szCs w:val="20"/>
          <w:lang w:eastAsia="pt-PT"/>
          <w14:ligatures w14:val="none"/>
        </w:rPr>
        <w:t>porque é também Aquele que conhece o caminho que passa pelo vale da morte</w:t>
      </w:r>
      <w:r w:rsidRPr="00A07958">
        <w:rPr>
          <w:rFonts w:ascii="Calibri" w:eastAsia="Times New Roman" w:hAnsi="Calibri" w:cs="Times New Roman"/>
          <w:kern w:val="0"/>
          <w:sz w:val="20"/>
          <w:szCs w:val="20"/>
          <w:lang w:eastAsia="pt-PT"/>
          <w14:ligatures w14:val="none"/>
        </w:rPr>
        <w:t>”! Sim, o último vale é a morte. “</w:t>
      </w:r>
      <w:r w:rsidRPr="00A07958">
        <w:rPr>
          <w:rFonts w:ascii="Calibri" w:eastAsia="Times New Roman" w:hAnsi="Calibri" w:cs="Times New Roman"/>
          <w:i/>
          <w:kern w:val="0"/>
          <w:sz w:val="20"/>
          <w:szCs w:val="20"/>
          <w:lang w:eastAsia="pt-PT"/>
          <w14:ligatures w14:val="none"/>
        </w:rPr>
        <w:t>O verdadeiro pastor é Aquele que, mesmo na estrada da derradeira solidão, onde já ninguém me pode acompanhar, caminha comigo, servindo-me de guia ao atravessá-la</w:t>
      </w:r>
      <w:r w:rsidRPr="00A07958">
        <w:rPr>
          <w:rFonts w:ascii="Calibri" w:eastAsia="Times New Roman" w:hAnsi="Calibri" w:cs="Times New Roman"/>
          <w:kern w:val="0"/>
          <w:sz w:val="20"/>
          <w:szCs w:val="20"/>
          <w:lang w:eastAsia="pt-PT"/>
          <w14:ligatures w14:val="none"/>
        </w:rPr>
        <w:t>”</w:t>
      </w:r>
      <w:r w:rsidRPr="00A07958">
        <w:rPr>
          <w:rFonts w:ascii="Calibri" w:eastAsia="Times New Roman" w:hAnsi="Calibri" w:cs="Times New Roman"/>
          <w:kern w:val="0"/>
          <w:sz w:val="16"/>
          <w:szCs w:val="16"/>
          <w:lang w:eastAsia="pt-PT"/>
          <w14:ligatures w14:val="none"/>
        </w:rPr>
        <w:t xml:space="preserve"> (</w:t>
      </w:r>
      <w:proofErr w:type="spellStart"/>
      <w:r w:rsidRPr="00A07958">
        <w:rPr>
          <w:rFonts w:ascii="Calibri" w:eastAsia="Times New Roman" w:hAnsi="Calibri" w:cs="Times New Roman"/>
          <w:kern w:val="0"/>
          <w:sz w:val="16"/>
          <w:szCs w:val="16"/>
          <w:lang w:eastAsia="pt-PT"/>
          <w14:ligatures w14:val="none"/>
        </w:rPr>
        <w:t>Spe</w:t>
      </w:r>
      <w:proofErr w:type="spellEnd"/>
      <w:r w:rsidRPr="00A07958">
        <w:rPr>
          <w:rFonts w:ascii="Calibri" w:eastAsia="Times New Roman" w:hAnsi="Calibri" w:cs="Times New Roman"/>
          <w:kern w:val="0"/>
          <w:sz w:val="16"/>
          <w:szCs w:val="16"/>
          <w:lang w:eastAsia="pt-PT"/>
          <w14:ligatures w14:val="none"/>
        </w:rPr>
        <w:t xml:space="preserve"> Salvi,6)</w:t>
      </w:r>
      <w:r w:rsidRPr="00A07958">
        <w:rPr>
          <w:rFonts w:ascii="Calibri" w:eastAsia="Times New Roman" w:hAnsi="Calibri" w:cs="Times New Roman"/>
          <w:kern w:val="0"/>
          <w:sz w:val="20"/>
          <w:szCs w:val="20"/>
          <w:lang w:eastAsia="pt-PT"/>
          <w14:ligatures w14:val="none"/>
        </w:rPr>
        <w:t xml:space="preserve">! </w:t>
      </w:r>
    </w:p>
    <w:p w14:paraId="48F2C358"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243CE202"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4.</w:t>
      </w:r>
      <w:r w:rsidRPr="00A07958">
        <w:rPr>
          <w:rFonts w:ascii="Calibri" w:eastAsia="Times New Roman" w:hAnsi="Calibri" w:cs="Times New Roman"/>
          <w:kern w:val="0"/>
          <w:sz w:val="20"/>
          <w:szCs w:val="20"/>
          <w:lang w:eastAsia="pt-PT"/>
          <w14:ligatures w14:val="none"/>
        </w:rPr>
        <w:t xml:space="preserve"> Perguntamo-nos então: porque é que só Ele, Jesus Cristo, pode fazer-nos “passar” pelo vale da morte e entrar pela porta da vida? “</w:t>
      </w:r>
      <w:r w:rsidRPr="00A07958">
        <w:rPr>
          <w:rFonts w:ascii="Calibri" w:eastAsia="Times New Roman" w:hAnsi="Calibri" w:cs="Times New Roman"/>
          <w:i/>
          <w:kern w:val="0"/>
          <w:sz w:val="20"/>
          <w:szCs w:val="20"/>
          <w:lang w:eastAsia="pt-PT"/>
          <w14:ligatures w14:val="none"/>
        </w:rPr>
        <w:t>Porque Ele próprio percorreu esta estrada, desceu ao reino da morte, venceu-a e voltou, para nos acompanhar agora a nós, e nos dar, a todos, a certeza de que, juntamente com Ele, acha-se uma passagem</w:t>
      </w:r>
      <w:r w:rsidRPr="00A07958">
        <w:rPr>
          <w:rFonts w:ascii="Calibri" w:eastAsia="Times New Roman" w:hAnsi="Calibri" w:cs="Times New Roman"/>
          <w:kern w:val="0"/>
          <w:sz w:val="20"/>
          <w:szCs w:val="20"/>
          <w:lang w:eastAsia="pt-PT"/>
          <w14:ligatures w14:val="none"/>
        </w:rPr>
        <w:t>”</w:t>
      </w:r>
      <w:r w:rsidRPr="00A07958">
        <w:rPr>
          <w:rFonts w:ascii="Calibri" w:eastAsia="Times New Roman" w:hAnsi="Calibri" w:cs="Times New Roman"/>
          <w:kern w:val="0"/>
          <w:sz w:val="16"/>
          <w:szCs w:val="16"/>
          <w:lang w:eastAsia="pt-PT"/>
          <w14:ligatures w14:val="none"/>
        </w:rPr>
        <w:t xml:space="preserve"> (</w:t>
      </w:r>
      <w:proofErr w:type="spellStart"/>
      <w:r w:rsidRPr="00A07958">
        <w:rPr>
          <w:rFonts w:ascii="Calibri" w:eastAsia="Times New Roman" w:hAnsi="Calibri" w:cs="Times New Roman"/>
          <w:kern w:val="0"/>
          <w:sz w:val="16"/>
          <w:szCs w:val="16"/>
          <w:lang w:eastAsia="pt-PT"/>
          <w14:ligatures w14:val="none"/>
        </w:rPr>
        <w:t>Spe</w:t>
      </w:r>
      <w:proofErr w:type="spellEnd"/>
      <w:r w:rsidRPr="00A07958">
        <w:rPr>
          <w:rFonts w:ascii="Calibri" w:eastAsia="Times New Roman" w:hAnsi="Calibri" w:cs="Times New Roman"/>
          <w:kern w:val="0"/>
          <w:sz w:val="16"/>
          <w:szCs w:val="16"/>
          <w:lang w:eastAsia="pt-PT"/>
          <w14:ligatures w14:val="none"/>
        </w:rPr>
        <w:t xml:space="preserve"> Salvi,6)</w:t>
      </w:r>
      <w:r w:rsidRPr="00A07958">
        <w:rPr>
          <w:rFonts w:ascii="Calibri" w:eastAsia="Times New Roman" w:hAnsi="Calibri" w:cs="Times New Roman"/>
          <w:kern w:val="0"/>
          <w:sz w:val="20"/>
          <w:szCs w:val="20"/>
          <w:lang w:eastAsia="pt-PT"/>
          <w14:ligatures w14:val="none"/>
        </w:rPr>
        <w:t xml:space="preserve">! </w:t>
      </w:r>
    </w:p>
    <w:p w14:paraId="4EB734CD"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657180A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color w:val="000000"/>
          <w:kern w:val="0"/>
          <w:sz w:val="20"/>
          <w:szCs w:val="20"/>
          <w:lang w:eastAsia="pt-PT"/>
          <w14:ligatures w14:val="none"/>
        </w:rPr>
        <w:lastRenderedPageBreak/>
        <w:t>Até então, antes ainda da descida de Cristo à mansão dos mortos, diríamos que “</w:t>
      </w:r>
      <w:r w:rsidRPr="00A07958">
        <w:rPr>
          <w:rFonts w:ascii="Calibri" w:eastAsia="Times New Roman" w:hAnsi="Calibri" w:cs="Times New Roman"/>
          <w:i/>
          <w:color w:val="000000"/>
          <w:kern w:val="0"/>
          <w:sz w:val="20"/>
          <w:szCs w:val="20"/>
          <w:lang w:eastAsia="pt-PT"/>
          <w14:ligatures w14:val="none"/>
        </w:rPr>
        <w:t>a porta da morte estava fechada, e ninguém dali podia voltar para trás. Não existia uma chave, para esta porta férrea. Cristo, porém, possui a chave. A sua Cruz, abre de par em par as portas da morte, essas portas que pareciam intransponíveis. A sua Cruz, a radicalidade do seu amor é a chave que abre esta porta. O amor d'Aquele que, sendo Deus, se fez Homem, para poder morrer – este amor tem a força para abrir esta porta. Este amor é mesmo mais forte que a morte</w:t>
      </w:r>
      <w:r w:rsidRPr="00A07958">
        <w:rPr>
          <w:rFonts w:ascii="Calibri" w:eastAsia="Times New Roman" w:hAnsi="Calibri" w:cs="Times New Roman"/>
          <w:color w:val="000000"/>
          <w:kern w:val="0"/>
          <w:sz w:val="20"/>
          <w:szCs w:val="20"/>
          <w:lang w:eastAsia="pt-PT"/>
          <w14:ligatures w14:val="none"/>
        </w:rPr>
        <w:t>”</w:t>
      </w:r>
      <w:r w:rsidRPr="00A07958">
        <w:rPr>
          <w:rFonts w:ascii="Calibri" w:eastAsia="Times New Roman" w:hAnsi="Calibri" w:cs="Times New Roman"/>
          <w:kern w:val="0"/>
          <w:sz w:val="20"/>
          <w:vertAlign w:val="superscript"/>
          <w:lang w:eastAsia="pt-PT"/>
          <w14:ligatures w14:val="none"/>
        </w:rPr>
        <w:t xml:space="preserve"> </w:t>
      </w:r>
      <w:r w:rsidRPr="00A07958">
        <w:rPr>
          <w:rFonts w:ascii="Calibri" w:eastAsia="Times New Roman" w:hAnsi="Calibri" w:cs="Times New Roman"/>
          <w:kern w:val="0"/>
          <w:sz w:val="16"/>
          <w:szCs w:val="16"/>
          <w:lang w:eastAsia="pt-PT"/>
          <w14:ligatures w14:val="none"/>
        </w:rPr>
        <w:t xml:space="preserve">(cf. Bento XVI, </w:t>
      </w:r>
      <w:r w:rsidRPr="00A07958">
        <w:rPr>
          <w:rFonts w:ascii="Calibri" w:eastAsia="Times New Roman" w:hAnsi="Calibri" w:cs="Times New Roman"/>
          <w:bCs/>
          <w:iCs/>
          <w:kern w:val="0"/>
          <w:sz w:val="16"/>
          <w:szCs w:val="16"/>
          <w:lang w:eastAsia="pt-PT"/>
          <w14:ligatures w14:val="none"/>
        </w:rPr>
        <w:t xml:space="preserve">Homilia na Vigília Pascal </w:t>
      </w:r>
      <w:r w:rsidRPr="00A07958">
        <w:rPr>
          <w:rFonts w:ascii="Calibri" w:eastAsia="Times New Roman" w:hAnsi="Calibri" w:cs="Times New Roman"/>
          <w:iCs/>
          <w:kern w:val="0"/>
          <w:sz w:val="16"/>
          <w:szCs w:val="16"/>
          <w:lang w:eastAsia="pt-PT"/>
          <w14:ligatures w14:val="none"/>
        </w:rPr>
        <w:t>2007)</w:t>
      </w:r>
      <w:r w:rsidRPr="00A07958">
        <w:rPr>
          <w:rFonts w:ascii="Calibri" w:eastAsia="Times New Roman" w:hAnsi="Calibri" w:cs="Times New Roman"/>
          <w:color w:val="000000"/>
          <w:kern w:val="0"/>
          <w:sz w:val="20"/>
          <w:szCs w:val="20"/>
          <w:lang w:eastAsia="pt-PT"/>
          <w14:ligatures w14:val="none"/>
        </w:rPr>
        <w:t>. Di-lo, na sua encíclica sobre a esperança, e de maneira igualmente bela, o Papa Bento XVI: em Cristo, morto e ressuscitado, “</w:t>
      </w:r>
      <w:r w:rsidRPr="00A07958">
        <w:rPr>
          <w:rFonts w:ascii="Calibri" w:eastAsia="Times New Roman" w:hAnsi="Calibri" w:cs="Times New Roman"/>
          <w:i/>
          <w:color w:val="000000"/>
          <w:kern w:val="0"/>
          <w:sz w:val="20"/>
          <w:szCs w:val="20"/>
          <w:lang w:eastAsia="pt-PT"/>
          <w14:ligatures w14:val="none"/>
        </w:rPr>
        <w:t>a porta tenebrosa do tempo e do futuro, foi aberta de par em par</w:t>
      </w:r>
      <w:r w:rsidRPr="00A07958">
        <w:rPr>
          <w:rFonts w:ascii="Calibri" w:eastAsia="Times New Roman" w:hAnsi="Calibri" w:cs="Times New Roman"/>
          <w:color w:val="000000"/>
          <w:kern w:val="0"/>
          <w:sz w:val="20"/>
          <w:szCs w:val="20"/>
          <w:lang w:eastAsia="pt-PT"/>
          <w14:ligatures w14:val="none"/>
        </w:rPr>
        <w:t xml:space="preserve">” </w:t>
      </w:r>
      <w:r w:rsidRPr="00A07958">
        <w:rPr>
          <w:rFonts w:ascii="Calibri" w:eastAsia="Times New Roman" w:hAnsi="Calibri" w:cs="Times New Roman"/>
          <w:color w:val="000000"/>
          <w:kern w:val="0"/>
          <w:sz w:val="16"/>
          <w:szCs w:val="16"/>
          <w:lang w:eastAsia="pt-PT"/>
          <w14:ligatures w14:val="none"/>
        </w:rPr>
        <w:t>(</w:t>
      </w:r>
      <w:proofErr w:type="spellStart"/>
      <w:r w:rsidRPr="00A07958">
        <w:rPr>
          <w:rFonts w:ascii="Calibri" w:eastAsia="Times New Roman" w:hAnsi="Calibri" w:cs="Times New Roman"/>
          <w:color w:val="000000"/>
          <w:kern w:val="0"/>
          <w:sz w:val="16"/>
          <w:szCs w:val="16"/>
          <w:lang w:eastAsia="pt-PT"/>
          <w14:ligatures w14:val="none"/>
        </w:rPr>
        <w:t>Spe</w:t>
      </w:r>
      <w:proofErr w:type="spellEnd"/>
      <w:r w:rsidRPr="00A07958">
        <w:rPr>
          <w:rFonts w:ascii="Calibri" w:eastAsia="Times New Roman" w:hAnsi="Calibri" w:cs="Times New Roman"/>
          <w:color w:val="000000"/>
          <w:kern w:val="0"/>
          <w:sz w:val="16"/>
          <w:szCs w:val="16"/>
          <w:lang w:eastAsia="pt-PT"/>
          <w14:ligatures w14:val="none"/>
        </w:rPr>
        <w:t xml:space="preserve"> </w:t>
      </w:r>
      <w:proofErr w:type="spellStart"/>
      <w:r w:rsidRPr="00A07958">
        <w:rPr>
          <w:rFonts w:ascii="Calibri" w:eastAsia="Times New Roman" w:hAnsi="Calibri" w:cs="Times New Roman"/>
          <w:color w:val="000000"/>
          <w:kern w:val="0"/>
          <w:sz w:val="16"/>
          <w:szCs w:val="16"/>
          <w:lang w:eastAsia="pt-PT"/>
          <w14:ligatures w14:val="none"/>
        </w:rPr>
        <w:t>Salvi</w:t>
      </w:r>
      <w:proofErr w:type="spellEnd"/>
      <w:r w:rsidRPr="00A07958">
        <w:rPr>
          <w:rFonts w:ascii="Calibri" w:eastAsia="Times New Roman" w:hAnsi="Calibri" w:cs="Times New Roman"/>
          <w:color w:val="000000"/>
          <w:kern w:val="0"/>
          <w:sz w:val="16"/>
          <w:szCs w:val="16"/>
          <w:lang w:eastAsia="pt-PT"/>
          <w14:ligatures w14:val="none"/>
        </w:rPr>
        <w:t>, 2)</w:t>
      </w:r>
      <w:r w:rsidRPr="00A07958">
        <w:rPr>
          <w:rFonts w:ascii="Calibri" w:eastAsia="Times New Roman" w:hAnsi="Calibri" w:cs="Times New Roman"/>
          <w:color w:val="000000"/>
          <w:kern w:val="0"/>
          <w:sz w:val="20"/>
          <w:szCs w:val="20"/>
          <w:lang w:eastAsia="pt-PT"/>
          <w14:ligatures w14:val="none"/>
        </w:rPr>
        <w:t xml:space="preserve">. </w:t>
      </w:r>
    </w:p>
    <w:p w14:paraId="4E615AE3" w14:textId="77777777" w:rsidR="00A07958" w:rsidRPr="00A07958" w:rsidRDefault="00A07958" w:rsidP="00A07958">
      <w:pPr>
        <w:tabs>
          <w:tab w:val="left" w:pos="1834"/>
        </w:tabs>
        <w:spacing w:after="0" w:line="240" w:lineRule="auto"/>
        <w:jc w:val="both"/>
        <w:rPr>
          <w:rFonts w:ascii="Calibri" w:eastAsia="Times New Roman" w:hAnsi="Calibri" w:cs="Times New Roman"/>
          <w:color w:val="000000"/>
          <w:kern w:val="0"/>
          <w:sz w:val="20"/>
          <w:szCs w:val="20"/>
          <w:lang w:eastAsia="pt-PT"/>
          <w14:ligatures w14:val="none"/>
        </w:rPr>
      </w:pPr>
    </w:p>
    <w:p w14:paraId="07E8969A" w14:textId="77777777" w:rsidR="00A07958" w:rsidRPr="00A07958" w:rsidRDefault="00A07958" w:rsidP="00A07958">
      <w:pPr>
        <w:tabs>
          <w:tab w:val="left" w:pos="1834"/>
        </w:tabs>
        <w:spacing w:after="0" w:line="240" w:lineRule="auto"/>
        <w:jc w:val="both"/>
        <w:rPr>
          <w:rFonts w:ascii="Calibri" w:eastAsia="Times New Roman" w:hAnsi="Calibri" w:cs="Times New Roman"/>
          <w:color w:val="000000"/>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Vede então, meus caros irmãos: “A certeza de que existe Aquele Pastor que, mesmo na morte, me acompanha e com o seu «bastão e o seu cajado me conforta», de modo que «não devo temer nenhum mal», esta era a nova «esperança» que surgia na vida dos cristãos” (</w:t>
      </w:r>
      <w:proofErr w:type="spellStart"/>
      <w:r w:rsidRPr="00A07958">
        <w:rPr>
          <w:rFonts w:ascii="Calibri" w:eastAsia="Times New Roman" w:hAnsi="Calibri" w:cs="Times New Roman"/>
          <w:kern w:val="0"/>
          <w:sz w:val="20"/>
          <w:szCs w:val="20"/>
          <w:lang w:eastAsia="pt-PT"/>
          <w14:ligatures w14:val="none"/>
        </w:rPr>
        <w:t>Spe</w:t>
      </w:r>
      <w:proofErr w:type="spellEnd"/>
      <w:r w:rsidRPr="00A07958">
        <w:rPr>
          <w:rFonts w:ascii="Calibri" w:eastAsia="Times New Roman" w:hAnsi="Calibri" w:cs="Times New Roman"/>
          <w:kern w:val="0"/>
          <w:sz w:val="20"/>
          <w:szCs w:val="20"/>
          <w:lang w:eastAsia="pt-PT"/>
          <w14:ligatures w14:val="none"/>
        </w:rPr>
        <w:t xml:space="preserve"> </w:t>
      </w:r>
      <w:proofErr w:type="spellStart"/>
      <w:r w:rsidRPr="00A07958">
        <w:rPr>
          <w:rFonts w:ascii="Calibri" w:eastAsia="Times New Roman" w:hAnsi="Calibri" w:cs="Times New Roman"/>
          <w:kern w:val="0"/>
          <w:sz w:val="20"/>
          <w:szCs w:val="20"/>
          <w:lang w:eastAsia="pt-PT"/>
          <w14:ligatures w14:val="none"/>
        </w:rPr>
        <w:t>Salvi</w:t>
      </w:r>
      <w:proofErr w:type="spellEnd"/>
      <w:r w:rsidRPr="00A07958">
        <w:rPr>
          <w:rFonts w:ascii="Calibri" w:eastAsia="Times New Roman" w:hAnsi="Calibri" w:cs="Times New Roman"/>
          <w:kern w:val="0"/>
          <w:sz w:val="20"/>
          <w:szCs w:val="20"/>
          <w:lang w:eastAsia="pt-PT"/>
          <w14:ligatures w14:val="none"/>
        </w:rPr>
        <w:t xml:space="preserve">, 6)! </w:t>
      </w:r>
    </w:p>
    <w:p w14:paraId="00E6472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1D442EE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5.</w:t>
      </w:r>
      <w:r w:rsidRPr="00A07958">
        <w:rPr>
          <w:rFonts w:ascii="Calibri" w:eastAsia="Times New Roman" w:hAnsi="Calibri" w:cs="Times New Roman"/>
          <w:kern w:val="0"/>
          <w:sz w:val="20"/>
          <w:szCs w:val="20"/>
          <w:lang w:eastAsia="pt-PT"/>
          <w14:ligatures w14:val="none"/>
        </w:rPr>
        <w:t xml:space="preserve"> Esta nova esperança, que se nos abriu, graças ao Bom Pastor, que deu a Vida, por nós, devia despertar-nos a mesma emoção e a comoção dos ouvintes de Pedro, que então perguntavam: “</w:t>
      </w:r>
      <w:r w:rsidRPr="00A07958">
        <w:rPr>
          <w:rFonts w:ascii="Calibri" w:eastAsia="Times New Roman" w:hAnsi="Calibri" w:cs="Times New Roman"/>
          <w:i/>
          <w:kern w:val="0"/>
          <w:sz w:val="20"/>
          <w:szCs w:val="20"/>
          <w:lang w:eastAsia="pt-PT"/>
          <w14:ligatures w14:val="none"/>
        </w:rPr>
        <w:t>E agora, que havemos de fazer, irmãos</w:t>
      </w:r>
      <w:r w:rsidRPr="00A07958">
        <w:rPr>
          <w:rFonts w:ascii="Calibri" w:eastAsia="Times New Roman" w:hAnsi="Calibri" w:cs="Times New Roman"/>
          <w:kern w:val="0"/>
          <w:sz w:val="20"/>
          <w:szCs w:val="20"/>
          <w:lang w:eastAsia="pt-PT"/>
          <w14:ligatures w14:val="none"/>
        </w:rPr>
        <w:t xml:space="preserve">”. A resposta podia ser simples: “Recebestes de Deus, a tua vida como dádiva, faz dela um dom para os outros! Recebestes de Cristo, a vida em abundância, dá-te, sem reservas, Àquele que morreu por ti! Fostes </w:t>
      </w:r>
      <w:proofErr w:type="gramStart"/>
      <w:r w:rsidRPr="00A07958">
        <w:rPr>
          <w:rFonts w:ascii="Calibri" w:eastAsia="Times New Roman" w:hAnsi="Calibri" w:cs="Times New Roman"/>
          <w:kern w:val="0"/>
          <w:sz w:val="20"/>
          <w:szCs w:val="20"/>
          <w:lang w:eastAsia="pt-PT"/>
          <w14:ligatures w14:val="none"/>
        </w:rPr>
        <w:t>salvo</w:t>
      </w:r>
      <w:proofErr w:type="gramEnd"/>
      <w:r w:rsidRPr="00A07958">
        <w:rPr>
          <w:rFonts w:ascii="Calibri" w:eastAsia="Times New Roman" w:hAnsi="Calibri" w:cs="Times New Roman"/>
          <w:kern w:val="0"/>
          <w:sz w:val="20"/>
          <w:szCs w:val="20"/>
          <w:lang w:eastAsia="pt-PT"/>
          <w14:ligatures w14:val="none"/>
        </w:rPr>
        <w:t xml:space="preserve">, pelo preço do Sangue de Cristo, então não Lhe dês menos que a própria Vida”! </w:t>
      </w:r>
    </w:p>
    <w:p w14:paraId="5BC94E28"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54C836E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 xml:space="preserve">Este é realmente «o apelo do Senhor, nosso Deus», que também hoje faz ouvir a Sua voz e chama a todos, sem </w:t>
      </w:r>
      <w:proofErr w:type="spellStart"/>
      <w:r w:rsidRPr="00A07958">
        <w:rPr>
          <w:rFonts w:ascii="Calibri" w:eastAsia="Times New Roman" w:hAnsi="Calibri" w:cs="Times New Roman"/>
          <w:kern w:val="0"/>
          <w:sz w:val="20"/>
          <w:szCs w:val="20"/>
          <w:lang w:eastAsia="pt-PT"/>
          <w14:ligatures w14:val="none"/>
        </w:rPr>
        <w:t>excepção</w:t>
      </w:r>
      <w:proofErr w:type="spellEnd"/>
      <w:r w:rsidRPr="00A07958">
        <w:rPr>
          <w:rFonts w:ascii="Calibri" w:eastAsia="Times New Roman" w:hAnsi="Calibri" w:cs="Times New Roman"/>
          <w:kern w:val="0"/>
          <w:sz w:val="20"/>
          <w:szCs w:val="20"/>
          <w:lang w:eastAsia="pt-PT"/>
          <w14:ligatures w14:val="none"/>
        </w:rPr>
        <w:t>, e chama a cada um, pelo seu próprio nome! Que quer Ele de nós? Ele quer simplesmente levar-nos «para fora» de portas, para além de nós mesmos e dos nossos interesses; para fora do nosso reduto íntimo e reservado, para ir ao encontro e ao serviço dos outros. No matrimónio e na família, na vida religiosa, (</w:t>
      </w:r>
      <w:proofErr w:type="spellStart"/>
      <w:r w:rsidRPr="00A07958">
        <w:rPr>
          <w:rFonts w:ascii="Calibri" w:eastAsia="Times New Roman" w:hAnsi="Calibri" w:cs="Times New Roman"/>
          <w:kern w:val="0"/>
          <w:sz w:val="20"/>
          <w:szCs w:val="20"/>
          <w:lang w:eastAsia="pt-PT"/>
          <w14:ligatures w14:val="none"/>
        </w:rPr>
        <w:t>activa</w:t>
      </w:r>
      <w:proofErr w:type="spellEnd"/>
      <w:r w:rsidRPr="00A07958">
        <w:rPr>
          <w:rFonts w:ascii="Calibri" w:eastAsia="Times New Roman" w:hAnsi="Calibri" w:cs="Times New Roman"/>
          <w:kern w:val="0"/>
          <w:sz w:val="20"/>
          <w:szCs w:val="20"/>
          <w:lang w:eastAsia="pt-PT"/>
          <w14:ligatures w14:val="none"/>
        </w:rPr>
        <w:t xml:space="preserve"> ou contemplativa), no ministério sacerdotal ou em alguma consagração secular, todos encontramos, do outro lado, do lado do outro, do lado de fora de nós mesmos, o sentido da vida que recebemos! Todos entramos e passamos pela única Porta, que é Cristo, a fim de sermos levados para fora, como portadores de vida e de esperança para o nosso mundo! Este mundo há muito espera por ver no que dá afinal toda esta nossa esperança! </w:t>
      </w:r>
    </w:p>
    <w:p w14:paraId="1FEE058B"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09577AF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7C161F69" w14:textId="77777777" w:rsidR="00A07958" w:rsidRPr="00A07958" w:rsidRDefault="00A07958" w:rsidP="00A07958">
      <w:pPr>
        <w:jc w:val="center"/>
        <w:rPr>
          <w:rFonts w:ascii="Calibri" w:eastAsia="Times New Roman" w:hAnsi="Calibri" w:cs="Times New Roman"/>
          <w:b/>
          <w:kern w:val="0"/>
          <w:lang w:eastAsia="pt-PT"/>
          <w14:ligatures w14:val="none"/>
        </w:rPr>
      </w:pPr>
      <w:r w:rsidRPr="00A07958">
        <w:rPr>
          <w:rFonts w:ascii="Calibri" w:eastAsia="Times New Roman" w:hAnsi="Calibri" w:cs="Arial"/>
          <w:b/>
          <w:kern w:val="0"/>
          <w:sz w:val="24"/>
          <w:szCs w:val="24"/>
          <w:lang w:eastAsia="pt-PT"/>
          <w14:ligatures w14:val="none"/>
        </w:rPr>
        <w:br w:type="page"/>
      </w:r>
      <w:r w:rsidRPr="00A07958">
        <w:rPr>
          <w:rFonts w:ascii="Calibri" w:eastAsia="Times New Roman" w:hAnsi="Calibri" w:cs="Times New Roman"/>
          <w:b/>
          <w:kern w:val="0"/>
          <w:lang w:eastAsia="pt-PT"/>
          <w14:ligatures w14:val="none"/>
        </w:rPr>
        <w:lastRenderedPageBreak/>
        <w:t>Homilia no IV Domingo da Páscoa C 2005</w:t>
      </w:r>
    </w:p>
    <w:p w14:paraId="77C007BC" w14:textId="77777777" w:rsidR="00A07958" w:rsidRPr="00A07958" w:rsidRDefault="00A07958" w:rsidP="00A07958">
      <w:pPr>
        <w:tabs>
          <w:tab w:val="left" w:pos="1834"/>
        </w:tabs>
        <w:spacing w:after="0" w:line="240" w:lineRule="auto"/>
        <w:jc w:val="both"/>
        <w:rPr>
          <w:rFonts w:ascii="Calibri" w:eastAsia="Times New Roman" w:hAnsi="Calibri" w:cs="Times New Roman"/>
          <w:b/>
          <w:kern w:val="0"/>
          <w:sz w:val="20"/>
          <w:szCs w:val="20"/>
          <w:lang w:eastAsia="pt-PT"/>
          <w14:ligatures w14:val="none"/>
        </w:rPr>
      </w:pPr>
    </w:p>
    <w:p w14:paraId="1CF5BC99"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1.</w:t>
      </w:r>
      <w:r w:rsidRPr="00A07958">
        <w:rPr>
          <w:rFonts w:ascii="Calibri" w:eastAsia="Times New Roman" w:hAnsi="Calibri" w:cs="Times New Roman"/>
          <w:kern w:val="0"/>
          <w:sz w:val="20"/>
          <w:szCs w:val="20"/>
          <w:lang w:eastAsia="pt-PT"/>
          <w14:ligatures w14:val="none"/>
        </w:rPr>
        <w:t xml:space="preserve"> Os nossos olhos estão postos </w:t>
      </w:r>
      <w:smartTag w:uri="urn:schemas-microsoft-com:office:smarttags" w:element="PersonName">
        <w:smartTagPr>
          <w:attr w:name="ProductID" w:val="em Pedro. Olhos"/>
        </w:smartTagPr>
        <w:r w:rsidRPr="00A07958">
          <w:rPr>
            <w:rFonts w:ascii="Calibri" w:eastAsia="Times New Roman" w:hAnsi="Calibri" w:cs="Times New Roman"/>
            <w:kern w:val="0"/>
            <w:sz w:val="20"/>
            <w:szCs w:val="20"/>
            <w:lang w:eastAsia="pt-PT"/>
            <w14:ligatures w14:val="none"/>
          </w:rPr>
          <w:t>em Pedro. Olhos</w:t>
        </w:r>
      </w:smartTag>
      <w:r w:rsidRPr="00A07958">
        <w:rPr>
          <w:rFonts w:ascii="Calibri" w:eastAsia="Times New Roman" w:hAnsi="Calibri" w:cs="Times New Roman"/>
          <w:kern w:val="0"/>
          <w:sz w:val="20"/>
          <w:szCs w:val="20"/>
          <w:lang w:eastAsia="pt-PT"/>
          <w14:ligatures w14:val="none"/>
        </w:rPr>
        <w:t xml:space="preserve"> divididos, entre a lágrima da saudade, pela despedida de João Paulo II e a espera pelo anúncio da chegada do sucessor! Pedro faz-nos falta. Muita falta. Sem Ele, sentir-nos-íamos </w:t>
      </w:r>
      <w:r w:rsidRPr="00A07958">
        <w:rPr>
          <w:rFonts w:ascii="Calibri" w:eastAsia="Times New Roman" w:hAnsi="Calibri" w:cs="Times New Roman"/>
          <w:i/>
          <w:kern w:val="0"/>
          <w:sz w:val="20"/>
          <w:szCs w:val="20"/>
          <w:lang w:eastAsia="pt-PT"/>
          <w14:ligatures w14:val="none"/>
        </w:rPr>
        <w:t>como ovelhas desgarradas</w:t>
      </w:r>
      <w:r w:rsidRPr="00A07958">
        <w:rPr>
          <w:rFonts w:ascii="Calibri" w:eastAsia="Times New Roman" w:hAnsi="Calibri" w:cs="Times New Roman"/>
          <w:kern w:val="0"/>
          <w:sz w:val="20"/>
          <w:szCs w:val="20"/>
          <w:lang w:eastAsia="pt-PT"/>
          <w14:ligatures w14:val="none"/>
        </w:rPr>
        <w:t>, sem pastor e sem guia! Desde o nascimento da Igreja, que Pedro ocupa o lugar de Chefia que Cristo lhe confiou entre os Apóstolos. «</w:t>
      </w:r>
      <w:r w:rsidRPr="00A07958">
        <w:rPr>
          <w:rFonts w:ascii="Calibri" w:eastAsia="Times New Roman" w:hAnsi="Calibri" w:cs="Times New Roman"/>
          <w:i/>
          <w:kern w:val="0"/>
          <w:sz w:val="20"/>
          <w:szCs w:val="20"/>
          <w:lang w:eastAsia="pt-PT"/>
          <w14:ligatures w14:val="none"/>
        </w:rPr>
        <w:t>No dia de Pentecostes, Pedro, de pé, com os onze apóstolos, ergueu a voz e falou ao Povo</w:t>
      </w:r>
      <w:r w:rsidRPr="00A07958">
        <w:rPr>
          <w:rFonts w:ascii="Calibri" w:eastAsia="Times New Roman" w:hAnsi="Calibri" w:cs="Times New Roman"/>
          <w:kern w:val="0"/>
          <w:sz w:val="20"/>
          <w:szCs w:val="20"/>
          <w:lang w:eastAsia="pt-PT"/>
          <w14:ligatures w14:val="none"/>
        </w:rPr>
        <w:t xml:space="preserve">» (Act.2,14)! Era este o testemunho do livro dos </w:t>
      </w:r>
      <w:proofErr w:type="spellStart"/>
      <w:r w:rsidRPr="00A07958">
        <w:rPr>
          <w:rFonts w:ascii="Calibri" w:eastAsia="Times New Roman" w:hAnsi="Calibri" w:cs="Times New Roman"/>
          <w:kern w:val="0"/>
          <w:sz w:val="20"/>
          <w:szCs w:val="20"/>
          <w:lang w:eastAsia="pt-PT"/>
          <w14:ligatures w14:val="none"/>
        </w:rPr>
        <w:t>Actos</w:t>
      </w:r>
      <w:proofErr w:type="spellEnd"/>
      <w:r w:rsidRPr="00A07958">
        <w:rPr>
          <w:rFonts w:ascii="Calibri" w:eastAsia="Times New Roman" w:hAnsi="Calibri" w:cs="Times New Roman"/>
          <w:kern w:val="0"/>
          <w:sz w:val="20"/>
          <w:szCs w:val="20"/>
          <w:lang w:eastAsia="pt-PT"/>
          <w14:ligatures w14:val="none"/>
        </w:rPr>
        <w:t xml:space="preserve">, a descrever-nos o lugar e a missão de Pedro. </w:t>
      </w:r>
    </w:p>
    <w:p w14:paraId="1A50F275"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2E7220D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2.</w:t>
      </w:r>
      <w:r w:rsidRPr="00A07958">
        <w:rPr>
          <w:rFonts w:ascii="Calibri" w:eastAsia="Times New Roman" w:hAnsi="Calibri" w:cs="Times New Roman"/>
          <w:kern w:val="0"/>
          <w:sz w:val="20"/>
          <w:szCs w:val="20"/>
          <w:lang w:eastAsia="pt-PT"/>
          <w14:ligatures w14:val="none"/>
        </w:rPr>
        <w:t xml:space="preserve"> Vede bem: Ele está </w:t>
      </w:r>
      <w:r w:rsidRPr="00A07958">
        <w:rPr>
          <w:rFonts w:ascii="Calibri" w:eastAsia="Times New Roman" w:hAnsi="Calibri" w:cs="Times New Roman"/>
          <w:i/>
          <w:kern w:val="0"/>
          <w:sz w:val="20"/>
          <w:szCs w:val="20"/>
          <w:lang w:eastAsia="pt-PT"/>
          <w14:ligatures w14:val="none"/>
        </w:rPr>
        <w:t>com os Onze Apóstolos</w:t>
      </w:r>
      <w:r w:rsidRPr="00A07958">
        <w:rPr>
          <w:rFonts w:ascii="Calibri" w:eastAsia="Times New Roman" w:hAnsi="Calibri" w:cs="Times New Roman"/>
          <w:kern w:val="0"/>
          <w:sz w:val="20"/>
          <w:szCs w:val="20"/>
          <w:lang w:eastAsia="pt-PT"/>
          <w14:ligatures w14:val="none"/>
        </w:rPr>
        <w:t>. É o “</w:t>
      </w:r>
      <w:r w:rsidRPr="00A07958">
        <w:rPr>
          <w:rFonts w:ascii="Calibri" w:eastAsia="Times New Roman" w:hAnsi="Calibri" w:cs="Times New Roman"/>
          <w:i/>
          <w:kern w:val="0"/>
          <w:sz w:val="20"/>
          <w:szCs w:val="20"/>
          <w:lang w:eastAsia="pt-PT"/>
          <w14:ligatures w14:val="none"/>
        </w:rPr>
        <w:t>princípio e fundamento perpétuo e visível do Colégio Apostólico</w:t>
      </w:r>
      <w:r w:rsidRPr="00A07958">
        <w:rPr>
          <w:rFonts w:ascii="Calibri" w:eastAsia="Times New Roman" w:hAnsi="Calibri" w:cs="Times New Roman"/>
          <w:kern w:val="0"/>
          <w:sz w:val="20"/>
          <w:szCs w:val="20"/>
          <w:lang w:eastAsia="pt-PT"/>
          <w14:ligatures w14:val="none"/>
        </w:rPr>
        <w:t>” (LG 23). Entre os Bispos, sucessores dos Apóstolos, está o Bispo de Roma, sucessor de Pedro. Ele preside, segundo o mandato de Cristo, como verdadeiro Pontífice, isto é, como construtor de pontes, o artífice da comunhão, «</w:t>
      </w:r>
      <w:r w:rsidRPr="00A07958">
        <w:rPr>
          <w:rFonts w:ascii="Calibri" w:eastAsia="Times New Roman" w:hAnsi="Calibri" w:cs="Times New Roman"/>
          <w:i/>
          <w:kern w:val="0"/>
          <w:sz w:val="20"/>
          <w:szCs w:val="20"/>
          <w:lang w:eastAsia="pt-PT"/>
          <w14:ligatures w14:val="none"/>
        </w:rPr>
        <w:t>o princípio e fundamento perpétuo e visível da unidade</w:t>
      </w:r>
      <w:r w:rsidRPr="00A07958">
        <w:rPr>
          <w:rFonts w:ascii="Calibri" w:eastAsia="Times New Roman" w:hAnsi="Calibri" w:cs="Times New Roman"/>
          <w:kern w:val="0"/>
          <w:sz w:val="20"/>
          <w:szCs w:val="20"/>
          <w:lang w:eastAsia="pt-PT"/>
          <w14:ligatures w14:val="none"/>
        </w:rPr>
        <w:t>» (LG23). Ele está com os Onze e entre os Onze, como Cabeça do Colégio Apostólico, e por isso não fala por si, nem fala de si. Fala em nome de todos os outros Apóstolos, com Ele e como Ele, constituídos “</w:t>
      </w:r>
      <w:r w:rsidRPr="00A07958">
        <w:rPr>
          <w:rFonts w:ascii="Calibri" w:eastAsia="Times New Roman" w:hAnsi="Calibri" w:cs="Times New Roman"/>
          <w:i/>
          <w:kern w:val="0"/>
          <w:sz w:val="20"/>
          <w:szCs w:val="20"/>
          <w:lang w:eastAsia="pt-PT"/>
          <w14:ligatures w14:val="none"/>
        </w:rPr>
        <w:t>Pastores e chefes, que Deus pôs à frente da sua Igreja, como representantes do seu Filho Jesus Cristo</w:t>
      </w:r>
      <w:r w:rsidRPr="00A07958">
        <w:rPr>
          <w:rFonts w:ascii="Calibri" w:eastAsia="Times New Roman" w:hAnsi="Calibri" w:cs="Times New Roman"/>
          <w:kern w:val="0"/>
          <w:sz w:val="20"/>
          <w:szCs w:val="20"/>
          <w:lang w:eastAsia="pt-PT"/>
          <w14:ligatures w14:val="none"/>
        </w:rPr>
        <w:t xml:space="preserve">” (Prefácio da Missa dos Apóstolos). Cristo permanece sempre como o Único e o Belo Pastor da Igreja e da Humanidade. Pedro, desde sempre, fala de Cristo e por Cristo, e fala </w:t>
      </w:r>
      <w:smartTag w:uri="urn:schemas-microsoft-com:office:smarttags" w:element="PersonName">
        <w:smartTagPr>
          <w:attr w:name="ProductID" w:val="em nome dos Ap￳stolos"/>
        </w:smartTagPr>
        <w:r w:rsidRPr="00A07958">
          <w:rPr>
            <w:rFonts w:ascii="Calibri" w:eastAsia="Times New Roman" w:hAnsi="Calibri" w:cs="Times New Roman"/>
            <w:kern w:val="0"/>
            <w:sz w:val="20"/>
            <w:szCs w:val="20"/>
            <w:lang w:eastAsia="pt-PT"/>
            <w14:ligatures w14:val="none"/>
          </w:rPr>
          <w:t>em nome dos Apóstolos</w:t>
        </w:r>
      </w:smartTag>
      <w:r w:rsidRPr="00A07958">
        <w:rPr>
          <w:rFonts w:ascii="Calibri" w:eastAsia="Times New Roman" w:hAnsi="Calibri" w:cs="Times New Roman"/>
          <w:kern w:val="0"/>
          <w:sz w:val="20"/>
          <w:szCs w:val="20"/>
          <w:lang w:eastAsia="pt-PT"/>
          <w14:ligatures w14:val="none"/>
        </w:rPr>
        <w:t>, velando sempre pela unidade entre eles. Só assim, cada Igreja crescerá na comunhão com a única Igreja de Cristo!</w:t>
      </w:r>
    </w:p>
    <w:p w14:paraId="6B6188C7"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17C9237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w:t>
      </w:r>
      <w:r w:rsidRPr="00A07958">
        <w:rPr>
          <w:rFonts w:ascii="Calibri" w:eastAsia="Times New Roman" w:hAnsi="Calibri" w:cs="Times New Roman"/>
          <w:kern w:val="0"/>
          <w:sz w:val="20"/>
          <w:szCs w:val="20"/>
          <w:lang w:eastAsia="pt-PT"/>
          <w14:ligatures w14:val="none"/>
        </w:rPr>
        <w:t xml:space="preserve"> Mas Pedro, se nos aparece, desde o princípio, entre os Onze, como </w:t>
      </w:r>
      <w:r w:rsidRPr="00A07958">
        <w:rPr>
          <w:rFonts w:ascii="Calibri" w:eastAsia="Times New Roman" w:hAnsi="Calibri" w:cs="Times New Roman"/>
          <w:i/>
          <w:kern w:val="0"/>
          <w:sz w:val="20"/>
          <w:szCs w:val="20"/>
          <w:lang w:eastAsia="pt-PT"/>
          <w14:ligatures w14:val="none"/>
        </w:rPr>
        <w:t>fundamento perpétuo e visível da unidade dos Apóstolos</w:t>
      </w:r>
      <w:r w:rsidRPr="00A07958">
        <w:rPr>
          <w:rFonts w:ascii="Calibri" w:eastAsia="Times New Roman" w:hAnsi="Calibri" w:cs="Times New Roman"/>
          <w:kern w:val="0"/>
          <w:sz w:val="20"/>
          <w:szCs w:val="20"/>
          <w:lang w:eastAsia="pt-PT"/>
          <w14:ligatures w14:val="none"/>
        </w:rPr>
        <w:t xml:space="preserve">, ele é também Aquele que se </w:t>
      </w:r>
      <w:r w:rsidRPr="00A07958">
        <w:rPr>
          <w:rFonts w:ascii="Calibri" w:eastAsia="Times New Roman" w:hAnsi="Calibri" w:cs="Times New Roman"/>
          <w:i/>
          <w:kern w:val="0"/>
          <w:sz w:val="20"/>
          <w:szCs w:val="20"/>
          <w:lang w:eastAsia="pt-PT"/>
          <w14:ligatures w14:val="none"/>
        </w:rPr>
        <w:t xml:space="preserve">põe “de pé a falar à multidão” </w:t>
      </w:r>
      <w:r w:rsidRPr="00A07958">
        <w:rPr>
          <w:rFonts w:ascii="Calibri" w:eastAsia="Times New Roman" w:hAnsi="Calibri" w:cs="Times New Roman"/>
          <w:kern w:val="0"/>
          <w:sz w:val="20"/>
          <w:szCs w:val="20"/>
          <w:lang w:eastAsia="pt-PT"/>
          <w14:ligatures w14:val="none"/>
        </w:rPr>
        <w:t xml:space="preserve">(Act.2.14). E a multidão escuta-o, como testemunha autorizada e primeira da Ressurreição do Senhor, </w:t>
      </w:r>
      <w:proofErr w:type="gramStart"/>
      <w:r w:rsidRPr="00A07958">
        <w:rPr>
          <w:rFonts w:ascii="Calibri" w:eastAsia="Times New Roman" w:hAnsi="Calibri" w:cs="Times New Roman"/>
          <w:kern w:val="0"/>
          <w:sz w:val="20"/>
          <w:szCs w:val="20"/>
          <w:lang w:eastAsia="pt-PT"/>
          <w14:ligatures w14:val="none"/>
        </w:rPr>
        <w:t>como Aquele</w:t>
      </w:r>
      <w:proofErr w:type="gramEnd"/>
      <w:r w:rsidRPr="00A07958">
        <w:rPr>
          <w:rFonts w:ascii="Calibri" w:eastAsia="Times New Roman" w:hAnsi="Calibri" w:cs="Times New Roman"/>
          <w:kern w:val="0"/>
          <w:sz w:val="20"/>
          <w:szCs w:val="20"/>
          <w:lang w:eastAsia="pt-PT"/>
          <w14:ligatures w14:val="none"/>
        </w:rPr>
        <w:t xml:space="preserve"> que passou, pela terceira vez, a prova do amor (Jo.21,15-19) e agora preside à caridade. A multidão escuta-o, como se nele Cristo falasse e como se a sua voz fosse o eco harmonioso do coro dos apóstolos. Pedro não é apenas «</w:t>
      </w:r>
      <w:r w:rsidRPr="00A07958">
        <w:rPr>
          <w:rFonts w:ascii="Calibri" w:eastAsia="Times New Roman" w:hAnsi="Calibri" w:cs="Times New Roman"/>
          <w:i/>
          <w:kern w:val="0"/>
          <w:sz w:val="20"/>
          <w:szCs w:val="20"/>
          <w:lang w:eastAsia="pt-PT"/>
          <w14:ligatures w14:val="none"/>
        </w:rPr>
        <w:t>o fundamento perpétuo e visível da unidade dos Bispos, mas também da multidão dos fiéis</w:t>
      </w:r>
      <w:r w:rsidRPr="00A07958">
        <w:rPr>
          <w:rFonts w:ascii="Calibri" w:eastAsia="Times New Roman" w:hAnsi="Calibri" w:cs="Times New Roman"/>
          <w:kern w:val="0"/>
          <w:sz w:val="20"/>
          <w:szCs w:val="20"/>
          <w:lang w:eastAsia="pt-PT"/>
          <w14:ligatures w14:val="none"/>
        </w:rPr>
        <w:t>» (LG 23). É graças, ao ministério do Papa, sucessor de Pedro, que cada Igreja Local, presidida pelo seu Bispo, sucessor dos Apóstolos, se sente em plena comunhão com todas as Igrejas, na comunhão da única Igreja de Cristo!</w:t>
      </w:r>
    </w:p>
    <w:p w14:paraId="1A637384"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74534127"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4.</w:t>
      </w:r>
      <w:r w:rsidRPr="00A07958">
        <w:rPr>
          <w:rFonts w:ascii="Calibri" w:eastAsia="Times New Roman" w:hAnsi="Calibri" w:cs="Times New Roman"/>
          <w:kern w:val="0"/>
          <w:sz w:val="20"/>
          <w:szCs w:val="20"/>
          <w:lang w:eastAsia="pt-PT"/>
          <w14:ligatures w14:val="none"/>
        </w:rPr>
        <w:t xml:space="preserve"> E se alguma dúvida de fé nos assaltasse quanto à importância do lugar de Pedro, como Pastor Universal, «</w:t>
      </w:r>
      <w:r w:rsidRPr="00A07958">
        <w:rPr>
          <w:rFonts w:ascii="Calibri" w:eastAsia="Times New Roman" w:hAnsi="Calibri" w:cs="Times New Roman"/>
          <w:i/>
          <w:kern w:val="0"/>
          <w:sz w:val="20"/>
          <w:szCs w:val="20"/>
          <w:lang w:eastAsia="pt-PT"/>
          <w14:ligatures w14:val="none"/>
        </w:rPr>
        <w:t>princípio e fundamento perpétuo e visível da unidade da multidão dos fiéis</w:t>
      </w:r>
      <w:r w:rsidRPr="00A07958">
        <w:rPr>
          <w:rFonts w:ascii="Calibri" w:eastAsia="Times New Roman" w:hAnsi="Calibri" w:cs="Times New Roman"/>
          <w:kern w:val="0"/>
          <w:sz w:val="20"/>
          <w:szCs w:val="20"/>
          <w:lang w:eastAsia="pt-PT"/>
          <w14:ligatures w14:val="none"/>
        </w:rPr>
        <w:t>» (LG 23), bastaria recordarmos a visão daquelas imagens</w:t>
      </w:r>
      <w:r w:rsidRPr="00A07958">
        <w:rPr>
          <w:rFonts w:ascii="Calibri" w:eastAsia="Times New Roman" w:hAnsi="Calibri" w:cs="Times New Roman"/>
          <w:b/>
          <w:kern w:val="0"/>
          <w:sz w:val="20"/>
          <w:szCs w:val="20"/>
          <w:lang w:eastAsia="pt-PT"/>
          <w14:ligatures w14:val="none"/>
        </w:rPr>
        <w:t xml:space="preserve"> </w:t>
      </w:r>
      <w:r w:rsidRPr="00A07958">
        <w:rPr>
          <w:rFonts w:ascii="Calibri" w:eastAsia="Times New Roman" w:hAnsi="Calibri" w:cs="Times New Roman"/>
          <w:kern w:val="0"/>
          <w:sz w:val="20"/>
          <w:szCs w:val="20"/>
          <w:lang w:eastAsia="pt-PT"/>
          <w14:ligatures w14:val="none"/>
        </w:rPr>
        <w:t>de multidões que, em filas imensas, vindas de toda a parte, atravessaram a cidade de Roma, durante dias seguidos. Vieram movidas apenas pelo desejo de contemplarem, pela última vez, o rosto daquele Papa, o sucessor de Pedro, que um dia, como no Pentecostes, ao escutá-lo, «</w:t>
      </w:r>
      <w:r w:rsidRPr="00A07958">
        <w:rPr>
          <w:rFonts w:ascii="Calibri" w:eastAsia="Times New Roman" w:hAnsi="Calibri" w:cs="Times New Roman"/>
          <w:i/>
          <w:kern w:val="0"/>
          <w:sz w:val="20"/>
          <w:szCs w:val="20"/>
          <w:lang w:eastAsia="pt-PT"/>
          <w14:ligatures w14:val="none"/>
        </w:rPr>
        <w:t>sentiram o coração trespassado</w:t>
      </w:r>
      <w:r w:rsidRPr="00A07958">
        <w:rPr>
          <w:rFonts w:ascii="Calibri" w:eastAsia="Times New Roman" w:hAnsi="Calibri" w:cs="Times New Roman"/>
          <w:kern w:val="0"/>
          <w:sz w:val="20"/>
          <w:szCs w:val="20"/>
          <w:lang w:eastAsia="pt-PT"/>
          <w14:ligatures w14:val="none"/>
        </w:rPr>
        <w:t>» e mudaram as suas vidas.</w:t>
      </w:r>
    </w:p>
    <w:p w14:paraId="38F769D5"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06A3E32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lastRenderedPageBreak/>
        <w:t>5.</w:t>
      </w:r>
      <w:r w:rsidRPr="00A07958">
        <w:rPr>
          <w:rFonts w:ascii="Calibri" w:eastAsia="Times New Roman" w:hAnsi="Calibri" w:cs="Times New Roman"/>
          <w:kern w:val="0"/>
          <w:sz w:val="20"/>
          <w:szCs w:val="20"/>
          <w:lang w:eastAsia="pt-PT"/>
          <w14:ligatures w14:val="none"/>
        </w:rPr>
        <w:t xml:space="preserve"> Precisamos de Pedro, a pedra sobre a qual Cristo quis edificar a sua Igreja (Mt.16,16-18). Por isso, </w:t>
      </w:r>
      <w:smartTag w:uri="urn:schemas-microsoft-com:office:smarttags" w:element="PersonName">
        <w:smartTagPr>
          <w:attr w:name="ProductID" w:val="em pleno tempo Pascal"/>
        </w:smartTagPr>
        <w:r w:rsidRPr="00A07958">
          <w:rPr>
            <w:rFonts w:ascii="Calibri" w:eastAsia="Times New Roman" w:hAnsi="Calibri" w:cs="Times New Roman"/>
            <w:kern w:val="0"/>
            <w:sz w:val="20"/>
            <w:szCs w:val="20"/>
            <w:lang w:eastAsia="pt-PT"/>
            <w14:ligatures w14:val="none"/>
          </w:rPr>
          <w:t>em pleno tempo Pascal</w:t>
        </w:r>
      </w:smartTag>
      <w:r w:rsidRPr="00A07958">
        <w:rPr>
          <w:rFonts w:ascii="Calibri" w:eastAsia="Times New Roman" w:hAnsi="Calibri" w:cs="Times New Roman"/>
          <w:kern w:val="0"/>
          <w:sz w:val="20"/>
          <w:szCs w:val="20"/>
          <w:lang w:eastAsia="pt-PT"/>
          <w14:ligatures w14:val="none"/>
        </w:rPr>
        <w:t xml:space="preserve">, a caminho do Pentecostes, a Igreja se reúne «em oração», invocando e aguardando a manifestação do Espírito Santo, para a escolha do Papa. </w:t>
      </w:r>
    </w:p>
    <w:p w14:paraId="584F042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6A5FE91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 xml:space="preserve">O momento que vivemos não se pode reduzir a um grupo de apostas, jogos e </w:t>
      </w:r>
      <w:proofErr w:type="spellStart"/>
      <w:r w:rsidRPr="00A07958">
        <w:rPr>
          <w:rFonts w:ascii="Calibri" w:eastAsia="Times New Roman" w:hAnsi="Calibri" w:cs="Times New Roman"/>
          <w:kern w:val="0"/>
          <w:sz w:val="20"/>
          <w:szCs w:val="20"/>
          <w:lang w:eastAsia="pt-PT"/>
          <w14:ligatures w14:val="none"/>
        </w:rPr>
        <w:t>conjecturas</w:t>
      </w:r>
      <w:proofErr w:type="spellEnd"/>
      <w:r w:rsidRPr="00A07958">
        <w:rPr>
          <w:rFonts w:ascii="Calibri" w:eastAsia="Times New Roman" w:hAnsi="Calibri" w:cs="Times New Roman"/>
          <w:kern w:val="0"/>
          <w:sz w:val="20"/>
          <w:szCs w:val="20"/>
          <w:lang w:eastAsia="pt-PT"/>
          <w14:ligatures w14:val="none"/>
        </w:rPr>
        <w:t xml:space="preserve"> – mesmo mediáticas – de quem reduz a Igreja a um clube religioso ou a uma sociedade cultural ou política. Todos estamos convocados para este Conclave. Todos nos tornamos participantes desta escolha de Deus, na medida em que rezarmos e invocarmos o Espírito Santo. Será Ele a escolher. Se nos mandasse um Anjo, não precisaríamos sequer de rezar, nem os cardeais teriam o grave encargo de votar. Mas Deus quer que a sua escolha se exprima na escolha daqueles 115 homens, que Deus há muito chamou e consagrou para o serviço do seu Povo. </w:t>
      </w:r>
    </w:p>
    <w:p w14:paraId="7C7F1BA1"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3353F9BB"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smartTag w:uri="urn:schemas-microsoft-com:office:smarttags" w:element="metricconverter">
        <w:smartTagPr>
          <w:attr w:name="ProductID" w:val="6. A"/>
        </w:smartTagPr>
        <w:r w:rsidRPr="00A07958">
          <w:rPr>
            <w:rFonts w:ascii="Calibri" w:eastAsia="Times New Roman" w:hAnsi="Calibri" w:cs="Times New Roman"/>
            <w:b/>
            <w:kern w:val="0"/>
            <w:sz w:val="20"/>
            <w:szCs w:val="20"/>
            <w:lang w:eastAsia="pt-PT"/>
            <w14:ligatures w14:val="none"/>
          </w:rPr>
          <w:t>6.</w:t>
        </w:r>
        <w:r w:rsidRPr="00A07958">
          <w:rPr>
            <w:rFonts w:ascii="Calibri" w:eastAsia="Times New Roman" w:hAnsi="Calibri" w:cs="Times New Roman"/>
            <w:kern w:val="0"/>
            <w:sz w:val="20"/>
            <w:szCs w:val="20"/>
            <w:lang w:eastAsia="pt-PT"/>
            <w14:ligatures w14:val="none"/>
          </w:rPr>
          <w:t xml:space="preserve"> A</w:t>
        </w:r>
      </w:smartTag>
      <w:r w:rsidRPr="00A07958">
        <w:rPr>
          <w:rFonts w:ascii="Calibri" w:eastAsia="Times New Roman" w:hAnsi="Calibri" w:cs="Times New Roman"/>
          <w:kern w:val="0"/>
          <w:sz w:val="20"/>
          <w:szCs w:val="20"/>
          <w:lang w:eastAsia="pt-PT"/>
          <w14:ligatures w14:val="none"/>
        </w:rPr>
        <w:t xml:space="preserve"> partir de amanhã, em clima de absoluto sigilo, de silêncio, de oração e de meditação, eles serão chamados a um </w:t>
      </w:r>
      <w:proofErr w:type="spellStart"/>
      <w:r w:rsidRPr="00A07958">
        <w:rPr>
          <w:rFonts w:ascii="Calibri" w:eastAsia="Times New Roman" w:hAnsi="Calibri" w:cs="Times New Roman"/>
          <w:kern w:val="0"/>
          <w:sz w:val="20"/>
          <w:szCs w:val="20"/>
          <w:lang w:eastAsia="pt-PT"/>
          <w14:ligatures w14:val="none"/>
        </w:rPr>
        <w:t>acto</w:t>
      </w:r>
      <w:proofErr w:type="spellEnd"/>
      <w:r w:rsidRPr="00A07958">
        <w:rPr>
          <w:rFonts w:ascii="Calibri" w:eastAsia="Times New Roman" w:hAnsi="Calibri" w:cs="Times New Roman"/>
          <w:kern w:val="0"/>
          <w:sz w:val="20"/>
          <w:szCs w:val="20"/>
          <w:lang w:eastAsia="pt-PT"/>
          <w14:ligatures w14:val="none"/>
        </w:rPr>
        <w:t xml:space="preserve"> profundamente humano: votar para escolher aquele que, certamente, Deus já escolheu. É tudo tão simples e tão sereno. </w:t>
      </w:r>
      <w:proofErr w:type="gramStart"/>
      <w:r w:rsidRPr="00A07958">
        <w:rPr>
          <w:rFonts w:ascii="Calibri" w:eastAsia="Times New Roman" w:hAnsi="Calibri" w:cs="Times New Roman"/>
          <w:kern w:val="0"/>
          <w:sz w:val="20"/>
          <w:szCs w:val="20"/>
          <w:lang w:eastAsia="pt-PT"/>
          <w14:ligatures w14:val="none"/>
        </w:rPr>
        <w:t>Ele irão</w:t>
      </w:r>
      <w:proofErr w:type="gramEnd"/>
      <w:r w:rsidRPr="00A07958">
        <w:rPr>
          <w:rFonts w:ascii="Calibri" w:eastAsia="Times New Roman" w:hAnsi="Calibri" w:cs="Times New Roman"/>
          <w:kern w:val="0"/>
          <w:sz w:val="20"/>
          <w:szCs w:val="20"/>
          <w:lang w:eastAsia="pt-PT"/>
          <w14:ligatures w14:val="none"/>
        </w:rPr>
        <w:t xml:space="preserve"> apenas fazer o que lhes é pedido, na simplicidade da sua consciência, acreditando profundamente que é o Senhor quem conduz o seu Povo!</w:t>
      </w:r>
    </w:p>
    <w:p w14:paraId="37A059B8"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br/>
      </w:r>
      <w:r w:rsidRPr="00A07958">
        <w:rPr>
          <w:rFonts w:ascii="Calibri" w:eastAsia="Times New Roman" w:hAnsi="Calibri" w:cs="Times New Roman"/>
          <w:b/>
          <w:kern w:val="0"/>
          <w:sz w:val="20"/>
          <w:szCs w:val="20"/>
          <w:lang w:eastAsia="pt-PT"/>
          <w14:ligatures w14:val="none"/>
        </w:rPr>
        <w:t>7.</w:t>
      </w:r>
      <w:r w:rsidRPr="00A07958">
        <w:rPr>
          <w:rFonts w:ascii="Calibri" w:eastAsia="Times New Roman" w:hAnsi="Calibri" w:cs="Times New Roman"/>
          <w:kern w:val="0"/>
          <w:sz w:val="20"/>
          <w:szCs w:val="20"/>
          <w:lang w:eastAsia="pt-PT"/>
          <w14:ligatures w14:val="none"/>
        </w:rPr>
        <w:t xml:space="preserve"> Nestes dias, estamos todos a sentir e a experimentar a Igreja. É ela que vai continuar; só a ela pertence verdadeiramente o futuro! Tenhamos confiança. E supliquemos, sem cessar: «</w:t>
      </w:r>
      <w:r w:rsidRPr="00A07958">
        <w:rPr>
          <w:rFonts w:ascii="Calibri" w:eastAsia="Times New Roman" w:hAnsi="Calibri" w:cs="Times New Roman"/>
          <w:i/>
          <w:kern w:val="0"/>
          <w:sz w:val="20"/>
          <w:szCs w:val="20"/>
          <w:lang w:eastAsia="pt-PT"/>
          <w14:ligatures w14:val="none"/>
        </w:rPr>
        <w:t>Espírito Santo, dai-nos um Pastor Universal, segundo o coração de Cristo</w:t>
      </w:r>
      <w:r w:rsidRPr="00A07958">
        <w:rPr>
          <w:rFonts w:ascii="Calibri" w:eastAsia="Times New Roman" w:hAnsi="Calibri" w:cs="Times New Roman"/>
          <w:kern w:val="0"/>
          <w:sz w:val="20"/>
          <w:szCs w:val="20"/>
          <w:lang w:eastAsia="pt-PT"/>
          <w14:ligatures w14:val="none"/>
        </w:rPr>
        <w:t xml:space="preserve">». E, assim, quando Ele aparecer, de pé, a falar ao Povo, da janela da Sede Apostólica, poderemos todos exclamar, como Cristo: </w:t>
      </w:r>
      <w:r w:rsidRPr="00A07958">
        <w:rPr>
          <w:rFonts w:ascii="Calibri" w:eastAsia="Times New Roman" w:hAnsi="Calibri" w:cs="Times New Roman"/>
          <w:i/>
          <w:kern w:val="0"/>
          <w:sz w:val="20"/>
          <w:szCs w:val="20"/>
          <w:lang w:eastAsia="pt-PT"/>
          <w14:ligatures w14:val="none"/>
        </w:rPr>
        <w:t xml:space="preserve">Tu és Pedro! </w:t>
      </w:r>
      <w:r w:rsidRPr="00A07958">
        <w:rPr>
          <w:rFonts w:ascii="Calibri" w:eastAsia="Times New Roman" w:hAnsi="Calibri" w:cs="Times New Roman"/>
          <w:kern w:val="0"/>
          <w:sz w:val="20"/>
          <w:szCs w:val="20"/>
          <w:lang w:eastAsia="pt-PT"/>
          <w14:ligatures w14:val="none"/>
        </w:rPr>
        <w:t xml:space="preserve"> </w:t>
      </w:r>
    </w:p>
    <w:p w14:paraId="1D9EB912" w14:textId="77777777" w:rsidR="00A07958" w:rsidRPr="00A07958" w:rsidRDefault="00A07958" w:rsidP="00A07958">
      <w:pPr>
        <w:tabs>
          <w:tab w:val="left" w:pos="1834"/>
        </w:tabs>
        <w:spacing w:after="0" w:line="240" w:lineRule="auto"/>
        <w:jc w:val="both"/>
        <w:rPr>
          <w:rFonts w:ascii="Calibri" w:eastAsia="Times New Roman" w:hAnsi="Calibri" w:cs="Times New Roman"/>
          <w:kern w:val="0"/>
          <w:lang w:eastAsia="pt-PT"/>
          <w14:ligatures w14:val="none"/>
        </w:rPr>
      </w:pPr>
      <w:r w:rsidRPr="00A07958">
        <w:rPr>
          <w:rFonts w:ascii="Calibri" w:eastAsia="Times New Roman" w:hAnsi="Calibri" w:cs="Times New Roman"/>
          <w:kern w:val="0"/>
          <w:lang w:eastAsia="pt-PT"/>
          <w14:ligatures w14:val="none"/>
        </w:rPr>
        <w:br/>
      </w:r>
    </w:p>
    <w:p w14:paraId="6D2E971E" w14:textId="77777777" w:rsidR="00A07958" w:rsidRPr="00A07958" w:rsidRDefault="00A07958" w:rsidP="00A07958">
      <w:pPr>
        <w:tabs>
          <w:tab w:val="left" w:pos="1834"/>
        </w:tabs>
        <w:spacing w:after="0" w:line="240" w:lineRule="auto"/>
        <w:jc w:val="center"/>
        <w:rPr>
          <w:rFonts w:ascii="Calibri" w:eastAsia="Times New Roman" w:hAnsi="Calibri" w:cs="Times New Roman"/>
          <w:b/>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br w:type="page"/>
      </w:r>
      <w:r w:rsidRPr="00A07958">
        <w:rPr>
          <w:rFonts w:ascii="Calibri" w:eastAsia="Times New Roman" w:hAnsi="Calibri" w:cs="Times New Roman"/>
          <w:b/>
          <w:kern w:val="0"/>
          <w:sz w:val="20"/>
          <w:szCs w:val="20"/>
          <w:lang w:eastAsia="pt-PT"/>
          <w14:ligatures w14:val="none"/>
        </w:rPr>
        <w:lastRenderedPageBreak/>
        <w:t>Homilia no IV Domingo da Páscoa A</w:t>
      </w:r>
    </w:p>
    <w:p w14:paraId="2F6840DA" w14:textId="77777777" w:rsidR="00A07958" w:rsidRPr="00A07958" w:rsidRDefault="00A07958" w:rsidP="00A07958">
      <w:pPr>
        <w:pBdr>
          <w:bottom w:val="single" w:sz="4" w:space="1" w:color="auto"/>
        </w:pBdr>
        <w:tabs>
          <w:tab w:val="left" w:pos="1834"/>
        </w:tabs>
        <w:spacing w:after="0" w:line="240" w:lineRule="auto"/>
        <w:jc w:val="center"/>
        <w:rPr>
          <w:rFonts w:ascii="Calibri" w:eastAsia="Times New Roman" w:hAnsi="Calibri" w:cs="Times New Roman"/>
          <w:b/>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25 anos do 25 de Abril de 1999</w:t>
      </w:r>
    </w:p>
    <w:p w14:paraId="4D8CB4D9"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2A02D7E1"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1.</w:t>
      </w:r>
      <w:r w:rsidRPr="00A07958">
        <w:rPr>
          <w:rFonts w:ascii="Calibri" w:eastAsia="Times New Roman" w:hAnsi="Calibri" w:cs="Times New Roman"/>
          <w:kern w:val="0"/>
          <w:sz w:val="20"/>
          <w:szCs w:val="20"/>
          <w:lang w:eastAsia="pt-PT"/>
          <w14:ligatures w14:val="none"/>
        </w:rPr>
        <w:t xml:space="preserve"> Este é o Cristo da Porta aberta! Porta de entrada e saída, para a Vida. </w:t>
      </w:r>
      <w:r w:rsidRPr="00A07958">
        <w:rPr>
          <w:rFonts w:ascii="Calibri" w:eastAsia="Times New Roman" w:hAnsi="Calibri" w:cs="Times New Roman"/>
          <w:b/>
          <w:kern w:val="0"/>
          <w:sz w:val="20"/>
          <w:szCs w:val="20"/>
          <w:lang w:eastAsia="pt-PT"/>
          <w14:ligatures w14:val="none"/>
        </w:rPr>
        <w:t>Porta de passagem livre, para homens livres</w:t>
      </w:r>
      <w:r w:rsidRPr="00A07958">
        <w:rPr>
          <w:rFonts w:ascii="Calibri" w:eastAsia="Times New Roman" w:hAnsi="Calibri" w:cs="Times New Roman"/>
          <w:kern w:val="0"/>
          <w:sz w:val="20"/>
          <w:szCs w:val="20"/>
          <w:lang w:eastAsia="pt-PT"/>
          <w14:ligatures w14:val="none"/>
        </w:rPr>
        <w:t xml:space="preserve">. Único acesso, que abre, de par em par, a entrada do Homem na vida da comunhão com o Pai. Este acesso é Jesus, caminho único e absoluto de salvação! Quem entrar por Ele será salvo. </w:t>
      </w:r>
    </w:p>
    <w:p w14:paraId="4A208D8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5DE370FA"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 xml:space="preserve">Mas Ele mesmo, o Senhor, é o Pastor que entra pela porta. Pastor que não engana. Que não joga connosco às escondidas, que não joga por trás, que não joga por baixo! Pastor que vai à frente. E está frente a nós, sem nos fazer frente. Pastor que não ilude, nem desilude, que não engana nem desengana. É o Pastor, que não quer arrebanhar gente sem nome, nem arrebatar ovelhas, com pastos enganadores, a preço de saldos! É Ele mesmo, na sua verdade, na sua voz inconfundível, a conhecer cada um pelo nome, a chamar e a pedir resposta, a indicar e a propor </w:t>
      </w:r>
      <w:proofErr w:type="spellStart"/>
      <w:r w:rsidRPr="00A07958">
        <w:rPr>
          <w:rFonts w:ascii="Calibri" w:eastAsia="Times New Roman" w:hAnsi="Calibri" w:cs="Times New Roman"/>
          <w:kern w:val="0"/>
          <w:sz w:val="20"/>
          <w:szCs w:val="20"/>
          <w:lang w:eastAsia="pt-PT"/>
          <w14:ligatures w14:val="none"/>
        </w:rPr>
        <w:t>projectos</w:t>
      </w:r>
      <w:proofErr w:type="spellEnd"/>
      <w:r w:rsidRPr="00A07958">
        <w:rPr>
          <w:rFonts w:ascii="Calibri" w:eastAsia="Times New Roman" w:hAnsi="Calibri" w:cs="Times New Roman"/>
          <w:kern w:val="0"/>
          <w:sz w:val="20"/>
          <w:szCs w:val="20"/>
          <w:lang w:eastAsia="pt-PT"/>
          <w14:ligatures w14:val="none"/>
        </w:rPr>
        <w:t xml:space="preserve"> de vida! Quem entra por esta porta, pela porta da liberdade, tem um nome único, um </w:t>
      </w:r>
      <w:proofErr w:type="spellStart"/>
      <w:r w:rsidRPr="00A07958">
        <w:rPr>
          <w:rFonts w:ascii="Calibri" w:eastAsia="Times New Roman" w:hAnsi="Calibri" w:cs="Times New Roman"/>
          <w:kern w:val="0"/>
          <w:sz w:val="20"/>
          <w:szCs w:val="20"/>
          <w:lang w:eastAsia="pt-PT"/>
          <w14:ligatures w14:val="none"/>
        </w:rPr>
        <w:t>projecto</w:t>
      </w:r>
      <w:proofErr w:type="spellEnd"/>
      <w:r w:rsidRPr="00A07958">
        <w:rPr>
          <w:rFonts w:ascii="Calibri" w:eastAsia="Times New Roman" w:hAnsi="Calibri" w:cs="Times New Roman"/>
          <w:kern w:val="0"/>
          <w:sz w:val="20"/>
          <w:szCs w:val="20"/>
          <w:lang w:eastAsia="pt-PT"/>
          <w14:ligatures w14:val="none"/>
        </w:rPr>
        <w:t xml:space="preserve"> singular, uma resposta pessoal. Sabe a porta por onde entra. E sabe onde ela vai dar! </w:t>
      </w:r>
    </w:p>
    <w:p w14:paraId="79721257" w14:textId="77777777" w:rsidR="00A07958" w:rsidRPr="00A07958" w:rsidRDefault="00A07958" w:rsidP="00A07958">
      <w:pPr>
        <w:tabs>
          <w:tab w:val="left" w:pos="1834"/>
        </w:tabs>
        <w:spacing w:after="0" w:line="240" w:lineRule="auto"/>
        <w:jc w:val="both"/>
        <w:rPr>
          <w:rFonts w:ascii="Calibri" w:eastAsia="Times New Roman" w:hAnsi="Calibri" w:cs="Times New Roman"/>
          <w:b/>
          <w:kern w:val="0"/>
          <w:sz w:val="20"/>
          <w:szCs w:val="20"/>
          <w:lang w:eastAsia="pt-PT"/>
          <w14:ligatures w14:val="none"/>
        </w:rPr>
      </w:pPr>
    </w:p>
    <w:p w14:paraId="2836868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2.</w:t>
      </w:r>
      <w:r w:rsidRPr="00A07958">
        <w:rPr>
          <w:rFonts w:ascii="Calibri" w:eastAsia="Times New Roman" w:hAnsi="Calibri" w:cs="Times New Roman"/>
          <w:kern w:val="0"/>
          <w:sz w:val="20"/>
          <w:szCs w:val="20"/>
          <w:lang w:eastAsia="pt-PT"/>
          <w14:ligatures w14:val="none"/>
        </w:rPr>
        <w:t xml:space="preserve"> «Passar por aquela "porta" significa confessar que Jesus Cristo é o Senhor. É uma decisão que supõe a </w:t>
      </w:r>
      <w:r w:rsidRPr="00A07958">
        <w:rPr>
          <w:rFonts w:ascii="Calibri" w:eastAsia="Times New Roman" w:hAnsi="Calibri" w:cs="Times New Roman"/>
          <w:b/>
          <w:kern w:val="0"/>
          <w:sz w:val="20"/>
          <w:szCs w:val="20"/>
          <w:lang w:eastAsia="pt-PT"/>
          <w14:ligatures w14:val="none"/>
        </w:rPr>
        <w:t>liberdade de escolher e ao mesmo tempo a coragem de abandonar</w:t>
      </w:r>
      <w:r w:rsidRPr="00A07958">
        <w:rPr>
          <w:rFonts w:ascii="Calibri" w:eastAsia="Times New Roman" w:hAnsi="Calibri" w:cs="Times New Roman"/>
          <w:kern w:val="0"/>
          <w:sz w:val="20"/>
          <w:szCs w:val="20"/>
          <w:lang w:eastAsia="pt-PT"/>
          <w14:ligatures w14:val="none"/>
        </w:rPr>
        <w:t xml:space="preserve"> alguma coisa, na certeza de adquirir a vida divina» (I.M. 8). «Foi para esta liberdade, que Cristo vos libertou:» (Gal.5,1) A liberdade de ser conforme à Verdade, renunciando à ilusão da mentira. A liberdade de poder fazer o bem e o melhor, renunciando ao domínio do mal! A liberdade de dispor de si, para dar vida pelos outros. Liberdade que é afinal desapego de tudo, para serviço de todos, desprendimento de todos, para </w:t>
      </w:r>
      <w:proofErr w:type="gramStart"/>
      <w:r w:rsidRPr="00A07958">
        <w:rPr>
          <w:rFonts w:ascii="Calibri" w:eastAsia="Times New Roman" w:hAnsi="Calibri" w:cs="Times New Roman"/>
          <w:kern w:val="0"/>
          <w:sz w:val="20"/>
          <w:szCs w:val="20"/>
          <w:lang w:eastAsia="pt-PT"/>
          <w14:ligatures w14:val="none"/>
        </w:rPr>
        <w:t>seguir Alguém</w:t>
      </w:r>
      <w:proofErr w:type="gramEnd"/>
      <w:r w:rsidRPr="00A07958">
        <w:rPr>
          <w:rFonts w:ascii="Calibri" w:eastAsia="Times New Roman" w:hAnsi="Calibri" w:cs="Times New Roman"/>
          <w:kern w:val="0"/>
          <w:sz w:val="20"/>
          <w:szCs w:val="20"/>
          <w:lang w:eastAsia="pt-PT"/>
          <w14:ligatures w14:val="none"/>
        </w:rPr>
        <w:t xml:space="preserve">. Liberdade é isto mesmo: não estar atado a nada, condicionado por nada, prisioneiro de nada, devedor de nada. Pelo contrário, «fazer-se tudo para </w:t>
      </w:r>
      <w:proofErr w:type="gramStart"/>
      <w:r w:rsidRPr="00A07958">
        <w:rPr>
          <w:rFonts w:ascii="Calibri" w:eastAsia="Times New Roman" w:hAnsi="Calibri" w:cs="Times New Roman"/>
          <w:kern w:val="0"/>
          <w:sz w:val="20"/>
          <w:szCs w:val="20"/>
          <w:lang w:eastAsia="pt-PT"/>
          <w14:ligatures w14:val="none"/>
        </w:rPr>
        <w:t>todos»...</w:t>
      </w:r>
      <w:proofErr w:type="gramEnd"/>
      <w:r w:rsidRPr="00A07958">
        <w:rPr>
          <w:rFonts w:ascii="Calibri" w:eastAsia="Times New Roman" w:hAnsi="Calibri" w:cs="Times New Roman"/>
          <w:kern w:val="0"/>
          <w:sz w:val="20"/>
          <w:vertAlign w:val="superscript"/>
          <w:lang w:eastAsia="pt-PT"/>
          <w14:ligatures w14:val="none"/>
        </w:rPr>
        <w:footnoteReference w:id="1"/>
      </w:r>
    </w:p>
    <w:p w14:paraId="4ED474E9" w14:textId="77777777" w:rsidR="00A07958" w:rsidRPr="00A07958" w:rsidRDefault="00A07958" w:rsidP="00A07958">
      <w:pPr>
        <w:tabs>
          <w:tab w:val="left" w:pos="1834"/>
        </w:tabs>
        <w:spacing w:after="0" w:line="240" w:lineRule="auto"/>
        <w:jc w:val="both"/>
        <w:rPr>
          <w:rFonts w:ascii="Calibri" w:eastAsia="Times New Roman" w:hAnsi="Calibri" w:cs="Times New Roman"/>
          <w:b/>
          <w:kern w:val="0"/>
          <w:sz w:val="20"/>
          <w:szCs w:val="20"/>
          <w:lang w:eastAsia="pt-PT"/>
          <w14:ligatures w14:val="none"/>
        </w:rPr>
      </w:pPr>
    </w:p>
    <w:p w14:paraId="4795F67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w:t>
      </w:r>
      <w:r w:rsidRPr="00A07958">
        <w:rPr>
          <w:rFonts w:ascii="Calibri" w:eastAsia="Times New Roman" w:hAnsi="Calibri" w:cs="Times New Roman"/>
          <w:kern w:val="0"/>
          <w:sz w:val="20"/>
          <w:szCs w:val="20"/>
          <w:lang w:eastAsia="pt-PT"/>
          <w14:ligatures w14:val="none"/>
        </w:rPr>
        <w:t xml:space="preserve"> Ter liberdade foi, para nós, uma conquista de Abril. </w:t>
      </w:r>
      <w:r w:rsidRPr="00A07958">
        <w:rPr>
          <w:rFonts w:ascii="Calibri" w:eastAsia="Times New Roman" w:hAnsi="Calibri" w:cs="Times New Roman"/>
          <w:b/>
          <w:kern w:val="0"/>
          <w:sz w:val="20"/>
          <w:szCs w:val="20"/>
          <w:lang w:eastAsia="pt-PT"/>
          <w14:ligatures w14:val="none"/>
        </w:rPr>
        <w:t>Ser livre, é um Dom a alcançar por toda a Vida</w:t>
      </w:r>
      <w:r w:rsidRPr="00A07958">
        <w:rPr>
          <w:rFonts w:ascii="Calibri" w:eastAsia="Times New Roman" w:hAnsi="Calibri" w:cs="Times New Roman"/>
          <w:kern w:val="0"/>
          <w:sz w:val="20"/>
          <w:szCs w:val="20"/>
          <w:lang w:eastAsia="pt-PT"/>
          <w14:ligatures w14:val="none"/>
        </w:rPr>
        <w:t>. A aprendizagem da liberdade é progressiva, exige muitos anos, muita fadiga e muitas atribulações. No regime da ditadura, apesar da falta de liberdade, forjaram-se homens verdadeiramente livres. No regime da democracia, nesta terra de liberdade, novas ditaduras e perigos ameaçam a nossa liberdade interior. E, porque andamos «à rédea solta», eles «assaltam-nos por todos os lados». Podia dar muitos exemplos. Alerto para alguns riscos:</w:t>
      </w:r>
    </w:p>
    <w:p w14:paraId="5F1E3689"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 xml:space="preserve">  </w:t>
      </w:r>
    </w:p>
    <w:p w14:paraId="251EFBCA"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lastRenderedPageBreak/>
        <w:t>3.1.</w:t>
      </w:r>
      <w:r w:rsidRPr="00A07958">
        <w:rPr>
          <w:rFonts w:ascii="Calibri" w:eastAsia="Times New Roman" w:hAnsi="Calibri" w:cs="Times New Roman"/>
          <w:kern w:val="0"/>
          <w:sz w:val="20"/>
          <w:szCs w:val="20"/>
          <w:lang w:eastAsia="pt-PT"/>
          <w14:ligatures w14:val="none"/>
        </w:rPr>
        <w:t xml:space="preserve"> A informação, quantas vezes viciada, se bem embrulhada, acaba por fazer nossa a sua opinião! A censura do antigo regime era uma ofensa grave à liberdade de quem informava. Hoje, a falta de verdade e a perda do sentido crítico, alienam gravemente a liberdade de opinião, de quem é assim bem e mal informado. </w:t>
      </w:r>
    </w:p>
    <w:p w14:paraId="30AE3BF1"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273E51F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3.2.</w:t>
      </w:r>
      <w:r w:rsidRPr="00A07958">
        <w:rPr>
          <w:rFonts w:ascii="Calibri" w:eastAsia="Times New Roman" w:hAnsi="Calibri" w:cs="Times New Roman"/>
          <w:kern w:val="0"/>
          <w:sz w:val="20"/>
          <w:szCs w:val="20"/>
          <w:lang w:eastAsia="pt-PT"/>
          <w14:ligatures w14:val="none"/>
        </w:rPr>
        <w:t xml:space="preserve"> Há uma ditadura da opinião da maioria, que parece abafar mesmo a opinião pública e de consciência. Somos vendidos e rendidos aos números das sondagens, às opiniões do momento, às ondas da moda. É uma </w:t>
      </w:r>
      <w:r w:rsidRPr="00A07958">
        <w:rPr>
          <w:rFonts w:ascii="Calibri" w:eastAsia="Times New Roman" w:hAnsi="Calibri" w:cs="Times New Roman"/>
          <w:i/>
          <w:kern w:val="0"/>
          <w:sz w:val="20"/>
          <w:szCs w:val="20"/>
          <w:lang w:eastAsia="pt-PT"/>
          <w14:ligatures w14:val="none"/>
        </w:rPr>
        <w:t>ditadura suave</w:t>
      </w:r>
      <w:r w:rsidRPr="00A07958">
        <w:rPr>
          <w:rFonts w:ascii="Calibri" w:eastAsia="Times New Roman" w:hAnsi="Calibri" w:cs="Times New Roman"/>
          <w:kern w:val="0"/>
          <w:sz w:val="20"/>
          <w:szCs w:val="20"/>
          <w:lang w:eastAsia="pt-PT"/>
          <w14:ligatures w14:val="none"/>
        </w:rPr>
        <w:t>, que nos faz comer o que, de facto, não queríamos, e preferir o que antes detestávamos...</w:t>
      </w:r>
    </w:p>
    <w:p w14:paraId="1CDA1F4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76EFD93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3.3.</w:t>
      </w:r>
      <w:r w:rsidRPr="00A07958">
        <w:rPr>
          <w:rFonts w:ascii="Calibri" w:eastAsia="Times New Roman" w:hAnsi="Calibri" w:cs="Times New Roman"/>
          <w:kern w:val="0"/>
          <w:sz w:val="20"/>
          <w:szCs w:val="20"/>
          <w:lang w:eastAsia="pt-PT"/>
          <w14:ligatures w14:val="none"/>
        </w:rPr>
        <w:t xml:space="preserve"> A negligência na educação, a ignorância imposta a muitos ou escolhida por alguns, a falta de (in)formação, limitam o direito individual ao progresso, a participação no desenvolvimento. A morte «à queima-roupa» dos estudantes norte-americanos não estará a </w:t>
      </w:r>
      <w:proofErr w:type="gramStart"/>
      <w:r w:rsidRPr="00A07958">
        <w:rPr>
          <w:rFonts w:ascii="Calibri" w:eastAsia="Times New Roman" w:hAnsi="Calibri" w:cs="Times New Roman"/>
          <w:kern w:val="0"/>
          <w:sz w:val="20"/>
          <w:szCs w:val="20"/>
          <w:lang w:eastAsia="pt-PT"/>
          <w14:ligatures w14:val="none"/>
        </w:rPr>
        <w:t>pôr a nu</w:t>
      </w:r>
      <w:proofErr w:type="gramEnd"/>
      <w:r w:rsidRPr="00A07958">
        <w:rPr>
          <w:rFonts w:ascii="Calibri" w:eastAsia="Times New Roman" w:hAnsi="Calibri" w:cs="Times New Roman"/>
          <w:kern w:val="0"/>
          <w:sz w:val="20"/>
          <w:szCs w:val="20"/>
          <w:lang w:eastAsia="pt-PT"/>
          <w14:ligatures w14:val="none"/>
        </w:rPr>
        <w:t xml:space="preserve"> uma educação, que tem medo de exigir, que teme punir? Que dá liberdade, sem responsabilizar? </w:t>
      </w:r>
    </w:p>
    <w:p w14:paraId="6A6DD432"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127276A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3.4.</w:t>
      </w:r>
      <w:r w:rsidRPr="00A07958">
        <w:rPr>
          <w:rFonts w:ascii="Calibri" w:eastAsia="Times New Roman" w:hAnsi="Calibri" w:cs="Times New Roman"/>
          <w:kern w:val="0"/>
          <w:sz w:val="20"/>
          <w:szCs w:val="20"/>
          <w:lang w:eastAsia="pt-PT"/>
          <w14:ligatures w14:val="none"/>
        </w:rPr>
        <w:t xml:space="preserve"> A liberdade, que suporta e promove o direito à diferença, poderá sobreviver numa cultura da indiferença?  </w:t>
      </w:r>
    </w:p>
    <w:p w14:paraId="4C3FB5F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4335C7B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b/>
          <w:kern w:val="0"/>
          <w:sz w:val="20"/>
          <w:szCs w:val="20"/>
          <w:lang w:eastAsia="pt-PT"/>
          <w14:ligatures w14:val="none"/>
        </w:rPr>
        <w:t>3.5.</w:t>
      </w:r>
      <w:r w:rsidRPr="00A07958">
        <w:rPr>
          <w:rFonts w:ascii="Calibri" w:eastAsia="Times New Roman" w:hAnsi="Calibri" w:cs="Times New Roman"/>
          <w:kern w:val="0"/>
          <w:sz w:val="20"/>
          <w:szCs w:val="20"/>
          <w:lang w:eastAsia="pt-PT"/>
          <w14:ligatures w14:val="none"/>
        </w:rPr>
        <w:t xml:space="preserve"> E que ameaça mais grave para a democracia e para a liberdade, que esta da corrupção, da manobra de bastidores, dos </w:t>
      </w:r>
      <w:r w:rsidRPr="00A07958">
        <w:rPr>
          <w:rFonts w:ascii="Calibri" w:eastAsia="Times New Roman" w:hAnsi="Calibri" w:cs="Times New Roman"/>
          <w:i/>
          <w:kern w:val="0"/>
          <w:sz w:val="20"/>
          <w:szCs w:val="20"/>
          <w:lang w:eastAsia="pt-PT"/>
          <w14:ligatures w14:val="none"/>
        </w:rPr>
        <w:t xml:space="preserve">lobbies </w:t>
      </w:r>
      <w:r w:rsidRPr="00A07958">
        <w:rPr>
          <w:rFonts w:ascii="Calibri" w:eastAsia="Times New Roman" w:hAnsi="Calibri" w:cs="Times New Roman"/>
          <w:kern w:val="0"/>
          <w:sz w:val="20"/>
          <w:szCs w:val="20"/>
          <w:lang w:eastAsia="pt-PT"/>
          <w14:ligatures w14:val="none"/>
        </w:rPr>
        <w:t>e interesses individuais? A falta de transparência, o descrédito da política, não ameaçam gravemente a liberdade, com a tentação diabólica de «voltar ao antigamente»?</w:t>
      </w:r>
    </w:p>
    <w:p w14:paraId="013C57CF"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p>
    <w:p w14:paraId="030151E1"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0"/>
          <w:szCs w:val="20"/>
          <w:lang w:eastAsia="pt-PT"/>
          <w14:ligatures w14:val="none"/>
        </w:rPr>
      </w:pPr>
      <w:r w:rsidRPr="00A07958">
        <w:rPr>
          <w:rFonts w:ascii="Calibri" w:eastAsia="Times New Roman" w:hAnsi="Calibri" w:cs="Times New Roman"/>
          <w:kern w:val="0"/>
          <w:sz w:val="20"/>
          <w:szCs w:val="20"/>
          <w:lang w:eastAsia="pt-PT"/>
          <w14:ligatures w14:val="none"/>
        </w:rPr>
        <w:t xml:space="preserve">São questões que valia a pena </w:t>
      </w:r>
      <w:proofErr w:type="spellStart"/>
      <w:r w:rsidRPr="00A07958">
        <w:rPr>
          <w:rFonts w:ascii="Calibri" w:eastAsia="Times New Roman" w:hAnsi="Calibri" w:cs="Times New Roman"/>
          <w:kern w:val="0"/>
          <w:sz w:val="20"/>
          <w:szCs w:val="20"/>
          <w:lang w:eastAsia="pt-PT"/>
          <w14:ligatures w14:val="none"/>
        </w:rPr>
        <w:t>reflectirmos</w:t>
      </w:r>
      <w:proofErr w:type="spellEnd"/>
      <w:r w:rsidRPr="00A07958">
        <w:rPr>
          <w:rFonts w:ascii="Calibri" w:eastAsia="Times New Roman" w:hAnsi="Calibri" w:cs="Times New Roman"/>
          <w:kern w:val="0"/>
          <w:sz w:val="20"/>
          <w:szCs w:val="20"/>
          <w:lang w:eastAsia="pt-PT"/>
          <w14:ligatures w14:val="none"/>
        </w:rPr>
        <w:t xml:space="preserve">. As bodas de prata da revolução merecem, por certo, o nosso contentamento e gratidão. Mas não podem iludir esta travessia dolorosa e difícil que é a de </w:t>
      </w:r>
      <w:r w:rsidRPr="00A07958">
        <w:rPr>
          <w:rFonts w:ascii="Calibri" w:eastAsia="Times New Roman" w:hAnsi="Calibri" w:cs="Times New Roman"/>
          <w:b/>
          <w:kern w:val="0"/>
          <w:sz w:val="20"/>
          <w:szCs w:val="20"/>
          <w:lang w:eastAsia="pt-PT"/>
          <w14:ligatures w14:val="none"/>
        </w:rPr>
        <w:t>caminhar na verdade</w:t>
      </w:r>
      <w:r w:rsidRPr="00A07958">
        <w:rPr>
          <w:rFonts w:ascii="Calibri" w:eastAsia="Times New Roman" w:hAnsi="Calibri" w:cs="Times New Roman"/>
          <w:kern w:val="0"/>
          <w:sz w:val="20"/>
          <w:szCs w:val="20"/>
          <w:lang w:eastAsia="pt-PT"/>
          <w14:ligatures w14:val="none"/>
        </w:rPr>
        <w:t xml:space="preserve">. Entrar pela porta estreita, que é Cristo. Não é outra coisa ser livre... </w:t>
      </w:r>
    </w:p>
    <w:p w14:paraId="64AEE89F" w14:textId="77777777" w:rsidR="00A07958" w:rsidRPr="00A07958" w:rsidRDefault="00A07958" w:rsidP="00A07958">
      <w:pPr>
        <w:tabs>
          <w:tab w:val="left" w:pos="1834"/>
        </w:tabs>
        <w:spacing w:after="0" w:line="240" w:lineRule="auto"/>
        <w:jc w:val="both"/>
        <w:rPr>
          <w:rFonts w:ascii="Calibri" w:eastAsia="Times New Roman" w:hAnsi="Calibri" w:cs="Times New Roman"/>
          <w:b/>
          <w:kern w:val="0"/>
          <w:sz w:val="20"/>
          <w:szCs w:val="20"/>
          <w:u w:val="single"/>
          <w:lang w:eastAsia="pt-PT"/>
          <w14:ligatures w14:val="none"/>
        </w:rPr>
      </w:pPr>
    </w:p>
    <w:p w14:paraId="251F16D5" w14:textId="77777777" w:rsidR="00A07958" w:rsidRPr="00A07958" w:rsidRDefault="00A07958" w:rsidP="00A07958">
      <w:pPr>
        <w:pBdr>
          <w:bottom w:val="single" w:sz="4" w:space="1" w:color="auto"/>
        </w:pBdr>
        <w:tabs>
          <w:tab w:val="left" w:pos="1834"/>
        </w:tabs>
        <w:spacing w:after="0" w:line="240" w:lineRule="auto"/>
        <w:jc w:val="center"/>
        <w:rPr>
          <w:rFonts w:ascii="Calibri" w:eastAsia="Times New Roman" w:hAnsi="Calibri" w:cs="Times New Roman"/>
          <w:b/>
          <w:kern w:val="0"/>
          <w:sz w:val="24"/>
          <w:szCs w:val="24"/>
          <w:lang w:eastAsia="pt-PT"/>
          <w14:ligatures w14:val="none"/>
        </w:rPr>
      </w:pPr>
      <w:r w:rsidRPr="00A07958">
        <w:rPr>
          <w:rFonts w:ascii="Calibri" w:eastAsia="Times New Roman" w:hAnsi="Calibri" w:cs="Times New Roman"/>
          <w:b/>
          <w:kern w:val="0"/>
          <w:sz w:val="20"/>
          <w:szCs w:val="20"/>
          <w:u w:val="single"/>
          <w:lang w:eastAsia="pt-PT"/>
          <w14:ligatures w14:val="none"/>
        </w:rPr>
        <w:br w:type="page"/>
      </w:r>
      <w:r w:rsidRPr="00A07958">
        <w:rPr>
          <w:rFonts w:ascii="Calibri" w:eastAsia="Times New Roman" w:hAnsi="Calibri" w:cs="Times New Roman"/>
          <w:b/>
          <w:kern w:val="0"/>
          <w:sz w:val="24"/>
          <w:szCs w:val="24"/>
          <w:lang w:eastAsia="pt-PT"/>
          <w14:ligatures w14:val="none"/>
        </w:rPr>
        <w:lastRenderedPageBreak/>
        <w:t>Homilia no IV Domingo da Páscoa A 1996</w:t>
      </w:r>
    </w:p>
    <w:p w14:paraId="34BBA64C" w14:textId="77777777" w:rsidR="00A07958" w:rsidRPr="00A07958" w:rsidRDefault="00A07958" w:rsidP="00A07958">
      <w:pPr>
        <w:tabs>
          <w:tab w:val="left" w:pos="1834"/>
        </w:tabs>
        <w:spacing w:after="0" w:line="240" w:lineRule="auto"/>
        <w:jc w:val="both"/>
        <w:rPr>
          <w:rFonts w:ascii="Calibri" w:eastAsia="Times New Roman" w:hAnsi="Calibri" w:cs="Times New Roman"/>
          <w:b/>
          <w:kern w:val="0"/>
          <w:sz w:val="24"/>
          <w:szCs w:val="24"/>
          <w:lang w:eastAsia="pt-PT"/>
          <w14:ligatures w14:val="none"/>
        </w:rPr>
      </w:pPr>
    </w:p>
    <w:p w14:paraId="1DE77EF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i/>
          <w:kern w:val="0"/>
          <w:sz w:val="24"/>
          <w:szCs w:val="24"/>
          <w:lang w:eastAsia="pt-PT"/>
          <w14:ligatures w14:val="none"/>
        </w:rPr>
        <w:t xml:space="preserve">«Estou sim? É para mim!». </w:t>
      </w:r>
      <w:r w:rsidRPr="00A07958">
        <w:rPr>
          <w:rFonts w:ascii="Calibri" w:eastAsia="Times New Roman" w:hAnsi="Calibri" w:cs="Times New Roman"/>
          <w:kern w:val="0"/>
          <w:sz w:val="24"/>
          <w:szCs w:val="24"/>
          <w:lang w:eastAsia="pt-PT"/>
          <w14:ligatures w14:val="none"/>
        </w:rPr>
        <w:t xml:space="preserve">À parte a publicidade, não há dúvida que a </w:t>
      </w:r>
      <w:proofErr w:type="spellStart"/>
      <w:r w:rsidRPr="00A07958">
        <w:rPr>
          <w:rFonts w:ascii="Calibri" w:eastAsia="Times New Roman" w:hAnsi="Calibri" w:cs="Times New Roman"/>
          <w:i/>
          <w:kern w:val="0"/>
          <w:sz w:val="24"/>
          <w:szCs w:val="24"/>
          <w:lang w:eastAsia="pt-PT"/>
          <w14:ligatures w14:val="none"/>
        </w:rPr>
        <w:t>telecel</w:t>
      </w:r>
      <w:proofErr w:type="spellEnd"/>
      <w:r w:rsidRPr="00A07958">
        <w:rPr>
          <w:rFonts w:ascii="Calibri" w:eastAsia="Times New Roman" w:hAnsi="Calibri" w:cs="Times New Roman"/>
          <w:i/>
          <w:kern w:val="0"/>
          <w:sz w:val="24"/>
          <w:szCs w:val="24"/>
          <w:lang w:eastAsia="pt-PT"/>
          <w14:ligatures w14:val="none"/>
        </w:rPr>
        <w:t xml:space="preserve"> </w:t>
      </w:r>
      <w:r w:rsidRPr="00A07958">
        <w:rPr>
          <w:rFonts w:ascii="Calibri" w:eastAsia="Times New Roman" w:hAnsi="Calibri" w:cs="Times New Roman"/>
          <w:kern w:val="0"/>
          <w:sz w:val="24"/>
          <w:szCs w:val="24"/>
          <w:lang w:eastAsia="pt-PT"/>
          <w14:ligatures w14:val="none"/>
        </w:rPr>
        <w:t xml:space="preserve">parece ter ressuscitado com particular mestria a já esquecida, primitiva e bucólica imagem do pastor: ei-lo feliz e perdido no meio da serra, homem simples à frente do seu rebanho. Fez furor o referido anúncio, seja pela graça de uma tão típica voz de pastor, seja pelo jogo de contrastes que ali entram em cena. </w:t>
      </w:r>
    </w:p>
    <w:p w14:paraId="54FD820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1C72DD6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Por um lado, a ideia mais primitiva da comunicação próxima e pessoal do pastor com o rebanho. Parecem entender-se perfeitamente ovelhas e pastor. «</w:t>
      </w:r>
      <w:r w:rsidRPr="00A07958">
        <w:rPr>
          <w:rFonts w:ascii="Calibri" w:eastAsia="Times New Roman" w:hAnsi="Calibri" w:cs="Times New Roman"/>
          <w:i/>
          <w:kern w:val="0"/>
          <w:sz w:val="24"/>
          <w:szCs w:val="24"/>
          <w:lang w:eastAsia="pt-PT"/>
          <w14:ligatures w14:val="none"/>
        </w:rPr>
        <w:t>As ovelhas seguem-no porque conhecem a sua voz</w:t>
      </w:r>
      <w:r w:rsidRPr="00A07958">
        <w:rPr>
          <w:rFonts w:ascii="Calibri" w:eastAsia="Times New Roman" w:hAnsi="Calibri" w:cs="Times New Roman"/>
          <w:kern w:val="0"/>
          <w:sz w:val="24"/>
          <w:szCs w:val="24"/>
          <w:lang w:eastAsia="pt-PT"/>
          <w14:ligatures w14:val="none"/>
        </w:rPr>
        <w:t>». Por outro lado, a comunicação impessoal e à distância, onde as palavras não têm rosto, nem gesto.</w:t>
      </w:r>
    </w:p>
    <w:p w14:paraId="7DA57AFB"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506BEDF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Se aqui nos interessam estes pormenores, é só porque eles nos aproximam de parte essencial do Evangelho de hoje. As imagens da Porta e do Pastor estão aqui para qualificar a relação que Cristo, o Pastor, quer manter connosco e o modo como se comunica a cada um de nós.</w:t>
      </w:r>
    </w:p>
    <w:p w14:paraId="5794DD18"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04F2BCB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w:t>
      </w:r>
      <w:r w:rsidRPr="00A07958">
        <w:rPr>
          <w:rFonts w:ascii="Calibri" w:eastAsia="Times New Roman" w:hAnsi="Calibri" w:cs="Times New Roman"/>
          <w:i/>
          <w:kern w:val="0"/>
          <w:sz w:val="24"/>
          <w:szCs w:val="24"/>
          <w:lang w:eastAsia="pt-PT"/>
          <w14:ligatures w14:val="none"/>
        </w:rPr>
        <w:t xml:space="preserve">As ovelhas conhecem a sua voz. Ele chama cada uma pelo seu nome (...) e elas </w:t>
      </w:r>
      <w:proofErr w:type="spellStart"/>
      <w:r w:rsidRPr="00A07958">
        <w:rPr>
          <w:rFonts w:ascii="Calibri" w:eastAsia="Times New Roman" w:hAnsi="Calibri" w:cs="Times New Roman"/>
          <w:i/>
          <w:kern w:val="0"/>
          <w:sz w:val="24"/>
          <w:szCs w:val="24"/>
          <w:lang w:eastAsia="pt-PT"/>
          <w14:ligatures w14:val="none"/>
        </w:rPr>
        <w:t>seguem-n’O</w:t>
      </w:r>
      <w:proofErr w:type="spellEnd"/>
      <w:r w:rsidRPr="00A07958">
        <w:rPr>
          <w:rFonts w:ascii="Calibri" w:eastAsia="Times New Roman" w:hAnsi="Calibri" w:cs="Times New Roman"/>
          <w:i/>
          <w:kern w:val="0"/>
          <w:sz w:val="24"/>
          <w:szCs w:val="24"/>
          <w:lang w:eastAsia="pt-PT"/>
          <w14:ligatures w14:val="none"/>
        </w:rPr>
        <w:t>, porque conhecem a sua Voz».</w:t>
      </w:r>
      <w:r w:rsidRPr="00A07958">
        <w:rPr>
          <w:rFonts w:ascii="Calibri" w:eastAsia="Times New Roman" w:hAnsi="Calibri" w:cs="Times New Roman"/>
          <w:kern w:val="0"/>
          <w:sz w:val="24"/>
          <w:szCs w:val="24"/>
          <w:lang w:eastAsia="pt-PT"/>
          <w14:ligatures w14:val="none"/>
        </w:rPr>
        <w:t xml:space="preserve"> A relação do Pastor não é a de um dirigente que dá ordens, mas a de um amigo que conhece por dentro. A relação é pessoal, íntima e cordial</w:t>
      </w:r>
      <w:r w:rsidRPr="00A07958">
        <w:rPr>
          <w:rFonts w:ascii="Calibri" w:eastAsia="Times New Roman" w:hAnsi="Calibri" w:cs="Times New Roman"/>
          <w:i/>
          <w:kern w:val="0"/>
          <w:sz w:val="24"/>
          <w:szCs w:val="24"/>
          <w:lang w:eastAsia="pt-PT"/>
          <w14:ligatures w14:val="none"/>
        </w:rPr>
        <w:t>. «Ele chama cada uma pelo seu nome»,</w:t>
      </w:r>
      <w:r w:rsidRPr="00A07958">
        <w:rPr>
          <w:rFonts w:ascii="Calibri" w:eastAsia="Times New Roman" w:hAnsi="Calibri" w:cs="Times New Roman"/>
          <w:kern w:val="0"/>
          <w:sz w:val="24"/>
          <w:szCs w:val="24"/>
          <w:lang w:eastAsia="pt-PT"/>
          <w14:ligatures w14:val="none"/>
        </w:rPr>
        <w:t xml:space="preserve"> </w:t>
      </w:r>
      <w:r w:rsidRPr="00A07958">
        <w:rPr>
          <w:rFonts w:ascii="Calibri" w:eastAsia="Times New Roman" w:hAnsi="Calibri" w:cs="Times New Roman"/>
          <w:i/>
          <w:kern w:val="0"/>
          <w:sz w:val="24"/>
          <w:szCs w:val="24"/>
          <w:lang w:eastAsia="pt-PT"/>
          <w14:ligatures w14:val="none"/>
        </w:rPr>
        <w:t>«conhece-as»</w:t>
      </w:r>
      <w:r w:rsidRPr="00A07958">
        <w:rPr>
          <w:rFonts w:ascii="Calibri" w:eastAsia="Times New Roman" w:hAnsi="Calibri" w:cs="Times New Roman"/>
          <w:kern w:val="0"/>
          <w:sz w:val="24"/>
          <w:szCs w:val="24"/>
          <w:lang w:eastAsia="pt-PT"/>
          <w14:ligatures w14:val="none"/>
        </w:rPr>
        <w:t xml:space="preserve"> e </w:t>
      </w:r>
      <w:r w:rsidRPr="00A07958">
        <w:rPr>
          <w:rFonts w:ascii="Calibri" w:eastAsia="Times New Roman" w:hAnsi="Calibri" w:cs="Times New Roman"/>
          <w:i/>
          <w:kern w:val="0"/>
          <w:sz w:val="24"/>
          <w:szCs w:val="24"/>
          <w:lang w:eastAsia="pt-PT"/>
          <w14:ligatures w14:val="none"/>
        </w:rPr>
        <w:t>«elas seguem-no porque conhecem a sua voz».</w:t>
      </w:r>
      <w:r w:rsidRPr="00A07958">
        <w:rPr>
          <w:rFonts w:ascii="Calibri" w:eastAsia="Times New Roman" w:hAnsi="Calibri" w:cs="Times New Roman"/>
          <w:kern w:val="0"/>
          <w:sz w:val="24"/>
          <w:szCs w:val="24"/>
          <w:lang w:eastAsia="pt-PT"/>
          <w14:ligatures w14:val="none"/>
        </w:rPr>
        <w:t xml:space="preserve"> Reconhecem o timbre próprio d’Aquele que as chama e </w:t>
      </w:r>
      <w:proofErr w:type="spellStart"/>
      <w:r w:rsidRPr="00A07958">
        <w:rPr>
          <w:rFonts w:ascii="Calibri" w:eastAsia="Times New Roman" w:hAnsi="Calibri" w:cs="Times New Roman"/>
          <w:kern w:val="0"/>
          <w:sz w:val="24"/>
          <w:szCs w:val="24"/>
          <w:lang w:eastAsia="pt-PT"/>
          <w14:ligatures w14:val="none"/>
        </w:rPr>
        <w:t>seguem-n’O</w:t>
      </w:r>
      <w:proofErr w:type="spellEnd"/>
      <w:r w:rsidRPr="00A07958">
        <w:rPr>
          <w:rFonts w:ascii="Calibri" w:eastAsia="Times New Roman" w:hAnsi="Calibri" w:cs="Times New Roman"/>
          <w:kern w:val="0"/>
          <w:sz w:val="24"/>
          <w:szCs w:val="24"/>
          <w:lang w:eastAsia="pt-PT"/>
          <w14:ligatures w14:val="none"/>
        </w:rPr>
        <w:t>, escutando a sua voz. Há um conhecimento recíproco, dom e fruto desta relação íntima de amor.</w:t>
      </w:r>
    </w:p>
    <w:p w14:paraId="6F3D4CAE"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1DB39783"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 xml:space="preserve">Mas não é uma relação que anule a diferença. Na verdade, é o Pastor que caminha à sua frente. É ele que divisa o horizonte e rasga caminhos. Vai à frente. E porque vai à frente, está mais exposto. Corre mais riscos. Está diante do rebanho, mas não isolado dele. Não vai tão distante, que as ovelhas não lhe possam seguir os passos. Mas vai adiante. É, por isso, </w:t>
      </w:r>
      <w:r w:rsidRPr="00A07958">
        <w:rPr>
          <w:rFonts w:ascii="Calibri" w:eastAsia="Times New Roman" w:hAnsi="Calibri" w:cs="Times New Roman"/>
          <w:kern w:val="0"/>
          <w:sz w:val="24"/>
          <w:szCs w:val="24"/>
          <w:lang w:eastAsia="pt-PT"/>
          <w14:ligatures w14:val="none"/>
        </w:rPr>
        <w:lastRenderedPageBreak/>
        <w:t>o primeiro a arriscar, o primeiro a «levar», se for caso disso, o primeiro a sofrer a dureza dos caminhos por abrir. Ele caminha à frente, em busca do melhor alimento, rasgando novos caminhos de vida. E as ovelhas vão com Ele, seguem-lhe as pisadas, mas seguem-no na mira do mesmo alimento.</w:t>
      </w:r>
      <w:r w:rsidRPr="00A07958">
        <w:rPr>
          <w:rFonts w:ascii="Calibri" w:eastAsia="Times New Roman" w:hAnsi="Calibri" w:cs="Times New Roman"/>
          <w:kern w:val="0"/>
          <w:sz w:val="24"/>
          <w:szCs w:val="24"/>
          <w:lang w:eastAsia="pt-PT"/>
          <w14:ligatures w14:val="none"/>
        </w:rPr>
        <w:tab/>
      </w:r>
    </w:p>
    <w:p w14:paraId="0DC8507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58C295FA"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 xml:space="preserve">Hoje é Dia do Bom Pastor. E o Bom Pastor é Cristo. Hoje é, também e de certo modo o meu dia! </w:t>
      </w:r>
      <w:proofErr w:type="gramStart"/>
      <w:r w:rsidRPr="00A07958">
        <w:rPr>
          <w:rFonts w:ascii="Calibri" w:eastAsia="Times New Roman" w:hAnsi="Calibri" w:cs="Times New Roman"/>
          <w:kern w:val="0"/>
          <w:sz w:val="24"/>
          <w:szCs w:val="24"/>
          <w:lang w:eastAsia="pt-PT"/>
          <w14:ligatures w14:val="none"/>
        </w:rPr>
        <w:t>Porque Eu</w:t>
      </w:r>
      <w:proofErr w:type="gramEnd"/>
      <w:r w:rsidRPr="00A07958">
        <w:rPr>
          <w:rFonts w:ascii="Calibri" w:eastAsia="Times New Roman" w:hAnsi="Calibri" w:cs="Times New Roman"/>
          <w:kern w:val="0"/>
          <w:sz w:val="24"/>
          <w:szCs w:val="24"/>
          <w:lang w:eastAsia="pt-PT"/>
          <w14:ligatures w14:val="none"/>
        </w:rPr>
        <w:t xml:space="preserve"> também sou Pastor. Mas porque sou Pastor do Pastor, sou também parte do povo conduzido por Ele. Também o padre vai no seguimento de Cristo, também o padre escuta a sua voz e caminha atraído para Cristo. Por isso, o padre, enquanto discípulo, caminha com o seu rebanho, faz parte dele. Está n’Ele. Mas, como Pastor, cabe-lhe «caminhar à frente do seu Povo». O Padre vai à frente, está diante da Igreja, para conduzir o Povo para Cristo.</w:t>
      </w:r>
    </w:p>
    <w:p w14:paraId="3C0087FD"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7B6DCB86"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 xml:space="preserve">E vós, caríssimos amigos, caminhais comigo, Pastor da comunidade. Não ides atrás de mim. Ides comigo, guiados pelo Espírito, atraídos por Cristo. O Pastor segue, à sua maneira, o próprio Cristo, mas cada um deve segui-lo de maneira original. Porque cada um escutou a sua voz, cada um responderá pela sua própria voz. E responderá livremente, não às cegas, alienado ou iludido, mas livre, livre para entrar, livre para sair. Cristo é a </w:t>
      </w:r>
      <w:r w:rsidRPr="00A07958">
        <w:rPr>
          <w:rFonts w:ascii="Calibri" w:eastAsia="Times New Roman" w:hAnsi="Calibri" w:cs="Times New Roman"/>
          <w:i/>
          <w:kern w:val="0"/>
          <w:sz w:val="24"/>
          <w:szCs w:val="24"/>
          <w:lang w:eastAsia="pt-PT"/>
          <w14:ligatures w14:val="none"/>
        </w:rPr>
        <w:t>porta aberta</w:t>
      </w:r>
      <w:r w:rsidRPr="00A07958">
        <w:rPr>
          <w:rFonts w:ascii="Calibri" w:eastAsia="Times New Roman" w:hAnsi="Calibri" w:cs="Times New Roman"/>
          <w:kern w:val="0"/>
          <w:sz w:val="24"/>
          <w:szCs w:val="24"/>
          <w:lang w:eastAsia="pt-PT"/>
          <w14:ligatures w14:val="none"/>
        </w:rPr>
        <w:t>, que conduz à Vida.</w:t>
      </w:r>
    </w:p>
    <w:p w14:paraId="3E25D2FC"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4C1BD866" w14:textId="77777777" w:rsidR="00A07958" w:rsidRPr="00A07958" w:rsidRDefault="00A07958" w:rsidP="00A07958">
      <w:pPr>
        <w:tabs>
          <w:tab w:val="left" w:pos="1834"/>
        </w:tabs>
        <w:spacing w:after="0" w:line="240" w:lineRule="auto"/>
        <w:jc w:val="both"/>
        <w:rPr>
          <w:rFonts w:ascii="Calibri" w:eastAsia="Times New Roman" w:hAnsi="Calibri" w:cs="Times New Roman"/>
          <w:i/>
          <w:kern w:val="0"/>
          <w:sz w:val="24"/>
          <w:szCs w:val="24"/>
          <w:lang w:eastAsia="pt-PT"/>
          <w14:ligatures w14:val="none"/>
        </w:rPr>
      </w:pPr>
      <w:r w:rsidRPr="00A07958">
        <w:rPr>
          <w:rFonts w:ascii="Calibri" w:eastAsia="Times New Roman" w:hAnsi="Calibri" w:cs="Times New Roman"/>
          <w:kern w:val="0"/>
          <w:sz w:val="24"/>
          <w:szCs w:val="24"/>
          <w:lang w:eastAsia="pt-PT"/>
          <w14:ligatures w14:val="none"/>
        </w:rPr>
        <w:t xml:space="preserve">Somos todos Povo a Caminho, por caminhos diferentes no único Caminho que é Cristo. Ele volta-se neste dia para nos dizer ao coração: </w:t>
      </w:r>
      <w:r w:rsidRPr="00A07958">
        <w:rPr>
          <w:rFonts w:ascii="Calibri" w:eastAsia="Times New Roman" w:hAnsi="Calibri" w:cs="Times New Roman"/>
          <w:i/>
          <w:kern w:val="0"/>
          <w:sz w:val="24"/>
          <w:szCs w:val="24"/>
          <w:lang w:eastAsia="pt-PT"/>
          <w14:ligatures w14:val="none"/>
        </w:rPr>
        <w:t>«Eu estou à porta e chamo. Se alguém ouvir a minha voz e Me abrir a porta, entrarei, cearei com Ele e Ele comigo».</w:t>
      </w:r>
      <w:r w:rsidRPr="00A07958">
        <w:rPr>
          <w:rFonts w:ascii="Calibri" w:eastAsia="Times New Roman" w:hAnsi="Calibri" w:cs="Times New Roman"/>
          <w:kern w:val="0"/>
          <w:sz w:val="24"/>
          <w:szCs w:val="24"/>
          <w:lang w:eastAsia="pt-PT"/>
          <w14:ligatures w14:val="none"/>
        </w:rPr>
        <w:t xml:space="preserve"> E a nós, resta-nos dizer: «</w:t>
      </w:r>
      <w:r w:rsidRPr="00A07958">
        <w:rPr>
          <w:rFonts w:ascii="Calibri" w:eastAsia="Times New Roman" w:hAnsi="Calibri" w:cs="Times New Roman"/>
          <w:i/>
          <w:kern w:val="0"/>
          <w:sz w:val="24"/>
          <w:szCs w:val="24"/>
          <w:lang w:eastAsia="pt-PT"/>
          <w14:ligatures w14:val="none"/>
        </w:rPr>
        <w:t>Estou sim! É para mim»!</w:t>
      </w:r>
    </w:p>
    <w:p w14:paraId="6349AC80" w14:textId="77777777" w:rsidR="00A07958" w:rsidRPr="00A07958" w:rsidRDefault="00A07958" w:rsidP="00A07958">
      <w:pPr>
        <w:tabs>
          <w:tab w:val="left" w:pos="1834"/>
        </w:tabs>
        <w:spacing w:after="0" w:line="240" w:lineRule="auto"/>
        <w:jc w:val="both"/>
        <w:rPr>
          <w:rFonts w:ascii="Calibri" w:eastAsia="Times New Roman" w:hAnsi="Calibri" w:cs="Times New Roman"/>
          <w:kern w:val="0"/>
          <w:sz w:val="24"/>
          <w:szCs w:val="24"/>
          <w:lang w:eastAsia="pt-PT"/>
          <w14:ligatures w14:val="none"/>
        </w:rPr>
      </w:pPr>
    </w:p>
    <w:p w14:paraId="1C6B9679" w14:textId="77777777" w:rsidR="00A07958" w:rsidRPr="00A07958" w:rsidRDefault="00A07958" w:rsidP="00A07958">
      <w:pPr>
        <w:tabs>
          <w:tab w:val="left" w:pos="1834"/>
        </w:tabs>
        <w:spacing w:after="0" w:line="240" w:lineRule="auto"/>
        <w:jc w:val="both"/>
        <w:rPr>
          <w:rFonts w:ascii="Calibri" w:eastAsia="Times New Roman" w:hAnsi="Calibri" w:cs="Times New Roman"/>
          <w:kern w:val="0"/>
          <w:lang w:eastAsia="pt-PT"/>
          <w14:ligatures w14:val="none"/>
        </w:rPr>
      </w:pPr>
      <w:r w:rsidRPr="00A07958">
        <w:rPr>
          <w:rFonts w:ascii="Calibri" w:eastAsia="Times New Roman" w:hAnsi="Calibri" w:cs="Times New Roman"/>
          <w:kern w:val="0"/>
          <w:sz w:val="24"/>
          <w:szCs w:val="24"/>
          <w:lang w:eastAsia="pt-PT"/>
          <w14:ligatures w14:val="none"/>
        </w:rPr>
        <w:tab/>
      </w:r>
    </w:p>
    <w:p w14:paraId="66786FFA" w14:textId="77777777" w:rsidR="00A07958" w:rsidRPr="00A07958" w:rsidRDefault="00A07958" w:rsidP="00A07958">
      <w:pPr>
        <w:jc w:val="center"/>
        <w:rPr>
          <w:rFonts w:ascii="Calibri" w:eastAsia="Arial Unicode MS" w:hAnsi="Calibri" w:cs="Arial Unicode MS"/>
          <w:b/>
          <w:bCs/>
          <w:kern w:val="0"/>
          <w:sz w:val="20"/>
          <w:szCs w:val="24"/>
          <w:u w:val="single"/>
          <w:lang w:eastAsia="pt-PT"/>
          <w14:ligatures w14:val="none"/>
        </w:rPr>
      </w:pPr>
      <w:r w:rsidRPr="00A07958">
        <w:rPr>
          <w:rFonts w:ascii="Calibri" w:eastAsia="Arial Unicode MS" w:hAnsi="Calibri" w:cs="Arial Unicode MS"/>
          <w:b/>
          <w:bCs/>
          <w:kern w:val="0"/>
          <w:sz w:val="20"/>
          <w:szCs w:val="24"/>
          <w:u w:val="single"/>
          <w:lang w:eastAsia="pt-PT"/>
          <w14:ligatures w14:val="none"/>
        </w:rPr>
        <w:br w:type="page"/>
      </w:r>
      <w:r w:rsidRPr="00A07958">
        <w:rPr>
          <w:rFonts w:ascii="Calibri" w:eastAsia="Arial Unicode MS" w:hAnsi="Calibri" w:cs="Arial Unicode MS"/>
          <w:b/>
          <w:bCs/>
          <w:kern w:val="0"/>
          <w:sz w:val="20"/>
          <w:szCs w:val="24"/>
          <w:u w:val="single"/>
          <w:lang w:eastAsia="pt-PT"/>
          <w14:ligatures w14:val="none"/>
        </w:rPr>
        <w:lastRenderedPageBreak/>
        <w:t>Homilia no IV Domingo da Páscoa B MCC</w:t>
      </w:r>
    </w:p>
    <w:p w14:paraId="356CC9B9" w14:textId="77777777" w:rsidR="00A07958" w:rsidRPr="00A07958" w:rsidRDefault="00A07958" w:rsidP="00A07958">
      <w:pPr>
        <w:tabs>
          <w:tab w:val="left" w:pos="1834"/>
        </w:tabs>
        <w:spacing w:after="0" w:line="240" w:lineRule="auto"/>
        <w:jc w:val="center"/>
        <w:rPr>
          <w:rFonts w:ascii="Calibri" w:eastAsia="Arial Unicode MS" w:hAnsi="Calibri" w:cs="Arial Unicode MS"/>
          <w:kern w:val="0"/>
          <w:sz w:val="20"/>
          <w:szCs w:val="24"/>
          <w:u w:val="single"/>
          <w:lang w:eastAsia="pt-PT"/>
          <w14:ligatures w14:val="none"/>
        </w:rPr>
      </w:pPr>
    </w:p>
    <w:p w14:paraId="29839A5F" w14:textId="77777777" w:rsidR="00A07958" w:rsidRPr="00A07958" w:rsidRDefault="00A07958" w:rsidP="00A07958">
      <w:pPr>
        <w:tabs>
          <w:tab w:val="left" w:pos="1834"/>
        </w:tabs>
        <w:spacing w:after="0" w:line="240" w:lineRule="auto"/>
        <w:rPr>
          <w:rFonts w:ascii="Calibri" w:eastAsia="Arial Unicode MS" w:hAnsi="Calibri" w:cs="Arial Unicode MS"/>
          <w:b/>
          <w:bCs/>
          <w:kern w:val="0"/>
          <w:sz w:val="20"/>
          <w:szCs w:val="24"/>
          <w:lang w:eastAsia="pt-PT"/>
          <w14:ligatures w14:val="none"/>
        </w:rPr>
      </w:pPr>
      <w:r w:rsidRPr="00A07958">
        <w:rPr>
          <w:rFonts w:ascii="Calibri" w:eastAsia="Arial Unicode MS" w:hAnsi="Calibri" w:cs="Arial Unicode MS"/>
          <w:b/>
          <w:kern w:val="0"/>
          <w:sz w:val="20"/>
          <w:szCs w:val="24"/>
          <w:lang w:eastAsia="pt-PT"/>
          <w14:ligatures w14:val="none"/>
        </w:rPr>
        <w:t>I.</w:t>
      </w:r>
      <w:r w:rsidRPr="00A07958">
        <w:rPr>
          <w:rFonts w:ascii="Calibri" w:eastAsia="Arial Unicode MS" w:hAnsi="Calibri" w:cs="Arial Unicode MS"/>
          <w:kern w:val="0"/>
          <w:sz w:val="20"/>
          <w:szCs w:val="24"/>
          <w:lang w:eastAsia="pt-PT"/>
          <w14:ligatures w14:val="none"/>
        </w:rPr>
        <w:t xml:space="preserve"> </w:t>
      </w:r>
      <w:r w:rsidRPr="00A07958">
        <w:rPr>
          <w:rFonts w:ascii="Calibri" w:eastAsia="Arial Unicode MS" w:hAnsi="Calibri" w:cs="Arial Unicode MS"/>
          <w:b/>
          <w:bCs/>
          <w:kern w:val="0"/>
          <w:sz w:val="20"/>
          <w:szCs w:val="24"/>
          <w:lang w:eastAsia="pt-PT"/>
          <w14:ligatures w14:val="none"/>
        </w:rPr>
        <w:t>Experiência Humana</w:t>
      </w:r>
    </w:p>
    <w:p w14:paraId="38C5F206"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1CE29CE9"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Vou contar-vos uma história. E pedia que estivessem muito atentos. Fala de uma ovelha, de um Pastor, de um Lobo... como aquela que ouviram há pouco:</w:t>
      </w:r>
    </w:p>
    <w:p w14:paraId="3CAA4A1F"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6BEA58EE"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«Uma ovelha encontrou um buraco na cerca e por ele se escapou satisfeita, por ver-se afinal bem soltinha. Caminhou muito tempo e perdeu o caminho, de volta para casa. Só então percebeu que um lobo faminto a seguia, de perto. Correu a ovelhinha e correu mais o lobo, até que o pastor chegou a tempo, salvando-a da fera e levando-a para casa, com muito carinho. E, apesar dos conselhos dos amigos, que viram o facto o pastor recusava fechar o buraco da cerca por onde a ovelhinha fugira” </w:t>
      </w:r>
    </w:p>
    <w:p w14:paraId="1862A237"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1AF5E648"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(Anthony de Mello, O canto do pássaro solitário, Ed. Loyola, São Paulo Brasil, 1993, pág.174).</w:t>
      </w:r>
    </w:p>
    <w:p w14:paraId="66902AE0"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43C9C198"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Ora vamos outra vez à história. É a história de uma ovelhinha. Uma ovelhinha que é ainda muito pequenina... assim como vós... E, como encontrou «um furo», não perdeu a oportunidade... pensava que ia ser mais feliz... Livre, soltinha... </w:t>
      </w:r>
      <w:proofErr w:type="gramStart"/>
      <w:r w:rsidRPr="00A07958">
        <w:rPr>
          <w:rFonts w:ascii="Calibri" w:eastAsia="Arial Unicode MS" w:hAnsi="Calibri" w:cs="Arial Unicode MS"/>
          <w:kern w:val="0"/>
          <w:sz w:val="20"/>
          <w:szCs w:val="24"/>
          <w:lang w:eastAsia="pt-PT"/>
          <w14:ligatures w14:val="none"/>
        </w:rPr>
        <w:t>oh</w:t>
      </w:r>
      <w:proofErr w:type="gramEnd"/>
      <w:r w:rsidRPr="00A07958">
        <w:rPr>
          <w:rFonts w:ascii="Calibri" w:eastAsia="Arial Unicode MS" w:hAnsi="Calibri" w:cs="Arial Unicode MS"/>
          <w:kern w:val="0"/>
          <w:sz w:val="20"/>
          <w:szCs w:val="24"/>
          <w:lang w:eastAsia="pt-PT"/>
          <w14:ligatures w14:val="none"/>
        </w:rPr>
        <w:t xml:space="preserve"> festa! </w:t>
      </w:r>
    </w:p>
    <w:p w14:paraId="2E14C57A"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6DE8AA51"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De tal modo estava entusiasmada que nem se deu conta de estar a perder o caminho... Até que alguém a perseguia? Quem? Um lobo... Um lobo corre mais que uma ovelha... e a ovelha foi apanhada pelo lobo! Um lobo mete medo a uma ovelha e até mete medo a um homem de barba rija! Alguém arrisca... a sua própria vida para salvar a ovelhinha? Quem? O Pastor... Um Pastor que não se importa de morrer... para cuidar da sua ovelhinha! Que faz o Pastor? Pega na ovelhinha, aos ombros, e leva-a para casa. Para a prender? Não! Para a proteger! E o que é mais impressionante: deixa aberto o buraco por onde a ovelhinha fugira.</w:t>
      </w:r>
    </w:p>
    <w:p w14:paraId="11DACCD4"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11F0ADF8"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Que mais vos impressiona nesta história? O atrevimento destemido da ovelhinha? O ataque feroz do lobo? O cuidado atento do Pastor?  O buraco aberto da cerca? Dizei lá?</w:t>
      </w:r>
    </w:p>
    <w:p w14:paraId="594ECB79"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3EE0CCA1"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Pois </w:t>
      </w:r>
      <w:proofErr w:type="gramStart"/>
      <w:r w:rsidRPr="00A07958">
        <w:rPr>
          <w:rFonts w:ascii="Calibri" w:eastAsia="Arial Unicode MS" w:hAnsi="Calibri" w:cs="Arial Unicode MS"/>
          <w:kern w:val="0"/>
          <w:sz w:val="20"/>
          <w:szCs w:val="24"/>
          <w:lang w:eastAsia="pt-PT"/>
          <w14:ligatures w14:val="none"/>
        </w:rPr>
        <w:t>é...</w:t>
      </w:r>
      <w:proofErr w:type="gramEnd"/>
      <w:r w:rsidRPr="00A07958">
        <w:rPr>
          <w:rFonts w:ascii="Calibri" w:eastAsia="Arial Unicode MS" w:hAnsi="Calibri" w:cs="Arial Unicode MS"/>
          <w:kern w:val="0"/>
          <w:sz w:val="20"/>
          <w:szCs w:val="24"/>
          <w:lang w:eastAsia="pt-PT"/>
          <w14:ligatures w14:val="none"/>
        </w:rPr>
        <w:t xml:space="preserve"> realmente esta parece a nossa história. Se pensarmos que este Pastor protege, procura, corre, abriga, defende, conhece e dá a vida pela ovelha perdida, de quem é que nos lembramos logo? Quem é o Bom Pastor? Se pensarmos nesta ovelhinha que se perde e é atacada e protegida, de quem falamos? </w:t>
      </w:r>
    </w:p>
    <w:p w14:paraId="51171700"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7DDA4505"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3996D1D8"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69FD1D37"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2E56A757" w14:textId="77777777" w:rsidR="00A07958" w:rsidRPr="00A07958" w:rsidRDefault="00A07958" w:rsidP="00A07958">
      <w:pPr>
        <w:tabs>
          <w:tab w:val="left" w:pos="1834"/>
        </w:tabs>
        <w:spacing w:after="0" w:line="240" w:lineRule="auto"/>
        <w:jc w:val="both"/>
        <w:rPr>
          <w:rFonts w:ascii="Calibri" w:eastAsia="Arial Unicode MS" w:hAnsi="Calibri" w:cs="Arial Unicode MS"/>
          <w:b/>
          <w:kern w:val="0"/>
          <w:sz w:val="20"/>
          <w:szCs w:val="24"/>
          <w:lang w:eastAsia="pt-PT"/>
          <w14:ligatures w14:val="none"/>
        </w:rPr>
      </w:pPr>
      <w:r w:rsidRPr="00A07958">
        <w:rPr>
          <w:rFonts w:ascii="Calibri" w:eastAsia="Arial Unicode MS" w:hAnsi="Calibri" w:cs="Arial Unicode MS"/>
          <w:b/>
          <w:kern w:val="0"/>
          <w:sz w:val="20"/>
          <w:szCs w:val="24"/>
          <w:lang w:eastAsia="pt-PT"/>
          <w14:ligatures w14:val="none"/>
        </w:rPr>
        <w:lastRenderedPageBreak/>
        <w:t>II. Palavra</w:t>
      </w:r>
    </w:p>
    <w:p w14:paraId="4D5E7EB6"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3D2FD83F" w14:textId="77777777" w:rsidR="00A07958" w:rsidRPr="00A07958" w:rsidRDefault="00A07958" w:rsidP="00A07958">
      <w:pPr>
        <w:tabs>
          <w:tab w:val="left" w:pos="1834"/>
        </w:tabs>
        <w:spacing w:after="0" w:line="240" w:lineRule="auto"/>
        <w:jc w:val="both"/>
        <w:rPr>
          <w:rFonts w:ascii="Calibri" w:eastAsia="Arial Unicode MS" w:hAnsi="Calibri" w:cs="Arial Unicode MS"/>
          <w:b/>
          <w:kern w:val="0"/>
          <w:sz w:val="20"/>
          <w:szCs w:val="24"/>
          <w:lang w:eastAsia="pt-PT"/>
          <w14:ligatures w14:val="none"/>
        </w:rPr>
      </w:pPr>
    </w:p>
    <w:p w14:paraId="6F87B157" w14:textId="77777777" w:rsidR="00A07958" w:rsidRPr="00A07958" w:rsidRDefault="00A07958" w:rsidP="00A07958">
      <w:pPr>
        <w:tabs>
          <w:tab w:val="left" w:pos="1834"/>
        </w:tabs>
        <w:spacing w:after="0" w:line="240" w:lineRule="auto"/>
        <w:jc w:val="both"/>
        <w:rPr>
          <w:rFonts w:ascii="Calibri" w:eastAsia="Arial Unicode MS" w:hAnsi="Calibri" w:cs="Arial Unicode MS"/>
          <w:b/>
          <w:kern w:val="0"/>
          <w:sz w:val="20"/>
          <w:szCs w:val="24"/>
          <w:lang w:eastAsia="pt-PT"/>
          <w14:ligatures w14:val="none"/>
        </w:rPr>
      </w:pPr>
      <w:r w:rsidRPr="00A07958">
        <w:rPr>
          <w:rFonts w:ascii="Calibri" w:eastAsia="Arial Unicode MS" w:hAnsi="Calibri" w:cs="Arial Unicode MS"/>
          <w:b/>
          <w:kern w:val="0"/>
          <w:sz w:val="20"/>
          <w:szCs w:val="24"/>
          <w:lang w:eastAsia="pt-PT"/>
          <w14:ligatures w14:val="none"/>
        </w:rPr>
        <w:t xml:space="preserve">Jesus diz-nos: Eu sou o Bom Pastor. </w:t>
      </w:r>
    </w:p>
    <w:p w14:paraId="43AB493F"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1D25CC6E"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Ele protege-nos, na Igreja, com a ajuda do pároco, das catequistas; em casa, com a ajuda dos pais... na Escola, com a ajuda dos professores e dos empregados; Ele não nos abandona no perigo... bem pelo contrário, expõe-se ao perigo para nos proteger do mal;</w:t>
      </w:r>
    </w:p>
    <w:p w14:paraId="4E2069EF" w14:textId="77777777" w:rsidR="00A07958" w:rsidRPr="00A07958" w:rsidRDefault="00A07958" w:rsidP="00A07958">
      <w:pPr>
        <w:tabs>
          <w:tab w:val="left" w:pos="1834"/>
        </w:tabs>
        <w:spacing w:after="0" w:line="240" w:lineRule="auto"/>
        <w:ind w:left="360"/>
        <w:jc w:val="both"/>
        <w:rPr>
          <w:rFonts w:ascii="Calibri" w:eastAsia="Arial Unicode MS" w:hAnsi="Calibri" w:cs="Arial Unicode MS"/>
          <w:kern w:val="0"/>
          <w:sz w:val="20"/>
          <w:szCs w:val="24"/>
          <w:lang w:eastAsia="pt-PT"/>
          <w14:ligatures w14:val="none"/>
        </w:rPr>
      </w:pPr>
    </w:p>
    <w:p w14:paraId="4C8CC4B9"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proofErr w:type="gramStart"/>
      <w:r w:rsidRPr="00A07958">
        <w:rPr>
          <w:rFonts w:ascii="Calibri" w:eastAsia="Arial Unicode MS" w:hAnsi="Calibri" w:cs="Arial Unicode MS"/>
          <w:kern w:val="0"/>
          <w:sz w:val="20"/>
          <w:szCs w:val="24"/>
          <w:lang w:eastAsia="pt-PT"/>
          <w14:ligatures w14:val="none"/>
        </w:rPr>
        <w:t>Protege-nos</w:t>
      </w:r>
      <w:proofErr w:type="gramEnd"/>
      <w:r w:rsidRPr="00A07958">
        <w:rPr>
          <w:rFonts w:ascii="Calibri" w:eastAsia="Arial Unicode MS" w:hAnsi="Calibri" w:cs="Arial Unicode MS"/>
          <w:kern w:val="0"/>
          <w:sz w:val="20"/>
          <w:szCs w:val="24"/>
          <w:lang w:eastAsia="pt-PT"/>
          <w14:ligatures w14:val="none"/>
        </w:rPr>
        <w:t xml:space="preserve"> mas deixa-nos sempre livres... para ficar junto d’Ele ou fugir d’Ele. O que é certo é que Ele Está sempre pronto a ir à nossa procura... Ele persegue-nos com amor...</w:t>
      </w:r>
    </w:p>
    <w:p w14:paraId="4F63D150"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4361B750"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Ele vai mesmo ao ponto de dar a vida, para nos salvar... </w:t>
      </w:r>
    </w:p>
    <w:p w14:paraId="16C25C52"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395C6A9D"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Ele conhece cada um. Sabe o que cada um é, o que cada um faz...  E por isso nada lhe escapa. Na hora, «deita-nos a mãos». Cada um de nós vale por todos. Por um só, Ele morre e dá a Vida.</w:t>
      </w:r>
    </w:p>
    <w:p w14:paraId="2972E50C"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37C9D94C" w14:textId="77777777" w:rsidR="00A07958" w:rsidRPr="00A07958" w:rsidRDefault="00A07958" w:rsidP="00A07958">
      <w:pPr>
        <w:keepNext/>
        <w:tabs>
          <w:tab w:val="left" w:pos="1834"/>
        </w:tabs>
        <w:spacing w:after="0" w:line="240" w:lineRule="auto"/>
        <w:jc w:val="both"/>
        <w:outlineLvl w:val="1"/>
        <w:rPr>
          <w:rFonts w:ascii="Calibri" w:eastAsia="Arial Unicode MS" w:hAnsi="Calibri" w:cs="Arial Unicode MS"/>
          <w:b/>
          <w:bCs/>
          <w:kern w:val="0"/>
          <w:sz w:val="20"/>
          <w:szCs w:val="24"/>
          <w:lang w:eastAsia="pt-PT"/>
          <w14:ligatures w14:val="none"/>
        </w:rPr>
      </w:pPr>
      <w:r w:rsidRPr="00A07958">
        <w:rPr>
          <w:rFonts w:ascii="Calibri" w:eastAsia="Arial Unicode MS" w:hAnsi="Calibri" w:cs="Arial Unicode MS"/>
          <w:b/>
          <w:bCs/>
          <w:kern w:val="0"/>
          <w:sz w:val="20"/>
          <w:szCs w:val="24"/>
          <w:lang w:eastAsia="pt-PT"/>
          <w14:ligatures w14:val="none"/>
        </w:rPr>
        <w:t>III. Expressão de Fé</w:t>
      </w:r>
    </w:p>
    <w:p w14:paraId="55A20D94"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44EFBFDB" w14:textId="77777777" w:rsidR="00A07958" w:rsidRPr="00A07958" w:rsidRDefault="00A07958" w:rsidP="00A07958">
      <w:pPr>
        <w:tabs>
          <w:tab w:val="left" w:pos="1834"/>
        </w:tabs>
        <w:spacing w:after="0" w:line="240" w:lineRule="auto"/>
        <w:ind w:firstLine="360"/>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Que Bom que é este Pastor! Que Bom que é Jesus. Que seria de nós sem Ele?! Que nos resta então fazer? </w:t>
      </w:r>
    </w:p>
    <w:p w14:paraId="3CA00D46"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632A12AA"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não “saltar da </w:t>
      </w:r>
      <w:proofErr w:type="gramStart"/>
      <w:r w:rsidRPr="00A07958">
        <w:rPr>
          <w:rFonts w:ascii="Calibri" w:eastAsia="Arial Unicode MS" w:hAnsi="Calibri" w:cs="Arial Unicode MS"/>
          <w:kern w:val="0"/>
          <w:sz w:val="20"/>
          <w:szCs w:val="24"/>
          <w:lang w:eastAsia="pt-PT"/>
          <w14:ligatures w14:val="none"/>
        </w:rPr>
        <w:t>cerca”...</w:t>
      </w:r>
      <w:proofErr w:type="gramEnd"/>
      <w:r w:rsidRPr="00A07958">
        <w:rPr>
          <w:rFonts w:ascii="Calibri" w:eastAsia="Arial Unicode MS" w:hAnsi="Calibri" w:cs="Arial Unicode MS"/>
          <w:kern w:val="0"/>
          <w:sz w:val="20"/>
          <w:szCs w:val="24"/>
          <w:lang w:eastAsia="pt-PT"/>
          <w14:ligatures w14:val="none"/>
        </w:rPr>
        <w:t xml:space="preserve"> não fugir do grupo, não tentar “escapar” da Catequese, da Eucaristia... da comunidade, onde Jesus nos reúne. Pensar que juntos, «reunidos em seu nome” estamos mais seguros, mais livres, mais em Paz;</w:t>
      </w:r>
    </w:p>
    <w:p w14:paraId="601AF499" w14:textId="77777777" w:rsidR="00A07958" w:rsidRPr="00A07958" w:rsidRDefault="00A07958" w:rsidP="00A07958">
      <w:pPr>
        <w:tabs>
          <w:tab w:val="left" w:pos="1834"/>
        </w:tabs>
        <w:spacing w:after="0" w:line="240" w:lineRule="auto"/>
        <w:ind w:left="360"/>
        <w:jc w:val="both"/>
        <w:rPr>
          <w:rFonts w:ascii="Calibri" w:eastAsia="Arial Unicode MS" w:hAnsi="Calibri" w:cs="Arial Unicode MS"/>
          <w:kern w:val="0"/>
          <w:sz w:val="20"/>
          <w:szCs w:val="24"/>
          <w:lang w:eastAsia="pt-PT"/>
          <w14:ligatures w14:val="none"/>
        </w:rPr>
      </w:pPr>
    </w:p>
    <w:p w14:paraId="0526808E"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 xml:space="preserve">Escutar a sua voz... para O conhecer melhor. E </w:t>
      </w:r>
      <w:proofErr w:type="spellStart"/>
      <w:r w:rsidRPr="00A07958">
        <w:rPr>
          <w:rFonts w:ascii="Calibri" w:eastAsia="Arial Unicode MS" w:hAnsi="Calibri" w:cs="Arial Unicode MS"/>
          <w:kern w:val="0"/>
          <w:sz w:val="20"/>
          <w:szCs w:val="24"/>
          <w:lang w:eastAsia="pt-PT"/>
          <w14:ligatures w14:val="none"/>
        </w:rPr>
        <w:t>segui-l’O</w:t>
      </w:r>
      <w:proofErr w:type="spellEnd"/>
      <w:r w:rsidRPr="00A07958">
        <w:rPr>
          <w:rFonts w:ascii="Calibri" w:eastAsia="Arial Unicode MS" w:hAnsi="Calibri" w:cs="Arial Unicode MS"/>
          <w:kern w:val="0"/>
          <w:sz w:val="20"/>
          <w:szCs w:val="24"/>
          <w:lang w:eastAsia="pt-PT"/>
          <w14:ligatures w14:val="none"/>
        </w:rPr>
        <w:t xml:space="preserve"> em tudo o que nos pedir. </w:t>
      </w:r>
    </w:p>
    <w:p w14:paraId="311E7B70"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797245D6" w14:textId="77777777" w:rsidR="00A07958" w:rsidRPr="00A07958" w:rsidRDefault="00A07958" w:rsidP="00A07958">
      <w:pPr>
        <w:numPr>
          <w:ilvl w:val="0"/>
          <w:numId w:val="5"/>
        </w:numPr>
        <w:tabs>
          <w:tab w:val="left" w:pos="1834"/>
        </w:tabs>
        <w:spacing w:after="0" w:line="240" w:lineRule="auto"/>
        <w:jc w:val="both"/>
        <w:rPr>
          <w:rFonts w:ascii="Calibri" w:eastAsia="Arial Unicode MS" w:hAnsi="Calibri" w:cs="Arial Unicode MS"/>
          <w:kern w:val="0"/>
          <w:sz w:val="20"/>
          <w:szCs w:val="24"/>
          <w:lang w:eastAsia="pt-PT"/>
          <w14:ligatures w14:val="none"/>
        </w:rPr>
      </w:pPr>
      <w:r w:rsidRPr="00A07958">
        <w:rPr>
          <w:rFonts w:ascii="Calibri" w:eastAsia="Arial Unicode MS" w:hAnsi="Calibri" w:cs="Arial Unicode MS"/>
          <w:kern w:val="0"/>
          <w:sz w:val="20"/>
          <w:szCs w:val="24"/>
          <w:lang w:eastAsia="pt-PT"/>
          <w14:ligatures w14:val="none"/>
        </w:rPr>
        <w:t>Dar a Vida pelos outros! Como poderei seguir Jesus e dar a Vida, como Ele a deu ao Pai por nós?! Qual será o meu caminho... a minha “</w:t>
      </w:r>
      <w:proofErr w:type="gramStart"/>
      <w:r w:rsidRPr="00A07958">
        <w:rPr>
          <w:rFonts w:ascii="Calibri" w:eastAsia="Arial Unicode MS" w:hAnsi="Calibri" w:cs="Arial Unicode MS"/>
          <w:kern w:val="0"/>
          <w:sz w:val="20"/>
          <w:szCs w:val="24"/>
          <w:lang w:eastAsia="pt-PT"/>
          <w14:ligatures w14:val="none"/>
        </w:rPr>
        <w:t>vocação”...</w:t>
      </w:r>
      <w:proofErr w:type="gramEnd"/>
      <w:r w:rsidRPr="00A07958">
        <w:rPr>
          <w:rFonts w:ascii="Calibri" w:eastAsia="Arial Unicode MS" w:hAnsi="Calibri" w:cs="Arial Unicode MS"/>
          <w:kern w:val="0"/>
          <w:sz w:val="20"/>
          <w:szCs w:val="24"/>
          <w:lang w:eastAsia="pt-PT"/>
          <w14:ligatures w14:val="none"/>
        </w:rPr>
        <w:t xml:space="preserve"> É uma boa pergunta para lhe fazer durante esta semana: “Senhor, que quereis que Eu faça”...</w:t>
      </w:r>
    </w:p>
    <w:p w14:paraId="2FEE0DE4"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5A97B413" w14:textId="77777777" w:rsidR="00A07958" w:rsidRPr="00A07958" w:rsidRDefault="00A07958" w:rsidP="00A07958">
      <w:pPr>
        <w:tabs>
          <w:tab w:val="left" w:pos="1834"/>
        </w:tabs>
        <w:spacing w:after="0" w:line="240" w:lineRule="auto"/>
        <w:jc w:val="both"/>
        <w:rPr>
          <w:rFonts w:ascii="Calibri" w:eastAsia="Arial Unicode MS" w:hAnsi="Calibri" w:cs="Arial Unicode MS"/>
          <w:kern w:val="0"/>
          <w:sz w:val="20"/>
          <w:szCs w:val="24"/>
          <w:lang w:eastAsia="pt-PT"/>
          <w14:ligatures w14:val="none"/>
        </w:rPr>
      </w:pPr>
    </w:p>
    <w:p w14:paraId="08E42B5A" w14:textId="77777777" w:rsidR="00A07958" w:rsidRPr="00A07958" w:rsidRDefault="00A07958" w:rsidP="00A07958">
      <w:pPr>
        <w:tabs>
          <w:tab w:val="left" w:pos="1834"/>
        </w:tabs>
        <w:spacing w:after="0" w:line="240" w:lineRule="auto"/>
        <w:ind w:left="360"/>
        <w:rPr>
          <w:rFonts w:ascii="Calibri" w:eastAsia="Times New Roman" w:hAnsi="Calibri" w:cs="Times New Roman"/>
          <w:kern w:val="0"/>
          <w:sz w:val="24"/>
          <w:szCs w:val="24"/>
          <w:lang w:eastAsia="pt-PT"/>
          <w14:ligatures w14:val="none"/>
        </w:rPr>
      </w:pPr>
    </w:p>
    <w:p w14:paraId="345FC522" w14:textId="77777777" w:rsidR="00A07958" w:rsidRPr="00A07958" w:rsidRDefault="00A07958" w:rsidP="00A07958">
      <w:pPr>
        <w:tabs>
          <w:tab w:val="left" w:pos="1834"/>
        </w:tabs>
        <w:spacing w:after="0" w:line="240" w:lineRule="auto"/>
        <w:rPr>
          <w:rFonts w:ascii="Calibri" w:eastAsia="Times New Roman" w:hAnsi="Calibri" w:cs="Times New Roman"/>
          <w:kern w:val="0"/>
          <w:sz w:val="24"/>
          <w:szCs w:val="24"/>
          <w:lang w:eastAsia="pt-PT"/>
          <w14:ligatures w14:val="none"/>
        </w:rPr>
      </w:pPr>
    </w:p>
    <w:p w14:paraId="52340DFF"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566A9C5F"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6DF8B2A3"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473AF97F"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71942C5E"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5AF18784" w14:textId="77777777" w:rsidR="00A07958" w:rsidRDefault="00A07958" w:rsidP="00711A5C">
      <w:pPr>
        <w:rPr>
          <w:rFonts w:ascii="Candara" w:eastAsia="Times New Roman" w:hAnsi="Candara" w:cs="Times New Roman"/>
          <w:color w:val="000000" w:themeColor="text1"/>
          <w:kern w:val="0"/>
          <w:sz w:val="20"/>
          <w:szCs w:val="20"/>
          <w:lang w:eastAsia="pt-PT"/>
          <w14:ligatures w14:val="none"/>
        </w:rPr>
      </w:pPr>
    </w:p>
    <w:p w14:paraId="40C94771" w14:textId="77777777" w:rsidR="00A07958" w:rsidRPr="00711A5C" w:rsidRDefault="00A07958" w:rsidP="00711A5C">
      <w:pPr>
        <w:rPr>
          <w:rFonts w:ascii="Candara" w:eastAsia="Times New Roman" w:hAnsi="Candara" w:cs="Times New Roman"/>
          <w:color w:val="000000" w:themeColor="text1"/>
          <w:kern w:val="0"/>
          <w:sz w:val="20"/>
          <w:szCs w:val="20"/>
          <w:lang w:eastAsia="pt-PT"/>
          <w14:ligatures w14:val="none"/>
        </w:rPr>
      </w:pPr>
    </w:p>
    <w:sectPr w:rsidR="00A07958" w:rsidRPr="00711A5C" w:rsidSect="00B94C69">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11A87" w14:textId="77777777" w:rsidR="00891DCC" w:rsidRDefault="00891DCC" w:rsidP="00A07958">
      <w:pPr>
        <w:spacing w:after="0" w:line="240" w:lineRule="auto"/>
      </w:pPr>
      <w:r>
        <w:separator/>
      </w:r>
    </w:p>
  </w:endnote>
  <w:endnote w:type="continuationSeparator" w:id="0">
    <w:p w14:paraId="62E5863C" w14:textId="77777777" w:rsidR="00891DCC" w:rsidRDefault="00891DCC" w:rsidP="00A0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55BB" w14:textId="77777777" w:rsidR="00891DCC" w:rsidRDefault="00891DCC" w:rsidP="00A07958">
      <w:pPr>
        <w:spacing w:after="0" w:line="240" w:lineRule="auto"/>
      </w:pPr>
      <w:r>
        <w:separator/>
      </w:r>
    </w:p>
  </w:footnote>
  <w:footnote w:type="continuationSeparator" w:id="0">
    <w:p w14:paraId="7DBAA22E" w14:textId="77777777" w:rsidR="00891DCC" w:rsidRDefault="00891DCC" w:rsidP="00A07958">
      <w:pPr>
        <w:spacing w:after="0" w:line="240" w:lineRule="auto"/>
      </w:pPr>
      <w:r>
        <w:continuationSeparator/>
      </w:r>
    </w:p>
  </w:footnote>
  <w:footnote w:id="1">
    <w:p w14:paraId="591A6DFC" w14:textId="77777777" w:rsidR="00A07958" w:rsidRPr="004C25F0" w:rsidRDefault="00A07958" w:rsidP="00A07958">
      <w:pPr>
        <w:pStyle w:val="Textodenotaderodap"/>
        <w:jc w:val="both"/>
        <w:rPr>
          <w:rFonts w:ascii="Calibri" w:hAnsi="Calibri"/>
        </w:rPr>
      </w:pPr>
      <w:r w:rsidRPr="004C25F0">
        <w:rPr>
          <w:rStyle w:val="Refdenotaderodap"/>
          <w:rFonts w:ascii="Calibri" w:hAnsi="Calibri"/>
        </w:rPr>
        <w:footnoteRef/>
      </w:r>
      <w:r w:rsidRPr="004C25F0">
        <w:rPr>
          <w:rFonts w:ascii="Calibri" w:hAnsi="Calibri"/>
        </w:rPr>
        <w:t xml:space="preserve"> </w:t>
      </w:r>
      <w:r w:rsidRPr="004C25F0">
        <w:rPr>
          <w:rFonts w:ascii="Calibri" w:hAnsi="Calibri"/>
          <w:sz w:val="18"/>
        </w:rPr>
        <w:t>... Por isso, a escolha de uma vida consagrada, entregue aos demais, é uma manife</w:t>
      </w:r>
      <w:r>
        <w:rPr>
          <w:rFonts w:ascii="Calibri" w:hAnsi="Calibri"/>
          <w:sz w:val="18"/>
        </w:rPr>
        <w:t>stação superior da liberdade! (</w:t>
      </w:r>
      <w:r w:rsidRPr="004C25F0">
        <w:rPr>
          <w:rFonts w:ascii="Calibri" w:hAnsi="Calibri"/>
          <w:sz w:val="18"/>
        </w:rPr>
        <w:t>a homilia, no ponto 3, pode seguir, na perspectiva da semana das Vocações...)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29B"/>
      </v:shape>
    </w:pict>
  </w:numPicBullet>
  <w:abstractNum w:abstractNumId="0" w15:restartNumberingAfterBreak="0">
    <w:nsid w:val="008100F2"/>
    <w:multiLevelType w:val="hybridMultilevel"/>
    <w:tmpl w:val="44D648B4"/>
    <w:lvl w:ilvl="0" w:tplc="93968474">
      <w:start w:val="1"/>
      <w:numFmt w:val="bullet"/>
      <w:lvlText w:val=""/>
      <w:lvlJc w:val="left"/>
      <w:pPr>
        <w:ind w:left="502" w:hanging="360"/>
      </w:pPr>
      <w:rPr>
        <w:rFonts w:ascii="Wingdings" w:hAnsi="Wingdings" w:hint="default"/>
        <w:color w:val="FF0000"/>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1" w15:restartNumberingAfterBreak="0">
    <w:nsid w:val="12160218"/>
    <w:multiLevelType w:val="hybridMultilevel"/>
    <w:tmpl w:val="786C42C8"/>
    <w:lvl w:ilvl="0" w:tplc="D4BEF688">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1D7C5A31"/>
    <w:multiLevelType w:val="hybridMultilevel"/>
    <w:tmpl w:val="F2FA0D42"/>
    <w:lvl w:ilvl="0" w:tplc="78F83EF0">
      <w:start w:val="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987D15"/>
    <w:multiLevelType w:val="hybridMultilevel"/>
    <w:tmpl w:val="DD86E188"/>
    <w:lvl w:ilvl="0" w:tplc="08160005">
      <w:start w:val="1"/>
      <w:numFmt w:val="bullet"/>
      <w:lvlText w:val=""/>
      <w:lvlJc w:val="left"/>
      <w:pPr>
        <w:ind w:left="360" w:hanging="360"/>
      </w:pPr>
      <w:rPr>
        <w:rFonts w:ascii="Wingdings" w:hAnsi="Wingding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E1552C"/>
    <w:multiLevelType w:val="hybridMultilevel"/>
    <w:tmpl w:val="BA04A6B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E1D21BA"/>
    <w:multiLevelType w:val="hybridMultilevel"/>
    <w:tmpl w:val="05A4B03E"/>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5486524D"/>
    <w:multiLevelType w:val="hybridMultilevel"/>
    <w:tmpl w:val="53B608FC"/>
    <w:lvl w:ilvl="0" w:tplc="082CE3D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63A74EE2"/>
    <w:multiLevelType w:val="hybridMultilevel"/>
    <w:tmpl w:val="0234EB56"/>
    <w:lvl w:ilvl="0" w:tplc="E8E88ED6">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2034763161">
    <w:abstractNumId w:val="1"/>
  </w:num>
  <w:num w:numId="2" w16cid:durableId="388576428">
    <w:abstractNumId w:val="4"/>
  </w:num>
  <w:num w:numId="3" w16cid:durableId="442462577">
    <w:abstractNumId w:val="5"/>
  </w:num>
  <w:num w:numId="4" w16cid:durableId="1534464994">
    <w:abstractNumId w:val="6"/>
  </w:num>
  <w:num w:numId="5" w16cid:durableId="898634851">
    <w:abstractNumId w:val="2"/>
  </w:num>
  <w:num w:numId="6" w16cid:durableId="556939869">
    <w:abstractNumId w:val="7"/>
  </w:num>
  <w:num w:numId="7" w16cid:durableId="1347903469">
    <w:abstractNumId w:val="3"/>
  </w:num>
  <w:num w:numId="8" w16cid:durableId="7686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1C"/>
    <w:rsid w:val="00031B7A"/>
    <w:rsid w:val="00085EFA"/>
    <w:rsid w:val="000C5CB9"/>
    <w:rsid w:val="000F3A75"/>
    <w:rsid w:val="00135146"/>
    <w:rsid w:val="00145FA5"/>
    <w:rsid w:val="00291750"/>
    <w:rsid w:val="0033539F"/>
    <w:rsid w:val="0034536B"/>
    <w:rsid w:val="00362FD7"/>
    <w:rsid w:val="00385C5A"/>
    <w:rsid w:val="003A6F67"/>
    <w:rsid w:val="00412C62"/>
    <w:rsid w:val="00413235"/>
    <w:rsid w:val="0043646B"/>
    <w:rsid w:val="005D6E04"/>
    <w:rsid w:val="00677115"/>
    <w:rsid w:val="00711A5C"/>
    <w:rsid w:val="00717B96"/>
    <w:rsid w:val="00727B8B"/>
    <w:rsid w:val="00746A22"/>
    <w:rsid w:val="0075361C"/>
    <w:rsid w:val="007C7970"/>
    <w:rsid w:val="00862D98"/>
    <w:rsid w:val="00881D9B"/>
    <w:rsid w:val="00891DCC"/>
    <w:rsid w:val="008A10AA"/>
    <w:rsid w:val="009450C4"/>
    <w:rsid w:val="009F36A8"/>
    <w:rsid w:val="009F602D"/>
    <w:rsid w:val="00A07958"/>
    <w:rsid w:val="00A34900"/>
    <w:rsid w:val="00A47061"/>
    <w:rsid w:val="00A50314"/>
    <w:rsid w:val="00A51603"/>
    <w:rsid w:val="00A60E96"/>
    <w:rsid w:val="00B44C2E"/>
    <w:rsid w:val="00B7095D"/>
    <w:rsid w:val="00B94C69"/>
    <w:rsid w:val="00BC5545"/>
    <w:rsid w:val="00BC6373"/>
    <w:rsid w:val="00C750DE"/>
    <w:rsid w:val="00C87732"/>
    <w:rsid w:val="00CD7E78"/>
    <w:rsid w:val="00D143D5"/>
    <w:rsid w:val="00DB7D9F"/>
    <w:rsid w:val="00E3798D"/>
    <w:rsid w:val="00E600A2"/>
    <w:rsid w:val="00ED59B7"/>
    <w:rsid w:val="00EE7070"/>
    <w:rsid w:val="00F548F7"/>
    <w:rsid w:val="00F54AFB"/>
    <w:rsid w:val="00F80A34"/>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14:docId w14:val="61D87676"/>
  <w15:chartTrackingRefBased/>
  <w15:docId w15:val="{8180FCAF-9EBD-4C7B-AC27-2ADBFEBD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35"/>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75361C"/>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styleId="Hiperligao">
    <w:name w:val="Hyperlink"/>
    <w:basedOn w:val="Tipodeletrapredefinidodopargrafo"/>
    <w:uiPriority w:val="99"/>
    <w:unhideWhenUsed/>
    <w:rsid w:val="0075361C"/>
    <w:rPr>
      <w:color w:val="0000FF"/>
      <w:u w:val="single"/>
    </w:rPr>
  </w:style>
  <w:style w:type="paragraph" w:styleId="PargrafodaLista">
    <w:name w:val="List Paragraph"/>
    <w:basedOn w:val="Normal"/>
    <w:uiPriority w:val="34"/>
    <w:qFormat/>
    <w:rsid w:val="0075361C"/>
    <w:pPr>
      <w:ind w:left="720"/>
      <w:contextualSpacing/>
    </w:pPr>
  </w:style>
  <w:style w:type="character" w:styleId="MenoNoResolvida">
    <w:name w:val="Unresolved Mention"/>
    <w:basedOn w:val="Tipodeletrapredefinidodopargrafo"/>
    <w:uiPriority w:val="99"/>
    <w:semiHidden/>
    <w:unhideWhenUsed/>
    <w:rsid w:val="00711A5C"/>
    <w:rPr>
      <w:color w:val="605E5C"/>
      <w:shd w:val="clear" w:color="auto" w:fill="E1DFDD"/>
    </w:rPr>
  </w:style>
  <w:style w:type="paragraph" w:styleId="Textodenotaderodap">
    <w:name w:val="footnote text"/>
    <w:basedOn w:val="Normal"/>
    <w:link w:val="TextodenotaderodapCarter"/>
    <w:uiPriority w:val="99"/>
    <w:semiHidden/>
    <w:unhideWhenUsed/>
    <w:rsid w:val="00A07958"/>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A07958"/>
    <w:rPr>
      <w:sz w:val="20"/>
      <w:szCs w:val="20"/>
    </w:rPr>
  </w:style>
  <w:style w:type="character" w:styleId="Refdenotaderodap">
    <w:name w:val="footnote reference"/>
    <w:semiHidden/>
    <w:rsid w:val="00A079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652066">
      <w:bodyDiv w:val="1"/>
      <w:marLeft w:val="0"/>
      <w:marRight w:val="0"/>
      <w:marTop w:val="0"/>
      <w:marBottom w:val="0"/>
      <w:divBdr>
        <w:top w:val="none" w:sz="0" w:space="0" w:color="auto"/>
        <w:left w:val="none" w:sz="0" w:space="0" w:color="auto"/>
        <w:bottom w:val="none" w:sz="0" w:space="0" w:color="auto"/>
        <w:right w:val="none" w:sz="0" w:space="0" w:color="auto"/>
      </w:divBdr>
    </w:div>
    <w:div w:id="916330280">
      <w:bodyDiv w:val="1"/>
      <w:marLeft w:val="0"/>
      <w:marRight w:val="0"/>
      <w:marTop w:val="0"/>
      <w:marBottom w:val="0"/>
      <w:divBdr>
        <w:top w:val="none" w:sz="0" w:space="0" w:color="auto"/>
        <w:left w:val="none" w:sz="0" w:space="0" w:color="auto"/>
        <w:bottom w:val="none" w:sz="0" w:space="0" w:color="auto"/>
        <w:right w:val="none" w:sz="0" w:space="0" w:color="auto"/>
      </w:divBdr>
      <w:divsChild>
        <w:div w:id="1902523837">
          <w:marLeft w:val="0"/>
          <w:marRight w:val="0"/>
          <w:marTop w:val="0"/>
          <w:marBottom w:val="0"/>
          <w:divBdr>
            <w:top w:val="none" w:sz="0" w:space="0" w:color="auto"/>
            <w:left w:val="none" w:sz="0" w:space="0" w:color="auto"/>
            <w:bottom w:val="none" w:sz="0" w:space="0" w:color="auto"/>
            <w:right w:val="none" w:sz="0" w:space="0" w:color="auto"/>
          </w:divBdr>
          <w:divsChild>
            <w:div w:id="2940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2949">
      <w:bodyDiv w:val="1"/>
      <w:marLeft w:val="0"/>
      <w:marRight w:val="0"/>
      <w:marTop w:val="0"/>
      <w:marBottom w:val="0"/>
      <w:divBdr>
        <w:top w:val="none" w:sz="0" w:space="0" w:color="auto"/>
        <w:left w:val="none" w:sz="0" w:space="0" w:color="auto"/>
        <w:bottom w:val="none" w:sz="0" w:space="0" w:color="auto"/>
        <w:right w:val="none" w:sz="0" w:space="0" w:color="auto"/>
      </w:divBdr>
      <w:divsChild>
        <w:div w:id="707074348">
          <w:marLeft w:val="0"/>
          <w:marRight w:val="0"/>
          <w:marTop w:val="0"/>
          <w:marBottom w:val="0"/>
          <w:divBdr>
            <w:top w:val="none" w:sz="0" w:space="0" w:color="auto"/>
            <w:left w:val="none" w:sz="0" w:space="0" w:color="auto"/>
            <w:bottom w:val="none" w:sz="0" w:space="0" w:color="auto"/>
            <w:right w:val="none" w:sz="0" w:space="0" w:color="auto"/>
          </w:divBdr>
          <w:divsChild>
            <w:div w:id="6655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youtu.be/dZKmtgHgybk"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CDD86-4703-43B9-A8EA-2DB25027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36</Pages>
  <Words>8348</Words>
  <Characters>45081</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12</cp:revision>
  <dcterms:created xsi:type="dcterms:W3CDTF">2023-04-24T16:30:00Z</dcterms:created>
  <dcterms:modified xsi:type="dcterms:W3CDTF">2023-04-26T18:53:00Z</dcterms:modified>
</cp:coreProperties>
</file>