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EFB7" w14:textId="77777777" w:rsidR="00620EB7" w:rsidRPr="00620EB7" w:rsidRDefault="00620EB7" w:rsidP="00620EB7">
      <w:pPr>
        <w:spacing w:after="0" w:line="360" w:lineRule="auto"/>
        <w:jc w:val="center"/>
        <w:outlineLvl w:val="2"/>
        <w:rPr>
          <w:rFonts w:ascii="Candara" w:eastAsia="Times New Roman" w:hAnsi="Candara" w:cs="Times New Roman"/>
          <w:b/>
          <w:bCs/>
          <w:sz w:val="27"/>
          <w:szCs w:val="27"/>
          <w:lang w:eastAsia="pt-PT"/>
        </w:rPr>
      </w:pPr>
    </w:p>
    <w:p w14:paraId="07879F48" w14:textId="77777777" w:rsidR="00620EB7" w:rsidRPr="00620EB7" w:rsidRDefault="00620EB7" w:rsidP="00620EB7">
      <w:pPr>
        <w:spacing w:after="0" w:line="360" w:lineRule="auto"/>
        <w:jc w:val="center"/>
        <w:outlineLvl w:val="2"/>
        <w:rPr>
          <w:rFonts w:ascii="Candara" w:eastAsia="Times New Roman" w:hAnsi="Candara" w:cs="Times New Roman"/>
          <w:b/>
          <w:bCs/>
          <w:sz w:val="27"/>
          <w:szCs w:val="27"/>
          <w:lang w:eastAsia="pt-PT"/>
        </w:rPr>
      </w:pPr>
    </w:p>
    <w:p w14:paraId="283D4FB4" w14:textId="77777777" w:rsidR="00620EB7" w:rsidRPr="00620EB7" w:rsidRDefault="00620EB7" w:rsidP="00620EB7">
      <w:pPr>
        <w:spacing w:after="0" w:line="360" w:lineRule="auto"/>
        <w:jc w:val="center"/>
        <w:outlineLvl w:val="2"/>
        <w:rPr>
          <w:rFonts w:ascii="Candara" w:eastAsia="Times New Roman" w:hAnsi="Candara" w:cs="Times New Roman"/>
          <w:b/>
          <w:bCs/>
          <w:smallCaps/>
          <w:sz w:val="27"/>
          <w:szCs w:val="27"/>
          <w:lang w:eastAsia="pt-PT"/>
        </w:rPr>
      </w:pPr>
    </w:p>
    <w:p w14:paraId="2E2FF8CA" w14:textId="77777777" w:rsidR="00620EB7" w:rsidRPr="00620EB7" w:rsidRDefault="00620EB7" w:rsidP="00620EB7">
      <w:pPr>
        <w:spacing w:after="0" w:line="360" w:lineRule="auto"/>
        <w:jc w:val="center"/>
        <w:outlineLvl w:val="2"/>
        <w:rPr>
          <w:rFonts w:ascii="Candara" w:eastAsia="Times New Roman" w:hAnsi="Candara" w:cs="Times New Roman"/>
          <w:b/>
          <w:bCs/>
          <w:smallCaps/>
          <w:sz w:val="27"/>
          <w:szCs w:val="27"/>
          <w:lang w:eastAsia="pt-PT"/>
        </w:rPr>
      </w:pPr>
    </w:p>
    <w:p w14:paraId="1291E01F" w14:textId="77777777" w:rsidR="00620EB7" w:rsidRPr="00620EB7" w:rsidRDefault="00620EB7" w:rsidP="00620EB7">
      <w:pPr>
        <w:spacing w:after="0" w:line="360" w:lineRule="auto"/>
        <w:jc w:val="center"/>
        <w:outlineLvl w:val="2"/>
        <w:rPr>
          <w:rFonts w:ascii="Candara" w:eastAsia="Times New Roman" w:hAnsi="Candara" w:cs="Times New Roman"/>
          <w:b/>
          <w:bCs/>
          <w:smallCaps/>
          <w:sz w:val="27"/>
          <w:szCs w:val="27"/>
          <w:lang w:eastAsia="pt-PT"/>
        </w:rPr>
      </w:pPr>
    </w:p>
    <w:p w14:paraId="66E6FFFD" w14:textId="01681FA0" w:rsidR="00620EB7" w:rsidRPr="00014FEC" w:rsidRDefault="00ED56A9" w:rsidP="00620EB7">
      <w:pPr>
        <w:spacing w:after="0" w:line="360" w:lineRule="auto"/>
        <w:jc w:val="center"/>
        <w:outlineLvl w:val="2"/>
        <w:rPr>
          <w:rFonts w:ascii="Candara" w:eastAsia="Times New Roman" w:hAnsi="Candara" w:cs="Times New Roman"/>
          <w:b/>
          <w:bCs/>
          <w:smallCaps/>
          <w:sz w:val="52"/>
          <w:szCs w:val="52"/>
          <w:lang w:eastAsia="pt-PT"/>
        </w:rPr>
      </w:pPr>
      <w:r w:rsidRPr="00014FEC">
        <w:rPr>
          <w:rFonts w:ascii="Candara" w:eastAsia="Times New Roman" w:hAnsi="Candara" w:cs="Times New Roman"/>
          <w:b/>
          <w:bCs/>
          <w:smallCaps/>
          <w:sz w:val="52"/>
          <w:szCs w:val="52"/>
          <w:lang w:eastAsia="pt-PT"/>
        </w:rPr>
        <w:t>Lectio Divina d</w:t>
      </w:r>
      <w:r w:rsidR="00620EB7" w:rsidRPr="00014FEC">
        <w:rPr>
          <w:rFonts w:ascii="Candara" w:eastAsia="Times New Roman" w:hAnsi="Candara" w:cs="Times New Roman"/>
          <w:b/>
          <w:bCs/>
          <w:smallCaps/>
          <w:sz w:val="52"/>
          <w:szCs w:val="52"/>
          <w:lang w:eastAsia="pt-PT"/>
        </w:rPr>
        <w:t xml:space="preserve">o Evangelho </w:t>
      </w:r>
    </w:p>
    <w:p w14:paraId="570E627B" w14:textId="3037C756" w:rsidR="00620EB7" w:rsidRPr="00014FEC" w:rsidRDefault="00620EB7" w:rsidP="00620EB7">
      <w:pPr>
        <w:spacing w:after="0" w:line="360" w:lineRule="auto"/>
        <w:jc w:val="center"/>
        <w:outlineLvl w:val="2"/>
        <w:rPr>
          <w:rFonts w:ascii="Candara" w:eastAsia="Times New Roman" w:hAnsi="Candara" w:cs="Times New Roman"/>
          <w:b/>
          <w:bCs/>
          <w:smallCaps/>
          <w:sz w:val="52"/>
          <w:szCs w:val="52"/>
          <w:lang w:eastAsia="pt-PT"/>
        </w:rPr>
      </w:pPr>
      <w:r w:rsidRPr="00014FEC">
        <w:rPr>
          <w:rFonts w:ascii="Candara" w:eastAsia="Times New Roman" w:hAnsi="Candara" w:cs="Times New Roman"/>
          <w:b/>
          <w:bCs/>
          <w:smallCaps/>
          <w:sz w:val="52"/>
          <w:szCs w:val="52"/>
          <w:lang w:eastAsia="pt-PT"/>
        </w:rPr>
        <w:t>do IV Domingo do Avento A</w:t>
      </w:r>
    </w:p>
    <w:p w14:paraId="67327032" w14:textId="5DE4DE7A" w:rsidR="00620EB7" w:rsidRPr="00014FEC" w:rsidRDefault="00ED56A9" w:rsidP="00620EB7">
      <w:pPr>
        <w:spacing w:after="0" w:line="360" w:lineRule="auto"/>
        <w:jc w:val="center"/>
        <w:outlineLvl w:val="2"/>
        <w:rPr>
          <w:rFonts w:ascii="Candara" w:eastAsia="Times New Roman" w:hAnsi="Candara" w:cs="Times New Roman"/>
          <w:b/>
          <w:bCs/>
          <w:smallCaps/>
          <w:sz w:val="52"/>
          <w:szCs w:val="52"/>
          <w:lang w:eastAsia="pt-PT"/>
        </w:rPr>
      </w:pPr>
      <w:proofErr w:type="spellStart"/>
      <w:r w:rsidRPr="00014FEC">
        <w:rPr>
          <w:rFonts w:ascii="Candara" w:eastAsia="Times New Roman" w:hAnsi="Candara" w:cs="Times New Roman"/>
          <w:b/>
          <w:bCs/>
          <w:smallCaps/>
          <w:sz w:val="52"/>
          <w:szCs w:val="52"/>
          <w:lang w:eastAsia="pt-PT"/>
        </w:rPr>
        <w:t>Mt</w:t>
      </w:r>
      <w:proofErr w:type="spellEnd"/>
      <w:r w:rsidRPr="00014FEC">
        <w:rPr>
          <w:rFonts w:ascii="Candara" w:eastAsia="Times New Roman" w:hAnsi="Candara" w:cs="Times New Roman"/>
          <w:b/>
          <w:bCs/>
          <w:smallCaps/>
          <w:sz w:val="52"/>
          <w:szCs w:val="52"/>
          <w:lang w:eastAsia="pt-PT"/>
        </w:rPr>
        <w:t xml:space="preserve"> 1, 18-24</w:t>
      </w:r>
    </w:p>
    <w:p w14:paraId="70EBE58C" w14:textId="24D21DE7" w:rsidR="00FE164F" w:rsidRPr="00620EB7" w:rsidRDefault="00FE164F" w:rsidP="00620EB7">
      <w:pPr>
        <w:spacing w:after="0" w:line="360" w:lineRule="auto"/>
        <w:outlineLvl w:val="2"/>
        <w:rPr>
          <w:rFonts w:ascii="Candara" w:eastAsia="Times New Roman" w:hAnsi="Candara" w:cs="Times New Roman"/>
          <w:b/>
          <w:bCs/>
          <w:smallCaps/>
          <w:sz w:val="27"/>
          <w:szCs w:val="27"/>
          <w:lang w:eastAsia="pt-PT"/>
        </w:rPr>
      </w:pPr>
    </w:p>
    <w:p w14:paraId="196260CE" w14:textId="77777777" w:rsidR="00620EB7" w:rsidRPr="00620EB7" w:rsidRDefault="00620EB7" w:rsidP="00620EB7">
      <w:pPr>
        <w:spacing w:after="0" w:line="360" w:lineRule="auto"/>
        <w:rPr>
          <w:rFonts w:ascii="Candara" w:eastAsia="Arial Unicode MS" w:hAnsi="Candara" w:cs="Arial Unicode MS"/>
          <w:smallCaps/>
          <w:color w:val="000000"/>
          <w:sz w:val="20"/>
          <w:szCs w:val="20"/>
        </w:rPr>
      </w:pPr>
      <w:r w:rsidRPr="00620EB7">
        <w:rPr>
          <w:rFonts w:ascii="Candara" w:eastAsia="Arial Unicode MS" w:hAnsi="Candara" w:cs="Arial Unicode MS"/>
          <w:smallCaps/>
          <w:color w:val="000000"/>
          <w:sz w:val="20"/>
          <w:szCs w:val="20"/>
        </w:rPr>
        <w:br w:type="page"/>
      </w:r>
    </w:p>
    <w:p w14:paraId="543D29AB" w14:textId="5D609067" w:rsidR="00620EB7" w:rsidRPr="00620EB7" w:rsidRDefault="006414D9" w:rsidP="00620EB7">
      <w:pPr>
        <w:spacing w:after="0" w:line="360" w:lineRule="auto"/>
        <w:rPr>
          <w:rFonts w:ascii="Candara" w:hAnsi="Candara" w:cs="Times New Roman"/>
          <w:b/>
          <w:color w:val="FF0000"/>
          <w:sz w:val="36"/>
          <w:szCs w:val="36"/>
        </w:rPr>
      </w:pPr>
      <w:r>
        <w:rPr>
          <w:rFonts w:ascii="Candara" w:hAnsi="Candara" w:cs="Times New Roman"/>
          <w:b/>
          <w:bCs/>
          <w:iCs/>
          <w:color w:val="FF0000"/>
          <w:sz w:val="20"/>
          <w:szCs w:val="20"/>
        </w:rPr>
        <w:lastRenderedPageBreak/>
        <w:t xml:space="preserve">Notas </w:t>
      </w:r>
      <w:r w:rsidR="00620EB7" w:rsidRPr="00620EB7">
        <w:rPr>
          <w:rFonts w:ascii="Candara" w:hAnsi="Candara" w:cs="Times New Roman"/>
          <w:b/>
          <w:bCs/>
          <w:iCs/>
          <w:color w:val="FF0000"/>
          <w:sz w:val="20"/>
          <w:szCs w:val="20"/>
        </w:rPr>
        <w:t>introdutórias:</w:t>
      </w:r>
    </w:p>
    <w:p w14:paraId="497461E2" w14:textId="77777777" w:rsidR="00620EB7" w:rsidRPr="00620EB7" w:rsidRDefault="00620EB7" w:rsidP="00620EB7">
      <w:pPr>
        <w:spacing w:after="0" w:line="360" w:lineRule="auto"/>
        <w:jc w:val="both"/>
        <w:rPr>
          <w:rFonts w:ascii="Candara" w:hAnsi="Candara" w:cs="Times New Roman"/>
          <w:b/>
          <w:bCs/>
          <w:iCs/>
          <w:color w:val="FF0000"/>
          <w:sz w:val="20"/>
          <w:szCs w:val="20"/>
        </w:rPr>
      </w:pPr>
    </w:p>
    <w:p w14:paraId="10DBF000"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É conveniente ter o espaço de oração arrumado, preparado, acolhedor. </w:t>
      </w:r>
    </w:p>
    <w:p w14:paraId="6092DBC2"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Se for viável ou aconselhável pode colocar-se a coroa do advento, com a vela a acender no momento da oração ou logo desde o princípio. </w:t>
      </w:r>
    </w:p>
    <w:p w14:paraId="7D057E4F"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Os participantes devem trazer a Bíblia ou então recebem à entrada uma folha com o texto bíblico e eventualmente alguma proposta de oração em comum ou um resumo deste guião. </w:t>
      </w:r>
    </w:p>
    <w:p w14:paraId="56CB9EEC"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Para o princípio deste exercício é importante primeiro parar e «estacionar». Deve cuidar-se por garantir um tempo prévio de acolhimento e recolhimento. </w:t>
      </w:r>
    </w:p>
    <w:p w14:paraId="5C9CB83F"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No início do exercício da </w:t>
      </w:r>
      <w:r w:rsidRPr="00620EB7">
        <w:rPr>
          <w:rFonts w:ascii="Candara" w:hAnsi="Candara" w:cs="Times New Roman"/>
          <w:i/>
          <w:color w:val="000000" w:themeColor="text1"/>
          <w:sz w:val="20"/>
          <w:szCs w:val="20"/>
        </w:rPr>
        <w:t>Lectio Divina</w:t>
      </w:r>
      <w:r w:rsidRPr="00620EB7">
        <w:rPr>
          <w:rFonts w:ascii="Candara" w:hAnsi="Candara" w:cs="Times New Roman"/>
          <w:iCs/>
          <w:color w:val="000000" w:themeColor="text1"/>
          <w:sz w:val="20"/>
          <w:szCs w:val="20"/>
        </w:rPr>
        <w:t xml:space="preserve"> pode invocar-se o Espírito Santo, rezar-se um mistério do Rosário, escutar o canto do salmo deste domingo, fazer-se silêncio, colocar uma música de fundo etc.  para ajudar a passar da dispersão à concentração. </w:t>
      </w:r>
    </w:p>
    <w:p w14:paraId="0355340A"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Este guião pretende ajudar o animador do encontro com alguns tópicos de orientação. Mas o orientador deve deixar-se conduzir pelo Espírito Santo, sem ficar prisioneiro do esquema.</w:t>
      </w:r>
    </w:p>
    <w:p w14:paraId="76BA0D5D"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Na parte da «</w:t>
      </w:r>
      <w:r w:rsidRPr="00620EB7">
        <w:rPr>
          <w:rFonts w:ascii="Candara" w:hAnsi="Candara" w:cs="Times New Roman"/>
          <w:i/>
          <w:color w:val="000000" w:themeColor="text1"/>
          <w:sz w:val="20"/>
          <w:szCs w:val="20"/>
        </w:rPr>
        <w:t>lectio</w:t>
      </w:r>
      <w:r w:rsidRPr="00620EB7">
        <w:rPr>
          <w:rFonts w:ascii="Candara" w:hAnsi="Candara" w:cs="Times New Roman"/>
          <w:iCs/>
          <w:color w:val="000000" w:themeColor="text1"/>
          <w:sz w:val="20"/>
          <w:szCs w:val="20"/>
        </w:rPr>
        <w:t xml:space="preserve">» é muito importante o diálogo entre os presentes. É fundamental que o texto seja bem lido, bem compreendido por todos. </w:t>
      </w:r>
    </w:p>
    <w:p w14:paraId="5A9FAFA8"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Na parte da «</w:t>
      </w:r>
      <w:proofErr w:type="spellStart"/>
      <w:r w:rsidRPr="00620EB7">
        <w:rPr>
          <w:rFonts w:ascii="Candara" w:hAnsi="Candara" w:cs="Times New Roman"/>
          <w:i/>
          <w:color w:val="000000" w:themeColor="text1"/>
          <w:sz w:val="20"/>
          <w:szCs w:val="20"/>
        </w:rPr>
        <w:t>meditatio</w:t>
      </w:r>
      <w:proofErr w:type="spellEnd"/>
      <w:r w:rsidRPr="00620EB7">
        <w:rPr>
          <w:rFonts w:ascii="Candara" w:hAnsi="Candara" w:cs="Times New Roman"/>
          <w:iCs/>
          <w:color w:val="000000" w:themeColor="text1"/>
          <w:sz w:val="20"/>
          <w:szCs w:val="20"/>
        </w:rPr>
        <w:t xml:space="preserve">», o tom de voz e do diálogo deve ser mais recolhido e os tempos mais espaçados para facilitarem alguma partilha entre os participantes (que não deve ser forçada). </w:t>
      </w:r>
    </w:p>
    <w:p w14:paraId="3B22AF27"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Na parte da «</w:t>
      </w:r>
      <w:proofErr w:type="spellStart"/>
      <w:r w:rsidRPr="00620EB7">
        <w:rPr>
          <w:rFonts w:ascii="Candara" w:hAnsi="Candara" w:cs="Times New Roman"/>
          <w:i/>
          <w:color w:val="000000" w:themeColor="text1"/>
          <w:sz w:val="20"/>
          <w:szCs w:val="20"/>
        </w:rPr>
        <w:t>oratio</w:t>
      </w:r>
      <w:proofErr w:type="spellEnd"/>
      <w:r w:rsidRPr="00620EB7">
        <w:rPr>
          <w:rFonts w:ascii="Candara" w:hAnsi="Candara" w:cs="Times New Roman"/>
          <w:iCs/>
          <w:color w:val="000000" w:themeColor="text1"/>
          <w:sz w:val="20"/>
          <w:szCs w:val="20"/>
        </w:rPr>
        <w:t xml:space="preserve">» é sempre mais importante o que o Espírito Santo sugere, na hora, ao animador e aos participantes, do que qualquer sugestão de oração deste guião. </w:t>
      </w:r>
    </w:p>
    <w:p w14:paraId="3CA62CF5"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A parte da «</w:t>
      </w:r>
      <w:proofErr w:type="spellStart"/>
      <w:r w:rsidRPr="00620EB7">
        <w:rPr>
          <w:rFonts w:ascii="Candara" w:hAnsi="Candara" w:cs="Times New Roman"/>
          <w:iCs/>
          <w:color w:val="000000" w:themeColor="text1"/>
          <w:sz w:val="20"/>
          <w:szCs w:val="20"/>
        </w:rPr>
        <w:t>c</w:t>
      </w:r>
      <w:r w:rsidRPr="00620EB7">
        <w:rPr>
          <w:rFonts w:ascii="Candara" w:hAnsi="Candara" w:cs="Times New Roman"/>
          <w:i/>
          <w:color w:val="000000" w:themeColor="text1"/>
          <w:sz w:val="20"/>
          <w:szCs w:val="20"/>
        </w:rPr>
        <w:t>ontemplatio</w:t>
      </w:r>
      <w:proofErr w:type="spellEnd"/>
      <w:r w:rsidRPr="00620EB7">
        <w:rPr>
          <w:rFonts w:ascii="Candara" w:hAnsi="Candara" w:cs="Times New Roman"/>
          <w:iCs/>
          <w:color w:val="000000" w:themeColor="text1"/>
          <w:sz w:val="20"/>
          <w:szCs w:val="20"/>
        </w:rPr>
        <w:t xml:space="preserve">», poderá ser omitida ou abreviada, tendo em conta o tempo e a desenvoltura espiritual dos participantes. </w:t>
      </w:r>
    </w:p>
    <w:p w14:paraId="4E1778E9"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lastRenderedPageBreak/>
        <w:t>É conveniente propor, na parte da «</w:t>
      </w:r>
      <w:proofErr w:type="spellStart"/>
      <w:r w:rsidRPr="00620EB7">
        <w:rPr>
          <w:rFonts w:ascii="Candara" w:hAnsi="Candara" w:cs="Times New Roman"/>
          <w:i/>
          <w:color w:val="000000" w:themeColor="text1"/>
          <w:sz w:val="20"/>
          <w:szCs w:val="20"/>
        </w:rPr>
        <w:t>actio</w:t>
      </w:r>
      <w:proofErr w:type="spellEnd"/>
      <w:r w:rsidRPr="00620EB7">
        <w:rPr>
          <w:rFonts w:ascii="Candara" w:hAnsi="Candara" w:cs="Times New Roman"/>
          <w:iCs/>
          <w:color w:val="000000" w:themeColor="text1"/>
          <w:sz w:val="20"/>
          <w:szCs w:val="20"/>
        </w:rPr>
        <w:t xml:space="preserve">», propor alguma ação comunitária e ou pessoal, que pode inspirar-se em alguma sugestão da caminhada diocesana ou paroquial (se a houver) para este tempo do Advento.  </w:t>
      </w:r>
    </w:p>
    <w:p w14:paraId="75866E8A"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Em tudo e sempre manter a confiança de que o mesmo Espírito Santo que inspirou os autores sagrados a escrever as Escrituras também nos ensina a lê-la, a interpretá-la e a pô-la em prática.</w:t>
      </w:r>
    </w:p>
    <w:p w14:paraId="0B6865F6" w14:textId="77777777" w:rsidR="00620EB7" w:rsidRPr="00D0140B" w:rsidRDefault="00620EB7" w:rsidP="00D0140B">
      <w:pPr>
        <w:spacing w:after="0" w:line="360" w:lineRule="auto"/>
        <w:jc w:val="both"/>
        <w:rPr>
          <w:rFonts w:ascii="Candara" w:hAnsi="Candara" w:cs="Times New Roman"/>
          <w:iCs/>
          <w:color w:val="000000" w:themeColor="text1"/>
          <w:sz w:val="20"/>
          <w:szCs w:val="20"/>
        </w:rPr>
      </w:pPr>
    </w:p>
    <w:p w14:paraId="3F1C4AC3" w14:textId="77777777" w:rsidR="00620EB7" w:rsidRPr="00620EB7" w:rsidRDefault="00620EB7" w:rsidP="00620EB7">
      <w:pPr>
        <w:spacing w:after="0" w:line="360" w:lineRule="auto"/>
        <w:jc w:val="both"/>
        <w:rPr>
          <w:rFonts w:ascii="Candara" w:hAnsi="Candara" w:cs="Times New Roman"/>
          <w:iCs/>
          <w:color w:val="000000" w:themeColor="text1"/>
          <w:sz w:val="20"/>
          <w:szCs w:val="20"/>
        </w:rPr>
      </w:pPr>
      <w:r w:rsidRPr="00620EB7">
        <w:rPr>
          <w:rFonts w:ascii="Candara" w:hAnsi="Candara" w:cs="Times New Roman"/>
          <w:b/>
          <w:bCs/>
          <w:iCs/>
          <w:smallCaps/>
          <w:color w:val="FF0000"/>
          <w:sz w:val="20"/>
          <w:szCs w:val="20"/>
        </w:rPr>
        <w:t xml:space="preserve">I. </w:t>
      </w:r>
      <w:r w:rsidRPr="00620EB7">
        <w:rPr>
          <w:rFonts w:ascii="Candara" w:hAnsi="Candara" w:cs="Times New Roman"/>
          <w:b/>
          <w:bCs/>
          <w:iCs/>
          <w:smallCaps/>
          <w:sz w:val="20"/>
          <w:szCs w:val="20"/>
        </w:rPr>
        <w:t>Lectio (Leitura): O que diz o texto?</w:t>
      </w:r>
    </w:p>
    <w:p w14:paraId="3B6CDDC0" w14:textId="77777777" w:rsidR="00620EB7" w:rsidRPr="00620EB7" w:rsidRDefault="00620EB7" w:rsidP="00620EB7">
      <w:pPr>
        <w:spacing w:after="0" w:line="360" w:lineRule="auto"/>
        <w:jc w:val="both"/>
        <w:rPr>
          <w:rFonts w:ascii="Candara" w:hAnsi="Candara" w:cs="Times New Roman"/>
          <w:b/>
          <w:bCs/>
          <w:iCs/>
          <w:sz w:val="20"/>
          <w:szCs w:val="20"/>
        </w:rPr>
      </w:pPr>
    </w:p>
    <w:p w14:paraId="5A83F075" w14:textId="77777777" w:rsidR="00620EB7" w:rsidRPr="00620EB7" w:rsidRDefault="00620EB7" w:rsidP="00620EB7">
      <w:pPr>
        <w:spacing w:after="0" w:line="360" w:lineRule="auto"/>
        <w:jc w:val="both"/>
        <w:rPr>
          <w:rFonts w:ascii="Candara" w:hAnsi="Candara" w:cs="Times New Roman"/>
          <w:i/>
          <w:sz w:val="20"/>
          <w:szCs w:val="20"/>
        </w:rPr>
      </w:pPr>
      <w:r w:rsidRPr="00620EB7">
        <w:rPr>
          <w:rFonts w:ascii="Candara" w:hAnsi="Candara" w:cs="Times New Roman"/>
          <w:i/>
          <w:sz w:val="20"/>
          <w:szCs w:val="20"/>
        </w:rPr>
        <w:t xml:space="preserve">Depois de ler uma e outra vez o texto, em voz alta e em silêncio, procurar sublinhar as palavras que nos chamam a atenção, aquelas que são de mais difícil compreensão e ir dialogando, devagarinho, com o texto, procurando fazer perguntas e encontrar as respostas no próprio texto. </w:t>
      </w:r>
    </w:p>
    <w:p w14:paraId="12AC8CF4" w14:textId="77777777" w:rsidR="00620EB7" w:rsidRPr="00620EB7" w:rsidRDefault="00620EB7" w:rsidP="00620EB7">
      <w:pPr>
        <w:spacing w:after="0" w:line="360" w:lineRule="auto"/>
        <w:jc w:val="both"/>
        <w:rPr>
          <w:rFonts w:ascii="Candara" w:hAnsi="Candara" w:cs="Times New Roman"/>
          <w:b/>
          <w:bCs/>
          <w:iCs/>
          <w:sz w:val="20"/>
          <w:szCs w:val="20"/>
        </w:rPr>
      </w:pPr>
    </w:p>
    <w:p w14:paraId="00A814F5" w14:textId="77777777" w:rsidR="00620EB7" w:rsidRPr="00620EB7" w:rsidRDefault="00620EB7" w:rsidP="00620EB7">
      <w:pPr>
        <w:spacing w:after="0" w:line="360" w:lineRule="auto"/>
        <w:rPr>
          <w:rFonts w:ascii="Candara" w:hAnsi="Candara" w:cs="Times New Roman"/>
          <w:color w:val="FF0000"/>
          <w:sz w:val="20"/>
          <w:szCs w:val="20"/>
        </w:rPr>
      </w:pPr>
      <w:r w:rsidRPr="00620EB7">
        <w:rPr>
          <w:rFonts w:ascii="Candara" w:hAnsi="Candara" w:cs="Times New Roman"/>
          <w:b/>
          <w:color w:val="FF0000"/>
          <w:sz w:val="20"/>
          <w:szCs w:val="20"/>
        </w:rPr>
        <w:t>Leitura</w:t>
      </w:r>
      <w:r w:rsidRPr="00620EB7">
        <w:rPr>
          <w:rFonts w:ascii="Candara" w:hAnsi="Candara" w:cs="Times New Roman"/>
          <w:color w:val="FF0000"/>
          <w:sz w:val="20"/>
          <w:szCs w:val="20"/>
        </w:rPr>
        <w:t xml:space="preserve"> </w:t>
      </w:r>
    </w:p>
    <w:p w14:paraId="5D7ED150" w14:textId="77777777" w:rsidR="00620EB7" w:rsidRPr="00F70573" w:rsidRDefault="00620EB7" w:rsidP="00620EB7">
      <w:pPr>
        <w:spacing w:after="0" w:line="360" w:lineRule="auto"/>
        <w:jc w:val="both"/>
        <w:rPr>
          <w:rStyle w:val="t10"/>
          <w:rFonts w:ascii="Candara" w:hAnsi="Candara"/>
          <w:sz w:val="20"/>
          <w:szCs w:val="20"/>
          <w:vertAlign w:val="superscript"/>
        </w:rPr>
      </w:pPr>
    </w:p>
    <w:p w14:paraId="1AC4277F"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18</w:t>
      </w:r>
      <w:r w:rsidRPr="00F70573">
        <w:rPr>
          <w:rStyle w:val="t10"/>
          <w:rFonts w:ascii="Candara" w:hAnsi="Candara"/>
          <w:sz w:val="20"/>
          <w:szCs w:val="20"/>
        </w:rPr>
        <w:t xml:space="preserve">Ora, o nascimento de Jesus Cristo foi assim: </w:t>
      </w:r>
    </w:p>
    <w:p w14:paraId="0AAC2C46"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Maria, sua mãe, estava desposada com José; </w:t>
      </w:r>
    </w:p>
    <w:p w14:paraId="36694651"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antes de coabitarem, notou-se </w:t>
      </w:r>
    </w:p>
    <w:p w14:paraId="2E980163" w14:textId="0A2B33A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que tinha concebido pelo poder do Espírito Santo. </w:t>
      </w:r>
      <w:bookmarkStart w:id="0" w:name="19"/>
      <w:bookmarkEnd w:id="0"/>
    </w:p>
    <w:p w14:paraId="1FCFD00D"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19</w:t>
      </w:r>
      <w:r w:rsidRPr="00F70573">
        <w:rPr>
          <w:rStyle w:val="t10"/>
          <w:rFonts w:ascii="Candara" w:hAnsi="Candara"/>
          <w:sz w:val="20"/>
          <w:szCs w:val="20"/>
        </w:rPr>
        <w:t xml:space="preserve">José, seu esposo, que era um homem justo e não queria difamá-la, </w:t>
      </w:r>
    </w:p>
    <w:p w14:paraId="33718C71"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resolveu deixá-la secretamente. </w:t>
      </w:r>
      <w:bookmarkStart w:id="1" w:name="20"/>
      <w:bookmarkEnd w:id="1"/>
    </w:p>
    <w:p w14:paraId="5057410A"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 xml:space="preserve">20 </w:t>
      </w:r>
      <w:r w:rsidRPr="00F70573">
        <w:rPr>
          <w:rStyle w:val="t10"/>
          <w:rFonts w:ascii="Candara" w:hAnsi="Candara"/>
          <w:sz w:val="20"/>
          <w:szCs w:val="20"/>
        </w:rPr>
        <w:t xml:space="preserve">Andando ele a pensar nisto, </w:t>
      </w:r>
    </w:p>
    <w:p w14:paraId="0FAE2A43"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eis que o anjo do Senhor lhe apareceu em sonhos e lhe disse: </w:t>
      </w:r>
    </w:p>
    <w:p w14:paraId="0C776F86"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«José, filho de David, não temas receber Maria, tua esposa, </w:t>
      </w:r>
    </w:p>
    <w:p w14:paraId="7CB738EB"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pois o que ela concebeu é obra do Espírito Santo. </w:t>
      </w:r>
      <w:bookmarkStart w:id="2" w:name="21"/>
      <w:bookmarkEnd w:id="2"/>
    </w:p>
    <w:p w14:paraId="5081AC80"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21</w:t>
      </w:r>
      <w:hyperlink r:id="rId7" w:history="1"/>
      <w:r w:rsidRPr="00F70573">
        <w:rPr>
          <w:rStyle w:val="t10"/>
          <w:rFonts w:ascii="Candara" w:hAnsi="Candara"/>
          <w:sz w:val="20"/>
          <w:szCs w:val="20"/>
        </w:rPr>
        <w:t xml:space="preserve">Ela dará à luz um filho, ao qual darás o nome de Jesus, </w:t>
      </w:r>
    </w:p>
    <w:p w14:paraId="5B1D746A" w14:textId="6FC10235"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lastRenderedPageBreak/>
        <w:t>porque Ele salvará o povo dos seus pecados»</w:t>
      </w:r>
      <w:r w:rsidR="00D0140B">
        <w:rPr>
          <w:rStyle w:val="t10"/>
          <w:rFonts w:ascii="Candara" w:hAnsi="Candara"/>
          <w:sz w:val="20"/>
          <w:szCs w:val="20"/>
        </w:rPr>
        <w:t>.</w:t>
      </w:r>
    </w:p>
    <w:p w14:paraId="113B99B5" w14:textId="5A7EADA1" w:rsidR="00620EB7" w:rsidRPr="00F70573" w:rsidRDefault="00620EB7" w:rsidP="00620EB7">
      <w:pPr>
        <w:spacing w:after="0" w:line="360" w:lineRule="auto"/>
        <w:jc w:val="both"/>
        <w:rPr>
          <w:rStyle w:val="t10"/>
          <w:rFonts w:ascii="Candara" w:hAnsi="Candara"/>
          <w:sz w:val="20"/>
          <w:szCs w:val="20"/>
        </w:rPr>
      </w:pPr>
      <w:bookmarkStart w:id="3" w:name="22"/>
      <w:bookmarkEnd w:id="3"/>
      <w:r w:rsidRPr="00F70573">
        <w:rPr>
          <w:rStyle w:val="t10"/>
          <w:rFonts w:ascii="Candara" w:hAnsi="Candara"/>
          <w:sz w:val="20"/>
          <w:szCs w:val="20"/>
          <w:vertAlign w:val="superscript"/>
        </w:rPr>
        <w:t>22</w:t>
      </w:r>
      <w:r w:rsidRPr="00F70573">
        <w:rPr>
          <w:rStyle w:val="t10"/>
          <w:rFonts w:ascii="Candara" w:hAnsi="Candara"/>
          <w:sz w:val="20"/>
          <w:szCs w:val="20"/>
        </w:rPr>
        <w:t xml:space="preserve">Tudo isto aconteceu para se cumprir </w:t>
      </w:r>
    </w:p>
    <w:p w14:paraId="13AD4DEF"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o que o Senhor tinha dito pelo profeta: </w:t>
      </w:r>
      <w:bookmarkStart w:id="4" w:name="23"/>
      <w:bookmarkEnd w:id="4"/>
    </w:p>
    <w:p w14:paraId="001EAA56" w14:textId="77777777" w:rsidR="00620EB7" w:rsidRPr="00F70573" w:rsidRDefault="00620EB7" w:rsidP="00620EB7">
      <w:pPr>
        <w:spacing w:after="0" w:line="360" w:lineRule="auto"/>
        <w:jc w:val="both"/>
        <w:rPr>
          <w:rStyle w:val="t10"/>
          <w:rFonts w:ascii="Candara" w:hAnsi="Candara"/>
          <w:i/>
          <w:iCs/>
          <w:sz w:val="20"/>
          <w:szCs w:val="20"/>
        </w:rPr>
      </w:pPr>
      <w:r w:rsidRPr="00F70573">
        <w:rPr>
          <w:rStyle w:val="t10"/>
          <w:rFonts w:ascii="Candara" w:hAnsi="Candara"/>
          <w:i/>
          <w:iCs/>
          <w:sz w:val="20"/>
          <w:szCs w:val="20"/>
          <w:vertAlign w:val="superscript"/>
        </w:rPr>
        <w:t xml:space="preserve">23 </w:t>
      </w:r>
      <w:r w:rsidRPr="00F70573">
        <w:rPr>
          <w:rStyle w:val="t10"/>
          <w:rFonts w:ascii="Candara" w:hAnsi="Candara"/>
          <w:i/>
          <w:iCs/>
          <w:sz w:val="20"/>
          <w:szCs w:val="20"/>
        </w:rPr>
        <w:t xml:space="preserve">Eis que a virgem conceberá e dará à luz um filho; </w:t>
      </w:r>
    </w:p>
    <w:p w14:paraId="4DFA82CC" w14:textId="77777777" w:rsidR="00620EB7" w:rsidRPr="00F70573" w:rsidRDefault="00620EB7" w:rsidP="00620EB7">
      <w:pPr>
        <w:spacing w:after="0" w:line="360" w:lineRule="auto"/>
        <w:jc w:val="both"/>
        <w:rPr>
          <w:rFonts w:ascii="Candara" w:hAnsi="Candara"/>
          <w:sz w:val="20"/>
          <w:szCs w:val="20"/>
        </w:rPr>
      </w:pPr>
      <w:r w:rsidRPr="00F70573">
        <w:rPr>
          <w:rStyle w:val="t10"/>
          <w:rFonts w:ascii="Candara" w:hAnsi="Candara"/>
          <w:i/>
          <w:iCs/>
          <w:sz w:val="20"/>
          <w:szCs w:val="20"/>
        </w:rPr>
        <w:t>e hão de chamá-lo Emanuel</w:t>
      </w:r>
      <w:r w:rsidRPr="00F70573">
        <w:rPr>
          <w:rFonts w:ascii="Candara" w:hAnsi="Candara"/>
          <w:sz w:val="20"/>
          <w:szCs w:val="20"/>
        </w:rPr>
        <w:t xml:space="preserve">, </w:t>
      </w:r>
    </w:p>
    <w:p w14:paraId="166EE259" w14:textId="77777777" w:rsidR="00620EB7" w:rsidRPr="00F70573" w:rsidRDefault="00620EB7" w:rsidP="00620EB7">
      <w:pPr>
        <w:spacing w:after="0" w:line="360" w:lineRule="auto"/>
        <w:jc w:val="both"/>
        <w:rPr>
          <w:rFonts w:ascii="Candara" w:hAnsi="Candara"/>
          <w:sz w:val="20"/>
          <w:szCs w:val="20"/>
        </w:rPr>
      </w:pPr>
      <w:r w:rsidRPr="00F70573">
        <w:rPr>
          <w:rFonts w:ascii="Candara" w:hAnsi="Candara"/>
          <w:sz w:val="20"/>
          <w:szCs w:val="20"/>
        </w:rPr>
        <w:t xml:space="preserve">que quer dizer: Deus connosco. </w:t>
      </w:r>
      <w:bookmarkStart w:id="5" w:name="24"/>
      <w:bookmarkEnd w:id="5"/>
    </w:p>
    <w:p w14:paraId="5BD7794C"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24</w:t>
      </w:r>
      <w:r w:rsidRPr="00F70573">
        <w:rPr>
          <w:rStyle w:val="t10"/>
          <w:rFonts w:ascii="Candara" w:hAnsi="Candara"/>
          <w:sz w:val="20"/>
          <w:szCs w:val="20"/>
        </w:rPr>
        <w:t xml:space="preserve">Despertando do sono, </w:t>
      </w:r>
    </w:p>
    <w:p w14:paraId="04912B0A"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José fez como lhe ordenou o anjo do Senhor, </w:t>
      </w:r>
    </w:p>
    <w:p w14:paraId="60ADE30D"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e recebeu sua esposa.</w:t>
      </w:r>
    </w:p>
    <w:p w14:paraId="4B63D4E5"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 </w:t>
      </w:r>
      <w:bookmarkStart w:id="6" w:name="25"/>
      <w:bookmarkEnd w:id="6"/>
      <w:r w:rsidRPr="00F70573">
        <w:rPr>
          <w:rStyle w:val="t10"/>
          <w:rFonts w:ascii="Candara" w:hAnsi="Candara"/>
          <w:sz w:val="20"/>
          <w:szCs w:val="20"/>
          <w:vertAlign w:val="superscript"/>
        </w:rPr>
        <w:t xml:space="preserve">25 </w:t>
      </w:r>
      <w:r w:rsidRPr="00F70573">
        <w:rPr>
          <w:rStyle w:val="t10"/>
          <w:rFonts w:ascii="Candara" w:hAnsi="Candara"/>
          <w:sz w:val="20"/>
          <w:szCs w:val="20"/>
        </w:rPr>
        <w:t>E, sem que antes a tivesse conhecido,</w:t>
      </w:r>
    </w:p>
    <w:p w14:paraId="26666FC8" w14:textId="09EC5ACB" w:rsidR="00620EB7" w:rsidRPr="00F70573" w:rsidRDefault="00620EB7" w:rsidP="00620EB7">
      <w:pPr>
        <w:spacing w:after="0" w:line="360" w:lineRule="auto"/>
        <w:jc w:val="both"/>
        <w:rPr>
          <w:rFonts w:ascii="Candara" w:hAnsi="Candara"/>
          <w:sz w:val="20"/>
          <w:szCs w:val="20"/>
        </w:rPr>
      </w:pPr>
      <w:r w:rsidRPr="00F70573">
        <w:rPr>
          <w:rStyle w:val="t10"/>
          <w:rFonts w:ascii="Candara" w:hAnsi="Candara"/>
          <w:sz w:val="20"/>
          <w:szCs w:val="20"/>
        </w:rPr>
        <w:t xml:space="preserve"> ela deu à luz um filho, ao qual ele pôs o nome de Jesus.</w:t>
      </w:r>
    </w:p>
    <w:p w14:paraId="12FF8773" w14:textId="77777777" w:rsidR="00620EB7" w:rsidRPr="00620EB7" w:rsidRDefault="00620EB7" w:rsidP="00620EB7">
      <w:pPr>
        <w:spacing w:after="0" w:line="360" w:lineRule="auto"/>
        <w:jc w:val="both"/>
        <w:rPr>
          <w:rFonts w:ascii="Candara" w:eastAsia="Arial Unicode MS" w:hAnsi="Candara" w:cs="Arial Unicode MS"/>
          <w:color w:val="000000"/>
          <w:sz w:val="20"/>
          <w:szCs w:val="20"/>
        </w:rPr>
      </w:pPr>
    </w:p>
    <w:p w14:paraId="02801B7C" w14:textId="77777777" w:rsidR="00283787" w:rsidRPr="00D0140B" w:rsidRDefault="00620EB7" w:rsidP="00283787">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Qual o contexto litúrgico?</w:t>
      </w:r>
    </w:p>
    <w:p w14:paraId="48818F10" w14:textId="77777777" w:rsidR="00283787" w:rsidRDefault="00283787" w:rsidP="00283787">
      <w:pPr>
        <w:pStyle w:val="PargrafodaLista"/>
        <w:spacing w:after="0" w:line="360" w:lineRule="auto"/>
        <w:ind w:left="360"/>
        <w:jc w:val="both"/>
        <w:rPr>
          <w:rFonts w:ascii="Candara" w:eastAsia="Times New Roman" w:hAnsi="Candara" w:cs="Times New Roman"/>
          <w:sz w:val="20"/>
          <w:szCs w:val="20"/>
          <w:lang w:eastAsia="pt-PT"/>
        </w:rPr>
      </w:pPr>
    </w:p>
    <w:p w14:paraId="31E578F0" w14:textId="2A3DA278" w:rsidR="00283787" w:rsidRPr="003549A2" w:rsidRDefault="00283787" w:rsidP="003549A2">
      <w:pPr>
        <w:pStyle w:val="PargrafodaLista"/>
        <w:spacing w:after="0" w:line="360" w:lineRule="auto"/>
        <w:ind w:left="360"/>
        <w:jc w:val="both"/>
        <w:rPr>
          <w:rFonts w:ascii="Candara" w:eastAsia="Times New Roman" w:hAnsi="Candara" w:cs="Times New Roman"/>
          <w:sz w:val="20"/>
          <w:szCs w:val="20"/>
          <w:lang w:eastAsia="pt-PT"/>
        </w:rPr>
      </w:pPr>
      <w:r w:rsidRPr="00283787">
        <w:rPr>
          <w:rFonts w:ascii="Candara" w:eastAsia="Times New Roman" w:hAnsi="Candara" w:cs="Times New Roman"/>
          <w:sz w:val="20"/>
          <w:szCs w:val="20"/>
          <w:lang w:eastAsia="pt-PT"/>
        </w:rPr>
        <w:t>Estamos no último domingo do Advento</w:t>
      </w:r>
      <w:r>
        <w:rPr>
          <w:rFonts w:ascii="Candara" w:eastAsia="Times New Roman" w:hAnsi="Candara" w:cs="Times New Roman"/>
          <w:sz w:val="20"/>
          <w:szCs w:val="20"/>
          <w:lang w:eastAsia="pt-PT"/>
        </w:rPr>
        <w:t xml:space="preserve">. </w:t>
      </w:r>
      <w:r w:rsidR="00F70573">
        <w:rPr>
          <w:rFonts w:ascii="Candara" w:eastAsia="Times New Roman" w:hAnsi="Candara" w:cs="Times New Roman"/>
          <w:sz w:val="20"/>
          <w:szCs w:val="20"/>
          <w:lang w:eastAsia="pt-PT"/>
        </w:rPr>
        <w:t xml:space="preserve">E o Natal está próximo. A atmosfera da Liturgia passa dos insistentes apelos à conversão </w:t>
      </w:r>
      <w:r w:rsidR="003549A2">
        <w:rPr>
          <w:rFonts w:ascii="Candara" w:eastAsia="Times New Roman" w:hAnsi="Candara" w:cs="Times New Roman"/>
          <w:sz w:val="20"/>
          <w:szCs w:val="20"/>
          <w:lang w:eastAsia="pt-PT"/>
        </w:rPr>
        <w:t xml:space="preserve">para os acontecimentos que rodeiam de perto o nascimento de Jesus. </w:t>
      </w:r>
      <w:r w:rsidR="00F70573">
        <w:rPr>
          <w:rFonts w:ascii="Candara" w:eastAsia="Times New Roman" w:hAnsi="Candara" w:cs="Times New Roman"/>
          <w:sz w:val="20"/>
          <w:szCs w:val="20"/>
          <w:lang w:eastAsia="pt-PT"/>
        </w:rPr>
        <w:t xml:space="preserve">O </w:t>
      </w:r>
      <w:r>
        <w:rPr>
          <w:rFonts w:ascii="Candara" w:eastAsia="Times New Roman" w:hAnsi="Candara" w:cs="Times New Roman"/>
          <w:sz w:val="20"/>
          <w:szCs w:val="20"/>
          <w:lang w:eastAsia="pt-PT"/>
        </w:rPr>
        <w:t>Evangelho é já e verdadeiramente a Boa Nova do nascimento de Jesus</w:t>
      </w:r>
      <w:r w:rsidR="003549A2">
        <w:rPr>
          <w:rFonts w:ascii="Candara" w:eastAsia="Times New Roman" w:hAnsi="Candara" w:cs="Times New Roman"/>
          <w:sz w:val="20"/>
          <w:szCs w:val="20"/>
          <w:lang w:eastAsia="pt-PT"/>
        </w:rPr>
        <w:t xml:space="preserve">. E por isso é </w:t>
      </w:r>
      <w:r w:rsidR="00014FEC">
        <w:rPr>
          <w:rFonts w:ascii="Candara" w:eastAsia="Times New Roman" w:hAnsi="Candara" w:cs="Times New Roman"/>
          <w:sz w:val="20"/>
          <w:szCs w:val="20"/>
          <w:lang w:eastAsia="pt-PT"/>
        </w:rPr>
        <w:t xml:space="preserve">também </w:t>
      </w:r>
      <w:r w:rsidR="003549A2">
        <w:rPr>
          <w:rFonts w:ascii="Candara" w:eastAsia="Times New Roman" w:hAnsi="Candara" w:cs="Times New Roman"/>
          <w:sz w:val="20"/>
          <w:szCs w:val="20"/>
          <w:lang w:eastAsia="pt-PT"/>
        </w:rPr>
        <w:t xml:space="preserve">um dos textos propostos, na </w:t>
      </w:r>
      <w:r w:rsidR="00014FEC">
        <w:rPr>
          <w:rFonts w:ascii="Candara" w:eastAsia="Times New Roman" w:hAnsi="Candara" w:cs="Times New Roman"/>
          <w:sz w:val="20"/>
          <w:szCs w:val="20"/>
          <w:lang w:eastAsia="pt-PT"/>
        </w:rPr>
        <w:t xml:space="preserve">sua </w:t>
      </w:r>
      <w:r w:rsidR="003549A2">
        <w:rPr>
          <w:rFonts w:ascii="Candara" w:eastAsia="Times New Roman" w:hAnsi="Candara" w:cs="Times New Roman"/>
          <w:sz w:val="20"/>
          <w:szCs w:val="20"/>
          <w:lang w:eastAsia="pt-PT"/>
        </w:rPr>
        <w:t>forma breve, para a Missa da Vigília do Natal. C</w:t>
      </w:r>
      <w:r>
        <w:rPr>
          <w:rFonts w:ascii="Candara" w:eastAsia="Times New Roman" w:hAnsi="Candara" w:cs="Times New Roman"/>
          <w:sz w:val="20"/>
          <w:szCs w:val="20"/>
          <w:lang w:eastAsia="pt-PT"/>
        </w:rPr>
        <w:t xml:space="preserve">om o anúncio a José, Deus confia </w:t>
      </w:r>
      <w:r w:rsidR="003549A2">
        <w:rPr>
          <w:rFonts w:ascii="Candara" w:eastAsia="Times New Roman" w:hAnsi="Candara" w:cs="Times New Roman"/>
          <w:sz w:val="20"/>
          <w:szCs w:val="20"/>
          <w:lang w:eastAsia="pt-PT"/>
        </w:rPr>
        <w:t xml:space="preserve">a este </w:t>
      </w:r>
      <w:r w:rsidR="003549A2" w:rsidRPr="00014FEC">
        <w:rPr>
          <w:rFonts w:ascii="Candara" w:eastAsia="Times New Roman" w:hAnsi="Candara" w:cs="Times New Roman"/>
          <w:i/>
          <w:iCs/>
          <w:sz w:val="20"/>
          <w:szCs w:val="20"/>
          <w:lang w:eastAsia="pt-PT"/>
        </w:rPr>
        <w:t>homem justo</w:t>
      </w:r>
      <w:r w:rsidR="003549A2">
        <w:rPr>
          <w:rFonts w:ascii="Candara" w:eastAsia="Times New Roman" w:hAnsi="Candara" w:cs="Times New Roman"/>
          <w:sz w:val="20"/>
          <w:szCs w:val="20"/>
          <w:lang w:eastAsia="pt-PT"/>
        </w:rPr>
        <w:t xml:space="preserve"> </w:t>
      </w:r>
      <w:r w:rsidR="00014FEC">
        <w:rPr>
          <w:rFonts w:ascii="Candara" w:eastAsia="Times New Roman" w:hAnsi="Candara" w:cs="Times New Roman"/>
          <w:sz w:val="20"/>
          <w:szCs w:val="20"/>
          <w:lang w:eastAsia="pt-PT"/>
        </w:rPr>
        <w:t>(</w:t>
      </w:r>
      <w:proofErr w:type="spellStart"/>
      <w:r w:rsidR="00014FEC">
        <w:rPr>
          <w:rFonts w:ascii="Candara" w:eastAsia="Times New Roman" w:hAnsi="Candara" w:cs="Times New Roman"/>
          <w:sz w:val="20"/>
          <w:szCs w:val="20"/>
          <w:lang w:eastAsia="pt-PT"/>
        </w:rPr>
        <w:t>Mt</w:t>
      </w:r>
      <w:proofErr w:type="spellEnd"/>
      <w:r w:rsidR="00014FEC">
        <w:rPr>
          <w:rFonts w:ascii="Candara" w:eastAsia="Times New Roman" w:hAnsi="Candara" w:cs="Times New Roman"/>
          <w:sz w:val="20"/>
          <w:szCs w:val="20"/>
          <w:lang w:eastAsia="pt-PT"/>
        </w:rPr>
        <w:t xml:space="preserve"> 1,19) </w:t>
      </w:r>
      <w:r>
        <w:rPr>
          <w:rFonts w:ascii="Candara" w:eastAsia="Times New Roman" w:hAnsi="Candara" w:cs="Times New Roman"/>
          <w:sz w:val="20"/>
          <w:szCs w:val="20"/>
          <w:lang w:eastAsia="pt-PT"/>
        </w:rPr>
        <w:t>os seus maiores tesouros: a Mãe e o Filho. Estamos, porventura, mais habituados a ouvir falar da “</w:t>
      </w:r>
      <w:r w:rsidRPr="00F82E7F">
        <w:rPr>
          <w:rFonts w:ascii="Candara" w:eastAsia="Times New Roman" w:hAnsi="Candara" w:cs="Times New Roman"/>
          <w:i/>
          <w:iCs/>
          <w:sz w:val="20"/>
          <w:szCs w:val="20"/>
          <w:lang w:eastAsia="pt-PT"/>
        </w:rPr>
        <w:t>Anunciação a Maria</w:t>
      </w:r>
      <w:r>
        <w:rPr>
          <w:rFonts w:ascii="Candara" w:eastAsia="Times New Roman" w:hAnsi="Candara" w:cs="Times New Roman"/>
          <w:sz w:val="20"/>
          <w:szCs w:val="20"/>
          <w:lang w:eastAsia="pt-PT"/>
        </w:rPr>
        <w:t xml:space="preserve">” e </w:t>
      </w:r>
      <w:r w:rsidR="00F82E7F">
        <w:rPr>
          <w:rFonts w:ascii="Candara" w:eastAsia="Times New Roman" w:hAnsi="Candara" w:cs="Times New Roman"/>
          <w:sz w:val="20"/>
          <w:szCs w:val="20"/>
          <w:lang w:eastAsia="pt-PT"/>
        </w:rPr>
        <w:t>a r</w:t>
      </w:r>
      <w:r>
        <w:rPr>
          <w:rFonts w:ascii="Candara" w:eastAsia="Times New Roman" w:hAnsi="Candara" w:cs="Times New Roman"/>
          <w:sz w:val="20"/>
          <w:szCs w:val="20"/>
          <w:lang w:eastAsia="pt-PT"/>
        </w:rPr>
        <w:t>ealçar o seu papel singular no mistério da Encarnação, mas</w:t>
      </w:r>
      <w:r w:rsidR="003549A2">
        <w:rPr>
          <w:rFonts w:ascii="Candara" w:eastAsia="Times New Roman" w:hAnsi="Candara" w:cs="Times New Roman"/>
          <w:sz w:val="20"/>
          <w:szCs w:val="20"/>
          <w:lang w:eastAsia="pt-PT"/>
        </w:rPr>
        <w:t>, de facto,</w:t>
      </w:r>
      <w:r>
        <w:rPr>
          <w:rFonts w:ascii="Candara" w:eastAsia="Times New Roman" w:hAnsi="Candara" w:cs="Times New Roman"/>
          <w:sz w:val="20"/>
          <w:szCs w:val="20"/>
          <w:lang w:eastAsia="pt-PT"/>
        </w:rPr>
        <w:t xml:space="preserve"> São Mateus privilegia </w:t>
      </w:r>
      <w:r w:rsidR="00F82E7F">
        <w:rPr>
          <w:rFonts w:ascii="Candara" w:eastAsia="Times New Roman" w:hAnsi="Candara" w:cs="Times New Roman"/>
          <w:sz w:val="20"/>
          <w:szCs w:val="20"/>
          <w:lang w:eastAsia="pt-PT"/>
        </w:rPr>
        <w:t xml:space="preserve">a </w:t>
      </w:r>
      <w:r w:rsidR="00F82E7F" w:rsidRPr="00F82E7F">
        <w:rPr>
          <w:rFonts w:ascii="Candara" w:eastAsia="Times New Roman" w:hAnsi="Candara" w:cs="Times New Roman"/>
          <w:i/>
          <w:iCs/>
          <w:sz w:val="20"/>
          <w:szCs w:val="20"/>
          <w:lang w:eastAsia="pt-PT"/>
        </w:rPr>
        <w:t xml:space="preserve">Anunciação </w:t>
      </w:r>
      <w:r w:rsidRPr="00F82E7F">
        <w:rPr>
          <w:rFonts w:ascii="Candara" w:eastAsia="Times New Roman" w:hAnsi="Candara" w:cs="Times New Roman"/>
          <w:i/>
          <w:iCs/>
          <w:sz w:val="20"/>
          <w:szCs w:val="20"/>
          <w:lang w:eastAsia="pt-PT"/>
        </w:rPr>
        <w:t>a José</w:t>
      </w:r>
      <w:r>
        <w:rPr>
          <w:rFonts w:ascii="Candara" w:eastAsia="Times New Roman" w:hAnsi="Candara" w:cs="Times New Roman"/>
          <w:sz w:val="20"/>
          <w:szCs w:val="20"/>
          <w:lang w:eastAsia="pt-PT"/>
        </w:rPr>
        <w:t xml:space="preserve">, </w:t>
      </w:r>
      <w:r w:rsidR="00F82E7F">
        <w:rPr>
          <w:rFonts w:ascii="Candara" w:eastAsia="Times New Roman" w:hAnsi="Candara" w:cs="Times New Roman"/>
          <w:sz w:val="20"/>
          <w:szCs w:val="20"/>
          <w:lang w:eastAsia="pt-PT"/>
        </w:rPr>
        <w:t>“filho de David”, isto é, descendente da realeza e da Casa de David</w:t>
      </w:r>
      <w:r>
        <w:rPr>
          <w:rFonts w:ascii="Candara" w:eastAsia="Times New Roman" w:hAnsi="Candara" w:cs="Times New Roman"/>
          <w:sz w:val="20"/>
          <w:szCs w:val="20"/>
          <w:lang w:eastAsia="pt-PT"/>
        </w:rPr>
        <w:t xml:space="preserve">. Graças a </w:t>
      </w:r>
      <w:r w:rsidR="00F82E7F">
        <w:rPr>
          <w:rFonts w:ascii="Candara" w:eastAsia="Times New Roman" w:hAnsi="Candara" w:cs="Times New Roman"/>
          <w:sz w:val="20"/>
          <w:szCs w:val="20"/>
          <w:lang w:eastAsia="pt-PT"/>
        </w:rPr>
        <w:t>José,</w:t>
      </w:r>
      <w:r>
        <w:rPr>
          <w:rFonts w:ascii="Candara" w:eastAsia="Times New Roman" w:hAnsi="Candara" w:cs="Times New Roman"/>
          <w:sz w:val="20"/>
          <w:szCs w:val="20"/>
          <w:lang w:eastAsia="pt-PT"/>
        </w:rPr>
        <w:t xml:space="preserve"> que assumirá</w:t>
      </w:r>
      <w:r w:rsidR="00F82E7F">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w:t>
      </w:r>
      <w:r w:rsidR="00F82E7F">
        <w:rPr>
          <w:rFonts w:ascii="Candara" w:eastAsia="Times New Roman" w:hAnsi="Candara" w:cs="Times New Roman"/>
          <w:sz w:val="20"/>
          <w:szCs w:val="20"/>
          <w:lang w:eastAsia="pt-PT"/>
        </w:rPr>
        <w:t>em pleno a</w:t>
      </w:r>
      <w:r>
        <w:rPr>
          <w:rFonts w:ascii="Candara" w:eastAsia="Times New Roman" w:hAnsi="Candara" w:cs="Times New Roman"/>
          <w:sz w:val="20"/>
          <w:szCs w:val="20"/>
          <w:lang w:eastAsia="pt-PT"/>
        </w:rPr>
        <w:t xml:space="preserve"> paternidade legal de Jesus, Jesus </w:t>
      </w:r>
      <w:r w:rsidR="00F82E7F">
        <w:rPr>
          <w:rFonts w:ascii="Candara" w:eastAsia="Times New Roman" w:hAnsi="Candara" w:cs="Times New Roman"/>
          <w:sz w:val="20"/>
          <w:szCs w:val="20"/>
          <w:lang w:eastAsia="pt-PT"/>
        </w:rPr>
        <w:t xml:space="preserve">é </w:t>
      </w:r>
      <w:r w:rsidR="003549A2">
        <w:rPr>
          <w:rFonts w:ascii="Candara" w:eastAsia="Times New Roman" w:hAnsi="Candara" w:cs="Times New Roman"/>
          <w:sz w:val="20"/>
          <w:szCs w:val="20"/>
          <w:lang w:eastAsia="pt-PT"/>
        </w:rPr>
        <w:t>verdadeiramente</w:t>
      </w:r>
      <w:r w:rsidR="00F82E7F">
        <w:rPr>
          <w:rFonts w:ascii="Candara" w:eastAsia="Times New Roman" w:hAnsi="Candara" w:cs="Times New Roman"/>
          <w:sz w:val="20"/>
          <w:szCs w:val="20"/>
          <w:lang w:eastAsia="pt-PT"/>
        </w:rPr>
        <w:t xml:space="preserve"> o Messias prometido à descendência de David. A</w:t>
      </w:r>
      <w:r>
        <w:rPr>
          <w:rFonts w:ascii="Candara" w:eastAsia="Times New Roman" w:hAnsi="Candara" w:cs="Times New Roman"/>
          <w:sz w:val="20"/>
          <w:szCs w:val="20"/>
          <w:lang w:eastAsia="pt-PT"/>
        </w:rPr>
        <w:t xml:space="preserve"> figura </w:t>
      </w:r>
      <w:r w:rsidR="00F82E7F">
        <w:rPr>
          <w:rFonts w:ascii="Candara" w:eastAsia="Times New Roman" w:hAnsi="Candara" w:cs="Times New Roman"/>
          <w:sz w:val="20"/>
          <w:szCs w:val="20"/>
          <w:lang w:eastAsia="pt-PT"/>
        </w:rPr>
        <w:t xml:space="preserve">silenciosa </w:t>
      </w:r>
      <w:r>
        <w:rPr>
          <w:rFonts w:ascii="Candara" w:eastAsia="Times New Roman" w:hAnsi="Candara" w:cs="Times New Roman"/>
          <w:sz w:val="20"/>
          <w:szCs w:val="20"/>
          <w:lang w:eastAsia="pt-PT"/>
        </w:rPr>
        <w:t>de José</w:t>
      </w:r>
      <w:r w:rsidR="00F82E7F">
        <w:rPr>
          <w:rFonts w:ascii="Candara" w:eastAsia="Times New Roman" w:hAnsi="Candara" w:cs="Times New Roman"/>
          <w:sz w:val="20"/>
          <w:szCs w:val="20"/>
          <w:lang w:eastAsia="pt-PT"/>
        </w:rPr>
        <w:t>, o homem justo,</w:t>
      </w:r>
      <w:r>
        <w:rPr>
          <w:rFonts w:ascii="Candara" w:eastAsia="Times New Roman" w:hAnsi="Candara" w:cs="Times New Roman"/>
          <w:sz w:val="20"/>
          <w:szCs w:val="20"/>
          <w:lang w:eastAsia="pt-PT"/>
        </w:rPr>
        <w:t xml:space="preserve"> não é uma figura menor no Presépio. </w:t>
      </w:r>
      <w:r w:rsidR="00F82E7F">
        <w:rPr>
          <w:rFonts w:ascii="Candara" w:eastAsia="Times New Roman" w:hAnsi="Candara" w:cs="Times New Roman"/>
          <w:sz w:val="20"/>
          <w:szCs w:val="20"/>
          <w:lang w:eastAsia="pt-PT"/>
        </w:rPr>
        <w:t xml:space="preserve">Ele é o homem dos sonhos, </w:t>
      </w:r>
      <w:r w:rsidR="00F82E7F">
        <w:rPr>
          <w:rFonts w:ascii="Candara" w:eastAsia="Times New Roman" w:hAnsi="Candara" w:cs="Times New Roman"/>
          <w:sz w:val="20"/>
          <w:szCs w:val="20"/>
          <w:lang w:eastAsia="pt-PT"/>
        </w:rPr>
        <w:lastRenderedPageBreak/>
        <w:t xml:space="preserve">pai na sombra e na obediência da fé, que enfrenta com coragem criativa as surpresas de Deus na sua vida. É uma boa </w:t>
      </w:r>
      <w:r w:rsidR="00014FEC">
        <w:rPr>
          <w:rFonts w:ascii="Candara" w:eastAsia="Times New Roman" w:hAnsi="Candara" w:cs="Times New Roman"/>
          <w:sz w:val="20"/>
          <w:szCs w:val="20"/>
          <w:lang w:eastAsia="pt-PT"/>
        </w:rPr>
        <w:t xml:space="preserve">oportunidade </w:t>
      </w:r>
      <w:r w:rsidR="00F82E7F">
        <w:rPr>
          <w:rFonts w:ascii="Candara" w:eastAsia="Times New Roman" w:hAnsi="Candara" w:cs="Times New Roman"/>
          <w:sz w:val="20"/>
          <w:szCs w:val="20"/>
          <w:lang w:eastAsia="pt-PT"/>
        </w:rPr>
        <w:t>para revisitar a Carta Apostólica do Papa Francisco, “</w:t>
      </w:r>
      <w:proofErr w:type="spellStart"/>
      <w:r w:rsidR="00F82E7F" w:rsidRPr="005707F4">
        <w:rPr>
          <w:rFonts w:ascii="Candara" w:eastAsia="Times New Roman" w:hAnsi="Candara" w:cs="Times New Roman"/>
          <w:i/>
          <w:iCs/>
          <w:sz w:val="20"/>
          <w:szCs w:val="20"/>
          <w:lang w:eastAsia="pt-PT"/>
        </w:rPr>
        <w:t>Patris</w:t>
      </w:r>
      <w:proofErr w:type="spellEnd"/>
      <w:r w:rsidR="00F82E7F" w:rsidRPr="005707F4">
        <w:rPr>
          <w:rFonts w:ascii="Candara" w:eastAsia="Times New Roman" w:hAnsi="Candara" w:cs="Times New Roman"/>
          <w:i/>
          <w:iCs/>
          <w:sz w:val="20"/>
          <w:szCs w:val="20"/>
          <w:lang w:eastAsia="pt-PT"/>
        </w:rPr>
        <w:t xml:space="preserve"> </w:t>
      </w:r>
      <w:proofErr w:type="spellStart"/>
      <w:r w:rsidR="00F82E7F" w:rsidRPr="005707F4">
        <w:rPr>
          <w:rFonts w:ascii="Candara" w:eastAsia="Times New Roman" w:hAnsi="Candara" w:cs="Times New Roman"/>
          <w:i/>
          <w:iCs/>
          <w:sz w:val="20"/>
          <w:szCs w:val="20"/>
          <w:lang w:eastAsia="pt-PT"/>
        </w:rPr>
        <w:t>Corde</w:t>
      </w:r>
      <w:proofErr w:type="spellEnd"/>
      <w:r w:rsidR="00F82E7F">
        <w:rPr>
          <w:rFonts w:ascii="Candara" w:eastAsia="Times New Roman" w:hAnsi="Candara" w:cs="Times New Roman"/>
          <w:sz w:val="20"/>
          <w:szCs w:val="20"/>
          <w:lang w:eastAsia="pt-PT"/>
        </w:rPr>
        <w:t>” (</w:t>
      </w:r>
      <w:r w:rsidR="00F82E7F" w:rsidRPr="00014FEC">
        <w:rPr>
          <w:rFonts w:ascii="Candara" w:eastAsia="Times New Roman" w:hAnsi="Candara" w:cs="Times New Roman"/>
          <w:i/>
          <w:iCs/>
          <w:sz w:val="20"/>
          <w:szCs w:val="20"/>
          <w:lang w:eastAsia="pt-PT"/>
        </w:rPr>
        <w:t>Com coração de Pai</w:t>
      </w:r>
      <w:r w:rsidR="00F82E7F">
        <w:rPr>
          <w:rFonts w:ascii="Candara" w:eastAsia="Times New Roman" w:hAnsi="Candara" w:cs="Times New Roman"/>
          <w:sz w:val="20"/>
          <w:szCs w:val="20"/>
          <w:lang w:eastAsia="pt-PT"/>
        </w:rPr>
        <w:t xml:space="preserve">), escrita, por ocasião do Ano de São José (8-12-2020 a 8-12-2021). Muito belas </w:t>
      </w:r>
      <w:r w:rsidR="003549A2">
        <w:rPr>
          <w:rFonts w:ascii="Candara" w:eastAsia="Times New Roman" w:hAnsi="Candara" w:cs="Times New Roman"/>
          <w:sz w:val="20"/>
          <w:szCs w:val="20"/>
          <w:lang w:eastAsia="pt-PT"/>
        </w:rPr>
        <w:t xml:space="preserve">são </w:t>
      </w:r>
      <w:r w:rsidR="00F82E7F" w:rsidRPr="003549A2">
        <w:rPr>
          <w:rFonts w:ascii="Candara" w:eastAsia="Times New Roman" w:hAnsi="Candara" w:cs="Times New Roman"/>
          <w:sz w:val="20"/>
          <w:szCs w:val="20"/>
          <w:lang w:eastAsia="pt-PT"/>
        </w:rPr>
        <w:t xml:space="preserve">as </w:t>
      </w:r>
      <w:r w:rsidR="005707F4" w:rsidRPr="003549A2">
        <w:rPr>
          <w:rFonts w:ascii="Candara" w:eastAsia="Times New Roman" w:hAnsi="Candara" w:cs="Times New Roman"/>
          <w:sz w:val="20"/>
          <w:szCs w:val="20"/>
          <w:lang w:eastAsia="pt-PT"/>
        </w:rPr>
        <w:t xml:space="preserve">12 </w:t>
      </w:r>
      <w:r w:rsidR="00F82E7F" w:rsidRPr="003549A2">
        <w:rPr>
          <w:rFonts w:ascii="Candara" w:eastAsia="Times New Roman" w:hAnsi="Candara" w:cs="Times New Roman"/>
          <w:sz w:val="20"/>
          <w:szCs w:val="20"/>
          <w:lang w:eastAsia="pt-PT"/>
        </w:rPr>
        <w:t>Catequeses do Papa Francisco</w:t>
      </w:r>
      <w:r w:rsidR="003549A2">
        <w:rPr>
          <w:rFonts w:ascii="Candara" w:eastAsia="Times New Roman" w:hAnsi="Candara" w:cs="Times New Roman"/>
          <w:sz w:val="20"/>
          <w:szCs w:val="20"/>
          <w:lang w:eastAsia="pt-PT"/>
        </w:rPr>
        <w:t xml:space="preserve">, </w:t>
      </w:r>
      <w:r w:rsidR="00F82E7F" w:rsidRPr="003549A2">
        <w:rPr>
          <w:rFonts w:ascii="Candara" w:eastAsia="Times New Roman" w:hAnsi="Candara" w:cs="Times New Roman"/>
          <w:sz w:val="20"/>
          <w:szCs w:val="20"/>
          <w:lang w:eastAsia="pt-PT"/>
        </w:rPr>
        <w:t xml:space="preserve">nas suas Audiências, às quartas-feiras, </w:t>
      </w:r>
      <w:r w:rsidR="005707F4" w:rsidRPr="003549A2">
        <w:rPr>
          <w:rFonts w:ascii="Candara" w:eastAsia="Times New Roman" w:hAnsi="Candara" w:cs="Times New Roman"/>
          <w:sz w:val="20"/>
          <w:szCs w:val="20"/>
          <w:lang w:eastAsia="pt-PT"/>
        </w:rPr>
        <w:t>entre 17 de novembro de 2021 e 16 de fevereiro de 2022).</w:t>
      </w:r>
      <w:r w:rsidR="00014FEC">
        <w:rPr>
          <w:rFonts w:ascii="Candara" w:eastAsia="Times New Roman" w:hAnsi="Candara" w:cs="Times New Roman"/>
          <w:sz w:val="20"/>
          <w:szCs w:val="20"/>
          <w:lang w:eastAsia="pt-PT"/>
        </w:rPr>
        <w:t xml:space="preserve"> Que bom seria (</w:t>
      </w:r>
      <w:proofErr w:type="spellStart"/>
      <w:r w:rsidR="00014FEC">
        <w:rPr>
          <w:rFonts w:ascii="Candara" w:eastAsia="Times New Roman" w:hAnsi="Candara" w:cs="Times New Roman"/>
          <w:sz w:val="20"/>
          <w:szCs w:val="20"/>
          <w:lang w:eastAsia="pt-PT"/>
        </w:rPr>
        <w:t>re</w:t>
      </w:r>
      <w:proofErr w:type="spellEnd"/>
      <w:r w:rsidR="00014FEC">
        <w:rPr>
          <w:rFonts w:ascii="Candara" w:eastAsia="Times New Roman" w:hAnsi="Candara" w:cs="Times New Roman"/>
          <w:sz w:val="20"/>
          <w:szCs w:val="20"/>
          <w:lang w:eastAsia="pt-PT"/>
        </w:rPr>
        <w:t>)lê-las.</w:t>
      </w:r>
    </w:p>
    <w:p w14:paraId="2EF016BE" w14:textId="4BA544A6" w:rsidR="005707F4" w:rsidRDefault="005707F4" w:rsidP="00F82E7F">
      <w:pPr>
        <w:pStyle w:val="PargrafodaLista"/>
        <w:spacing w:after="0" w:line="360" w:lineRule="auto"/>
        <w:ind w:left="360"/>
        <w:jc w:val="both"/>
        <w:rPr>
          <w:rFonts w:ascii="Candara" w:eastAsia="Times New Roman" w:hAnsi="Candara" w:cs="Times New Roman"/>
          <w:sz w:val="20"/>
          <w:szCs w:val="20"/>
          <w:lang w:eastAsia="pt-PT"/>
        </w:rPr>
      </w:pPr>
    </w:p>
    <w:p w14:paraId="3F8B0864" w14:textId="1142D9DE" w:rsidR="005707F4" w:rsidRPr="008E5FE8" w:rsidRDefault="005707F4" w:rsidP="00F70573">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 xml:space="preserve">Qual o contexto literário? </w:t>
      </w:r>
    </w:p>
    <w:p w14:paraId="1E47750A" w14:textId="3A0D3F33" w:rsidR="005707F4" w:rsidRDefault="005707F4" w:rsidP="005707F4">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Este excerto do Evangelho </w:t>
      </w:r>
      <w:r w:rsidR="003549A2">
        <w:rPr>
          <w:rFonts w:ascii="Candara" w:eastAsia="Times New Roman" w:hAnsi="Candara" w:cs="Times New Roman"/>
          <w:sz w:val="20"/>
          <w:szCs w:val="20"/>
          <w:lang w:eastAsia="pt-PT"/>
        </w:rPr>
        <w:t>(</w:t>
      </w:r>
      <w:proofErr w:type="spellStart"/>
      <w:r w:rsidR="003549A2">
        <w:rPr>
          <w:rFonts w:ascii="Candara" w:eastAsia="Times New Roman" w:hAnsi="Candara" w:cs="Times New Roman"/>
          <w:sz w:val="20"/>
          <w:szCs w:val="20"/>
          <w:lang w:eastAsia="pt-PT"/>
        </w:rPr>
        <w:t>Mt</w:t>
      </w:r>
      <w:proofErr w:type="spellEnd"/>
      <w:r w:rsidR="003549A2">
        <w:rPr>
          <w:rFonts w:ascii="Candara" w:eastAsia="Times New Roman" w:hAnsi="Candara" w:cs="Times New Roman"/>
          <w:sz w:val="20"/>
          <w:szCs w:val="20"/>
          <w:lang w:eastAsia="pt-PT"/>
        </w:rPr>
        <w:t xml:space="preserve"> 1, 18-24) </w:t>
      </w:r>
      <w:r>
        <w:rPr>
          <w:rFonts w:ascii="Candara" w:eastAsia="Times New Roman" w:hAnsi="Candara" w:cs="Times New Roman"/>
          <w:sz w:val="20"/>
          <w:szCs w:val="20"/>
          <w:lang w:eastAsia="pt-PT"/>
        </w:rPr>
        <w:t>aparece imediatamente a seguir à genealogia de Jesus</w:t>
      </w:r>
      <w:r w:rsidR="003549A2">
        <w:rPr>
          <w:rFonts w:ascii="Candara" w:eastAsia="Times New Roman" w:hAnsi="Candara" w:cs="Times New Roman"/>
          <w:sz w:val="20"/>
          <w:szCs w:val="20"/>
          <w:lang w:eastAsia="pt-PT"/>
        </w:rPr>
        <w:t xml:space="preserve"> (</w:t>
      </w:r>
      <w:proofErr w:type="spellStart"/>
      <w:r w:rsidR="003549A2">
        <w:rPr>
          <w:rFonts w:ascii="Candara" w:eastAsia="Times New Roman" w:hAnsi="Candara" w:cs="Times New Roman"/>
          <w:sz w:val="20"/>
          <w:szCs w:val="20"/>
          <w:lang w:eastAsia="pt-PT"/>
        </w:rPr>
        <w:t>Mt</w:t>
      </w:r>
      <w:proofErr w:type="spellEnd"/>
      <w:r w:rsidR="003549A2">
        <w:rPr>
          <w:rFonts w:ascii="Candara" w:eastAsia="Times New Roman" w:hAnsi="Candara" w:cs="Times New Roman"/>
          <w:sz w:val="20"/>
          <w:szCs w:val="20"/>
          <w:lang w:eastAsia="pt-PT"/>
        </w:rPr>
        <w:t xml:space="preserve"> 1, 1-17), que </w:t>
      </w:r>
      <w:r w:rsidR="00014FEC">
        <w:rPr>
          <w:rFonts w:ascii="Candara" w:eastAsia="Times New Roman" w:hAnsi="Candara" w:cs="Times New Roman"/>
          <w:sz w:val="20"/>
          <w:szCs w:val="20"/>
          <w:lang w:eastAsia="pt-PT"/>
        </w:rPr>
        <w:t xml:space="preserve">abre o Evangelho. Esta genealogia </w:t>
      </w:r>
      <w:r>
        <w:rPr>
          <w:rFonts w:ascii="Candara" w:eastAsia="Times New Roman" w:hAnsi="Candara" w:cs="Times New Roman"/>
          <w:sz w:val="20"/>
          <w:szCs w:val="20"/>
          <w:lang w:eastAsia="pt-PT"/>
        </w:rPr>
        <w:t>termina</w:t>
      </w:r>
      <w:r w:rsidR="00F70573">
        <w:rPr>
          <w:rFonts w:ascii="Candara" w:eastAsia="Times New Roman" w:hAnsi="Candara" w:cs="Times New Roman"/>
          <w:sz w:val="20"/>
          <w:szCs w:val="20"/>
          <w:lang w:eastAsia="pt-PT"/>
        </w:rPr>
        <w:t xml:space="preserve"> precisamente </w:t>
      </w:r>
      <w:r>
        <w:rPr>
          <w:rFonts w:ascii="Candara" w:eastAsia="Times New Roman" w:hAnsi="Candara" w:cs="Times New Roman"/>
          <w:sz w:val="20"/>
          <w:szCs w:val="20"/>
          <w:lang w:eastAsia="pt-PT"/>
        </w:rPr>
        <w:t xml:space="preserve">com a referência a </w:t>
      </w:r>
      <w:r w:rsidR="003549A2">
        <w:rPr>
          <w:rFonts w:ascii="Candara" w:eastAsia="Times New Roman" w:hAnsi="Candara" w:cs="Times New Roman"/>
          <w:sz w:val="20"/>
          <w:szCs w:val="20"/>
          <w:lang w:eastAsia="pt-PT"/>
        </w:rPr>
        <w:t>“</w:t>
      </w:r>
      <w:r w:rsidRPr="003549A2">
        <w:rPr>
          <w:rFonts w:ascii="Candara" w:eastAsia="Times New Roman" w:hAnsi="Candara" w:cs="Times New Roman"/>
          <w:i/>
          <w:iCs/>
          <w:sz w:val="20"/>
          <w:szCs w:val="20"/>
          <w:lang w:eastAsia="pt-PT"/>
        </w:rPr>
        <w:t>Jacob que gerou José, esposo de Maria, do qual nasceu Jesus, chamado o Messias</w:t>
      </w:r>
      <w:r>
        <w:rPr>
          <w:rFonts w:ascii="Candara" w:eastAsia="Times New Roman" w:hAnsi="Candara" w:cs="Times New Roman"/>
          <w:sz w:val="20"/>
          <w:szCs w:val="20"/>
          <w:lang w:eastAsia="pt-PT"/>
        </w:rPr>
        <w:t>” (</w:t>
      </w:r>
      <w:proofErr w:type="spellStart"/>
      <w:r>
        <w:rPr>
          <w:rFonts w:ascii="Candara" w:eastAsia="Times New Roman" w:hAnsi="Candara" w:cs="Times New Roman"/>
          <w:sz w:val="20"/>
          <w:szCs w:val="20"/>
          <w:lang w:eastAsia="pt-PT"/>
        </w:rPr>
        <w:t>Mt</w:t>
      </w:r>
      <w:proofErr w:type="spellEnd"/>
      <w:r>
        <w:rPr>
          <w:rFonts w:ascii="Candara" w:eastAsia="Times New Roman" w:hAnsi="Candara" w:cs="Times New Roman"/>
          <w:sz w:val="20"/>
          <w:szCs w:val="20"/>
          <w:lang w:eastAsia="pt-PT"/>
        </w:rPr>
        <w:t xml:space="preserve"> 1,16).</w:t>
      </w:r>
      <w:r w:rsidR="003549A2">
        <w:rPr>
          <w:rFonts w:ascii="Candara" w:eastAsia="Times New Roman" w:hAnsi="Candara" w:cs="Times New Roman"/>
          <w:sz w:val="20"/>
          <w:szCs w:val="20"/>
          <w:lang w:eastAsia="pt-PT"/>
        </w:rPr>
        <w:t xml:space="preserve"> </w:t>
      </w:r>
      <w:r w:rsidR="00C25560">
        <w:rPr>
          <w:rFonts w:ascii="Candara" w:eastAsia="Times New Roman" w:hAnsi="Candara" w:cs="Times New Roman"/>
          <w:sz w:val="20"/>
          <w:szCs w:val="20"/>
          <w:lang w:eastAsia="pt-PT"/>
        </w:rPr>
        <w:t xml:space="preserve">“Enquanto descendente de David, de cuja raiz deveria nascer Jesus, segundo a promessa feita ao Rei pelo Profeta </w:t>
      </w:r>
      <w:proofErr w:type="spellStart"/>
      <w:r w:rsidR="00C25560">
        <w:rPr>
          <w:rFonts w:ascii="Candara" w:eastAsia="Times New Roman" w:hAnsi="Candara" w:cs="Times New Roman"/>
          <w:sz w:val="20"/>
          <w:szCs w:val="20"/>
          <w:lang w:eastAsia="pt-PT"/>
        </w:rPr>
        <w:t>Natan</w:t>
      </w:r>
      <w:proofErr w:type="spellEnd"/>
      <w:r w:rsidR="00C25560">
        <w:rPr>
          <w:rFonts w:ascii="Candara" w:eastAsia="Times New Roman" w:hAnsi="Candara" w:cs="Times New Roman"/>
          <w:sz w:val="20"/>
          <w:szCs w:val="20"/>
          <w:lang w:eastAsia="pt-PT"/>
        </w:rPr>
        <w:t xml:space="preserve"> (cf. 2 </w:t>
      </w:r>
      <w:proofErr w:type="spellStart"/>
      <w:r w:rsidR="00C25560">
        <w:rPr>
          <w:rFonts w:ascii="Candara" w:eastAsia="Times New Roman" w:hAnsi="Candara" w:cs="Times New Roman"/>
          <w:sz w:val="20"/>
          <w:szCs w:val="20"/>
          <w:lang w:eastAsia="pt-PT"/>
        </w:rPr>
        <w:t>Sm</w:t>
      </w:r>
      <w:proofErr w:type="spellEnd"/>
      <w:r w:rsidR="00C25560">
        <w:rPr>
          <w:rFonts w:ascii="Candara" w:eastAsia="Times New Roman" w:hAnsi="Candara" w:cs="Times New Roman"/>
          <w:sz w:val="20"/>
          <w:szCs w:val="20"/>
          <w:lang w:eastAsia="pt-PT"/>
        </w:rPr>
        <w:t xml:space="preserve"> 7), e como esposo de Maria, José constitui a dobradiça que une o Antigo e o Novo Testamento” (Papa Francisco</w:t>
      </w:r>
      <w:r w:rsidR="00C25560" w:rsidRPr="00014FEC">
        <w:rPr>
          <w:rFonts w:ascii="Candara" w:eastAsia="Times New Roman" w:hAnsi="Candara" w:cs="Times New Roman"/>
          <w:i/>
          <w:iCs/>
          <w:sz w:val="20"/>
          <w:szCs w:val="20"/>
          <w:lang w:eastAsia="pt-PT"/>
        </w:rPr>
        <w:t xml:space="preserve">, </w:t>
      </w:r>
      <w:proofErr w:type="spellStart"/>
      <w:r w:rsidR="00C25560" w:rsidRPr="00014FEC">
        <w:rPr>
          <w:rFonts w:ascii="Candara" w:eastAsia="Times New Roman" w:hAnsi="Candara" w:cs="Times New Roman"/>
          <w:i/>
          <w:iCs/>
          <w:sz w:val="20"/>
          <w:szCs w:val="20"/>
          <w:lang w:eastAsia="pt-PT"/>
        </w:rPr>
        <w:t>Patris</w:t>
      </w:r>
      <w:proofErr w:type="spellEnd"/>
      <w:r w:rsidR="00C25560" w:rsidRPr="00014FEC">
        <w:rPr>
          <w:rFonts w:ascii="Candara" w:eastAsia="Times New Roman" w:hAnsi="Candara" w:cs="Times New Roman"/>
          <w:i/>
          <w:iCs/>
          <w:sz w:val="20"/>
          <w:szCs w:val="20"/>
          <w:lang w:eastAsia="pt-PT"/>
        </w:rPr>
        <w:t xml:space="preserve"> </w:t>
      </w:r>
      <w:proofErr w:type="spellStart"/>
      <w:r w:rsidR="00C25560" w:rsidRPr="00014FEC">
        <w:rPr>
          <w:rFonts w:ascii="Candara" w:eastAsia="Times New Roman" w:hAnsi="Candara" w:cs="Times New Roman"/>
          <w:i/>
          <w:iCs/>
          <w:sz w:val="20"/>
          <w:szCs w:val="20"/>
          <w:lang w:eastAsia="pt-PT"/>
        </w:rPr>
        <w:t>corde</w:t>
      </w:r>
      <w:proofErr w:type="spellEnd"/>
      <w:r w:rsidR="00C25560">
        <w:rPr>
          <w:rFonts w:ascii="Candara" w:eastAsia="Times New Roman" w:hAnsi="Candara" w:cs="Times New Roman"/>
          <w:sz w:val="20"/>
          <w:szCs w:val="20"/>
          <w:lang w:eastAsia="pt-PT"/>
        </w:rPr>
        <w:t>, n.º 1).</w:t>
      </w:r>
    </w:p>
    <w:p w14:paraId="1E9C8E1B" w14:textId="770464B7" w:rsidR="003549A2" w:rsidRDefault="003549A2" w:rsidP="005707F4">
      <w:pPr>
        <w:pStyle w:val="PargrafodaLista"/>
        <w:spacing w:after="0" w:line="360" w:lineRule="auto"/>
        <w:ind w:left="360"/>
        <w:jc w:val="both"/>
        <w:rPr>
          <w:rFonts w:ascii="Candara" w:eastAsia="Times New Roman" w:hAnsi="Candara" w:cs="Times New Roman"/>
          <w:sz w:val="20"/>
          <w:szCs w:val="20"/>
          <w:lang w:eastAsia="pt-PT"/>
        </w:rPr>
      </w:pPr>
    </w:p>
    <w:p w14:paraId="312CAF17" w14:textId="77777777" w:rsidR="003549A2" w:rsidRPr="007160FD" w:rsidRDefault="003549A2" w:rsidP="003549A2">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7160FD">
        <w:rPr>
          <w:rFonts w:ascii="Candara" w:eastAsia="Times New Roman" w:hAnsi="Candara" w:cs="Times New Roman"/>
          <w:b/>
          <w:bCs/>
          <w:i/>
          <w:iCs/>
          <w:sz w:val="20"/>
          <w:szCs w:val="20"/>
          <w:lang w:eastAsia="pt-PT"/>
        </w:rPr>
        <w:t xml:space="preserve">De que trata este Evangelho? </w:t>
      </w:r>
    </w:p>
    <w:p w14:paraId="7E98C88C" w14:textId="74ECA6C3" w:rsidR="003549A2" w:rsidRDefault="005B0A1C" w:rsidP="003549A2">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Trata-se do anúncio a José d</w:t>
      </w:r>
      <w:r w:rsidR="003549A2">
        <w:rPr>
          <w:rFonts w:ascii="Candara" w:eastAsia="Times New Roman" w:hAnsi="Candara" w:cs="Times New Roman"/>
          <w:sz w:val="20"/>
          <w:szCs w:val="20"/>
          <w:lang w:eastAsia="pt-PT"/>
        </w:rPr>
        <w:t>o nascimento de Jesus</w:t>
      </w:r>
      <w:r>
        <w:rPr>
          <w:rFonts w:ascii="Candara" w:eastAsia="Times New Roman" w:hAnsi="Candara" w:cs="Times New Roman"/>
          <w:sz w:val="20"/>
          <w:szCs w:val="20"/>
          <w:lang w:eastAsia="pt-PT"/>
        </w:rPr>
        <w:t xml:space="preserve"> Cristo</w:t>
      </w:r>
      <w:r w:rsidR="003549A2">
        <w:rPr>
          <w:rFonts w:ascii="Candara" w:eastAsia="Times New Roman" w:hAnsi="Candara" w:cs="Times New Roman"/>
          <w:sz w:val="20"/>
          <w:szCs w:val="20"/>
          <w:lang w:eastAsia="pt-PT"/>
        </w:rPr>
        <w:t xml:space="preserve">. </w:t>
      </w:r>
      <w:r>
        <w:rPr>
          <w:rFonts w:ascii="Candara" w:eastAsia="Times New Roman" w:hAnsi="Candara" w:cs="Times New Roman"/>
          <w:sz w:val="20"/>
          <w:szCs w:val="20"/>
          <w:lang w:eastAsia="pt-PT"/>
        </w:rPr>
        <w:t>Repare-se logo no título “Cristo” (a palavra grega correspondente à palavra hebraica «Messias») unid</w:t>
      </w:r>
      <w:r w:rsidR="00014FEC">
        <w:rPr>
          <w:rFonts w:ascii="Candara" w:eastAsia="Times New Roman" w:hAnsi="Candara" w:cs="Times New Roman"/>
          <w:sz w:val="20"/>
          <w:szCs w:val="20"/>
          <w:lang w:eastAsia="pt-PT"/>
        </w:rPr>
        <w:t>a</w:t>
      </w:r>
      <w:r>
        <w:rPr>
          <w:rFonts w:ascii="Candara" w:eastAsia="Times New Roman" w:hAnsi="Candara" w:cs="Times New Roman"/>
          <w:sz w:val="20"/>
          <w:szCs w:val="20"/>
          <w:lang w:eastAsia="pt-PT"/>
        </w:rPr>
        <w:t xml:space="preserve"> ao nome de Jesus. </w:t>
      </w:r>
    </w:p>
    <w:p w14:paraId="6DAE5E78" w14:textId="77777777" w:rsidR="006414D9" w:rsidRPr="00014FEC" w:rsidRDefault="006414D9" w:rsidP="00014FEC">
      <w:pPr>
        <w:spacing w:after="0" w:line="360" w:lineRule="auto"/>
        <w:jc w:val="both"/>
        <w:rPr>
          <w:rFonts w:ascii="Candara" w:eastAsia="Times New Roman" w:hAnsi="Candara" w:cs="Times New Roman"/>
          <w:sz w:val="20"/>
          <w:szCs w:val="20"/>
          <w:lang w:eastAsia="pt-PT"/>
        </w:rPr>
      </w:pPr>
    </w:p>
    <w:p w14:paraId="032F46C3" w14:textId="1D9F616E" w:rsidR="00F2740F" w:rsidRPr="00A82558" w:rsidRDefault="003549A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7160FD">
        <w:rPr>
          <w:rFonts w:ascii="Candara" w:eastAsia="Times New Roman" w:hAnsi="Candara" w:cs="Times New Roman"/>
          <w:b/>
          <w:bCs/>
          <w:i/>
          <w:iCs/>
          <w:sz w:val="20"/>
          <w:szCs w:val="20"/>
          <w:lang w:eastAsia="pt-PT"/>
        </w:rPr>
        <w:t xml:space="preserve">Como descreve a conceção de Jesus? </w:t>
      </w:r>
    </w:p>
    <w:p w14:paraId="22990FA5" w14:textId="04644B44" w:rsidR="00F2740F" w:rsidRPr="00A16455" w:rsidRDefault="00F2740F" w:rsidP="00A16455">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Maria, noiva de José, está grávida. Sem mais o evangelista diz que “</w:t>
      </w:r>
      <w:r w:rsidRPr="00F2740F">
        <w:rPr>
          <w:rFonts w:ascii="Candara" w:eastAsia="Times New Roman" w:hAnsi="Candara" w:cs="Times New Roman"/>
          <w:i/>
          <w:iCs/>
          <w:sz w:val="20"/>
          <w:szCs w:val="20"/>
          <w:lang w:eastAsia="pt-PT"/>
        </w:rPr>
        <w:t>tinha concebido pelo poder do Espírito Santo</w:t>
      </w:r>
      <w:r>
        <w:rPr>
          <w:rFonts w:ascii="Candara" w:eastAsia="Times New Roman" w:hAnsi="Candara" w:cs="Times New Roman"/>
          <w:sz w:val="20"/>
          <w:szCs w:val="20"/>
          <w:lang w:eastAsia="pt-PT"/>
        </w:rPr>
        <w:t>”.  O Messias Salvador nasce por uma intervenção de Deus na história humana, na carne humana, na matéria humana.</w:t>
      </w:r>
      <w:r w:rsidR="00A16455">
        <w:rPr>
          <w:rFonts w:ascii="Candara" w:eastAsia="Times New Roman" w:hAnsi="Candara" w:cs="Times New Roman"/>
          <w:sz w:val="20"/>
          <w:szCs w:val="20"/>
          <w:lang w:eastAsia="pt-PT"/>
        </w:rPr>
        <w:t xml:space="preserve"> A conceção virginal de Jesus (com</w:t>
      </w:r>
      <w:r w:rsidR="005B0A1C">
        <w:rPr>
          <w:rFonts w:ascii="Candara" w:eastAsia="Times New Roman" w:hAnsi="Candara" w:cs="Times New Roman"/>
          <w:sz w:val="20"/>
          <w:szCs w:val="20"/>
          <w:lang w:eastAsia="pt-PT"/>
        </w:rPr>
        <w:t>o</w:t>
      </w:r>
      <w:r w:rsidR="00A16455">
        <w:rPr>
          <w:rFonts w:ascii="Candara" w:eastAsia="Times New Roman" w:hAnsi="Candara" w:cs="Times New Roman"/>
          <w:sz w:val="20"/>
          <w:szCs w:val="20"/>
          <w:lang w:eastAsia="pt-PT"/>
        </w:rPr>
        <w:t xml:space="preserve"> aliás a sua Ressurreição) mostram quanto </w:t>
      </w:r>
      <w:r w:rsidR="00A16455" w:rsidRPr="00A16455">
        <w:rPr>
          <w:rFonts w:ascii="Candara" w:eastAsia="Times New Roman" w:hAnsi="Candara" w:cs="Times New Roman"/>
          <w:sz w:val="20"/>
          <w:szCs w:val="20"/>
          <w:lang w:eastAsia="pt-PT"/>
        </w:rPr>
        <w:t>Deus tem</w:t>
      </w:r>
      <w:r w:rsidR="00A16455">
        <w:rPr>
          <w:rFonts w:ascii="Candara" w:eastAsia="Times New Roman" w:hAnsi="Candara" w:cs="Times New Roman"/>
          <w:sz w:val="20"/>
          <w:szCs w:val="20"/>
          <w:lang w:eastAsia="pt-PT"/>
        </w:rPr>
        <w:t>, de facto,</w:t>
      </w:r>
      <w:r w:rsidR="00A16455" w:rsidRPr="00A16455">
        <w:rPr>
          <w:rFonts w:ascii="Candara" w:eastAsia="Times New Roman" w:hAnsi="Candara" w:cs="Times New Roman"/>
          <w:sz w:val="20"/>
          <w:szCs w:val="20"/>
          <w:lang w:eastAsia="pt-PT"/>
        </w:rPr>
        <w:t xml:space="preserve"> poder </w:t>
      </w:r>
      <w:r w:rsidR="00A16455">
        <w:rPr>
          <w:rFonts w:ascii="Candara" w:eastAsia="Times New Roman" w:hAnsi="Candara" w:cs="Times New Roman"/>
          <w:sz w:val="20"/>
          <w:szCs w:val="20"/>
          <w:lang w:eastAsia="pt-PT"/>
        </w:rPr>
        <w:t xml:space="preserve">de intervir </w:t>
      </w:r>
      <w:r w:rsidR="00A16455" w:rsidRPr="00A16455">
        <w:rPr>
          <w:rFonts w:ascii="Candara" w:eastAsia="Times New Roman" w:hAnsi="Candara" w:cs="Times New Roman"/>
          <w:sz w:val="20"/>
          <w:szCs w:val="20"/>
          <w:lang w:eastAsia="pt-PT"/>
        </w:rPr>
        <w:t>sobre a matéria</w:t>
      </w:r>
      <w:r w:rsidR="00A16455">
        <w:rPr>
          <w:rFonts w:ascii="Candara" w:eastAsia="Times New Roman" w:hAnsi="Candara" w:cs="Times New Roman"/>
          <w:sz w:val="20"/>
          <w:szCs w:val="20"/>
          <w:lang w:eastAsia="pt-PT"/>
        </w:rPr>
        <w:t xml:space="preserve">, sobre a carne humana, </w:t>
      </w:r>
      <w:r w:rsidR="00A16455">
        <w:rPr>
          <w:rFonts w:ascii="Candara" w:eastAsia="Times New Roman" w:hAnsi="Candara" w:cs="Times New Roman"/>
          <w:sz w:val="20"/>
          <w:szCs w:val="20"/>
          <w:lang w:eastAsia="pt-PT"/>
        </w:rPr>
        <w:lastRenderedPageBreak/>
        <w:t xml:space="preserve">sobre a materialidade do mundo e </w:t>
      </w:r>
      <w:r w:rsidR="00A16455" w:rsidRPr="00A16455">
        <w:rPr>
          <w:rFonts w:ascii="Candara" w:eastAsia="Times New Roman" w:hAnsi="Candara" w:cs="Times New Roman"/>
          <w:sz w:val="20"/>
          <w:szCs w:val="20"/>
          <w:lang w:eastAsia="pt-PT"/>
        </w:rPr>
        <w:t xml:space="preserve">não apenas sobre </w:t>
      </w:r>
      <w:r w:rsidR="00A16455" w:rsidRPr="00014FEC">
        <w:rPr>
          <w:rFonts w:ascii="Candara" w:eastAsia="Times New Roman" w:hAnsi="Candara" w:cs="Times New Roman"/>
          <w:i/>
          <w:iCs/>
          <w:sz w:val="20"/>
          <w:szCs w:val="20"/>
          <w:lang w:eastAsia="pt-PT"/>
        </w:rPr>
        <w:t>o mundo das ideias</w:t>
      </w:r>
      <w:r w:rsidR="00A16455">
        <w:rPr>
          <w:rFonts w:ascii="Candara" w:eastAsia="Times New Roman" w:hAnsi="Candara" w:cs="Times New Roman"/>
          <w:sz w:val="20"/>
          <w:szCs w:val="20"/>
          <w:lang w:eastAsia="pt-PT"/>
        </w:rPr>
        <w:t xml:space="preserve">. </w:t>
      </w:r>
      <w:r w:rsidR="00A82558">
        <w:rPr>
          <w:rFonts w:ascii="Candara" w:eastAsia="Times New Roman" w:hAnsi="Candara" w:cs="Times New Roman"/>
          <w:sz w:val="20"/>
          <w:szCs w:val="20"/>
          <w:lang w:eastAsia="pt-PT"/>
        </w:rPr>
        <w:t>O Espírito de Deus</w:t>
      </w:r>
      <w:r w:rsidR="00014FEC">
        <w:rPr>
          <w:rFonts w:ascii="Candara" w:eastAsia="Times New Roman" w:hAnsi="Candara" w:cs="Times New Roman"/>
          <w:sz w:val="20"/>
          <w:szCs w:val="20"/>
          <w:lang w:eastAsia="pt-PT"/>
        </w:rPr>
        <w:t>,</w:t>
      </w:r>
      <w:r w:rsidR="00A82558">
        <w:rPr>
          <w:rFonts w:ascii="Candara" w:eastAsia="Times New Roman" w:hAnsi="Candara" w:cs="Times New Roman"/>
          <w:sz w:val="20"/>
          <w:szCs w:val="20"/>
          <w:lang w:eastAsia="pt-PT"/>
        </w:rPr>
        <w:t xml:space="preserve"> que atuou no princípio da Criação (</w:t>
      </w:r>
      <w:proofErr w:type="spellStart"/>
      <w:r w:rsidR="00A82558">
        <w:rPr>
          <w:rFonts w:ascii="Candara" w:eastAsia="Times New Roman" w:hAnsi="Candara" w:cs="Times New Roman"/>
          <w:sz w:val="20"/>
          <w:szCs w:val="20"/>
          <w:lang w:eastAsia="pt-PT"/>
        </w:rPr>
        <w:t>Gn</w:t>
      </w:r>
      <w:proofErr w:type="spellEnd"/>
      <w:r w:rsidR="00A82558">
        <w:rPr>
          <w:rFonts w:ascii="Candara" w:eastAsia="Times New Roman" w:hAnsi="Candara" w:cs="Times New Roman"/>
          <w:sz w:val="20"/>
          <w:szCs w:val="20"/>
          <w:lang w:eastAsia="pt-PT"/>
        </w:rPr>
        <w:t xml:space="preserve"> 1,2)</w:t>
      </w:r>
      <w:r w:rsidR="00014FEC">
        <w:rPr>
          <w:rFonts w:ascii="Candara" w:eastAsia="Times New Roman" w:hAnsi="Candara" w:cs="Times New Roman"/>
          <w:sz w:val="20"/>
          <w:szCs w:val="20"/>
          <w:lang w:eastAsia="pt-PT"/>
        </w:rPr>
        <w:t>,</w:t>
      </w:r>
      <w:r w:rsidR="00A82558">
        <w:rPr>
          <w:rFonts w:ascii="Candara" w:eastAsia="Times New Roman" w:hAnsi="Candara" w:cs="Times New Roman"/>
          <w:sz w:val="20"/>
          <w:szCs w:val="20"/>
          <w:lang w:eastAsia="pt-PT"/>
        </w:rPr>
        <w:t xml:space="preserve"> faz culminar em Jesus a criação do Homem novo, de uma nova criação, da criação na sua plenitude. E essa absoluta novidade </w:t>
      </w:r>
      <w:r w:rsidR="00014FEC">
        <w:rPr>
          <w:rFonts w:ascii="Candara" w:eastAsia="Times New Roman" w:hAnsi="Candara" w:cs="Times New Roman"/>
          <w:sz w:val="20"/>
          <w:szCs w:val="20"/>
          <w:lang w:eastAsia="pt-PT"/>
        </w:rPr>
        <w:t xml:space="preserve">de Deus na carne humana </w:t>
      </w:r>
      <w:r w:rsidR="00A82558">
        <w:rPr>
          <w:rFonts w:ascii="Candara" w:eastAsia="Times New Roman" w:hAnsi="Candara" w:cs="Times New Roman"/>
          <w:sz w:val="20"/>
          <w:szCs w:val="20"/>
          <w:lang w:eastAsia="pt-PT"/>
        </w:rPr>
        <w:t>exige nascer da absoluta integridade</w:t>
      </w:r>
      <w:r w:rsidR="00014FEC">
        <w:rPr>
          <w:rFonts w:ascii="Candara" w:eastAsia="Times New Roman" w:hAnsi="Candara" w:cs="Times New Roman"/>
          <w:sz w:val="20"/>
          <w:szCs w:val="20"/>
          <w:lang w:eastAsia="pt-PT"/>
        </w:rPr>
        <w:t xml:space="preserve"> de uma mulher</w:t>
      </w:r>
      <w:r w:rsidR="00A82558">
        <w:rPr>
          <w:rFonts w:ascii="Candara" w:eastAsia="Times New Roman" w:hAnsi="Candara" w:cs="Times New Roman"/>
          <w:sz w:val="20"/>
          <w:szCs w:val="20"/>
          <w:lang w:eastAsia="pt-PT"/>
        </w:rPr>
        <w:t xml:space="preserve">, daí a escolha da Virgem Maria, </w:t>
      </w:r>
      <w:r w:rsidR="00014FEC">
        <w:rPr>
          <w:rFonts w:ascii="Candara" w:eastAsia="Times New Roman" w:hAnsi="Candara" w:cs="Times New Roman"/>
          <w:sz w:val="20"/>
          <w:szCs w:val="20"/>
          <w:lang w:eastAsia="pt-PT"/>
        </w:rPr>
        <w:t xml:space="preserve">a cheia de graça, </w:t>
      </w:r>
      <w:r w:rsidR="00A82558">
        <w:rPr>
          <w:rFonts w:ascii="Candara" w:eastAsia="Times New Roman" w:hAnsi="Candara" w:cs="Times New Roman"/>
          <w:sz w:val="20"/>
          <w:szCs w:val="20"/>
          <w:lang w:eastAsia="pt-PT"/>
        </w:rPr>
        <w:t xml:space="preserve">para </w:t>
      </w:r>
      <w:r w:rsidR="00014FEC">
        <w:rPr>
          <w:rFonts w:ascii="Candara" w:eastAsia="Times New Roman" w:hAnsi="Candara" w:cs="Times New Roman"/>
          <w:sz w:val="20"/>
          <w:szCs w:val="20"/>
          <w:lang w:eastAsia="pt-PT"/>
        </w:rPr>
        <w:t xml:space="preserve">ser a </w:t>
      </w:r>
      <w:r w:rsidR="00A82558">
        <w:rPr>
          <w:rFonts w:ascii="Candara" w:eastAsia="Times New Roman" w:hAnsi="Candara" w:cs="Times New Roman"/>
          <w:sz w:val="20"/>
          <w:szCs w:val="20"/>
          <w:lang w:eastAsia="pt-PT"/>
        </w:rPr>
        <w:t>Mãe do Filho de Deus.</w:t>
      </w:r>
    </w:p>
    <w:p w14:paraId="6184F625" w14:textId="77777777" w:rsidR="00F2740F" w:rsidRDefault="00F2740F" w:rsidP="00F2740F">
      <w:pPr>
        <w:pStyle w:val="PargrafodaLista"/>
        <w:spacing w:after="0" w:line="360" w:lineRule="auto"/>
        <w:ind w:left="360"/>
        <w:jc w:val="both"/>
        <w:rPr>
          <w:rFonts w:ascii="Candara" w:eastAsia="Times New Roman" w:hAnsi="Candara" w:cs="Times New Roman"/>
          <w:sz w:val="20"/>
          <w:szCs w:val="20"/>
          <w:lang w:eastAsia="pt-PT"/>
        </w:rPr>
      </w:pPr>
    </w:p>
    <w:p w14:paraId="4918F08B" w14:textId="40C502DE" w:rsidR="005B0A1C" w:rsidRPr="007E22F3" w:rsidRDefault="00F2740F" w:rsidP="007E22F3">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A82558">
        <w:rPr>
          <w:rFonts w:ascii="Candara" w:eastAsia="Times New Roman" w:hAnsi="Candara" w:cs="Times New Roman"/>
          <w:b/>
          <w:bCs/>
          <w:i/>
          <w:iCs/>
          <w:sz w:val="20"/>
          <w:szCs w:val="20"/>
          <w:lang w:eastAsia="pt-PT"/>
        </w:rPr>
        <w:t xml:space="preserve">Qual era a relação entre José e Maria, quando tal gravidez acontece? </w:t>
      </w:r>
    </w:p>
    <w:p w14:paraId="6E213123" w14:textId="6237D698" w:rsidR="003549A2" w:rsidRDefault="005B0A1C" w:rsidP="005B0A1C">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Maria e José estavam noivos, mas n</w:t>
      </w:r>
      <w:r w:rsidR="00F2740F">
        <w:rPr>
          <w:rFonts w:ascii="Candara" w:eastAsia="Times New Roman" w:hAnsi="Candara" w:cs="Times New Roman"/>
          <w:sz w:val="20"/>
          <w:szCs w:val="20"/>
          <w:lang w:eastAsia="pt-PT"/>
        </w:rPr>
        <w:t xml:space="preserve">ão coabitavam ainda. </w:t>
      </w:r>
      <w:r w:rsidR="007E22F3">
        <w:rPr>
          <w:rFonts w:ascii="Candara" w:eastAsia="Times New Roman" w:hAnsi="Candara" w:cs="Times New Roman"/>
          <w:sz w:val="20"/>
          <w:szCs w:val="20"/>
          <w:lang w:eastAsia="pt-PT"/>
        </w:rPr>
        <w:t>Há um tempo entre o contrato e a coabitação, que podia durar um ano. P</w:t>
      </w:r>
      <w:r w:rsidR="00F2740F">
        <w:rPr>
          <w:rFonts w:ascii="Candara" w:eastAsia="Times New Roman" w:hAnsi="Candara" w:cs="Times New Roman"/>
          <w:sz w:val="20"/>
          <w:szCs w:val="20"/>
          <w:lang w:eastAsia="pt-PT"/>
        </w:rPr>
        <w:t xml:space="preserve">or ser </w:t>
      </w:r>
      <w:r w:rsidR="007E22F3">
        <w:rPr>
          <w:rFonts w:ascii="Candara" w:eastAsia="Times New Roman" w:hAnsi="Candara" w:cs="Times New Roman"/>
          <w:sz w:val="20"/>
          <w:szCs w:val="20"/>
          <w:lang w:eastAsia="pt-PT"/>
        </w:rPr>
        <w:t xml:space="preserve">já </w:t>
      </w:r>
      <w:r w:rsidR="00F2740F">
        <w:rPr>
          <w:rFonts w:ascii="Candara" w:eastAsia="Times New Roman" w:hAnsi="Candara" w:cs="Times New Roman"/>
          <w:sz w:val="20"/>
          <w:szCs w:val="20"/>
          <w:lang w:eastAsia="pt-PT"/>
        </w:rPr>
        <w:t>noiva de José, havia um vínculo jurídico</w:t>
      </w:r>
      <w:r>
        <w:rPr>
          <w:rFonts w:ascii="Candara" w:eastAsia="Times New Roman" w:hAnsi="Candara" w:cs="Times New Roman"/>
          <w:sz w:val="20"/>
          <w:szCs w:val="20"/>
          <w:lang w:eastAsia="pt-PT"/>
        </w:rPr>
        <w:t xml:space="preserve"> que os comprometia, </w:t>
      </w:r>
      <w:r w:rsidR="00F2740F">
        <w:rPr>
          <w:rFonts w:ascii="Candara" w:eastAsia="Times New Roman" w:hAnsi="Candara" w:cs="Times New Roman"/>
          <w:sz w:val="20"/>
          <w:szCs w:val="20"/>
          <w:lang w:eastAsia="pt-PT"/>
        </w:rPr>
        <w:t>mesmo se Maria, enquanto mulher desposada, está ainda sob pátrio poder. Foi neste entretanto</w:t>
      </w:r>
      <w:r w:rsidR="00014FEC">
        <w:rPr>
          <w:rFonts w:ascii="Candara" w:eastAsia="Times New Roman" w:hAnsi="Candara" w:cs="Times New Roman"/>
          <w:sz w:val="20"/>
          <w:szCs w:val="20"/>
          <w:lang w:eastAsia="pt-PT"/>
        </w:rPr>
        <w:t>,</w:t>
      </w:r>
      <w:r w:rsidR="00F2740F">
        <w:rPr>
          <w:rFonts w:ascii="Candara" w:eastAsia="Times New Roman" w:hAnsi="Candara" w:cs="Times New Roman"/>
          <w:sz w:val="20"/>
          <w:szCs w:val="20"/>
          <w:lang w:eastAsia="pt-PT"/>
        </w:rPr>
        <w:t xml:space="preserve"> que Maria se encontr</w:t>
      </w:r>
      <w:r w:rsidR="00014FEC">
        <w:rPr>
          <w:rFonts w:ascii="Candara" w:eastAsia="Times New Roman" w:hAnsi="Candara" w:cs="Times New Roman"/>
          <w:sz w:val="20"/>
          <w:szCs w:val="20"/>
          <w:lang w:eastAsia="pt-PT"/>
        </w:rPr>
        <w:t xml:space="preserve">ara </w:t>
      </w:r>
      <w:r w:rsidR="00F2740F">
        <w:rPr>
          <w:rFonts w:ascii="Candara" w:eastAsia="Times New Roman" w:hAnsi="Candara" w:cs="Times New Roman"/>
          <w:sz w:val="20"/>
          <w:szCs w:val="20"/>
          <w:lang w:eastAsia="pt-PT"/>
        </w:rPr>
        <w:t xml:space="preserve">grávida. E José, seu esposo, </w:t>
      </w:r>
      <w:r>
        <w:rPr>
          <w:rFonts w:ascii="Candara" w:eastAsia="Times New Roman" w:hAnsi="Candara" w:cs="Times New Roman"/>
          <w:sz w:val="20"/>
          <w:szCs w:val="20"/>
          <w:lang w:eastAsia="pt-PT"/>
        </w:rPr>
        <w:t xml:space="preserve">ainda </w:t>
      </w:r>
      <w:r w:rsidR="00F2740F">
        <w:rPr>
          <w:rFonts w:ascii="Candara" w:eastAsia="Times New Roman" w:hAnsi="Candara" w:cs="Times New Roman"/>
          <w:sz w:val="20"/>
          <w:szCs w:val="20"/>
          <w:lang w:eastAsia="pt-PT"/>
        </w:rPr>
        <w:t>não o sabia.</w:t>
      </w:r>
    </w:p>
    <w:p w14:paraId="06BC0ECA" w14:textId="77777777" w:rsidR="00F2740F" w:rsidRDefault="00F2740F" w:rsidP="00F2740F">
      <w:pPr>
        <w:pStyle w:val="PargrafodaLista"/>
        <w:spacing w:after="0" w:line="360" w:lineRule="auto"/>
        <w:ind w:left="360"/>
        <w:jc w:val="both"/>
        <w:rPr>
          <w:rFonts w:ascii="Candara" w:eastAsia="Times New Roman" w:hAnsi="Candara" w:cs="Times New Roman"/>
          <w:sz w:val="20"/>
          <w:szCs w:val="20"/>
          <w:lang w:eastAsia="pt-PT"/>
        </w:rPr>
      </w:pPr>
    </w:p>
    <w:p w14:paraId="0A50F9C1" w14:textId="7FEA99DA" w:rsidR="001F7492" w:rsidRPr="00A82558" w:rsidRDefault="00F2740F"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 xml:space="preserve">Como reage José? </w:t>
      </w:r>
    </w:p>
    <w:p w14:paraId="3D1173F7" w14:textId="55CE35FC" w:rsidR="00F2740F" w:rsidRDefault="00F2740F" w:rsidP="001F7492">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José não se entretém a avaliar a culpa ou a inocência de Maria. </w:t>
      </w:r>
      <w:r w:rsidR="001F7492">
        <w:rPr>
          <w:rFonts w:ascii="Candara" w:eastAsia="Times New Roman" w:hAnsi="Candara" w:cs="Times New Roman"/>
          <w:sz w:val="20"/>
          <w:szCs w:val="20"/>
          <w:lang w:eastAsia="pt-PT"/>
        </w:rPr>
        <w:t xml:space="preserve">O facto é que, </w:t>
      </w:r>
      <w:r w:rsidR="007E22F3">
        <w:rPr>
          <w:rFonts w:ascii="Candara" w:eastAsia="Times New Roman" w:hAnsi="Candara" w:cs="Times New Roman"/>
          <w:sz w:val="20"/>
          <w:szCs w:val="20"/>
          <w:lang w:eastAsia="pt-PT"/>
        </w:rPr>
        <w:t xml:space="preserve">para ser justo, uma vez que </w:t>
      </w:r>
      <w:r w:rsidR="00014FEC">
        <w:rPr>
          <w:rFonts w:ascii="Candara" w:eastAsia="Times New Roman" w:hAnsi="Candara" w:cs="Times New Roman"/>
          <w:sz w:val="20"/>
          <w:szCs w:val="20"/>
          <w:lang w:eastAsia="pt-PT"/>
        </w:rPr>
        <w:t xml:space="preserve">aquela criança </w:t>
      </w:r>
      <w:r w:rsidR="007E22F3">
        <w:rPr>
          <w:rFonts w:ascii="Candara" w:eastAsia="Times New Roman" w:hAnsi="Candara" w:cs="Times New Roman"/>
          <w:sz w:val="20"/>
          <w:szCs w:val="20"/>
          <w:lang w:eastAsia="pt-PT"/>
        </w:rPr>
        <w:t xml:space="preserve">não é do seu sangue, </w:t>
      </w:r>
      <w:r w:rsidR="008E5FE8">
        <w:rPr>
          <w:rFonts w:ascii="Candara" w:eastAsia="Times New Roman" w:hAnsi="Candara" w:cs="Times New Roman"/>
          <w:sz w:val="20"/>
          <w:szCs w:val="20"/>
          <w:lang w:eastAsia="pt-PT"/>
        </w:rPr>
        <w:t xml:space="preserve">José sente que </w:t>
      </w:r>
      <w:r w:rsidR="007E22F3">
        <w:rPr>
          <w:rFonts w:ascii="Candara" w:eastAsia="Times New Roman" w:hAnsi="Candara" w:cs="Times New Roman"/>
          <w:sz w:val="20"/>
          <w:szCs w:val="20"/>
          <w:lang w:eastAsia="pt-PT"/>
        </w:rPr>
        <w:t xml:space="preserve">não </w:t>
      </w:r>
      <w:r w:rsidR="00014FEC">
        <w:rPr>
          <w:rFonts w:ascii="Candara" w:eastAsia="Times New Roman" w:hAnsi="Candara" w:cs="Times New Roman"/>
          <w:sz w:val="20"/>
          <w:szCs w:val="20"/>
          <w:lang w:eastAsia="pt-PT"/>
        </w:rPr>
        <w:t xml:space="preserve">a </w:t>
      </w:r>
      <w:r w:rsidR="007E22F3">
        <w:rPr>
          <w:rFonts w:ascii="Candara" w:eastAsia="Times New Roman" w:hAnsi="Candara" w:cs="Times New Roman"/>
          <w:sz w:val="20"/>
          <w:szCs w:val="20"/>
          <w:lang w:eastAsia="pt-PT"/>
        </w:rPr>
        <w:t>mere</w:t>
      </w:r>
      <w:r w:rsidR="008E5FE8">
        <w:rPr>
          <w:rFonts w:ascii="Candara" w:eastAsia="Times New Roman" w:hAnsi="Candara" w:cs="Times New Roman"/>
          <w:sz w:val="20"/>
          <w:szCs w:val="20"/>
          <w:lang w:eastAsia="pt-PT"/>
        </w:rPr>
        <w:t>ce, que não fez nada para receber tal dom e, por consequência,</w:t>
      </w:r>
      <w:r w:rsidR="001F7492">
        <w:rPr>
          <w:rFonts w:ascii="Candara" w:eastAsia="Times New Roman" w:hAnsi="Candara" w:cs="Times New Roman"/>
          <w:sz w:val="20"/>
          <w:szCs w:val="20"/>
          <w:lang w:eastAsia="pt-PT"/>
        </w:rPr>
        <w:t xml:space="preserve"> </w:t>
      </w:r>
      <w:r w:rsidR="008E5FE8">
        <w:rPr>
          <w:rFonts w:ascii="Candara" w:eastAsia="Times New Roman" w:hAnsi="Candara" w:cs="Times New Roman"/>
          <w:sz w:val="20"/>
          <w:szCs w:val="20"/>
          <w:lang w:eastAsia="pt-PT"/>
        </w:rPr>
        <w:t xml:space="preserve">não </w:t>
      </w:r>
      <w:r w:rsidR="00014FEC">
        <w:rPr>
          <w:rFonts w:ascii="Candara" w:eastAsia="Times New Roman" w:hAnsi="Candara" w:cs="Times New Roman"/>
          <w:sz w:val="20"/>
          <w:szCs w:val="20"/>
          <w:lang w:eastAsia="pt-PT"/>
        </w:rPr>
        <w:t xml:space="preserve">queria </w:t>
      </w:r>
      <w:r w:rsidR="008E5FE8">
        <w:rPr>
          <w:rFonts w:ascii="Candara" w:eastAsia="Times New Roman" w:hAnsi="Candara" w:cs="Times New Roman"/>
          <w:sz w:val="20"/>
          <w:szCs w:val="20"/>
          <w:lang w:eastAsia="pt-PT"/>
        </w:rPr>
        <w:t>usurpar o título de pai. T</w:t>
      </w:r>
      <w:r>
        <w:rPr>
          <w:rFonts w:ascii="Candara" w:eastAsia="Times New Roman" w:hAnsi="Candara" w:cs="Times New Roman"/>
          <w:sz w:val="20"/>
          <w:szCs w:val="20"/>
          <w:lang w:eastAsia="pt-PT"/>
        </w:rPr>
        <w:t>inha</w:t>
      </w:r>
      <w:r w:rsidR="008E5FE8">
        <w:rPr>
          <w:rFonts w:ascii="Candara" w:eastAsia="Times New Roman" w:hAnsi="Candara" w:cs="Times New Roman"/>
          <w:sz w:val="20"/>
          <w:szCs w:val="20"/>
          <w:lang w:eastAsia="pt-PT"/>
        </w:rPr>
        <w:t>, pois,</w:t>
      </w:r>
      <w:r>
        <w:rPr>
          <w:rFonts w:ascii="Candara" w:eastAsia="Times New Roman" w:hAnsi="Candara" w:cs="Times New Roman"/>
          <w:sz w:val="20"/>
          <w:szCs w:val="20"/>
          <w:lang w:eastAsia="pt-PT"/>
        </w:rPr>
        <w:t xml:space="preserve"> de romper </w:t>
      </w:r>
      <w:r w:rsidR="005B0A1C">
        <w:rPr>
          <w:rFonts w:ascii="Candara" w:eastAsia="Times New Roman" w:hAnsi="Candara" w:cs="Times New Roman"/>
          <w:sz w:val="20"/>
          <w:szCs w:val="20"/>
          <w:lang w:eastAsia="pt-PT"/>
        </w:rPr>
        <w:t xml:space="preserve">aquele </w:t>
      </w:r>
      <w:r>
        <w:rPr>
          <w:rFonts w:ascii="Candara" w:eastAsia="Times New Roman" w:hAnsi="Candara" w:cs="Times New Roman"/>
          <w:sz w:val="20"/>
          <w:szCs w:val="20"/>
          <w:lang w:eastAsia="pt-PT"/>
        </w:rPr>
        <w:t>noivado</w:t>
      </w:r>
      <w:r w:rsidR="008E5FE8">
        <w:rPr>
          <w:rFonts w:ascii="Candara" w:eastAsia="Times New Roman" w:hAnsi="Candara" w:cs="Times New Roman"/>
          <w:sz w:val="20"/>
          <w:szCs w:val="20"/>
          <w:lang w:eastAsia="pt-PT"/>
        </w:rPr>
        <w:t xml:space="preserve"> em consequência desta gravidez</w:t>
      </w:r>
      <w:r>
        <w:rPr>
          <w:rFonts w:ascii="Candara" w:eastAsia="Times New Roman" w:hAnsi="Candara" w:cs="Times New Roman"/>
          <w:sz w:val="20"/>
          <w:szCs w:val="20"/>
          <w:lang w:eastAsia="pt-PT"/>
        </w:rPr>
        <w:t>. A questão</w:t>
      </w:r>
      <w:r w:rsidR="001F7492">
        <w:rPr>
          <w:rFonts w:ascii="Candara" w:eastAsia="Times New Roman" w:hAnsi="Candara" w:cs="Times New Roman"/>
          <w:sz w:val="20"/>
          <w:szCs w:val="20"/>
          <w:lang w:eastAsia="pt-PT"/>
        </w:rPr>
        <w:t>, para ele,</w:t>
      </w:r>
      <w:r>
        <w:rPr>
          <w:rFonts w:ascii="Candara" w:eastAsia="Times New Roman" w:hAnsi="Candara" w:cs="Times New Roman"/>
          <w:sz w:val="20"/>
          <w:szCs w:val="20"/>
          <w:lang w:eastAsia="pt-PT"/>
        </w:rPr>
        <w:t xml:space="preserve"> era </w:t>
      </w:r>
      <w:r w:rsidR="005B0A1C">
        <w:rPr>
          <w:rFonts w:ascii="Candara" w:eastAsia="Times New Roman" w:hAnsi="Candara" w:cs="Times New Roman"/>
          <w:sz w:val="20"/>
          <w:szCs w:val="20"/>
          <w:lang w:eastAsia="pt-PT"/>
        </w:rPr>
        <w:t>a d</w:t>
      </w:r>
      <w:r w:rsidR="001F7492">
        <w:rPr>
          <w:rFonts w:ascii="Candara" w:eastAsia="Times New Roman" w:hAnsi="Candara" w:cs="Times New Roman"/>
          <w:sz w:val="20"/>
          <w:szCs w:val="20"/>
          <w:lang w:eastAsia="pt-PT"/>
        </w:rPr>
        <w:t xml:space="preserve">e saber </w:t>
      </w:r>
      <w:r>
        <w:rPr>
          <w:rFonts w:ascii="Candara" w:eastAsia="Times New Roman" w:hAnsi="Candara" w:cs="Times New Roman"/>
          <w:sz w:val="20"/>
          <w:szCs w:val="20"/>
          <w:lang w:eastAsia="pt-PT"/>
        </w:rPr>
        <w:t>se o faria de modo público, através de um ato jurídico de repúdio, ou se o fa</w:t>
      </w:r>
      <w:r w:rsidR="008E5FE8">
        <w:rPr>
          <w:rFonts w:ascii="Candara" w:eastAsia="Times New Roman" w:hAnsi="Candara" w:cs="Times New Roman"/>
          <w:sz w:val="20"/>
          <w:szCs w:val="20"/>
          <w:lang w:eastAsia="pt-PT"/>
        </w:rPr>
        <w:t>r</w:t>
      </w:r>
      <w:r>
        <w:rPr>
          <w:rFonts w:ascii="Candara" w:eastAsia="Times New Roman" w:hAnsi="Candara" w:cs="Times New Roman"/>
          <w:sz w:val="20"/>
          <w:szCs w:val="20"/>
          <w:lang w:eastAsia="pt-PT"/>
        </w:rPr>
        <w:t>ia de forma privada, para não difamar a esposa. José opta por “</w:t>
      </w:r>
      <w:r w:rsidRPr="001F7492">
        <w:rPr>
          <w:rFonts w:ascii="Candara" w:eastAsia="Times New Roman" w:hAnsi="Candara" w:cs="Times New Roman"/>
          <w:i/>
          <w:iCs/>
          <w:sz w:val="20"/>
          <w:szCs w:val="20"/>
          <w:lang w:eastAsia="pt-PT"/>
        </w:rPr>
        <w:t>deixá-la secretamente</w:t>
      </w:r>
      <w:r>
        <w:rPr>
          <w:rFonts w:ascii="Candara" w:eastAsia="Times New Roman" w:hAnsi="Candara" w:cs="Times New Roman"/>
          <w:sz w:val="20"/>
          <w:szCs w:val="20"/>
          <w:lang w:eastAsia="pt-PT"/>
        </w:rPr>
        <w:t xml:space="preserve">”. </w:t>
      </w:r>
      <w:r w:rsidR="001F7492">
        <w:rPr>
          <w:rFonts w:ascii="Candara" w:eastAsia="Times New Roman" w:hAnsi="Candara" w:cs="Times New Roman"/>
          <w:sz w:val="20"/>
          <w:szCs w:val="20"/>
          <w:lang w:eastAsia="pt-PT"/>
        </w:rPr>
        <w:t>José a</w:t>
      </w:r>
      <w:r>
        <w:rPr>
          <w:rFonts w:ascii="Candara" w:eastAsia="Times New Roman" w:hAnsi="Candara" w:cs="Times New Roman"/>
          <w:sz w:val="20"/>
          <w:szCs w:val="20"/>
          <w:lang w:eastAsia="pt-PT"/>
        </w:rPr>
        <w:t>ma</w:t>
      </w:r>
      <w:r w:rsidR="001F7492">
        <w:rPr>
          <w:rFonts w:ascii="Candara" w:eastAsia="Times New Roman" w:hAnsi="Candara" w:cs="Times New Roman"/>
          <w:sz w:val="20"/>
          <w:szCs w:val="20"/>
          <w:lang w:eastAsia="pt-PT"/>
        </w:rPr>
        <w:t xml:space="preserve"> Maria, sua esposa,</w:t>
      </w:r>
      <w:r>
        <w:rPr>
          <w:rFonts w:ascii="Candara" w:eastAsia="Times New Roman" w:hAnsi="Candara" w:cs="Times New Roman"/>
          <w:sz w:val="20"/>
          <w:szCs w:val="20"/>
          <w:lang w:eastAsia="pt-PT"/>
        </w:rPr>
        <w:t xml:space="preserve"> mesmo n</w:t>
      </w:r>
      <w:r w:rsidR="001F7492">
        <w:rPr>
          <w:rFonts w:ascii="Candara" w:eastAsia="Times New Roman" w:hAnsi="Candara" w:cs="Times New Roman"/>
          <w:sz w:val="20"/>
          <w:szCs w:val="20"/>
          <w:lang w:eastAsia="pt-PT"/>
        </w:rPr>
        <w:t>um</w:t>
      </w:r>
      <w:r>
        <w:rPr>
          <w:rFonts w:ascii="Candara" w:eastAsia="Times New Roman" w:hAnsi="Candara" w:cs="Times New Roman"/>
          <w:sz w:val="20"/>
          <w:szCs w:val="20"/>
          <w:lang w:eastAsia="pt-PT"/>
        </w:rPr>
        <w:t xml:space="preserve"> momento da grande desilusão. </w:t>
      </w:r>
    </w:p>
    <w:p w14:paraId="135B1498" w14:textId="77777777" w:rsidR="001F7492" w:rsidRPr="001F7492" w:rsidRDefault="001F7492" w:rsidP="001F7492">
      <w:pPr>
        <w:pStyle w:val="PargrafodaLista"/>
        <w:rPr>
          <w:rFonts w:ascii="Candara" w:eastAsia="Times New Roman" w:hAnsi="Candara" w:cs="Times New Roman"/>
          <w:sz w:val="20"/>
          <w:szCs w:val="20"/>
          <w:lang w:eastAsia="pt-PT"/>
        </w:rPr>
      </w:pPr>
    </w:p>
    <w:p w14:paraId="415B5BAC" w14:textId="1356B9C0" w:rsidR="001F7492" w:rsidRPr="00A82558" w:rsidRDefault="001F749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 xml:space="preserve">Porque reage José deste modo? </w:t>
      </w:r>
    </w:p>
    <w:p w14:paraId="2E078C9B" w14:textId="7C044598" w:rsidR="008E5FE8" w:rsidRPr="008E5FE8" w:rsidRDefault="001F7492" w:rsidP="008E5FE8">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Porque era “</w:t>
      </w:r>
      <w:r w:rsidRPr="001F7492">
        <w:rPr>
          <w:rFonts w:ascii="Candara" w:eastAsia="Times New Roman" w:hAnsi="Candara" w:cs="Times New Roman"/>
          <w:i/>
          <w:iCs/>
          <w:sz w:val="20"/>
          <w:szCs w:val="20"/>
          <w:lang w:eastAsia="pt-PT"/>
        </w:rPr>
        <w:t>um homem justo</w:t>
      </w:r>
      <w:r>
        <w:rPr>
          <w:rFonts w:ascii="Candara" w:eastAsia="Times New Roman" w:hAnsi="Candara" w:cs="Times New Roman"/>
          <w:sz w:val="20"/>
          <w:szCs w:val="20"/>
          <w:lang w:eastAsia="pt-PT"/>
        </w:rPr>
        <w:t xml:space="preserve">”. </w:t>
      </w:r>
      <w:r w:rsidR="008E5FE8">
        <w:rPr>
          <w:rFonts w:ascii="Candara" w:eastAsia="Times New Roman" w:hAnsi="Candara" w:cs="Times New Roman"/>
          <w:sz w:val="20"/>
          <w:szCs w:val="20"/>
          <w:lang w:eastAsia="pt-PT"/>
        </w:rPr>
        <w:t>O termo justiça enche este Evangelho por sete vezes (</w:t>
      </w:r>
      <w:proofErr w:type="spellStart"/>
      <w:r w:rsidR="008E5FE8">
        <w:rPr>
          <w:rFonts w:ascii="Candara" w:eastAsia="Times New Roman" w:hAnsi="Candara" w:cs="Times New Roman"/>
          <w:sz w:val="20"/>
          <w:szCs w:val="20"/>
          <w:lang w:eastAsia="pt-PT"/>
        </w:rPr>
        <w:t>Mt</w:t>
      </w:r>
      <w:proofErr w:type="spellEnd"/>
      <w:r w:rsidR="008E5FE8">
        <w:rPr>
          <w:rFonts w:ascii="Candara" w:eastAsia="Times New Roman" w:hAnsi="Candara" w:cs="Times New Roman"/>
          <w:sz w:val="20"/>
          <w:szCs w:val="20"/>
          <w:lang w:eastAsia="pt-PT"/>
        </w:rPr>
        <w:t xml:space="preserve"> 3,5; 5,6.10.20;6,1.33;21,32) e traduz o plano divino de salvação e a </w:t>
      </w:r>
      <w:r w:rsidR="008E5FE8">
        <w:rPr>
          <w:rFonts w:ascii="Candara" w:eastAsia="Times New Roman" w:hAnsi="Candara" w:cs="Times New Roman"/>
          <w:sz w:val="20"/>
          <w:szCs w:val="20"/>
          <w:lang w:eastAsia="pt-PT"/>
        </w:rPr>
        <w:lastRenderedPageBreak/>
        <w:t xml:space="preserve">adequação da nossa vontade a esse plano. </w:t>
      </w:r>
      <w:r>
        <w:rPr>
          <w:rFonts w:ascii="Candara" w:eastAsia="Times New Roman" w:hAnsi="Candara" w:cs="Times New Roman"/>
          <w:sz w:val="20"/>
          <w:szCs w:val="20"/>
          <w:lang w:eastAsia="pt-PT"/>
        </w:rPr>
        <w:t>O termo «justo» (</w:t>
      </w:r>
      <w:r w:rsidR="005B0A1C">
        <w:rPr>
          <w:rFonts w:ascii="Candara" w:eastAsia="Times New Roman" w:hAnsi="Candara" w:cs="Times New Roman"/>
          <w:sz w:val="20"/>
          <w:szCs w:val="20"/>
          <w:lang w:eastAsia="pt-PT"/>
        </w:rPr>
        <w:t xml:space="preserve">em hebraico </w:t>
      </w:r>
      <w:r>
        <w:rPr>
          <w:rFonts w:ascii="Candara" w:eastAsia="Times New Roman" w:hAnsi="Candara" w:cs="Times New Roman"/>
          <w:sz w:val="20"/>
          <w:szCs w:val="20"/>
          <w:lang w:eastAsia="pt-PT"/>
        </w:rPr>
        <w:t>«</w:t>
      </w:r>
      <w:proofErr w:type="spellStart"/>
      <w:r w:rsidRPr="00D0140B">
        <w:rPr>
          <w:rFonts w:ascii="Candara" w:eastAsia="Times New Roman" w:hAnsi="Candara" w:cs="Times New Roman"/>
          <w:i/>
          <w:iCs/>
          <w:sz w:val="20"/>
          <w:szCs w:val="20"/>
          <w:lang w:eastAsia="pt-PT"/>
        </w:rPr>
        <w:t>zaddiq</w:t>
      </w:r>
      <w:proofErr w:type="spellEnd"/>
      <w:r>
        <w:rPr>
          <w:rFonts w:ascii="Candara" w:eastAsia="Times New Roman" w:hAnsi="Candara" w:cs="Times New Roman"/>
          <w:sz w:val="20"/>
          <w:szCs w:val="20"/>
          <w:lang w:eastAsia="pt-PT"/>
        </w:rPr>
        <w:t>») não tem nada a ver com a justiça própria do homem que dá a cada um o que lhe é devido. Na Sagrada Escritura, a figura do “</w:t>
      </w:r>
      <w:r w:rsidRPr="00014FEC">
        <w:rPr>
          <w:rFonts w:ascii="Candara" w:eastAsia="Times New Roman" w:hAnsi="Candara" w:cs="Times New Roman"/>
          <w:i/>
          <w:iCs/>
          <w:sz w:val="20"/>
          <w:szCs w:val="20"/>
          <w:lang w:eastAsia="pt-PT"/>
        </w:rPr>
        <w:t>homem justo</w:t>
      </w:r>
      <w:r>
        <w:rPr>
          <w:rFonts w:ascii="Candara" w:eastAsia="Times New Roman" w:hAnsi="Candara" w:cs="Times New Roman"/>
          <w:sz w:val="20"/>
          <w:szCs w:val="20"/>
          <w:lang w:eastAsia="pt-PT"/>
        </w:rPr>
        <w:t xml:space="preserve">” é a daquele que vive em </w:t>
      </w:r>
      <w:r w:rsidR="00014FEC">
        <w:rPr>
          <w:rFonts w:ascii="Candara" w:eastAsia="Times New Roman" w:hAnsi="Candara" w:cs="Times New Roman"/>
          <w:sz w:val="20"/>
          <w:szCs w:val="20"/>
          <w:lang w:eastAsia="pt-PT"/>
        </w:rPr>
        <w:t xml:space="preserve">perfeita </w:t>
      </w:r>
      <w:r>
        <w:rPr>
          <w:rFonts w:ascii="Candara" w:eastAsia="Times New Roman" w:hAnsi="Candara" w:cs="Times New Roman"/>
          <w:sz w:val="20"/>
          <w:szCs w:val="20"/>
          <w:lang w:eastAsia="pt-PT"/>
        </w:rPr>
        <w:t xml:space="preserve">sintonia com a vontade de Deus, daquele que vive em harmonia e em diálogo incessante com a sua Palavra. É o homem que põe na lei ou na Palavra do Senhor todo o seu enlevo (cf. Salmo 1), que põe no Senhor toda a sua confiança. Para </w:t>
      </w:r>
      <w:r w:rsidR="005B0A1C">
        <w:rPr>
          <w:rFonts w:ascii="Candara" w:eastAsia="Times New Roman" w:hAnsi="Candara" w:cs="Times New Roman"/>
          <w:sz w:val="20"/>
          <w:szCs w:val="20"/>
          <w:lang w:eastAsia="pt-PT"/>
        </w:rPr>
        <w:t>o homem justo</w:t>
      </w:r>
      <w:r>
        <w:rPr>
          <w:rFonts w:ascii="Candara" w:eastAsia="Times New Roman" w:hAnsi="Candara" w:cs="Times New Roman"/>
          <w:sz w:val="20"/>
          <w:szCs w:val="20"/>
          <w:lang w:eastAsia="pt-PT"/>
        </w:rPr>
        <w:t xml:space="preserve"> a lei de Deus ou a sua vontade não é algo que vem de fora ou de cima, algo estranho, mas vem de dentro. E porque não cessa de dialogar intimamente com Deus, esta vida produz muito fruto. Por ser assim, </w:t>
      </w:r>
      <w:r w:rsidRPr="001F7492">
        <w:rPr>
          <w:rFonts w:ascii="Candara" w:eastAsia="Times New Roman" w:hAnsi="Candara" w:cs="Times New Roman"/>
          <w:i/>
          <w:iCs/>
          <w:sz w:val="20"/>
          <w:szCs w:val="20"/>
          <w:lang w:eastAsia="pt-PT"/>
        </w:rPr>
        <w:t>homem justo</w:t>
      </w:r>
      <w:r>
        <w:rPr>
          <w:rFonts w:ascii="Candara" w:eastAsia="Times New Roman" w:hAnsi="Candara" w:cs="Times New Roman"/>
          <w:sz w:val="20"/>
          <w:szCs w:val="20"/>
          <w:lang w:eastAsia="pt-PT"/>
        </w:rPr>
        <w:t>, é que José não podia expor Maria à difamação.</w:t>
      </w:r>
      <w:r w:rsidR="008E5FE8">
        <w:rPr>
          <w:rFonts w:ascii="Candara" w:eastAsia="Times New Roman" w:hAnsi="Candara" w:cs="Times New Roman"/>
          <w:sz w:val="20"/>
          <w:szCs w:val="20"/>
          <w:lang w:eastAsia="pt-PT"/>
        </w:rPr>
        <w:t xml:space="preserve"> José é o homem justo, chamado a ser </w:t>
      </w:r>
      <w:proofErr w:type="spellStart"/>
      <w:r w:rsidR="008E5FE8" w:rsidRPr="00014FEC">
        <w:rPr>
          <w:rFonts w:ascii="Candara" w:eastAsia="Times New Roman" w:hAnsi="Candara" w:cs="Times New Roman"/>
          <w:i/>
          <w:iCs/>
          <w:sz w:val="20"/>
          <w:szCs w:val="20"/>
          <w:lang w:eastAsia="pt-PT"/>
        </w:rPr>
        <w:t>super-justo</w:t>
      </w:r>
      <w:proofErr w:type="spellEnd"/>
      <w:r w:rsidR="008E5FE8">
        <w:rPr>
          <w:rFonts w:ascii="Candara" w:eastAsia="Times New Roman" w:hAnsi="Candara" w:cs="Times New Roman"/>
          <w:sz w:val="20"/>
          <w:szCs w:val="20"/>
          <w:lang w:eastAsia="pt-PT"/>
        </w:rPr>
        <w:t xml:space="preserve">, a ir muito além da lógica da justiça e do mérito, para aprender da virgindade de Maria a disponibilidade para receber o que não depende das suas próprias capacidades físicas, morais ou religiosas. Precisamente </w:t>
      </w:r>
      <w:r w:rsidR="00014FEC">
        <w:rPr>
          <w:rFonts w:ascii="Candara" w:eastAsia="Times New Roman" w:hAnsi="Candara" w:cs="Times New Roman"/>
          <w:sz w:val="20"/>
          <w:szCs w:val="20"/>
          <w:lang w:eastAsia="pt-PT"/>
        </w:rPr>
        <w:t>“</w:t>
      </w:r>
      <w:r w:rsidR="008E5FE8">
        <w:rPr>
          <w:rFonts w:ascii="Candara" w:eastAsia="Times New Roman" w:hAnsi="Candara" w:cs="Times New Roman"/>
          <w:sz w:val="20"/>
          <w:szCs w:val="20"/>
          <w:lang w:eastAsia="pt-PT"/>
        </w:rPr>
        <w:t>porque não tenho nada – deverá pensar José, como pensou Maria – é que estou em condições de receber tudo</w:t>
      </w:r>
      <w:r w:rsidR="00014FEC">
        <w:rPr>
          <w:rFonts w:ascii="Candara" w:eastAsia="Times New Roman" w:hAnsi="Candara" w:cs="Times New Roman"/>
          <w:sz w:val="20"/>
          <w:szCs w:val="20"/>
          <w:lang w:eastAsia="pt-PT"/>
        </w:rPr>
        <w:t>”</w:t>
      </w:r>
      <w:r w:rsidR="008E5FE8">
        <w:rPr>
          <w:rFonts w:ascii="Candara" w:eastAsia="Times New Roman" w:hAnsi="Candara" w:cs="Times New Roman"/>
          <w:sz w:val="20"/>
          <w:szCs w:val="20"/>
          <w:lang w:eastAsia="pt-PT"/>
        </w:rPr>
        <w:t xml:space="preserve">. </w:t>
      </w:r>
    </w:p>
    <w:p w14:paraId="576DEC72" w14:textId="77777777" w:rsidR="005B0A1C" w:rsidRDefault="005B0A1C" w:rsidP="001F7492">
      <w:pPr>
        <w:pStyle w:val="PargrafodaLista"/>
        <w:spacing w:after="0" w:line="360" w:lineRule="auto"/>
        <w:ind w:left="360"/>
        <w:jc w:val="both"/>
        <w:rPr>
          <w:rFonts w:ascii="Candara" w:eastAsia="Times New Roman" w:hAnsi="Candara" w:cs="Times New Roman"/>
          <w:sz w:val="20"/>
          <w:szCs w:val="20"/>
          <w:lang w:eastAsia="pt-PT"/>
        </w:rPr>
      </w:pPr>
    </w:p>
    <w:p w14:paraId="54E67ADE" w14:textId="5765A521" w:rsidR="006D5305" w:rsidRPr="00A82558" w:rsidRDefault="001F749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Quando </w:t>
      </w:r>
      <w:r w:rsidR="00A16455" w:rsidRPr="00E85382">
        <w:rPr>
          <w:rFonts w:ascii="Candara" w:eastAsia="Times New Roman" w:hAnsi="Candara" w:cs="Times New Roman"/>
          <w:b/>
          <w:bCs/>
          <w:i/>
          <w:iCs/>
          <w:sz w:val="20"/>
          <w:szCs w:val="20"/>
          <w:lang w:eastAsia="pt-PT"/>
        </w:rPr>
        <w:t xml:space="preserve">e onde e como </w:t>
      </w:r>
      <w:r w:rsidRPr="00E85382">
        <w:rPr>
          <w:rFonts w:ascii="Candara" w:eastAsia="Times New Roman" w:hAnsi="Candara" w:cs="Times New Roman"/>
          <w:b/>
          <w:bCs/>
          <w:i/>
          <w:iCs/>
          <w:sz w:val="20"/>
          <w:szCs w:val="20"/>
          <w:lang w:eastAsia="pt-PT"/>
        </w:rPr>
        <w:t>lhe aparece o Anjo</w:t>
      </w:r>
      <w:r w:rsidR="007E22F3">
        <w:rPr>
          <w:rFonts w:ascii="Candara" w:eastAsia="Times New Roman" w:hAnsi="Candara" w:cs="Times New Roman"/>
          <w:b/>
          <w:bCs/>
          <w:i/>
          <w:iCs/>
          <w:sz w:val="20"/>
          <w:szCs w:val="20"/>
          <w:lang w:eastAsia="pt-PT"/>
        </w:rPr>
        <w:t xml:space="preserve"> do Senhor</w:t>
      </w:r>
      <w:r w:rsidRPr="00E85382">
        <w:rPr>
          <w:rFonts w:ascii="Candara" w:eastAsia="Times New Roman" w:hAnsi="Candara" w:cs="Times New Roman"/>
          <w:b/>
          <w:bCs/>
          <w:i/>
          <w:iCs/>
          <w:sz w:val="20"/>
          <w:szCs w:val="20"/>
          <w:lang w:eastAsia="pt-PT"/>
        </w:rPr>
        <w:t xml:space="preserve">? </w:t>
      </w:r>
    </w:p>
    <w:p w14:paraId="5FFE48AA" w14:textId="1304F70F" w:rsidR="006D5305" w:rsidRPr="00014FEC" w:rsidRDefault="006D5305" w:rsidP="00014FEC">
      <w:pPr>
        <w:pStyle w:val="PargrafodaLista"/>
        <w:spacing w:after="0" w:line="360" w:lineRule="auto"/>
        <w:ind w:left="360"/>
        <w:jc w:val="both"/>
        <w:rPr>
          <w:rFonts w:ascii="Candara" w:eastAsia="Times New Roman" w:hAnsi="Candara" w:cs="Times New Roman"/>
          <w:sz w:val="20"/>
          <w:szCs w:val="20"/>
          <w:lang w:eastAsia="pt-PT"/>
        </w:rPr>
      </w:pPr>
      <w:r w:rsidRPr="005B0A1C">
        <w:rPr>
          <w:rFonts w:ascii="Candara" w:eastAsia="Times New Roman" w:hAnsi="Candara" w:cs="Times New Roman"/>
          <w:b/>
          <w:bCs/>
          <w:i/>
          <w:iCs/>
          <w:sz w:val="20"/>
          <w:szCs w:val="20"/>
          <w:lang w:eastAsia="pt-PT"/>
        </w:rPr>
        <w:t>Quando?</w:t>
      </w:r>
      <w:r>
        <w:rPr>
          <w:rFonts w:ascii="Candara" w:eastAsia="Times New Roman" w:hAnsi="Candara" w:cs="Times New Roman"/>
          <w:sz w:val="20"/>
          <w:szCs w:val="20"/>
          <w:lang w:eastAsia="pt-PT"/>
        </w:rPr>
        <w:t xml:space="preserve"> </w:t>
      </w:r>
      <w:r w:rsidR="00A16455">
        <w:rPr>
          <w:rFonts w:ascii="Candara" w:eastAsia="Times New Roman" w:hAnsi="Candara" w:cs="Times New Roman"/>
          <w:sz w:val="20"/>
          <w:szCs w:val="20"/>
          <w:lang w:eastAsia="pt-PT"/>
        </w:rPr>
        <w:t>O</w:t>
      </w:r>
      <w:r>
        <w:rPr>
          <w:rFonts w:ascii="Candara" w:eastAsia="Times New Roman" w:hAnsi="Candara" w:cs="Times New Roman"/>
          <w:sz w:val="20"/>
          <w:szCs w:val="20"/>
          <w:lang w:eastAsia="pt-PT"/>
        </w:rPr>
        <w:t xml:space="preserve"> </w:t>
      </w:r>
      <w:r w:rsidR="00A16455">
        <w:rPr>
          <w:rFonts w:ascii="Candara" w:eastAsia="Times New Roman" w:hAnsi="Candara" w:cs="Times New Roman"/>
          <w:sz w:val="20"/>
          <w:szCs w:val="20"/>
          <w:lang w:eastAsia="pt-PT"/>
        </w:rPr>
        <w:t xml:space="preserve">Anjo </w:t>
      </w:r>
      <w:r w:rsidR="007E22F3">
        <w:rPr>
          <w:rFonts w:ascii="Candara" w:eastAsia="Times New Roman" w:hAnsi="Candara" w:cs="Times New Roman"/>
          <w:sz w:val="20"/>
          <w:szCs w:val="20"/>
          <w:lang w:eastAsia="pt-PT"/>
        </w:rPr>
        <w:t xml:space="preserve">do Senhor </w:t>
      </w:r>
      <w:r w:rsidR="00A16455">
        <w:rPr>
          <w:rFonts w:ascii="Candara" w:eastAsia="Times New Roman" w:hAnsi="Candara" w:cs="Times New Roman"/>
          <w:sz w:val="20"/>
          <w:szCs w:val="20"/>
          <w:lang w:eastAsia="pt-PT"/>
        </w:rPr>
        <w:t>(</w:t>
      </w:r>
      <w:r w:rsidR="007E22F3">
        <w:rPr>
          <w:rFonts w:ascii="Candara" w:eastAsia="Times New Roman" w:hAnsi="Candara" w:cs="Times New Roman"/>
          <w:sz w:val="20"/>
          <w:szCs w:val="20"/>
          <w:lang w:eastAsia="pt-PT"/>
        </w:rPr>
        <w:t>o mensageiro às vezes confunde</w:t>
      </w:r>
      <w:r w:rsidR="00014FEC">
        <w:rPr>
          <w:rFonts w:ascii="Candara" w:eastAsia="Times New Roman" w:hAnsi="Candara" w:cs="Times New Roman"/>
          <w:sz w:val="20"/>
          <w:szCs w:val="20"/>
          <w:lang w:eastAsia="pt-PT"/>
        </w:rPr>
        <w:t xml:space="preserve">-se </w:t>
      </w:r>
      <w:r w:rsidR="007E22F3">
        <w:rPr>
          <w:rFonts w:ascii="Candara" w:eastAsia="Times New Roman" w:hAnsi="Candara" w:cs="Times New Roman"/>
          <w:sz w:val="20"/>
          <w:szCs w:val="20"/>
          <w:lang w:eastAsia="pt-PT"/>
        </w:rPr>
        <w:t xml:space="preserve">com o próprio Deus – cf. </w:t>
      </w:r>
      <w:proofErr w:type="spellStart"/>
      <w:r w:rsidR="007E22F3">
        <w:rPr>
          <w:rFonts w:ascii="Candara" w:eastAsia="Times New Roman" w:hAnsi="Candara" w:cs="Times New Roman"/>
          <w:sz w:val="20"/>
          <w:szCs w:val="20"/>
          <w:lang w:eastAsia="pt-PT"/>
        </w:rPr>
        <w:t>Gn</w:t>
      </w:r>
      <w:proofErr w:type="spellEnd"/>
      <w:r w:rsidR="007E22F3">
        <w:rPr>
          <w:rFonts w:ascii="Candara" w:eastAsia="Times New Roman" w:hAnsi="Candara" w:cs="Times New Roman"/>
          <w:sz w:val="20"/>
          <w:szCs w:val="20"/>
          <w:lang w:eastAsia="pt-PT"/>
        </w:rPr>
        <w:t xml:space="preserve"> 16,17; 22,11; Ex. 3,2</w:t>
      </w:r>
      <w:r w:rsidR="00A16455">
        <w:rPr>
          <w:rFonts w:ascii="Candara" w:eastAsia="Times New Roman" w:hAnsi="Candara" w:cs="Times New Roman"/>
          <w:sz w:val="20"/>
          <w:szCs w:val="20"/>
          <w:lang w:eastAsia="pt-PT"/>
        </w:rPr>
        <w:t>) aparece p</w:t>
      </w:r>
      <w:r w:rsidR="001F7492">
        <w:rPr>
          <w:rFonts w:ascii="Candara" w:eastAsia="Times New Roman" w:hAnsi="Candara" w:cs="Times New Roman"/>
          <w:sz w:val="20"/>
          <w:szCs w:val="20"/>
          <w:lang w:eastAsia="pt-PT"/>
        </w:rPr>
        <w:t xml:space="preserve">recisamente quando José </w:t>
      </w:r>
      <w:r w:rsidR="00A16455">
        <w:rPr>
          <w:rFonts w:ascii="Candara" w:eastAsia="Times New Roman" w:hAnsi="Candara" w:cs="Times New Roman"/>
          <w:sz w:val="20"/>
          <w:szCs w:val="20"/>
          <w:lang w:eastAsia="pt-PT"/>
        </w:rPr>
        <w:t>está a considerar interiormente, a ponderar</w:t>
      </w:r>
      <w:r w:rsidR="001F7492">
        <w:rPr>
          <w:rFonts w:ascii="Candara" w:eastAsia="Times New Roman" w:hAnsi="Candara" w:cs="Times New Roman"/>
          <w:sz w:val="20"/>
          <w:szCs w:val="20"/>
          <w:lang w:eastAsia="pt-PT"/>
        </w:rPr>
        <w:t>, a refletir, a disce</w:t>
      </w:r>
      <w:r w:rsidR="00A16455">
        <w:rPr>
          <w:rFonts w:ascii="Candara" w:eastAsia="Times New Roman" w:hAnsi="Candara" w:cs="Times New Roman"/>
          <w:sz w:val="20"/>
          <w:szCs w:val="20"/>
          <w:lang w:eastAsia="pt-PT"/>
        </w:rPr>
        <w:t>r</w:t>
      </w:r>
      <w:r w:rsidR="001F7492">
        <w:rPr>
          <w:rFonts w:ascii="Candara" w:eastAsia="Times New Roman" w:hAnsi="Candara" w:cs="Times New Roman"/>
          <w:sz w:val="20"/>
          <w:szCs w:val="20"/>
          <w:lang w:eastAsia="pt-PT"/>
        </w:rPr>
        <w:t>nir</w:t>
      </w:r>
      <w:r>
        <w:rPr>
          <w:rFonts w:ascii="Candara" w:eastAsia="Times New Roman" w:hAnsi="Candara" w:cs="Times New Roman"/>
          <w:sz w:val="20"/>
          <w:szCs w:val="20"/>
          <w:lang w:eastAsia="pt-PT"/>
        </w:rPr>
        <w:t xml:space="preserve"> bem </w:t>
      </w:r>
      <w:r w:rsidR="00A16455">
        <w:rPr>
          <w:rFonts w:ascii="Candara" w:eastAsia="Times New Roman" w:hAnsi="Candara" w:cs="Times New Roman"/>
          <w:sz w:val="20"/>
          <w:szCs w:val="20"/>
          <w:lang w:eastAsia="pt-PT"/>
        </w:rPr>
        <w:t xml:space="preserve">as suas escolhas, segundo a vontade de Deus. </w:t>
      </w:r>
      <w:r w:rsidRPr="00014FEC">
        <w:rPr>
          <w:rFonts w:ascii="Candara" w:eastAsia="Times New Roman" w:hAnsi="Candara" w:cs="Times New Roman"/>
          <w:b/>
          <w:bCs/>
          <w:i/>
          <w:iCs/>
          <w:sz w:val="20"/>
          <w:szCs w:val="20"/>
          <w:lang w:eastAsia="pt-PT"/>
        </w:rPr>
        <w:t>Onde?</w:t>
      </w:r>
      <w:r w:rsidRPr="00014FEC">
        <w:rPr>
          <w:rFonts w:ascii="Candara" w:eastAsia="Times New Roman" w:hAnsi="Candara" w:cs="Times New Roman"/>
          <w:sz w:val="20"/>
          <w:szCs w:val="20"/>
          <w:lang w:eastAsia="pt-PT"/>
        </w:rPr>
        <w:t xml:space="preserve"> O Anjo n</w:t>
      </w:r>
      <w:r w:rsidR="00A16455" w:rsidRPr="00014FEC">
        <w:rPr>
          <w:rFonts w:ascii="Candara" w:eastAsia="Times New Roman" w:hAnsi="Candara" w:cs="Times New Roman"/>
          <w:sz w:val="20"/>
          <w:szCs w:val="20"/>
          <w:lang w:eastAsia="pt-PT"/>
        </w:rPr>
        <w:t xml:space="preserve">ão lhe aparece em casa (como a Maria), mas no calor da sua luta interior. </w:t>
      </w:r>
      <w:r w:rsidR="00014FEC">
        <w:rPr>
          <w:rFonts w:ascii="Candara" w:eastAsia="Times New Roman" w:hAnsi="Candara" w:cs="Times New Roman"/>
          <w:sz w:val="20"/>
          <w:szCs w:val="20"/>
          <w:lang w:eastAsia="pt-PT"/>
        </w:rPr>
        <w:t xml:space="preserve"> </w:t>
      </w:r>
      <w:r w:rsidRPr="00014FEC">
        <w:rPr>
          <w:rFonts w:ascii="Candara" w:eastAsia="Times New Roman" w:hAnsi="Candara" w:cs="Times New Roman"/>
          <w:b/>
          <w:bCs/>
          <w:i/>
          <w:iCs/>
          <w:sz w:val="20"/>
          <w:szCs w:val="20"/>
          <w:lang w:eastAsia="pt-PT"/>
        </w:rPr>
        <w:t>Como?</w:t>
      </w:r>
      <w:r w:rsidRPr="00014FEC">
        <w:rPr>
          <w:rFonts w:ascii="Candara" w:eastAsia="Times New Roman" w:hAnsi="Candara" w:cs="Times New Roman"/>
          <w:sz w:val="20"/>
          <w:szCs w:val="20"/>
          <w:lang w:eastAsia="pt-PT"/>
        </w:rPr>
        <w:t xml:space="preserve"> </w:t>
      </w:r>
      <w:r w:rsidR="00A16455" w:rsidRPr="00014FEC">
        <w:rPr>
          <w:rFonts w:ascii="Candara" w:eastAsia="Times New Roman" w:hAnsi="Candara" w:cs="Times New Roman"/>
          <w:sz w:val="20"/>
          <w:szCs w:val="20"/>
          <w:lang w:eastAsia="pt-PT"/>
        </w:rPr>
        <w:t>Aparece-lhe “em sonhos”</w:t>
      </w:r>
      <w:r w:rsidR="00014FEC">
        <w:rPr>
          <w:rFonts w:ascii="Candara" w:eastAsia="Times New Roman" w:hAnsi="Candara" w:cs="Times New Roman"/>
          <w:sz w:val="20"/>
          <w:szCs w:val="20"/>
          <w:lang w:eastAsia="pt-PT"/>
        </w:rPr>
        <w:t>. L</w:t>
      </w:r>
      <w:r w:rsidR="00A16455" w:rsidRPr="00014FEC">
        <w:rPr>
          <w:rFonts w:ascii="Candara" w:eastAsia="Times New Roman" w:hAnsi="Candara" w:cs="Times New Roman"/>
          <w:sz w:val="20"/>
          <w:szCs w:val="20"/>
          <w:lang w:eastAsia="pt-PT"/>
        </w:rPr>
        <w:t>embremo-nos d</w:t>
      </w:r>
      <w:r w:rsidR="005B0A1C" w:rsidRPr="00014FEC">
        <w:rPr>
          <w:rFonts w:ascii="Candara" w:eastAsia="Times New Roman" w:hAnsi="Candara" w:cs="Times New Roman"/>
          <w:sz w:val="20"/>
          <w:szCs w:val="20"/>
          <w:lang w:eastAsia="pt-PT"/>
        </w:rPr>
        <w:t>o</w:t>
      </w:r>
      <w:r w:rsidR="00A16455" w:rsidRPr="00014FEC">
        <w:rPr>
          <w:rFonts w:ascii="Candara" w:eastAsia="Times New Roman" w:hAnsi="Candara" w:cs="Times New Roman"/>
          <w:sz w:val="20"/>
          <w:szCs w:val="20"/>
          <w:lang w:eastAsia="pt-PT"/>
        </w:rPr>
        <w:t xml:space="preserve"> outro José, </w:t>
      </w:r>
      <w:r w:rsidRPr="00014FEC">
        <w:rPr>
          <w:rFonts w:ascii="Candara" w:eastAsia="Times New Roman" w:hAnsi="Candara" w:cs="Times New Roman"/>
          <w:sz w:val="20"/>
          <w:szCs w:val="20"/>
          <w:lang w:eastAsia="pt-PT"/>
        </w:rPr>
        <w:t xml:space="preserve">filho de Jacob, </w:t>
      </w:r>
      <w:r w:rsidR="00A16455" w:rsidRPr="00014FEC">
        <w:rPr>
          <w:rFonts w:ascii="Candara" w:eastAsia="Times New Roman" w:hAnsi="Candara" w:cs="Times New Roman"/>
          <w:sz w:val="20"/>
          <w:szCs w:val="20"/>
          <w:lang w:eastAsia="pt-PT"/>
        </w:rPr>
        <w:t xml:space="preserve">o homem dos sonhos </w:t>
      </w:r>
      <w:r w:rsidRPr="00014FEC">
        <w:rPr>
          <w:rFonts w:ascii="Candara" w:eastAsia="Times New Roman" w:hAnsi="Candara" w:cs="Times New Roman"/>
          <w:sz w:val="20"/>
          <w:szCs w:val="20"/>
          <w:lang w:eastAsia="pt-PT"/>
        </w:rPr>
        <w:t xml:space="preserve">vendido para o Egito </w:t>
      </w:r>
      <w:r w:rsidR="00014FEC">
        <w:rPr>
          <w:rFonts w:ascii="Candara" w:eastAsia="Times New Roman" w:hAnsi="Candara" w:cs="Times New Roman"/>
          <w:sz w:val="20"/>
          <w:szCs w:val="20"/>
          <w:lang w:eastAsia="pt-PT"/>
        </w:rPr>
        <w:t>(</w:t>
      </w:r>
      <w:r w:rsidRPr="00014FEC">
        <w:rPr>
          <w:rFonts w:ascii="Candara" w:eastAsia="Times New Roman" w:hAnsi="Candara" w:cs="Times New Roman"/>
          <w:sz w:val="20"/>
          <w:szCs w:val="20"/>
          <w:lang w:eastAsia="pt-PT"/>
        </w:rPr>
        <w:t xml:space="preserve">cf. </w:t>
      </w:r>
      <w:proofErr w:type="spellStart"/>
      <w:r w:rsidR="00A16455" w:rsidRPr="00014FEC">
        <w:rPr>
          <w:rFonts w:ascii="Candara" w:eastAsia="Times New Roman" w:hAnsi="Candara" w:cs="Times New Roman"/>
          <w:sz w:val="20"/>
          <w:szCs w:val="20"/>
          <w:lang w:eastAsia="pt-PT"/>
        </w:rPr>
        <w:t>Gn</w:t>
      </w:r>
      <w:proofErr w:type="spellEnd"/>
      <w:r w:rsidR="00A16455" w:rsidRPr="00014FEC">
        <w:rPr>
          <w:rFonts w:ascii="Candara" w:eastAsia="Times New Roman" w:hAnsi="Candara" w:cs="Times New Roman"/>
          <w:sz w:val="20"/>
          <w:szCs w:val="20"/>
          <w:lang w:eastAsia="pt-PT"/>
        </w:rPr>
        <w:t xml:space="preserve"> </w:t>
      </w:r>
      <w:r w:rsidR="00070CE4" w:rsidRPr="00014FEC">
        <w:rPr>
          <w:rFonts w:ascii="Candara" w:eastAsia="Times New Roman" w:hAnsi="Candara" w:cs="Times New Roman"/>
          <w:sz w:val="20"/>
          <w:szCs w:val="20"/>
          <w:lang w:eastAsia="pt-PT"/>
        </w:rPr>
        <w:t xml:space="preserve">37,19; </w:t>
      </w:r>
      <w:proofErr w:type="spellStart"/>
      <w:r w:rsidR="00070CE4" w:rsidRPr="00014FEC">
        <w:rPr>
          <w:rFonts w:ascii="Candara" w:eastAsia="Times New Roman" w:hAnsi="Candara" w:cs="Times New Roman"/>
          <w:sz w:val="20"/>
          <w:szCs w:val="20"/>
          <w:lang w:eastAsia="pt-PT"/>
        </w:rPr>
        <w:t>Gn</w:t>
      </w:r>
      <w:proofErr w:type="spellEnd"/>
      <w:r w:rsidR="00070CE4" w:rsidRPr="00014FEC">
        <w:rPr>
          <w:rFonts w:ascii="Candara" w:eastAsia="Times New Roman" w:hAnsi="Candara" w:cs="Times New Roman"/>
          <w:sz w:val="20"/>
          <w:szCs w:val="20"/>
          <w:lang w:eastAsia="pt-PT"/>
        </w:rPr>
        <w:t xml:space="preserve"> 37;40;41</w:t>
      </w:r>
      <w:r w:rsidR="00A16455" w:rsidRPr="00014FEC">
        <w:rPr>
          <w:rFonts w:ascii="Candara" w:eastAsia="Times New Roman" w:hAnsi="Candara" w:cs="Times New Roman"/>
          <w:sz w:val="20"/>
          <w:szCs w:val="20"/>
          <w:lang w:eastAsia="pt-PT"/>
        </w:rPr>
        <w:t xml:space="preserve">). </w:t>
      </w:r>
      <w:r w:rsidR="007E22F3" w:rsidRPr="00014FEC">
        <w:rPr>
          <w:rFonts w:ascii="Candara" w:eastAsia="Times New Roman" w:hAnsi="Candara" w:cs="Times New Roman"/>
          <w:sz w:val="20"/>
          <w:szCs w:val="20"/>
          <w:lang w:eastAsia="pt-PT"/>
        </w:rPr>
        <w:t xml:space="preserve">O Evangelista não quer realçar o </w:t>
      </w:r>
      <w:r w:rsidR="00070CE4" w:rsidRPr="00014FEC">
        <w:rPr>
          <w:rFonts w:ascii="Candara" w:eastAsia="Times New Roman" w:hAnsi="Candara" w:cs="Times New Roman"/>
          <w:sz w:val="20"/>
          <w:szCs w:val="20"/>
          <w:lang w:eastAsia="pt-PT"/>
        </w:rPr>
        <w:t>A</w:t>
      </w:r>
      <w:r w:rsidR="007E22F3" w:rsidRPr="00014FEC">
        <w:rPr>
          <w:rFonts w:ascii="Candara" w:eastAsia="Times New Roman" w:hAnsi="Candara" w:cs="Times New Roman"/>
          <w:sz w:val="20"/>
          <w:szCs w:val="20"/>
          <w:lang w:eastAsia="pt-PT"/>
        </w:rPr>
        <w:t xml:space="preserve">njo, mas a mensagem, e por isso apresenta </w:t>
      </w:r>
      <w:r w:rsidR="00014FEC">
        <w:rPr>
          <w:rFonts w:ascii="Candara" w:eastAsia="Times New Roman" w:hAnsi="Candara" w:cs="Times New Roman"/>
          <w:sz w:val="20"/>
          <w:szCs w:val="20"/>
          <w:lang w:eastAsia="pt-PT"/>
        </w:rPr>
        <w:t>est</w:t>
      </w:r>
      <w:r w:rsidR="007E22F3" w:rsidRPr="00014FEC">
        <w:rPr>
          <w:rFonts w:ascii="Candara" w:eastAsia="Times New Roman" w:hAnsi="Candara" w:cs="Times New Roman"/>
          <w:sz w:val="20"/>
          <w:szCs w:val="20"/>
          <w:lang w:eastAsia="pt-PT"/>
        </w:rPr>
        <w:t xml:space="preserve">a revelação em sonhos. </w:t>
      </w:r>
      <w:r w:rsidR="00A16455" w:rsidRPr="00014FEC">
        <w:rPr>
          <w:rFonts w:ascii="Candara" w:eastAsia="Times New Roman" w:hAnsi="Candara" w:cs="Times New Roman"/>
          <w:sz w:val="20"/>
          <w:szCs w:val="20"/>
          <w:lang w:eastAsia="pt-PT"/>
        </w:rPr>
        <w:t xml:space="preserve">Aliás, isso acontecerá, não só nesta vez como em </w:t>
      </w:r>
      <w:r w:rsidR="007E22F3" w:rsidRPr="00014FEC">
        <w:rPr>
          <w:rFonts w:ascii="Candara" w:eastAsia="Times New Roman" w:hAnsi="Candara" w:cs="Times New Roman"/>
          <w:sz w:val="20"/>
          <w:szCs w:val="20"/>
          <w:lang w:eastAsia="pt-PT"/>
        </w:rPr>
        <w:t xml:space="preserve">mais </w:t>
      </w:r>
      <w:r w:rsidR="00A16455" w:rsidRPr="00014FEC">
        <w:rPr>
          <w:rFonts w:ascii="Candara" w:eastAsia="Times New Roman" w:hAnsi="Candara" w:cs="Times New Roman"/>
          <w:sz w:val="20"/>
          <w:szCs w:val="20"/>
          <w:lang w:eastAsia="pt-PT"/>
        </w:rPr>
        <w:t>outros três momentos</w:t>
      </w:r>
      <w:r w:rsidRPr="00014FEC">
        <w:rPr>
          <w:rFonts w:ascii="Candara" w:eastAsia="Times New Roman" w:hAnsi="Candara" w:cs="Times New Roman"/>
          <w:sz w:val="20"/>
          <w:szCs w:val="20"/>
          <w:lang w:eastAsia="pt-PT"/>
        </w:rPr>
        <w:t xml:space="preserve"> da vida de José</w:t>
      </w:r>
      <w:r w:rsidR="00A16455" w:rsidRPr="00014FEC">
        <w:rPr>
          <w:rFonts w:ascii="Candara" w:eastAsia="Times New Roman" w:hAnsi="Candara" w:cs="Times New Roman"/>
          <w:sz w:val="20"/>
          <w:szCs w:val="20"/>
          <w:lang w:eastAsia="pt-PT"/>
        </w:rPr>
        <w:t xml:space="preserve">: na </w:t>
      </w:r>
      <w:r w:rsidRPr="00014FEC">
        <w:rPr>
          <w:rFonts w:ascii="Candara" w:eastAsia="Times New Roman" w:hAnsi="Candara" w:cs="Times New Roman"/>
          <w:sz w:val="20"/>
          <w:szCs w:val="20"/>
          <w:lang w:eastAsia="pt-PT"/>
        </w:rPr>
        <w:t xml:space="preserve">indicação </w:t>
      </w:r>
      <w:r w:rsidR="00A16455" w:rsidRPr="00014FEC">
        <w:rPr>
          <w:rFonts w:ascii="Candara" w:eastAsia="Times New Roman" w:hAnsi="Candara" w:cs="Times New Roman"/>
          <w:sz w:val="20"/>
          <w:szCs w:val="20"/>
          <w:lang w:eastAsia="pt-PT"/>
        </w:rPr>
        <w:t xml:space="preserve">do </w:t>
      </w:r>
      <w:r w:rsidRPr="00014FEC">
        <w:rPr>
          <w:rFonts w:ascii="Candara" w:eastAsia="Times New Roman" w:hAnsi="Candara" w:cs="Times New Roman"/>
          <w:sz w:val="20"/>
          <w:szCs w:val="20"/>
          <w:lang w:eastAsia="pt-PT"/>
        </w:rPr>
        <w:t>A</w:t>
      </w:r>
      <w:r w:rsidR="00A16455" w:rsidRPr="00014FEC">
        <w:rPr>
          <w:rFonts w:ascii="Candara" w:eastAsia="Times New Roman" w:hAnsi="Candara" w:cs="Times New Roman"/>
          <w:sz w:val="20"/>
          <w:szCs w:val="20"/>
          <w:lang w:eastAsia="pt-PT"/>
        </w:rPr>
        <w:t>njo para fugir para o Egito (</w:t>
      </w:r>
      <w:proofErr w:type="spellStart"/>
      <w:r w:rsidR="00A16455" w:rsidRPr="00014FEC">
        <w:rPr>
          <w:rFonts w:ascii="Candara" w:eastAsia="Times New Roman" w:hAnsi="Candara" w:cs="Times New Roman"/>
          <w:sz w:val="20"/>
          <w:szCs w:val="20"/>
          <w:lang w:eastAsia="pt-PT"/>
        </w:rPr>
        <w:t>Mt</w:t>
      </w:r>
      <w:proofErr w:type="spellEnd"/>
      <w:r w:rsidR="00A16455" w:rsidRPr="00014FEC">
        <w:rPr>
          <w:rFonts w:ascii="Candara" w:eastAsia="Times New Roman" w:hAnsi="Candara" w:cs="Times New Roman"/>
          <w:sz w:val="20"/>
          <w:szCs w:val="20"/>
          <w:lang w:eastAsia="pt-PT"/>
        </w:rPr>
        <w:t xml:space="preserve"> 2,13), na ordem </w:t>
      </w:r>
      <w:r w:rsidR="005B0A1C" w:rsidRPr="00014FEC">
        <w:rPr>
          <w:rFonts w:ascii="Candara" w:eastAsia="Times New Roman" w:hAnsi="Candara" w:cs="Times New Roman"/>
          <w:sz w:val="20"/>
          <w:szCs w:val="20"/>
          <w:lang w:eastAsia="pt-PT"/>
        </w:rPr>
        <w:t xml:space="preserve">do </w:t>
      </w:r>
      <w:r w:rsidR="005B0A1C" w:rsidRPr="00014FEC">
        <w:rPr>
          <w:rFonts w:ascii="Candara" w:eastAsia="Times New Roman" w:hAnsi="Candara" w:cs="Times New Roman"/>
          <w:sz w:val="20"/>
          <w:szCs w:val="20"/>
          <w:lang w:eastAsia="pt-PT"/>
        </w:rPr>
        <w:lastRenderedPageBreak/>
        <w:t xml:space="preserve">Anjo </w:t>
      </w:r>
      <w:r w:rsidR="00A16455" w:rsidRPr="00014FEC">
        <w:rPr>
          <w:rFonts w:ascii="Candara" w:eastAsia="Times New Roman" w:hAnsi="Candara" w:cs="Times New Roman"/>
          <w:sz w:val="20"/>
          <w:szCs w:val="20"/>
          <w:lang w:eastAsia="pt-PT"/>
        </w:rPr>
        <w:t>para regressar do Egito (</w:t>
      </w:r>
      <w:proofErr w:type="spellStart"/>
      <w:r w:rsidR="00A16455" w:rsidRPr="00014FEC">
        <w:rPr>
          <w:rFonts w:ascii="Candara" w:eastAsia="Times New Roman" w:hAnsi="Candara" w:cs="Times New Roman"/>
          <w:sz w:val="20"/>
          <w:szCs w:val="20"/>
          <w:lang w:eastAsia="pt-PT"/>
        </w:rPr>
        <w:t>Mt</w:t>
      </w:r>
      <w:proofErr w:type="spellEnd"/>
      <w:r w:rsidR="00A16455" w:rsidRPr="00014FEC">
        <w:rPr>
          <w:rFonts w:ascii="Candara" w:eastAsia="Times New Roman" w:hAnsi="Candara" w:cs="Times New Roman"/>
          <w:sz w:val="20"/>
          <w:szCs w:val="20"/>
          <w:lang w:eastAsia="pt-PT"/>
        </w:rPr>
        <w:t xml:space="preserve"> 2,19-20) e na advertência do </w:t>
      </w:r>
      <w:r w:rsidRPr="00014FEC">
        <w:rPr>
          <w:rFonts w:ascii="Candara" w:eastAsia="Times New Roman" w:hAnsi="Candara" w:cs="Times New Roman"/>
          <w:sz w:val="20"/>
          <w:szCs w:val="20"/>
          <w:lang w:eastAsia="pt-PT"/>
        </w:rPr>
        <w:t>A</w:t>
      </w:r>
      <w:r w:rsidR="00A16455" w:rsidRPr="00014FEC">
        <w:rPr>
          <w:rFonts w:ascii="Candara" w:eastAsia="Times New Roman" w:hAnsi="Candara" w:cs="Times New Roman"/>
          <w:sz w:val="20"/>
          <w:szCs w:val="20"/>
          <w:lang w:eastAsia="pt-PT"/>
        </w:rPr>
        <w:t>njo</w:t>
      </w:r>
      <w:r w:rsidRPr="00014FEC">
        <w:rPr>
          <w:rFonts w:ascii="Candara" w:eastAsia="Times New Roman" w:hAnsi="Candara" w:cs="Times New Roman"/>
          <w:sz w:val="20"/>
          <w:szCs w:val="20"/>
          <w:lang w:eastAsia="pt-PT"/>
        </w:rPr>
        <w:t>, no regresso do Egito,</w:t>
      </w:r>
      <w:r w:rsidR="00A16455" w:rsidRPr="00014FEC">
        <w:rPr>
          <w:rFonts w:ascii="Candara" w:eastAsia="Times New Roman" w:hAnsi="Candara" w:cs="Times New Roman"/>
          <w:sz w:val="20"/>
          <w:szCs w:val="20"/>
          <w:lang w:eastAsia="pt-PT"/>
        </w:rPr>
        <w:t xml:space="preserve"> para fugir da Judeia, por causa de Arquelau e </w:t>
      </w:r>
      <w:r w:rsidR="005B0A1C" w:rsidRPr="00014FEC">
        <w:rPr>
          <w:rFonts w:ascii="Candara" w:eastAsia="Times New Roman" w:hAnsi="Candara" w:cs="Times New Roman"/>
          <w:sz w:val="20"/>
          <w:szCs w:val="20"/>
          <w:lang w:eastAsia="pt-PT"/>
        </w:rPr>
        <w:t xml:space="preserve">fixar residência </w:t>
      </w:r>
      <w:r w:rsidR="00A16455" w:rsidRPr="00014FEC">
        <w:rPr>
          <w:rFonts w:ascii="Candara" w:eastAsia="Times New Roman" w:hAnsi="Candara" w:cs="Times New Roman"/>
          <w:sz w:val="20"/>
          <w:szCs w:val="20"/>
          <w:lang w:eastAsia="pt-PT"/>
        </w:rPr>
        <w:t>em Nazaré (</w:t>
      </w:r>
      <w:proofErr w:type="spellStart"/>
      <w:r w:rsidR="00A16455" w:rsidRPr="00014FEC">
        <w:rPr>
          <w:rFonts w:ascii="Candara" w:eastAsia="Times New Roman" w:hAnsi="Candara" w:cs="Times New Roman"/>
          <w:sz w:val="20"/>
          <w:szCs w:val="20"/>
          <w:lang w:eastAsia="pt-PT"/>
        </w:rPr>
        <w:t>Mt</w:t>
      </w:r>
      <w:proofErr w:type="spellEnd"/>
      <w:r w:rsidR="00A16455" w:rsidRPr="00014FEC">
        <w:rPr>
          <w:rFonts w:ascii="Candara" w:eastAsia="Times New Roman" w:hAnsi="Candara" w:cs="Times New Roman"/>
          <w:sz w:val="20"/>
          <w:szCs w:val="20"/>
          <w:lang w:eastAsia="pt-PT"/>
        </w:rPr>
        <w:t xml:space="preserve"> 2,22-23). </w:t>
      </w:r>
      <w:r w:rsidRPr="00014FEC">
        <w:rPr>
          <w:rFonts w:ascii="Candara" w:eastAsia="Times New Roman" w:hAnsi="Candara" w:cs="Times New Roman"/>
          <w:sz w:val="20"/>
          <w:szCs w:val="20"/>
          <w:lang w:eastAsia="pt-PT"/>
        </w:rPr>
        <w:t>O facto de Deus se revelar em sonhos a José mostra a particular perceção do divino e a capacidade de discernimento de José.</w:t>
      </w:r>
      <w:r w:rsidR="008E5FE8" w:rsidRPr="00014FEC">
        <w:rPr>
          <w:rFonts w:ascii="Candara" w:eastAsia="Times New Roman" w:hAnsi="Candara" w:cs="Times New Roman"/>
          <w:sz w:val="20"/>
          <w:szCs w:val="20"/>
          <w:lang w:eastAsia="pt-PT"/>
        </w:rPr>
        <w:t xml:space="preserve"> “</w:t>
      </w:r>
      <w:r w:rsidR="008E5FE8" w:rsidRPr="00014FEC">
        <w:rPr>
          <w:rFonts w:ascii="Candara" w:eastAsia="Times New Roman" w:hAnsi="Candara" w:cs="Times New Roman"/>
          <w:i/>
          <w:iCs/>
          <w:sz w:val="20"/>
          <w:szCs w:val="20"/>
          <w:lang w:eastAsia="pt-PT"/>
        </w:rPr>
        <w:t>O homem começa a viver na medida em que deixa de sonhar consigo mesmo</w:t>
      </w:r>
      <w:r w:rsidR="008E5FE8" w:rsidRPr="00014FEC">
        <w:rPr>
          <w:rFonts w:ascii="Candara" w:eastAsia="Times New Roman" w:hAnsi="Candara" w:cs="Times New Roman"/>
          <w:sz w:val="20"/>
          <w:szCs w:val="20"/>
          <w:lang w:eastAsia="pt-PT"/>
        </w:rPr>
        <w:t>” (Pablo d’</w:t>
      </w:r>
      <w:proofErr w:type="spellStart"/>
      <w:r w:rsidR="008E5FE8" w:rsidRPr="00014FEC">
        <w:rPr>
          <w:rFonts w:ascii="Candara" w:eastAsia="Times New Roman" w:hAnsi="Candara" w:cs="Times New Roman"/>
          <w:sz w:val="20"/>
          <w:szCs w:val="20"/>
          <w:lang w:eastAsia="pt-PT"/>
        </w:rPr>
        <w:t>Ors</w:t>
      </w:r>
      <w:proofErr w:type="spellEnd"/>
      <w:r w:rsidR="008E5FE8" w:rsidRPr="00014FEC">
        <w:rPr>
          <w:rFonts w:ascii="Candara" w:eastAsia="Times New Roman" w:hAnsi="Candara" w:cs="Times New Roman"/>
          <w:sz w:val="20"/>
          <w:szCs w:val="20"/>
          <w:lang w:eastAsia="pt-PT"/>
        </w:rPr>
        <w:t>).</w:t>
      </w:r>
    </w:p>
    <w:p w14:paraId="2BE60B5E" w14:textId="334ED30A" w:rsidR="006D5305" w:rsidRDefault="006D5305" w:rsidP="001F7492">
      <w:pPr>
        <w:pStyle w:val="PargrafodaLista"/>
        <w:spacing w:after="0" w:line="360" w:lineRule="auto"/>
        <w:ind w:left="360"/>
        <w:jc w:val="both"/>
        <w:rPr>
          <w:rFonts w:ascii="Candara" w:eastAsia="Times New Roman" w:hAnsi="Candara" w:cs="Times New Roman"/>
          <w:sz w:val="20"/>
          <w:szCs w:val="20"/>
          <w:lang w:eastAsia="pt-PT"/>
        </w:rPr>
      </w:pPr>
    </w:p>
    <w:p w14:paraId="1EBB5125" w14:textId="4A272D3D" w:rsidR="006D5305" w:rsidRPr="00A82558" w:rsidRDefault="006D5305"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Que diz o Anjo a José? Qual é a sua revelação? </w:t>
      </w:r>
    </w:p>
    <w:p w14:paraId="1DE8E96E" w14:textId="08FE1E4A" w:rsidR="006D5305" w:rsidRDefault="006D5305" w:rsidP="001F7492">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José, </w:t>
      </w:r>
      <w:r w:rsidR="005B0A1C">
        <w:rPr>
          <w:rFonts w:ascii="Candara" w:eastAsia="Times New Roman" w:hAnsi="Candara" w:cs="Times New Roman"/>
          <w:sz w:val="20"/>
          <w:szCs w:val="20"/>
          <w:lang w:eastAsia="pt-PT"/>
        </w:rPr>
        <w:t xml:space="preserve">cujo nome significa “Deus acrescenta” é </w:t>
      </w:r>
      <w:r>
        <w:rPr>
          <w:rFonts w:ascii="Candara" w:eastAsia="Times New Roman" w:hAnsi="Candara" w:cs="Times New Roman"/>
          <w:sz w:val="20"/>
          <w:szCs w:val="20"/>
          <w:lang w:eastAsia="pt-PT"/>
        </w:rPr>
        <w:t>aqui</w:t>
      </w:r>
      <w:r w:rsidR="005B0A1C">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mais uma vez</w:t>
      </w:r>
      <w:r w:rsidR="005B0A1C">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chamado “</w:t>
      </w:r>
      <w:r w:rsidRPr="005B0A1C">
        <w:rPr>
          <w:rFonts w:ascii="Candara" w:eastAsia="Times New Roman" w:hAnsi="Candara" w:cs="Times New Roman"/>
          <w:i/>
          <w:iCs/>
          <w:sz w:val="20"/>
          <w:szCs w:val="20"/>
          <w:lang w:eastAsia="pt-PT"/>
        </w:rPr>
        <w:t>filho de David</w:t>
      </w:r>
      <w:r>
        <w:rPr>
          <w:rFonts w:ascii="Candara" w:eastAsia="Times New Roman" w:hAnsi="Candara" w:cs="Times New Roman"/>
          <w:sz w:val="20"/>
          <w:szCs w:val="20"/>
          <w:lang w:eastAsia="pt-PT"/>
        </w:rPr>
        <w:t>” (descendente de David)</w:t>
      </w:r>
      <w:r w:rsidR="005B0A1C">
        <w:rPr>
          <w:rFonts w:ascii="Candara" w:eastAsia="Times New Roman" w:hAnsi="Candara" w:cs="Times New Roman"/>
          <w:sz w:val="20"/>
          <w:szCs w:val="20"/>
          <w:lang w:eastAsia="pt-PT"/>
        </w:rPr>
        <w:t>. Ele é</w:t>
      </w:r>
      <w:r>
        <w:rPr>
          <w:rFonts w:ascii="Candara" w:eastAsia="Times New Roman" w:hAnsi="Candara" w:cs="Times New Roman"/>
          <w:sz w:val="20"/>
          <w:szCs w:val="20"/>
          <w:lang w:eastAsia="pt-PT"/>
        </w:rPr>
        <w:t xml:space="preserve"> desafiado a receber, sem medo Maria, sua esposa. Também a ele </w:t>
      </w:r>
      <w:r w:rsidR="00014FEC">
        <w:rPr>
          <w:rFonts w:ascii="Candara" w:eastAsia="Times New Roman" w:hAnsi="Candara" w:cs="Times New Roman"/>
          <w:sz w:val="20"/>
          <w:szCs w:val="20"/>
          <w:lang w:eastAsia="pt-PT"/>
        </w:rPr>
        <w:t xml:space="preserve">lhe </w:t>
      </w:r>
      <w:r>
        <w:rPr>
          <w:rFonts w:ascii="Candara" w:eastAsia="Times New Roman" w:hAnsi="Candara" w:cs="Times New Roman"/>
          <w:sz w:val="20"/>
          <w:szCs w:val="20"/>
          <w:lang w:eastAsia="pt-PT"/>
        </w:rPr>
        <w:t>é dito “</w:t>
      </w:r>
      <w:r w:rsidRPr="008E5FE8">
        <w:rPr>
          <w:rFonts w:ascii="Candara" w:eastAsia="Times New Roman" w:hAnsi="Candara" w:cs="Times New Roman"/>
          <w:i/>
          <w:iCs/>
          <w:sz w:val="20"/>
          <w:szCs w:val="20"/>
          <w:lang w:eastAsia="pt-PT"/>
        </w:rPr>
        <w:t>não temas</w:t>
      </w:r>
      <w:r>
        <w:rPr>
          <w:rFonts w:ascii="Candara" w:eastAsia="Times New Roman" w:hAnsi="Candara" w:cs="Times New Roman"/>
          <w:sz w:val="20"/>
          <w:szCs w:val="20"/>
          <w:lang w:eastAsia="pt-PT"/>
        </w:rPr>
        <w:t xml:space="preserve">” como fora dito a Maria na Anunciação. Porquê? Porque o </w:t>
      </w:r>
      <w:proofErr w:type="gramStart"/>
      <w:r>
        <w:rPr>
          <w:rFonts w:ascii="Candara" w:eastAsia="Times New Roman" w:hAnsi="Candara" w:cs="Times New Roman"/>
          <w:sz w:val="20"/>
          <w:szCs w:val="20"/>
          <w:lang w:eastAsia="pt-PT"/>
        </w:rPr>
        <w:t xml:space="preserve">que </w:t>
      </w:r>
      <w:r w:rsidR="00014FEC">
        <w:rPr>
          <w:rFonts w:ascii="Candara" w:eastAsia="Times New Roman" w:hAnsi="Candara" w:cs="Times New Roman"/>
          <w:sz w:val="20"/>
          <w:szCs w:val="20"/>
          <w:lang w:eastAsia="pt-PT"/>
        </w:rPr>
        <w:t>E</w:t>
      </w:r>
      <w:r>
        <w:rPr>
          <w:rFonts w:ascii="Candara" w:eastAsia="Times New Roman" w:hAnsi="Candara" w:cs="Times New Roman"/>
          <w:sz w:val="20"/>
          <w:szCs w:val="20"/>
          <w:lang w:eastAsia="pt-PT"/>
        </w:rPr>
        <w:t>la</w:t>
      </w:r>
      <w:proofErr w:type="gramEnd"/>
      <w:r>
        <w:rPr>
          <w:rFonts w:ascii="Candara" w:eastAsia="Times New Roman" w:hAnsi="Candara" w:cs="Times New Roman"/>
          <w:sz w:val="20"/>
          <w:szCs w:val="20"/>
          <w:lang w:eastAsia="pt-PT"/>
        </w:rPr>
        <w:t xml:space="preserve"> concebeu é fruto do Espírito Santo</w:t>
      </w:r>
      <w:r w:rsidR="00370E99">
        <w:rPr>
          <w:rFonts w:ascii="Candara" w:eastAsia="Times New Roman" w:hAnsi="Candara" w:cs="Times New Roman"/>
          <w:sz w:val="20"/>
          <w:szCs w:val="20"/>
          <w:lang w:eastAsia="pt-PT"/>
        </w:rPr>
        <w:t xml:space="preserve"> (cf. </w:t>
      </w:r>
      <w:proofErr w:type="spellStart"/>
      <w:r w:rsidR="00370E99">
        <w:rPr>
          <w:rFonts w:ascii="Candara" w:eastAsia="Times New Roman" w:hAnsi="Candara" w:cs="Times New Roman"/>
          <w:sz w:val="20"/>
          <w:szCs w:val="20"/>
          <w:lang w:eastAsia="pt-PT"/>
        </w:rPr>
        <w:t>Mt</w:t>
      </w:r>
      <w:proofErr w:type="spellEnd"/>
      <w:r w:rsidR="00370E99">
        <w:rPr>
          <w:rFonts w:ascii="Candara" w:eastAsia="Times New Roman" w:hAnsi="Candara" w:cs="Times New Roman"/>
          <w:sz w:val="20"/>
          <w:szCs w:val="20"/>
          <w:lang w:eastAsia="pt-PT"/>
        </w:rPr>
        <w:t xml:space="preserve"> 1,20)</w:t>
      </w:r>
      <w:r>
        <w:rPr>
          <w:rFonts w:ascii="Candara" w:eastAsia="Times New Roman" w:hAnsi="Candara" w:cs="Times New Roman"/>
          <w:sz w:val="20"/>
          <w:szCs w:val="20"/>
          <w:lang w:eastAsia="pt-PT"/>
        </w:rPr>
        <w:t>. Isto é dito a</w:t>
      </w:r>
      <w:r w:rsidR="00370E99">
        <w:rPr>
          <w:rFonts w:ascii="Candara" w:eastAsia="Times New Roman" w:hAnsi="Candara" w:cs="Times New Roman"/>
          <w:sz w:val="20"/>
          <w:szCs w:val="20"/>
          <w:lang w:eastAsia="pt-PT"/>
        </w:rPr>
        <w:t>gora a</w:t>
      </w:r>
      <w:r>
        <w:rPr>
          <w:rFonts w:ascii="Candara" w:eastAsia="Times New Roman" w:hAnsi="Candara" w:cs="Times New Roman"/>
          <w:sz w:val="20"/>
          <w:szCs w:val="20"/>
          <w:lang w:eastAsia="pt-PT"/>
        </w:rPr>
        <w:t xml:space="preserve"> José, mas já tinha sido dito aos leitores, logo ao início</w:t>
      </w:r>
      <w:r w:rsidR="00370E99">
        <w:rPr>
          <w:rFonts w:ascii="Candara" w:eastAsia="Times New Roman" w:hAnsi="Candara" w:cs="Times New Roman"/>
          <w:sz w:val="20"/>
          <w:szCs w:val="20"/>
          <w:lang w:eastAsia="pt-PT"/>
        </w:rPr>
        <w:t xml:space="preserve"> da narrativa</w:t>
      </w:r>
      <w:r>
        <w:rPr>
          <w:rFonts w:ascii="Candara" w:eastAsia="Times New Roman" w:hAnsi="Candara" w:cs="Times New Roman"/>
          <w:sz w:val="20"/>
          <w:szCs w:val="20"/>
          <w:lang w:eastAsia="pt-PT"/>
        </w:rPr>
        <w:t>: “</w:t>
      </w:r>
      <w:r w:rsidRPr="005B0A1C">
        <w:rPr>
          <w:rFonts w:ascii="Candara" w:eastAsia="Times New Roman" w:hAnsi="Candara" w:cs="Times New Roman"/>
          <w:i/>
          <w:iCs/>
          <w:sz w:val="20"/>
          <w:szCs w:val="20"/>
          <w:lang w:eastAsia="pt-PT"/>
        </w:rPr>
        <w:t xml:space="preserve">notou-se que </w:t>
      </w:r>
      <w:r w:rsidR="005B0A1C">
        <w:rPr>
          <w:rFonts w:ascii="Candara" w:eastAsia="Times New Roman" w:hAnsi="Candara" w:cs="Times New Roman"/>
          <w:i/>
          <w:iCs/>
          <w:sz w:val="20"/>
          <w:szCs w:val="20"/>
          <w:lang w:eastAsia="pt-PT"/>
        </w:rPr>
        <w:t xml:space="preserve">(ela) </w:t>
      </w:r>
      <w:r w:rsidRPr="005B0A1C">
        <w:rPr>
          <w:rFonts w:ascii="Candara" w:eastAsia="Times New Roman" w:hAnsi="Candara" w:cs="Times New Roman"/>
          <w:i/>
          <w:iCs/>
          <w:sz w:val="20"/>
          <w:szCs w:val="20"/>
          <w:lang w:eastAsia="pt-PT"/>
        </w:rPr>
        <w:t>tinha concebido pelo Espírito Santo</w:t>
      </w:r>
      <w:r>
        <w:rPr>
          <w:rFonts w:ascii="Candara" w:eastAsia="Times New Roman" w:hAnsi="Candara" w:cs="Times New Roman"/>
          <w:sz w:val="20"/>
          <w:szCs w:val="20"/>
          <w:lang w:eastAsia="pt-PT"/>
        </w:rPr>
        <w:t>”</w:t>
      </w:r>
      <w:r w:rsidR="00370E99">
        <w:rPr>
          <w:rFonts w:ascii="Candara" w:eastAsia="Times New Roman" w:hAnsi="Candara" w:cs="Times New Roman"/>
          <w:sz w:val="20"/>
          <w:szCs w:val="20"/>
          <w:lang w:eastAsia="pt-PT"/>
        </w:rPr>
        <w:t xml:space="preserve"> (</w:t>
      </w:r>
      <w:proofErr w:type="spellStart"/>
      <w:r w:rsidR="00370E99">
        <w:rPr>
          <w:rFonts w:ascii="Candara" w:eastAsia="Times New Roman" w:hAnsi="Candara" w:cs="Times New Roman"/>
          <w:sz w:val="20"/>
          <w:szCs w:val="20"/>
          <w:lang w:eastAsia="pt-PT"/>
        </w:rPr>
        <w:t>Mt</w:t>
      </w:r>
      <w:proofErr w:type="spellEnd"/>
      <w:r w:rsidR="00370E99">
        <w:rPr>
          <w:rFonts w:ascii="Candara" w:eastAsia="Times New Roman" w:hAnsi="Candara" w:cs="Times New Roman"/>
          <w:sz w:val="20"/>
          <w:szCs w:val="20"/>
          <w:lang w:eastAsia="pt-PT"/>
        </w:rPr>
        <w:t xml:space="preserve"> 1,18)</w:t>
      </w:r>
      <w:r>
        <w:rPr>
          <w:rFonts w:ascii="Candara" w:eastAsia="Times New Roman" w:hAnsi="Candara" w:cs="Times New Roman"/>
          <w:sz w:val="20"/>
          <w:szCs w:val="20"/>
          <w:lang w:eastAsia="pt-PT"/>
        </w:rPr>
        <w:t xml:space="preserve">. </w:t>
      </w:r>
    </w:p>
    <w:p w14:paraId="38928E4D" w14:textId="77777777" w:rsidR="006414D9" w:rsidRPr="00014FEC" w:rsidRDefault="006414D9" w:rsidP="00014FEC">
      <w:pPr>
        <w:spacing w:after="0" w:line="360" w:lineRule="auto"/>
        <w:jc w:val="both"/>
        <w:rPr>
          <w:rFonts w:ascii="Candara" w:eastAsia="Times New Roman" w:hAnsi="Candara" w:cs="Times New Roman"/>
          <w:b/>
          <w:bCs/>
          <w:sz w:val="20"/>
          <w:szCs w:val="20"/>
          <w:lang w:eastAsia="pt-PT"/>
        </w:rPr>
      </w:pPr>
    </w:p>
    <w:p w14:paraId="36352E70" w14:textId="2B07E308" w:rsidR="00370E99" w:rsidRPr="00A82558" w:rsidRDefault="00370E99"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Quais os encargos dados </w:t>
      </w:r>
      <w:r w:rsidRPr="00E85382">
        <w:rPr>
          <w:rFonts w:ascii="Candara" w:eastAsia="Times New Roman" w:hAnsi="Candara" w:cs="Times New Roman"/>
          <w:b/>
          <w:bCs/>
          <w:sz w:val="20"/>
          <w:szCs w:val="20"/>
          <w:lang w:eastAsia="pt-PT"/>
        </w:rPr>
        <w:t xml:space="preserve">pelo Anjo </w:t>
      </w:r>
      <w:r w:rsidRPr="00E85382">
        <w:rPr>
          <w:rFonts w:ascii="Candara" w:eastAsia="Times New Roman" w:hAnsi="Candara" w:cs="Times New Roman"/>
          <w:b/>
          <w:bCs/>
          <w:i/>
          <w:iCs/>
          <w:sz w:val="20"/>
          <w:szCs w:val="20"/>
          <w:lang w:eastAsia="pt-PT"/>
        </w:rPr>
        <w:t>a José?</w:t>
      </w:r>
    </w:p>
    <w:p w14:paraId="5F793F7F" w14:textId="0652FB7F" w:rsidR="00370E99" w:rsidRDefault="00370E99" w:rsidP="00370E99">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Receber Maria, como sua esposa, e dar um nome a Jesus, assumi-lo juridicamente</w:t>
      </w:r>
      <w:r w:rsidR="00A82558">
        <w:rPr>
          <w:rFonts w:ascii="Candara" w:eastAsia="Times New Roman" w:hAnsi="Candara" w:cs="Times New Roman"/>
          <w:sz w:val="20"/>
          <w:szCs w:val="20"/>
          <w:lang w:eastAsia="pt-PT"/>
        </w:rPr>
        <w:t>, legalmente,</w:t>
      </w:r>
      <w:r>
        <w:rPr>
          <w:rFonts w:ascii="Candara" w:eastAsia="Times New Roman" w:hAnsi="Candara" w:cs="Times New Roman"/>
          <w:sz w:val="20"/>
          <w:szCs w:val="20"/>
          <w:lang w:eastAsia="pt-PT"/>
        </w:rPr>
        <w:t xml:space="preserve"> como seu filho. </w:t>
      </w:r>
    </w:p>
    <w:p w14:paraId="79A3D84B" w14:textId="77777777" w:rsidR="00A82558" w:rsidRPr="007E22F3" w:rsidRDefault="00A82558" w:rsidP="007E22F3">
      <w:pPr>
        <w:spacing w:after="0" w:line="360" w:lineRule="auto"/>
        <w:jc w:val="both"/>
        <w:rPr>
          <w:rFonts w:ascii="Candara" w:eastAsia="Times New Roman" w:hAnsi="Candara" w:cs="Times New Roman"/>
          <w:sz w:val="20"/>
          <w:szCs w:val="20"/>
          <w:lang w:eastAsia="pt-PT"/>
        </w:rPr>
      </w:pPr>
    </w:p>
    <w:p w14:paraId="5A89695C" w14:textId="18965AA0" w:rsidR="00370E99" w:rsidRPr="007E22F3" w:rsidRDefault="00370E99" w:rsidP="007E22F3">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Qual o significado do nome de Jesus a dar ao filho? </w:t>
      </w:r>
    </w:p>
    <w:p w14:paraId="2F39BD7B" w14:textId="0F48B0B2" w:rsidR="00370E99" w:rsidRDefault="00370E99" w:rsidP="00370E99">
      <w:pPr>
        <w:pStyle w:val="PargrafodaLista"/>
        <w:spacing w:after="0" w:line="360" w:lineRule="auto"/>
        <w:ind w:left="360"/>
        <w:jc w:val="both"/>
        <w:rPr>
          <w:rFonts w:ascii="Candara" w:eastAsia="Times New Roman" w:hAnsi="Candara" w:cs="Times New Roman"/>
          <w:sz w:val="20"/>
          <w:szCs w:val="20"/>
          <w:lang w:eastAsia="pt-PT"/>
        </w:rPr>
      </w:pPr>
      <w:r w:rsidRPr="00370E99">
        <w:rPr>
          <w:rFonts w:ascii="Candara" w:eastAsia="Times New Roman" w:hAnsi="Candara" w:cs="Times New Roman"/>
          <w:sz w:val="20"/>
          <w:szCs w:val="20"/>
          <w:lang w:eastAsia="pt-PT"/>
        </w:rPr>
        <w:t>Jesus (</w:t>
      </w:r>
      <w:r w:rsidR="007160FD">
        <w:rPr>
          <w:rFonts w:ascii="Candara" w:eastAsia="Times New Roman" w:hAnsi="Candara" w:cs="Times New Roman"/>
          <w:sz w:val="20"/>
          <w:szCs w:val="20"/>
          <w:lang w:eastAsia="pt-PT"/>
        </w:rPr>
        <w:t>«</w:t>
      </w:r>
      <w:proofErr w:type="spellStart"/>
      <w:r w:rsidRPr="00806FCA">
        <w:rPr>
          <w:rFonts w:ascii="Candara" w:eastAsia="Times New Roman" w:hAnsi="Candara" w:cs="Times New Roman"/>
          <w:i/>
          <w:iCs/>
          <w:sz w:val="20"/>
          <w:szCs w:val="20"/>
          <w:lang w:eastAsia="pt-PT"/>
        </w:rPr>
        <w:t>Jeshua</w:t>
      </w:r>
      <w:proofErr w:type="spellEnd"/>
      <w:r w:rsidR="00A82558">
        <w:rPr>
          <w:rFonts w:ascii="Candara" w:eastAsia="Times New Roman" w:hAnsi="Candara" w:cs="Times New Roman"/>
          <w:i/>
          <w:iCs/>
          <w:sz w:val="20"/>
          <w:szCs w:val="20"/>
          <w:lang w:eastAsia="pt-PT"/>
        </w:rPr>
        <w:t>»</w:t>
      </w:r>
      <w:r w:rsidRPr="00370E99">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w:t>
      </w:r>
      <w:r w:rsidRPr="00370E99">
        <w:rPr>
          <w:rFonts w:ascii="Candara" w:eastAsia="Times New Roman" w:hAnsi="Candara" w:cs="Times New Roman"/>
          <w:sz w:val="20"/>
          <w:szCs w:val="20"/>
          <w:lang w:eastAsia="pt-PT"/>
        </w:rPr>
        <w:t xml:space="preserve">significa “Javé é Salvador”. O nome define a sua missão messiânica: salvar o povo dos seus pecados. </w:t>
      </w:r>
      <w:r w:rsidR="007E22F3">
        <w:rPr>
          <w:rFonts w:ascii="Candara" w:eastAsia="Times New Roman" w:hAnsi="Candara" w:cs="Times New Roman"/>
          <w:sz w:val="20"/>
          <w:szCs w:val="20"/>
          <w:lang w:eastAsia="pt-PT"/>
        </w:rPr>
        <w:t>É próprio de Deus salvar o Povo (</w:t>
      </w:r>
      <w:proofErr w:type="spellStart"/>
      <w:r w:rsidR="007E22F3">
        <w:rPr>
          <w:rFonts w:ascii="Candara" w:eastAsia="Times New Roman" w:hAnsi="Candara" w:cs="Times New Roman"/>
          <w:sz w:val="20"/>
          <w:szCs w:val="20"/>
          <w:lang w:eastAsia="pt-PT"/>
        </w:rPr>
        <w:t>Dt</w:t>
      </w:r>
      <w:proofErr w:type="spellEnd"/>
      <w:r w:rsidR="007E22F3">
        <w:rPr>
          <w:rFonts w:ascii="Candara" w:eastAsia="Times New Roman" w:hAnsi="Candara" w:cs="Times New Roman"/>
          <w:sz w:val="20"/>
          <w:szCs w:val="20"/>
          <w:lang w:eastAsia="pt-PT"/>
        </w:rPr>
        <w:t xml:space="preserve"> 27,9; 32,9).</w:t>
      </w:r>
      <w:r w:rsidR="00070CE4">
        <w:rPr>
          <w:rFonts w:ascii="Candara" w:eastAsia="Times New Roman" w:hAnsi="Candara" w:cs="Times New Roman"/>
          <w:sz w:val="20"/>
          <w:szCs w:val="20"/>
          <w:lang w:eastAsia="pt-PT"/>
        </w:rPr>
        <w:t xml:space="preserve"> </w:t>
      </w:r>
      <w:r w:rsidRPr="00370E99">
        <w:rPr>
          <w:rFonts w:ascii="Candara" w:eastAsia="Times New Roman" w:hAnsi="Candara" w:cs="Times New Roman"/>
          <w:sz w:val="20"/>
          <w:szCs w:val="20"/>
          <w:lang w:eastAsia="pt-PT"/>
        </w:rPr>
        <w:t xml:space="preserve">Aqui há uma clarificação do messianismo de Jesus, que não é o </w:t>
      </w:r>
      <w:r>
        <w:rPr>
          <w:rFonts w:ascii="Candara" w:eastAsia="Times New Roman" w:hAnsi="Candara" w:cs="Times New Roman"/>
          <w:sz w:val="20"/>
          <w:szCs w:val="20"/>
          <w:lang w:eastAsia="pt-PT"/>
        </w:rPr>
        <w:t>de lutar pela restauração (política, social) de Israel, mas o de conceder o perdão dos pecados, o de libertar do jugo e da servidão do pecado. Mais tarde, na cena da cura do paralítico, Jesus mostra</w:t>
      </w:r>
      <w:r w:rsidR="00A82558">
        <w:rPr>
          <w:rFonts w:ascii="Candara" w:eastAsia="Times New Roman" w:hAnsi="Candara" w:cs="Times New Roman"/>
          <w:sz w:val="20"/>
          <w:szCs w:val="20"/>
          <w:lang w:eastAsia="pt-PT"/>
        </w:rPr>
        <w:t>rá</w:t>
      </w:r>
      <w:r>
        <w:rPr>
          <w:rFonts w:ascii="Candara" w:eastAsia="Times New Roman" w:hAnsi="Candara" w:cs="Times New Roman"/>
          <w:sz w:val="20"/>
          <w:szCs w:val="20"/>
          <w:lang w:eastAsia="pt-PT"/>
        </w:rPr>
        <w:t xml:space="preserve"> a prioridade da salvação, na erradicação </w:t>
      </w:r>
      <w:r>
        <w:rPr>
          <w:rFonts w:ascii="Candara" w:eastAsia="Times New Roman" w:hAnsi="Candara" w:cs="Times New Roman"/>
          <w:sz w:val="20"/>
          <w:szCs w:val="20"/>
          <w:lang w:eastAsia="pt-PT"/>
        </w:rPr>
        <w:lastRenderedPageBreak/>
        <w:t>do pecado (</w:t>
      </w:r>
      <w:proofErr w:type="spellStart"/>
      <w:r>
        <w:rPr>
          <w:rFonts w:ascii="Candara" w:eastAsia="Times New Roman" w:hAnsi="Candara" w:cs="Times New Roman"/>
          <w:sz w:val="20"/>
          <w:szCs w:val="20"/>
          <w:lang w:eastAsia="pt-PT"/>
        </w:rPr>
        <w:t>Mc</w:t>
      </w:r>
      <w:proofErr w:type="spellEnd"/>
      <w:r>
        <w:rPr>
          <w:rFonts w:ascii="Candara" w:eastAsia="Times New Roman" w:hAnsi="Candara" w:cs="Times New Roman"/>
          <w:sz w:val="20"/>
          <w:szCs w:val="20"/>
          <w:lang w:eastAsia="pt-PT"/>
        </w:rPr>
        <w:t xml:space="preserve"> 2,5), que é a verdadeira fonte de sofrimento e de exploração da pessoa humana. </w:t>
      </w:r>
      <w:r w:rsidR="00070CE4">
        <w:rPr>
          <w:rFonts w:ascii="Candara" w:eastAsia="Times New Roman" w:hAnsi="Candara" w:cs="Times New Roman"/>
          <w:sz w:val="20"/>
          <w:szCs w:val="20"/>
          <w:lang w:eastAsia="pt-PT"/>
        </w:rPr>
        <w:t>Na narrativa da instituição da Eucaristia, Mateus é o único que acrescenta às palavras “</w:t>
      </w:r>
      <w:r w:rsidR="00070CE4" w:rsidRPr="00070CE4">
        <w:rPr>
          <w:rFonts w:ascii="Candara" w:eastAsia="Times New Roman" w:hAnsi="Candara" w:cs="Times New Roman"/>
          <w:i/>
          <w:iCs/>
          <w:sz w:val="20"/>
          <w:szCs w:val="20"/>
          <w:lang w:eastAsia="pt-PT"/>
        </w:rPr>
        <w:t>Isto é o meu Sangue da aliança, por muitos derramado</w:t>
      </w:r>
      <w:r w:rsidR="00070CE4">
        <w:rPr>
          <w:rFonts w:ascii="Candara" w:eastAsia="Times New Roman" w:hAnsi="Candara" w:cs="Times New Roman"/>
          <w:sz w:val="20"/>
          <w:szCs w:val="20"/>
          <w:lang w:eastAsia="pt-PT"/>
        </w:rPr>
        <w:t>”, este inciso “</w:t>
      </w:r>
      <w:r w:rsidR="00070CE4" w:rsidRPr="00070CE4">
        <w:rPr>
          <w:rFonts w:ascii="Candara" w:eastAsia="Times New Roman" w:hAnsi="Candara" w:cs="Times New Roman"/>
          <w:i/>
          <w:iCs/>
          <w:sz w:val="20"/>
          <w:szCs w:val="20"/>
          <w:lang w:eastAsia="pt-PT"/>
        </w:rPr>
        <w:t>para o perdão dos pecados</w:t>
      </w:r>
      <w:r w:rsidR="00070CE4">
        <w:rPr>
          <w:rFonts w:ascii="Candara" w:eastAsia="Times New Roman" w:hAnsi="Candara" w:cs="Times New Roman"/>
          <w:sz w:val="20"/>
          <w:szCs w:val="20"/>
          <w:lang w:eastAsia="pt-PT"/>
        </w:rPr>
        <w:t>” (</w:t>
      </w:r>
      <w:proofErr w:type="spellStart"/>
      <w:r w:rsidR="00070CE4">
        <w:rPr>
          <w:rFonts w:ascii="Candara" w:eastAsia="Times New Roman" w:hAnsi="Candara" w:cs="Times New Roman"/>
          <w:sz w:val="20"/>
          <w:szCs w:val="20"/>
          <w:lang w:eastAsia="pt-PT"/>
        </w:rPr>
        <w:t>Mt</w:t>
      </w:r>
      <w:proofErr w:type="spellEnd"/>
      <w:r w:rsidR="00070CE4">
        <w:rPr>
          <w:rFonts w:ascii="Candara" w:eastAsia="Times New Roman" w:hAnsi="Candara" w:cs="Times New Roman"/>
          <w:sz w:val="20"/>
          <w:szCs w:val="20"/>
          <w:lang w:eastAsia="pt-PT"/>
        </w:rPr>
        <w:t xml:space="preserve"> 26,28). Não se trata do perdão de uma falta concreta. Esta expressão resume a ação salvadora de Deus. </w:t>
      </w:r>
    </w:p>
    <w:p w14:paraId="20B96BDB" w14:textId="046B659D" w:rsidR="00370E99" w:rsidRDefault="00370E99" w:rsidP="00370E99">
      <w:pPr>
        <w:pStyle w:val="PargrafodaLista"/>
        <w:spacing w:after="0" w:line="360" w:lineRule="auto"/>
        <w:ind w:left="360"/>
        <w:jc w:val="both"/>
        <w:rPr>
          <w:rFonts w:ascii="Candara" w:eastAsia="Times New Roman" w:hAnsi="Candara" w:cs="Times New Roman"/>
          <w:sz w:val="20"/>
          <w:szCs w:val="20"/>
          <w:lang w:eastAsia="pt-PT"/>
        </w:rPr>
      </w:pPr>
    </w:p>
    <w:p w14:paraId="2F171676" w14:textId="57A83DE5" w:rsidR="00A82558" w:rsidRPr="00A82558" w:rsidRDefault="00370E99"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Qual o significado desta conceção virginal de Jesus? </w:t>
      </w:r>
    </w:p>
    <w:p w14:paraId="6841484A" w14:textId="360BC4D5" w:rsidR="00A82558" w:rsidRDefault="00370E99" w:rsidP="00A82558">
      <w:pPr>
        <w:pStyle w:val="PargrafodaLista"/>
        <w:spacing w:after="0" w:line="360" w:lineRule="auto"/>
        <w:ind w:left="360"/>
        <w:jc w:val="both"/>
        <w:rPr>
          <w:rFonts w:ascii="Candara" w:eastAsia="Times New Roman" w:hAnsi="Candara" w:cs="Times New Roman"/>
          <w:sz w:val="20"/>
          <w:szCs w:val="20"/>
          <w:lang w:eastAsia="pt-PT"/>
        </w:rPr>
      </w:pPr>
      <w:r w:rsidRPr="00A82558">
        <w:rPr>
          <w:rFonts w:ascii="Candara" w:eastAsia="Times New Roman" w:hAnsi="Candara" w:cs="Times New Roman"/>
          <w:sz w:val="20"/>
          <w:szCs w:val="20"/>
          <w:lang w:eastAsia="pt-PT"/>
        </w:rPr>
        <w:t>São Mateus, que escreve para cristãos vindos do judaísmo, sempre se preocupa em mostrar como, em Jesus, se cumprem as profecias do Antigo Testamento, Aqui cita uma passagem do texto grego de Isaías, cap. 7</w:t>
      </w:r>
      <w:r w:rsidR="00DE5D1A">
        <w:rPr>
          <w:rFonts w:ascii="Candara" w:eastAsia="Times New Roman" w:hAnsi="Candara" w:cs="Times New Roman"/>
          <w:sz w:val="20"/>
          <w:szCs w:val="20"/>
          <w:lang w:eastAsia="pt-PT"/>
        </w:rPr>
        <w:t>.º</w:t>
      </w:r>
      <w:r w:rsidRPr="00A82558">
        <w:rPr>
          <w:rFonts w:ascii="Candara" w:eastAsia="Times New Roman" w:hAnsi="Candara" w:cs="Times New Roman"/>
          <w:sz w:val="20"/>
          <w:szCs w:val="20"/>
          <w:lang w:eastAsia="pt-PT"/>
        </w:rPr>
        <w:t xml:space="preserve">, versículo 14: </w:t>
      </w:r>
      <w:r w:rsidR="00763AD1" w:rsidRPr="00A82558">
        <w:rPr>
          <w:rFonts w:ascii="Candara" w:eastAsia="Times New Roman" w:hAnsi="Candara" w:cs="Times New Roman"/>
          <w:sz w:val="20"/>
          <w:szCs w:val="20"/>
          <w:lang w:eastAsia="pt-PT"/>
        </w:rPr>
        <w:t>“</w:t>
      </w:r>
      <w:r w:rsidRPr="00A82558">
        <w:rPr>
          <w:rFonts w:ascii="Candara" w:eastAsia="Times New Roman" w:hAnsi="Candara" w:cs="Times New Roman"/>
          <w:i/>
          <w:iCs/>
          <w:sz w:val="20"/>
          <w:szCs w:val="20"/>
          <w:lang w:eastAsia="pt-PT"/>
        </w:rPr>
        <w:t>eis que a virgem conceberá e dará à luz um filho</w:t>
      </w:r>
      <w:r w:rsidR="00A82558" w:rsidRPr="00A82558">
        <w:rPr>
          <w:rFonts w:ascii="Candara" w:eastAsia="Times New Roman" w:hAnsi="Candara" w:cs="Times New Roman"/>
          <w:i/>
          <w:iCs/>
          <w:sz w:val="20"/>
          <w:szCs w:val="20"/>
          <w:lang w:eastAsia="pt-PT"/>
        </w:rPr>
        <w:t xml:space="preserve">; </w:t>
      </w:r>
      <w:r w:rsidR="00A82558" w:rsidRPr="00A82558">
        <w:rPr>
          <w:rStyle w:val="t10"/>
          <w:rFonts w:ascii="Candara" w:hAnsi="Candara"/>
          <w:i/>
          <w:iCs/>
          <w:sz w:val="20"/>
          <w:szCs w:val="20"/>
        </w:rPr>
        <w:t xml:space="preserve">e </w:t>
      </w:r>
      <w:r w:rsidR="00070CE4">
        <w:rPr>
          <w:rStyle w:val="t10"/>
          <w:rFonts w:ascii="Candara" w:hAnsi="Candara"/>
          <w:i/>
          <w:iCs/>
          <w:sz w:val="20"/>
          <w:szCs w:val="20"/>
        </w:rPr>
        <w:t xml:space="preserve">(eles) </w:t>
      </w:r>
      <w:r w:rsidR="00A82558" w:rsidRPr="00A82558">
        <w:rPr>
          <w:rStyle w:val="t10"/>
          <w:rFonts w:ascii="Candara" w:hAnsi="Candara"/>
          <w:i/>
          <w:iCs/>
          <w:sz w:val="20"/>
          <w:szCs w:val="20"/>
        </w:rPr>
        <w:t>hão de chamá-lo Emanuel</w:t>
      </w:r>
      <w:r w:rsidR="00A82558" w:rsidRPr="00A82558">
        <w:rPr>
          <w:rFonts w:ascii="Candara" w:hAnsi="Candara"/>
          <w:sz w:val="20"/>
          <w:szCs w:val="20"/>
        </w:rPr>
        <w:t xml:space="preserve">”. São Mateus </w:t>
      </w:r>
      <w:r w:rsidR="00070CE4">
        <w:rPr>
          <w:rFonts w:ascii="Candara" w:hAnsi="Candara"/>
          <w:sz w:val="20"/>
          <w:szCs w:val="20"/>
        </w:rPr>
        <w:t>altera uma coisa: já não é “a jovem mãe que chamará o nome dele, Emanuel” (como está no original de Isaías 7,14) mas sim “eles</w:t>
      </w:r>
      <w:r w:rsidR="00DE5D1A">
        <w:rPr>
          <w:rFonts w:ascii="Candara" w:hAnsi="Candara"/>
          <w:sz w:val="20"/>
          <w:szCs w:val="20"/>
        </w:rPr>
        <w:t>”:</w:t>
      </w:r>
      <w:r w:rsidR="00070CE4">
        <w:rPr>
          <w:rFonts w:ascii="Candara" w:hAnsi="Candara"/>
          <w:sz w:val="20"/>
          <w:szCs w:val="20"/>
        </w:rPr>
        <w:t xml:space="preserve"> </w:t>
      </w:r>
      <w:r w:rsidR="00DE5D1A">
        <w:rPr>
          <w:rFonts w:ascii="Candara" w:hAnsi="Candara"/>
          <w:sz w:val="20"/>
          <w:szCs w:val="20"/>
        </w:rPr>
        <w:t>“</w:t>
      </w:r>
      <w:r w:rsidR="00070CE4">
        <w:rPr>
          <w:rFonts w:ascii="Candara" w:hAnsi="Candara"/>
          <w:sz w:val="20"/>
          <w:szCs w:val="20"/>
        </w:rPr>
        <w:t xml:space="preserve">hão de chamá-lo Emanuel”. Além do mais, Mateus </w:t>
      </w:r>
      <w:r w:rsidR="00A82558" w:rsidRPr="00A82558">
        <w:rPr>
          <w:rFonts w:ascii="Candara" w:hAnsi="Candara"/>
          <w:sz w:val="20"/>
          <w:szCs w:val="20"/>
        </w:rPr>
        <w:t xml:space="preserve">acrescenta </w:t>
      </w:r>
      <w:r w:rsidR="00070CE4">
        <w:rPr>
          <w:rFonts w:ascii="Candara" w:hAnsi="Candara"/>
          <w:sz w:val="20"/>
          <w:szCs w:val="20"/>
        </w:rPr>
        <w:t xml:space="preserve">ao texto original, </w:t>
      </w:r>
      <w:r w:rsidR="00A82558" w:rsidRPr="00A82558">
        <w:rPr>
          <w:rFonts w:ascii="Candara" w:hAnsi="Candara"/>
          <w:sz w:val="20"/>
          <w:szCs w:val="20"/>
        </w:rPr>
        <w:t xml:space="preserve">o significado do nome: Emanuel, </w:t>
      </w:r>
      <w:r w:rsidR="00070CE4">
        <w:rPr>
          <w:rFonts w:ascii="Candara" w:hAnsi="Candara"/>
          <w:sz w:val="20"/>
          <w:szCs w:val="20"/>
        </w:rPr>
        <w:t xml:space="preserve">“que </w:t>
      </w:r>
      <w:r w:rsidR="00A82558" w:rsidRPr="00A82558">
        <w:rPr>
          <w:rFonts w:ascii="Candara" w:hAnsi="Candara"/>
          <w:sz w:val="20"/>
          <w:szCs w:val="20"/>
        </w:rPr>
        <w:t xml:space="preserve">quer dizer </w:t>
      </w:r>
      <w:r w:rsidR="00DE5D1A">
        <w:rPr>
          <w:rFonts w:ascii="Candara" w:hAnsi="Candara"/>
          <w:sz w:val="20"/>
          <w:szCs w:val="20"/>
        </w:rPr>
        <w:t>«</w:t>
      </w:r>
      <w:r w:rsidR="00A82558" w:rsidRPr="00A82558">
        <w:rPr>
          <w:rFonts w:ascii="Candara" w:hAnsi="Candara"/>
          <w:sz w:val="20"/>
          <w:szCs w:val="20"/>
        </w:rPr>
        <w:t>Deus connosco</w:t>
      </w:r>
      <w:r w:rsidR="00DE5D1A">
        <w:rPr>
          <w:rFonts w:ascii="Candara" w:hAnsi="Candara"/>
          <w:sz w:val="20"/>
          <w:szCs w:val="20"/>
        </w:rPr>
        <w:t>»</w:t>
      </w:r>
      <w:r w:rsidR="00070CE4">
        <w:rPr>
          <w:rFonts w:ascii="Candara" w:hAnsi="Candara"/>
          <w:sz w:val="20"/>
          <w:szCs w:val="20"/>
        </w:rPr>
        <w:t>”</w:t>
      </w:r>
      <w:r w:rsidR="00763AD1" w:rsidRPr="00A82558">
        <w:rPr>
          <w:rFonts w:ascii="Candara" w:eastAsia="Times New Roman" w:hAnsi="Candara" w:cs="Times New Roman"/>
          <w:sz w:val="20"/>
          <w:szCs w:val="20"/>
          <w:lang w:eastAsia="pt-PT"/>
        </w:rPr>
        <w:t xml:space="preserve">. </w:t>
      </w:r>
    </w:p>
    <w:p w14:paraId="4B424510" w14:textId="77777777" w:rsidR="00A82558" w:rsidRPr="00A82558" w:rsidRDefault="00A82558" w:rsidP="00A82558">
      <w:pPr>
        <w:pStyle w:val="PargrafodaLista"/>
        <w:spacing w:after="0" w:line="360" w:lineRule="auto"/>
        <w:ind w:left="360"/>
        <w:jc w:val="both"/>
        <w:rPr>
          <w:rFonts w:ascii="Candara" w:eastAsia="Times New Roman" w:hAnsi="Candara" w:cs="Times New Roman"/>
          <w:b/>
          <w:bCs/>
          <w:sz w:val="20"/>
          <w:szCs w:val="20"/>
          <w:lang w:eastAsia="pt-PT"/>
        </w:rPr>
      </w:pPr>
    </w:p>
    <w:p w14:paraId="4E5CD697" w14:textId="7FFC4214" w:rsidR="00A82558" w:rsidRPr="00A82558" w:rsidRDefault="00A82558"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A82558">
        <w:rPr>
          <w:rFonts w:ascii="Candara" w:eastAsia="Times New Roman" w:hAnsi="Candara" w:cs="Times New Roman"/>
          <w:b/>
          <w:bCs/>
          <w:i/>
          <w:iCs/>
          <w:sz w:val="20"/>
          <w:szCs w:val="20"/>
          <w:lang w:eastAsia="pt-PT"/>
        </w:rPr>
        <w:t xml:space="preserve">Que significado tem esta profecia? </w:t>
      </w:r>
    </w:p>
    <w:p w14:paraId="70E1DC76" w14:textId="60C55BAF" w:rsidR="00763AD1" w:rsidRPr="00A82558" w:rsidRDefault="00763AD1" w:rsidP="00A82558">
      <w:pPr>
        <w:pStyle w:val="PargrafodaLista"/>
        <w:spacing w:after="0" w:line="360" w:lineRule="auto"/>
        <w:ind w:left="360"/>
        <w:jc w:val="both"/>
        <w:rPr>
          <w:rFonts w:ascii="Candara" w:eastAsia="Times New Roman" w:hAnsi="Candara" w:cs="Times New Roman"/>
          <w:b/>
          <w:bCs/>
          <w:i/>
          <w:iCs/>
          <w:sz w:val="20"/>
          <w:szCs w:val="20"/>
          <w:lang w:eastAsia="pt-PT"/>
        </w:rPr>
      </w:pPr>
      <w:r w:rsidRPr="00A82558">
        <w:rPr>
          <w:rFonts w:ascii="Candara" w:eastAsia="Times New Roman" w:hAnsi="Candara" w:cs="Times New Roman"/>
          <w:sz w:val="20"/>
          <w:szCs w:val="20"/>
          <w:lang w:eastAsia="pt-PT"/>
        </w:rPr>
        <w:t>É uma profecia que remonta ao ano 733 a. C (que lemos na 1.ª leitura deste domingo). É a promessa de um sinal que Deus daria ao rei Acaz que, num momento difícil, preferiu fazer alianças com povos estrangeiros a pôr a sua confiança em Deus e a pedir</w:t>
      </w:r>
      <w:r w:rsidR="00DE5D1A">
        <w:rPr>
          <w:rFonts w:ascii="Candara" w:eastAsia="Times New Roman" w:hAnsi="Candara" w:cs="Times New Roman"/>
          <w:sz w:val="20"/>
          <w:szCs w:val="20"/>
          <w:lang w:eastAsia="pt-PT"/>
        </w:rPr>
        <w:t>-Lhe</w:t>
      </w:r>
      <w:r w:rsidRPr="00A82558">
        <w:rPr>
          <w:rFonts w:ascii="Candara" w:eastAsia="Times New Roman" w:hAnsi="Candara" w:cs="Times New Roman"/>
          <w:sz w:val="20"/>
          <w:szCs w:val="20"/>
          <w:lang w:eastAsia="pt-PT"/>
        </w:rPr>
        <w:t xml:space="preserve"> um sinal. É então </w:t>
      </w:r>
      <w:r w:rsidR="00CC20C2" w:rsidRPr="00A82558">
        <w:rPr>
          <w:rFonts w:ascii="Candara" w:eastAsia="Times New Roman" w:hAnsi="Candara" w:cs="Times New Roman"/>
          <w:sz w:val="20"/>
          <w:szCs w:val="20"/>
          <w:lang w:eastAsia="pt-PT"/>
        </w:rPr>
        <w:t xml:space="preserve">é o próprio </w:t>
      </w:r>
      <w:r w:rsidRPr="00A82558">
        <w:rPr>
          <w:rFonts w:ascii="Candara" w:eastAsia="Times New Roman" w:hAnsi="Candara" w:cs="Times New Roman"/>
          <w:sz w:val="20"/>
          <w:szCs w:val="20"/>
          <w:lang w:eastAsia="pt-PT"/>
        </w:rPr>
        <w:t>Deus</w:t>
      </w:r>
      <w:r w:rsidR="00A82558">
        <w:rPr>
          <w:rFonts w:ascii="Candara" w:eastAsia="Times New Roman" w:hAnsi="Candara" w:cs="Times New Roman"/>
          <w:sz w:val="20"/>
          <w:szCs w:val="20"/>
          <w:lang w:eastAsia="pt-PT"/>
        </w:rPr>
        <w:t>, pela voz do profeta,</w:t>
      </w:r>
      <w:r w:rsidRPr="00A82558">
        <w:rPr>
          <w:rFonts w:ascii="Candara" w:eastAsia="Times New Roman" w:hAnsi="Candara" w:cs="Times New Roman"/>
          <w:sz w:val="20"/>
          <w:szCs w:val="20"/>
          <w:lang w:eastAsia="pt-PT"/>
        </w:rPr>
        <w:t xml:space="preserve"> que promete </w:t>
      </w:r>
      <w:r w:rsidR="00A82558">
        <w:rPr>
          <w:rFonts w:ascii="Candara" w:eastAsia="Times New Roman" w:hAnsi="Candara" w:cs="Times New Roman"/>
          <w:sz w:val="20"/>
          <w:szCs w:val="20"/>
          <w:lang w:eastAsia="pt-PT"/>
        </w:rPr>
        <w:t xml:space="preserve">a Acaz </w:t>
      </w:r>
      <w:r w:rsidRPr="00A82558">
        <w:rPr>
          <w:rFonts w:ascii="Candara" w:eastAsia="Times New Roman" w:hAnsi="Candara" w:cs="Times New Roman"/>
          <w:sz w:val="20"/>
          <w:szCs w:val="20"/>
          <w:lang w:eastAsia="pt-PT"/>
        </w:rPr>
        <w:t>um sinal</w:t>
      </w:r>
      <w:r w:rsidR="00A82558">
        <w:rPr>
          <w:rFonts w:ascii="Candara" w:eastAsia="Times New Roman" w:hAnsi="Candara" w:cs="Times New Roman"/>
          <w:sz w:val="20"/>
          <w:szCs w:val="20"/>
          <w:lang w:eastAsia="pt-PT"/>
        </w:rPr>
        <w:t xml:space="preserve">: “a virgem conceberá e dará à luz um filho e o seu nome será Emanuel”. </w:t>
      </w:r>
      <w:r w:rsidR="00CC20C2" w:rsidRPr="00A82558">
        <w:rPr>
          <w:rFonts w:ascii="Candara" w:eastAsia="Times New Roman" w:hAnsi="Candara" w:cs="Times New Roman"/>
          <w:sz w:val="20"/>
          <w:szCs w:val="20"/>
          <w:lang w:eastAsia="pt-PT"/>
        </w:rPr>
        <w:t>No hebraico a palavra “</w:t>
      </w:r>
      <w:proofErr w:type="spellStart"/>
      <w:r w:rsidR="00CC20C2" w:rsidRPr="00A82558">
        <w:rPr>
          <w:rFonts w:ascii="Candara" w:eastAsia="Times New Roman" w:hAnsi="Candara" w:cs="Times New Roman"/>
          <w:i/>
          <w:iCs/>
          <w:sz w:val="20"/>
          <w:szCs w:val="20"/>
          <w:lang w:eastAsia="pt-PT"/>
        </w:rPr>
        <w:t>almá</w:t>
      </w:r>
      <w:proofErr w:type="spellEnd"/>
      <w:r w:rsidR="00A82558">
        <w:rPr>
          <w:rFonts w:ascii="Candara" w:eastAsia="Times New Roman" w:hAnsi="Candara" w:cs="Times New Roman"/>
          <w:sz w:val="20"/>
          <w:szCs w:val="20"/>
          <w:lang w:eastAsia="pt-PT"/>
        </w:rPr>
        <w:t>”</w:t>
      </w:r>
      <w:r w:rsidR="00CC20C2" w:rsidRPr="00A82558">
        <w:rPr>
          <w:rFonts w:ascii="Candara" w:eastAsia="Times New Roman" w:hAnsi="Candara" w:cs="Times New Roman"/>
          <w:sz w:val="20"/>
          <w:szCs w:val="20"/>
          <w:lang w:eastAsia="pt-PT"/>
        </w:rPr>
        <w:t xml:space="preserve"> tanto designava uma jovem não casada como uma senhora jovem casada. Historicamente esta mulher jovem seria a mulher do Rei Acaz, de quem vai nascer Ezequias. Mas o tom solene da ação e a profundidade simbólica do nome projetam e concretiza</w:t>
      </w:r>
      <w:r w:rsidR="00DE5D1A">
        <w:rPr>
          <w:rFonts w:ascii="Candara" w:eastAsia="Times New Roman" w:hAnsi="Candara" w:cs="Times New Roman"/>
          <w:sz w:val="20"/>
          <w:szCs w:val="20"/>
          <w:lang w:eastAsia="pt-PT"/>
        </w:rPr>
        <w:t>m</w:t>
      </w:r>
      <w:r w:rsidR="00CC20C2" w:rsidRPr="00A82558">
        <w:rPr>
          <w:rFonts w:ascii="Candara" w:eastAsia="Times New Roman" w:hAnsi="Candara" w:cs="Times New Roman"/>
          <w:sz w:val="20"/>
          <w:szCs w:val="20"/>
          <w:lang w:eastAsia="pt-PT"/>
        </w:rPr>
        <w:t xml:space="preserve"> esta esperança no </w:t>
      </w:r>
      <w:r w:rsidR="00A82558">
        <w:rPr>
          <w:rFonts w:ascii="Candara" w:eastAsia="Times New Roman" w:hAnsi="Candara" w:cs="Times New Roman"/>
          <w:sz w:val="20"/>
          <w:szCs w:val="20"/>
          <w:lang w:eastAsia="pt-PT"/>
        </w:rPr>
        <w:t xml:space="preserve">futuro </w:t>
      </w:r>
      <w:r w:rsidR="00CC20C2" w:rsidRPr="00A82558">
        <w:rPr>
          <w:rFonts w:ascii="Candara" w:eastAsia="Times New Roman" w:hAnsi="Candara" w:cs="Times New Roman"/>
          <w:sz w:val="20"/>
          <w:szCs w:val="20"/>
          <w:lang w:eastAsia="pt-PT"/>
        </w:rPr>
        <w:t xml:space="preserve">rei e </w:t>
      </w:r>
      <w:r w:rsidR="00A82558">
        <w:rPr>
          <w:rFonts w:ascii="Candara" w:eastAsia="Times New Roman" w:hAnsi="Candara" w:cs="Times New Roman"/>
          <w:sz w:val="20"/>
          <w:szCs w:val="20"/>
          <w:lang w:eastAsia="pt-PT"/>
        </w:rPr>
        <w:t xml:space="preserve">no </w:t>
      </w:r>
      <w:r w:rsidR="00CC20C2" w:rsidRPr="00A82558">
        <w:rPr>
          <w:rFonts w:ascii="Candara" w:eastAsia="Times New Roman" w:hAnsi="Candara" w:cs="Times New Roman"/>
          <w:sz w:val="20"/>
          <w:szCs w:val="20"/>
          <w:lang w:eastAsia="pt-PT"/>
        </w:rPr>
        <w:t xml:space="preserve">Messias </w:t>
      </w:r>
      <w:r w:rsidR="00CC20C2" w:rsidRPr="00A82558">
        <w:rPr>
          <w:rFonts w:ascii="Candara" w:eastAsia="Times New Roman" w:hAnsi="Candara" w:cs="Times New Roman"/>
          <w:sz w:val="20"/>
          <w:szCs w:val="20"/>
          <w:lang w:eastAsia="pt-PT"/>
        </w:rPr>
        <w:lastRenderedPageBreak/>
        <w:t>definitivo. Na tradução grega</w:t>
      </w:r>
      <w:r w:rsidR="00A82558">
        <w:rPr>
          <w:rFonts w:ascii="Candara" w:eastAsia="Times New Roman" w:hAnsi="Candara" w:cs="Times New Roman"/>
          <w:sz w:val="20"/>
          <w:szCs w:val="20"/>
          <w:lang w:eastAsia="pt-PT"/>
        </w:rPr>
        <w:t xml:space="preserve"> do texto hebraico,</w:t>
      </w:r>
      <w:r w:rsidR="00CC20C2" w:rsidRPr="00A82558">
        <w:rPr>
          <w:rFonts w:ascii="Candara" w:eastAsia="Times New Roman" w:hAnsi="Candara" w:cs="Times New Roman"/>
          <w:sz w:val="20"/>
          <w:szCs w:val="20"/>
          <w:lang w:eastAsia="pt-PT"/>
        </w:rPr>
        <w:t xml:space="preserve"> a palavra hebraica “</w:t>
      </w:r>
      <w:proofErr w:type="spellStart"/>
      <w:r w:rsidR="00CC20C2" w:rsidRPr="00A82558">
        <w:rPr>
          <w:rFonts w:ascii="Candara" w:eastAsia="Times New Roman" w:hAnsi="Candara" w:cs="Times New Roman"/>
          <w:i/>
          <w:iCs/>
          <w:sz w:val="20"/>
          <w:szCs w:val="20"/>
          <w:lang w:eastAsia="pt-PT"/>
        </w:rPr>
        <w:t>almá</w:t>
      </w:r>
      <w:proofErr w:type="spellEnd"/>
      <w:r w:rsidR="00CC20C2" w:rsidRPr="00A82558">
        <w:rPr>
          <w:rFonts w:ascii="Candara" w:eastAsia="Times New Roman" w:hAnsi="Candara" w:cs="Times New Roman"/>
          <w:sz w:val="20"/>
          <w:szCs w:val="20"/>
          <w:lang w:eastAsia="pt-PT"/>
        </w:rPr>
        <w:t xml:space="preserve">” </w:t>
      </w:r>
      <w:r w:rsidR="00A82558">
        <w:rPr>
          <w:rFonts w:ascii="Candara" w:eastAsia="Times New Roman" w:hAnsi="Candara" w:cs="Times New Roman"/>
          <w:sz w:val="20"/>
          <w:szCs w:val="20"/>
          <w:lang w:eastAsia="pt-PT"/>
        </w:rPr>
        <w:t xml:space="preserve">será </w:t>
      </w:r>
      <w:r w:rsidR="00CC20C2" w:rsidRPr="00A82558">
        <w:rPr>
          <w:rFonts w:ascii="Candara" w:eastAsia="Times New Roman" w:hAnsi="Candara" w:cs="Times New Roman"/>
          <w:sz w:val="20"/>
          <w:szCs w:val="20"/>
          <w:lang w:eastAsia="pt-PT"/>
        </w:rPr>
        <w:t xml:space="preserve">traduzida por “Virgem”. </w:t>
      </w:r>
      <w:r w:rsidR="00A82558">
        <w:rPr>
          <w:rFonts w:ascii="Candara" w:eastAsia="Times New Roman" w:hAnsi="Candara" w:cs="Times New Roman"/>
          <w:sz w:val="20"/>
          <w:szCs w:val="20"/>
          <w:lang w:eastAsia="pt-PT"/>
        </w:rPr>
        <w:t xml:space="preserve"> Sabemos que e</w:t>
      </w:r>
      <w:r w:rsidRPr="00A82558">
        <w:rPr>
          <w:rFonts w:ascii="Candara" w:eastAsia="Times New Roman" w:hAnsi="Candara" w:cs="Times New Roman"/>
          <w:sz w:val="20"/>
          <w:szCs w:val="20"/>
          <w:lang w:eastAsia="pt-PT"/>
        </w:rPr>
        <w:t>sta bela profecia sofreu</w:t>
      </w:r>
      <w:r w:rsidR="00A82558">
        <w:rPr>
          <w:rFonts w:ascii="Candara" w:eastAsia="Times New Roman" w:hAnsi="Candara" w:cs="Times New Roman"/>
          <w:sz w:val="20"/>
          <w:szCs w:val="20"/>
          <w:lang w:eastAsia="pt-PT"/>
        </w:rPr>
        <w:t xml:space="preserve"> </w:t>
      </w:r>
      <w:r w:rsidRPr="00A82558">
        <w:rPr>
          <w:rFonts w:ascii="Candara" w:eastAsia="Times New Roman" w:hAnsi="Candara" w:cs="Times New Roman"/>
          <w:sz w:val="20"/>
          <w:szCs w:val="20"/>
          <w:lang w:eastAsia="pt-PT"/>
        </w:rPr>
        <w:t>imensas interpretações ao longo da história da salvação. Bento XVI dizia que est</w:t>
      </w:r>
      <w:r w:rsidR="00CC20C2" w:rsidRPr="00A82558">
        <w:rPr>
          <w:rFonts w:ascii="Candara" w:eastAsia="Times New Roman" w:hAnsi="Candara" w:cs="Times New Roman"/>
          <w:sz w:val="20"/>
          <w:szCs w:val="20"/>
          <w:lang w:eastAsia="pt-PT"/>
        </w:rPr>
        <w:t>e é o caso de uma</w:t>
      </w:r>
      <w:r w:rsidRPr="00A82558">
        <w:rPr>
          <w:rFonts w:ascii="Candara" w:eastAsia="Times New Roman" w:hAnsi="Candara" w:cs="Times New Roman"/>
          <w:sz w:val="20"/>
          <w:szCs w:val="20"/>
          <w:lang w:eastAsia="pt-PT"/>
        </w:rPr>
        <w:t xml:space="preserve"> “</w:t>
      </w:r>
      <w:r w:rsidRPr="00A82558">
        <w:rPr>
          <w:rFonts w:ascii="Candara" w:eastAsia="Times New Roman" w:hAnsi="Candara" w:cs="Times New Roman"/>
          <w:i/>
          <w:iCs/>
          <w:sz w:val="20"/>
          <w:szCs w:val="20"/>
          <w:lang w:eastAsia="pt-PT"/>
        </w:rPr>
        <w:t>uma palavra à espera</w:t>
      </w:r>
      <w:r w:rsidRPr="00A82558">
        <w:rPr>
          <w:rFonts w:ascii="Candara" w:eastAsia="Times New Roman" w:hAnsi="Candara" w:cs="Times New Roman"/>
          <w:sz w:val="20"/>
          <w:szCs w:val="20"/>
          <w:lang w:eastAsia="pt-PT"/>
        </w:rPr>
        <w:t>” de se cumprir</w:t>
      </w:r>
      <w:r w:rsidR="00CC20C2" w:rsidRPr="00A82558">
        <w:rPr>
          <w:rFonts w:ascii="Candara" w:eastAsia="Times New Roman" w:hAnsi="Candara" w:cs="Times New Roman"/>
          <w:sz w:val="20"/>
          <w:szCs w:val="20"/>
          <w:lang w:eastAsia="pt-PT"/>
        </w:rPr>
        <w:t>, de uma palavra para nós, de uma palavra</w:t>
      </w:r>
      <w:r w:rsidRPr="00A82558">
        <w:rPr>
          <w:rFonts w:ascii="Candara" w:eastAsia="Times New Roman" w:hAnsi="Candara" w:cs="Times New Roman"/>
          <w:sz w:val="20"/>
          <w:szCs w:val="20"/>
          <w:lang w:eastAsia="pt-PT"/>
        </w:rPr>
        <w:t xml:space="preserve"> que só em Jesus Cristo</w:t>
      </w:r>
      <w:r w:rsidR="00CC20C2" w:rsidRPr="00A82558">
        <w:rPr>
          <w:rFonts w:ascii="Candara" w:eastAsia="Times New Roman" w:hAnsi="Candara" w:cs="Times New Roman"/>
          <w:sz w:val="20"/>
          <w:szCs w:val="20"/>
          <w:lang w:eastAsia="pt-PT"/>
        </w:rPr>
        <w:t>,</w:t>
      </w:r>
      <w:r w:rsidRPr="00A82558">
        <w:rPr>
          <w:rFonts w:ascii="Candara" w:eastAsia="Times New Roman" w:hAnsi="Candara" w:cs="Times New Roman"/>
          <w:sz w:val="20"/>
          <w:szCs w:val="20"/>
          <w:lang w:eastAsia="pt-PT"/>
        </w:rPr>
        <w:t xml:space="preserve"> o sinal de Deus</w:t>
      </w:r>
      <w:r w:rsidR="00CC20C2" w:rsidRPr="00A82558">
        <w:rPr>
          <w:rFonts w:ascii="Candara" w:eastAsia="Times New Roman" w:hAnsi="Candara" w:cs="Times New Roman"/>
          <w:sz w:val="20"/>
          <w:szCs w:val="20"/>
          <w:lang w:eastAsia="pt-PT"/>
        </w:rPr>
        <w:t>,</w:t>
      </w:r>
      <w:r w:rsidRPr="00A82558">
        <w:rPr>
          <w:rFonts w:ascii="Candara" w:eastAsia="Times New Roman" w:hAnsi="Candara" w:cs="Times New Roman"/>
          <w:sz w:val="20"/>
          <w:szCs w:val="20"/>
          <w:lang w:eastAsia="pt-PT"/>
        </w:rPr>
        <w:t xml:space="preserve"> </w:t>
      </w:r>
      <w:r w:rsidR="00DE5D1A">
        <w:rPr>
          <w:rFonts w:ascii="Candara" w:eastAsia="Times New Roman" w:hAnsi="Candara" w:cs="Times New Roman"/>
          <w:sz w:val="20"/>
          <w:szCs w:val="20"/>
          <w:lang w:eastAsia="pt-PT"/>
        </w:rPr>
        <w:t xml:space="preserve">nos </w:t>
      </w:r>
      <w:r w:rsidRPr="00A82558">
        <w:rPr>
          <w:rFonts w:ascii="Candara" w:eastAsia="Times New Roman" w:hAnsi="Candara" w:cs="Times New Roman"/>
          <w:sz w:val="20"/>
          <w:szCs w:val="20"/>
          <w:lang w:eastAsia="pt-PT"/>
        </w:rPr>
        <w:t>é dad</w:t>
      </w:r>
      <w:r w:rsidR="00CC20C2" w:rsidRPr="00A82558">
        <w:rPr>
          <w:rFonts w:ascii="Candara" w:eastAsia="Times New Roman" w:hAnsi="Candara" w:cs="Times New Roman"/>
          <w:sz w:val="20"/>
          <w:szCs w:val="20"/>
          <w:lang w:eastAsia="pt-PT"/>
        </w:rPr>
        <w:t>a;</w:t>
      </w:r>
      <w:r w:rsidRPr="00A82558">
        <w:rPr>
          <w:rFonts w:ascii="Candara" w:eastAsia="Times New Roman" w:hAnsi="Candara" w:cs="Times New Roman"/>
          <w:sz w:val="20"/>
          <w:szCs w:val="20"/>
          <w:lang w:eastAsia="pt-PT"/>
        </w:rPr>
        <w:t xml:space="preserve"> só n’Ele se cumprem as profecias</w:t>
      </w:r>
      <w:r w:rsidR="00A82558">
        <w:rPr>
          <w:rFonts w:ascii="Candara" w:eastAsia="Times New Roman" w:hAnsi="Candara" w:cs="Times New Roman"/>
          <w:sz w:val="20"/>
          <w:szCs w:val="20"/>
          <w:lang w:eastAsia="pt-PT"/>
        </w:rPr>
        <w:t>.</w:t>
      </w:r>
    </w:p>
    <w:p w14:paraId="01F1510D" w14:textId="21BF09E9" w:rsidR="00CC20C2" w:rsidRDefault="00CC20C2" w:rsidP="00CC20C2">
      <w:pPr>
        <w:pStyle w:val="PargrafodaLista"/>
        <w:spacing w:after="0" w:line="360" w:lineRule="auto"/>
        <w:ind w:left="360"/>
        <w:jc w:val="both"/>
        <w:rPr>
          <w:rFonts w:ascii="Candara" w:eastAsia="Times New Roman" w:hAnsi="Candara" w:cs="Times New Roman"/>
          <w:sz w:val="20"/>
          <w:szCs w:val="20"/>
          <w:lang w:eastAsia="pt-PT"/>
        </w:rPr>
      </w:pPr>
    </w:p>
    <w:p w14:paraId="237A2503" w14:textId="741BA854" w:rsidR="00CC20C2" w:rsidRPr="00A82558" w:rsidRDefault="00CC20C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Qual o nome dado ao filho da Virgem? </w:t>
      </w:r>
    </w:p>
    <w:p w14:paraId="1BA20DA9" w14:textId="59984C62" w:rsidR="00763AD1" w:rsidRPr="00CC20C2" w:rsidRDefault="00763AD1" w:rsidP="00CC20C2">
      <w:pPr>
        <w:pStyle w:val="PargrafodaLista"/>
        <w:spacing w:after="0" w:line="360" w:lineRule="auto"/>
        <w:ind w:left="360"/>
        <w:jc w:val="both"/>
        <w:rPr>
          <w:rFonts w:ascii="Candara" w:eastAsia="Times New Roman" w:hAnsi="Candara" w:cs="Times New Roman"/>
          <w:sz w:val="20"/>
          <w:szCs w:val="20"/>
          <w:lang w:eastAsia="pt-PT"/>
        </w:rPr>
      </w:pPr>
      <w:r w:rsidRPr="00CC20C2">
        <w:rPr>
          <w:rFonts w:ascii="Candara" w:eastAsia="Times New Roman" w:hAnsi="Candara" w:cs="Times New Roman"/>
          <w:sz w:val="20"/>
          <w:szCs w:val="20"/>
          <w:lang w:eastAsia="pt-PT"/>
        </w:rPr>
        <w:t>“</w:t>
      </w:r>
      <w:r w:rsidRPr="00A82558">
        <w:rPr>
          <w:rFonts w:ascii="Candara" w:eastAsia="Times New Roman" w:hAnsi="Candara" w:cs="Times New Roman"/>
          <w:i/>
          <w:iCs/>
          <w:sz w:val="20"/>
          <w:szCs w:val="20"/>
          <w:lang w:eastAsia="pt-PT"/>
        </w:rPr>
        <w:t>Hão de chamá-lo «Emanuel» que quer dizer «Deus connosco</w:t>
      </w:r>
      <w:r w:rsidRPr="00CC20C2">
        <w:rPr>
          <w:rFonts w:ascii="Candara" w:eastAsia="Times New Roman" w:hAnsi="Candara" w:cs="Times New Roman"/>
          <w:sz w:val="20"/>
          <w:szCs w:val="20"/>
          <w:lang w:eastAsia="pt-PT"/>
        </w:rPr>
        <w:t xml:space="preserve">». </w:t>
      </w:r>
      <w:r w:rsidR="00CC20C2">
        <w:rPr>
          <w:rFonts w:ascii="Candara" w:eastAsia="Times New Roman" w:hAnsi="Candara" w:cs="Times New Roman"/>
          <w:sz w:val="20"/>
          <w:szCs w:val="20"/>
          <w:lang w:eastAsia="pt-PT"/>
        </w:rPr>
        <w:t>Recordemos como São Mateus termina o Evangelho, com a Ascensão de Jesus e a sua promessa: “</w:t>
      </w:r>
      <w:r w:rsidR="00CC20C2" w:rsidRPr="00DE5D1A">
        <w:rPr>
          <w:rFonts w:ascii="Candara" w:eastAsia="Times New Roman" w:hAnsi="Candara" w:cs="Times New Roman"/>
          <w:i/>
          <w:iCs/>
          <w:sz w:val="20"/>
          <w:szCs w:val="20"/>
          <w:lang w:eastAsia="pt-PT"/>
        </w:rPr>
        <w:t>Eu estou sempre convosco até ao fim dos tempos</w:t>
      </w:r>
      <w:r w:rsidR="00CC20C2">
        <w:rPr>
          <w:rFonts w:ascii="Candara" w:eastAsia="Times New Roman" w:hAnsi="Candara" w:cs="Times New Roman"/>
          <w:sz w:val="20"/>
          <w:szCs w:val="20"/>
          <w:lang w:eastAsia="pt-PT"/>
        </w:rPr>
        <w:t>”</w:t>
      </w:r>
      <w:r w:rsidR="00A82558">
        <w:rPr>
          <w:rFonts w:ascii="Candara" w:eastAsia="Times New Roman" w:hAnsi="Candara" w:cs="Times New Roman"/>
          <w:sz w:val="20"/>
          <w:szCs w:val="20"/>
          <w:lang w:eastAsia="pt-PT"/>
        </w:rPr>
        <w:t xml:space="preserve"> (</w:t>
      </w:r>
      <w:proofErr w:type="spellStart"/>
      <w:r w:rsidR="00A82558">
        <w:rPr>
          <w:rFonts w:ascii="Candara" w:eastAsia="Times New Roman" w:hAnsi="Candara" w:cs="Times New Roman"/>
          <w:sz w:val="20"/>
          <w:szCs w:val="20"/>
          <w:lang w:eastAsia="pt-PT"/>
        </w:rPr>
        <w:t>Mt</w:t>
      </w:r>
      <w:proofErr w:type="spellEnd"/>
      <w:r w:rsidR="00A82558">
        <w:rPr>
          <w:rFonts w:ascii="Candara" w:eastAsia="Times New Roman" w:hAnsi="Candara" w:cs="Times New Roman"/>
          <w:sz w:val="20"/>
          <w:szCs w:val="20"/>
          <w:lang w:eastAsia="pt-PT"/>
        </w:rPr>
        <w:t xml:space="preserve"> 28,20)</w:t>
      </w:r>
      <w:r w:rsidR="00CC20C2">
        <w:rPr>
          <w:rFonts w:ascii="Candara" w:eastAsia="Times New Roman" w:hAnsi="Candara" w:cs="Times New Roman"/>
          <w:sz w:val="20"/>
          <w:szCs w:val="20"/>
          <w:lang w:eastAsia="pt-PT"/>
        </w:rPr>
        <w:t xml:space="preserve">. </w:t>
      </w:r>
      <w:r w:rsidR="00CC20C2" w:rsidRPr="00CC20C2">
        <w:rPr>
          <w:rFonts w:ascii="Candara" w:eastAsia="Times New Roman" w:hAnsi="Candara" w:cs="Times New Roman"/>
          <w:sz w:val="20"/>
          <w:szCs w:val="20"/>
          <w:lang w:eastAsia="pt-PT"/>
        </w:rPr>
        <w:t>Em Jesus, Deus deu-nos o sinal: o Emanuel veio até nós</w:t>
      </w:r>
      <w:r w:rsidR="00CC20C2">
        <w:rPr>
          <w:rFonts w:ascii="Candara" w:eastAsia="Times New Roman" w:hAnsi="Candara" w:cs="Times New Roman"/>
          <w:sz w:val="20"/>
          <w:szCs w:val="20"/>
          <w:lang w:eastAsia="pt-PT"/>
        </w:rPr>
        <w:t xml:space="preserve"> e </w:t>
      </w:r>
      <w:r w:rsidR="00CC20C2" w:rsidRPr="00CC20C2">
        <w:rPr>
          <w:rFonts w:ascii="Candara" w:eastAsia="Times New Roman" w:hAnsi="Candara" w:cs="Times New Roman"/>
          <w:sz w:val="20"/>
          <w:szCs w:val="20"/>
          <w:lang w:eastAsia="pt-PT"/>
        </w:rPr>
        <w:t>connosco ficará pelos séculos sem fim.</w:t>
      </w:r>
    </w:p>
    <w:p w14:paraId="6641F686" w14:textId="77777777" w:rsidR="006414D9" w:rsidRPr="00E85382" w:rsidRDefault="006414D9" w:rsidP="00E85382">
      <w:pPr>
        <w:spacing w:after="0" w:line="360" w:lineRule="auto"/>
        <w:jc w:val="both"/>
        <w:rPr>
          <w:rFonts w:ascii="Candara" w:eastAsia="Times New Roman" w:hAnsi="Candara" w:cs="Times New Roman"/>
          <w:sz w:val="20"/>
          <w:szCs w:val="20"/>
          <w:lang w:eastAsia="pt-PT"/>
        </w:rPr>
      </w:pPr>
    </w:p>
    <w:p w14:paraId="62D48AA7" w14:textId="36D7096F" w:rsidR="006D5305" w:rsidRPr="00A82558" w:rsidRDefault="006D5305"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Como reagiu José às palavras do Anjo?</w:t>
      </w:r>
    </w:p>
    <w:p w14:paraId="6ED73FF6" w14:textId="1F900E58" w:rsidR="001F7492" w:rsidRPr="00F82E7F" w:rsidRDefault="006D5305" w:rsidP="006D5305">
      <w:pPr>
        <w:pStyle w:val="PargrafodaLista"/>
        <w:spacing w:after="0" w:line="360" w:lineRule="auto"/>
        <w:ind w:left="360"/>
        <w:jc w:val="both"/>
        <w:rPr>
          <w:rFonts w:ascii="Candara" w:eastAsia="Times New Roman" w:hAnsi="Candara" w:cs="Times New Roman"/>
          <w:sz w:val="20"/>
          <w:szCs w:val="20"/>
          <w:lang w:eastAsia="pt-PT"/>
        </w:rPr>
      </w:pPr>
      <w:r w:rsidRPr="00806FCA">
        <w:rPr>
          <w:rFonts w:ascii="Candara" w:eastAsia="Times New Roman" w:hAnsi="Candara" w:cs="Times New Roman"/>
          <w:i/>
          <w:iCs/>
          <w:sz w:val="20"/>
          <w:szCs w:val="20"/>
          <w:lang w:eastAsia="pt-PT"/>
        </w:rPr>
        <w:t>“José fez como lhe ordenou o Anjo do Senhor”.</w:t>
      </w:r>
      <w:r>
        <w:rPr>
          <w:rFonts w:ascii="Candara" w:eastAsia="Times New Roman" w:hAnsi="Candara" w:cs="Times New Roman"/>
          <w:sz w:val="20"/>
          <w:szCs w:val="20"/>
          <w:lang w:eastAsia="pt-PT"/>
        </w:rPr>
        <w:t xml:space="preserve"> Ele não diz palavra. Ne</w:t>
      </w:r>
      <w:r w:rsidR="005B0A1C">
        <w:rPr>
          <w:rFonts w:ascii="Candara" w:eastAsia="Times New Roman" w:hAnsi="Candara" w:cs="Times New Roman"/>
          <w:sz w:val="20"/>
          <w:szCs w:val="20"/>
          <w:lang w:eastAsia="pt-PT"/>
        </w:rPr>
        <w:t>m</w:t>
      </w:r>
      <w:r>
        <w:rPr>
          <w:rFonts w:ascii="Candara" w:eastAsia="Times New Roman" w:hAnsi="Candara" w:cs="Times New Roman"/>
          <w:sz w:val="20"/>
          <w:szCs w:val="20"/>
          <w:lang w:eastAsia="pt-PT"/>
        </w:rPr>
        <w:t xml:space="preserve"> chega a dizer “faça-se” (como Maria, na Anunciação). Mas, e</w:t>
      </w:r>
      <w:r w:rsidR="00A16455">
        <w:rPr>
          <w:rFonts w:ascii="Candara" w:eastAsia="Times New Roman" w:hAnsi="Candara" w:cs="Times New Roman"/>
          <w:sz w:val="20"/>
          <w:szCs w:val="20"/>
          <w:lang w:eastAsia="pt-PT"/>
        </w:rPr>
        <w:t>m todas as circunstâncias, José soube pronunciar o seu «</w:t>
      </w:r>
      <w:proofErr w:type="spellStart"/>
      <w:r w:rsidR="00A16455">
        <w:rPr>
          <w:rFonts w:ascii="Candara" w:eastAsia="Times New Roman" w:hAnsi="Candara" w:cs="Times New Roman"/>
          <w:sz w:val="20"/>
          <w:szCs w:val="20"/>
          <w:lang w:eastAsia="pt-PT"/>
        </w:rPr>
        <w:t>fiat</w:t>
      </w:r>
      <w:proofErr w:type="spellEnd"/>
      <w:r w:rsidR="00A16455">
        <w:rPr>
          <w:rFonts w:ascii="Candara" w:eastAsia="Times New Roman" w:hAnsi="Candara" w:cs="Times New Roman"/>
          <w:sz w:val="20"/>
          <w:szCs w:val="20"/>
          <w:lang w:eastAsia="pt-PT"/>
        </w:rPr>
        <w:t xml:space="preserve">», (o seu «faça-se»). </w:t>
      </w:r>
    </w:p>
    <w:p w14:paraId="3D832574" w14:textId="77777777" w:rsidR="00C25560" w:rsidRPr="002F02FB" w:rsidRDefault="00C25560" w:rsidP="00C25560">
      <w:pPr>
        <w:spacing w:after="0" w:line="360" w:lineRule="auto"/>
        <w:rPr>
          <w:rFonts w:ascii="Candara" w:hAnsi="Candara"/>
          <w:b/>
          <w:color w:val="000000"/>
          <w:sz w:val="20"/>
          <w:szCs w:val="20"/>
        </w:rPr>
      </w:pPr>
    </w:p>
    <w:p w14:paraId="6B40AE70" w14:textId="19D1F894" w:rsidR="00C25560" w:rsidRDefault="00C25560" w:rsidP="00C25560">
      <w:pPr>
        <w:pStyle w:val="PargrafodaLista"/>
        <w:spacing w:after="0" w:line="360" w:lineRule="auto"/>
        <w:ind w:left="0"/>
        <w:rPr>
          <w:rFonts w:ascii="Candara" w:hAnsi="Candara"/>
          <w:b/>
          <w:smallCaps/>
          <w:color w:val="000000"/>
          <w:sz w:val="20"/>
          <w:szCs w:val="20"/>
        </w:rPr>
      </w:pPr>
      <w:r>
        <w:rPr>
          <w:rFonts w:ascii="Candara" w:hAnsi="Candara"/>
          <w:b/>
          <w:smallCaps/>
          <w:color w:val="000000"/>
          <w:sz w:val="20"/>
          <w:szCs w:val="20"/>
        </w:rPr>
        <w:t xml:space="preserve">II. </w:t>
      </w:r>
      <w:r w:rsidR="00C54BA4">
        <w:rPr>
          <w:rFonts w:ascii="Candara" w:hAnsi="Candara"/>
          <w:b/>
          <w:smallCaps/>
          <w:color w:val="000000"/>
          <w:sz w:val="20"/>
          <w:szCs w:val="20"/>
        </w:rPr>
        <w:t>MEDITATIO (</w:t>
      </w:r>
      <w:r>
        <w:rPr>
          <w:rFonts w:ascii="Candara" w:hAnsi="Candara"/>
          <w:b/>
          <w:smallCaps/>
          <w:color w:val="000000"/>
          <w:sz w:val="20"/>
          <w:szCs w:val="20"/>
        </w:rPr>
        <w:t>Meditação</w:t>
      </w:r>
      <w:r w:rsidR="00C54BA4">
        <w:rPr>
          <w:rFonts w:ascii="Candara" w:hAnsi="Candara"/>
          <w:b/>
          <w:smallCaps/>
          <w:color w:val="000000"/>
          <w:sz w:val="20"/>
          <w:szCs w:val="20"/>
        </w:rPr>
        <w:t>)</w:t>
      </w:r>
      <w:r>
        <w:rPr>
          <w:rFonts w:ascii="Candara" w:hAnsi="Candara"/>
          <w:b/>
          <w:smallCaps/>
          <w:color w:val="000000"/>
          <w:sz w:val="20"/>
          <w:szCs w:val="20"/>
        </w:rPr>
        <w:t>: o que me diz o texto?</w:t>
      </w:r>
    </w:p>
    <w:p w14:paraId="7154DDA3" w14:textId="77777777" w:rsidR="00C25560" w:rsidRDefault="00C25560" w:rsidP="00C25560">
      <w:pPr>
        <w:pStyle w:val="PargrafodaLista"/>
        <w:spacing w:after="0" w:line="360" w:lineRule="auto"/>
        <w:ind w:left="0"/>
        <w:rPr>
          <w:rFonts w:ascii="Candara" w:hAnsi="Candara"/>
          <w:color w:val="000000"/>
          <w:sz w:val="20"/>
          <w:szCs w:val="20"/>
        </w:rPr>
      </w:pPr>
    </w:p>
    <w:p w14:paraId="0F95DDF8" w14:textId="28832221"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O que mais me impressiona neste texto?</w:t>
      </w:r>
    </w:p>
    <w:p w14:paraId="2E4C11E9" w14:textId="73C2ABBA" w:rsidR="00C25560" w:rsidRP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Qual é a atitude de José que mais admiro? </w:t>
      </w:r>
      <w:r w:rsidR="00E603AD">
        <w:rPr>
          <w:rFonts w:ascii="Candara" w:hAnsi="Candara"/>
          <w:color w:val="000000"/>
          <w:sz w:val="20"/>
          <w:szCs w:val="20"/>
        </w:rPr>
        <w:t>A obediência, a ternura, o silêncio, a coragem criativa?</w:t>
      </w:r>
    </w:p>
    <w:p w14:paraId="33CDFACF" w14:textId="3364B757"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O que me ensina José, diante das surpresas e dos dramas da vida?</w:t>
      </w:r>
    </w:p>
    <w:p w14:paraId="39DA4CC3" w14:textId="1599ECC5"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Acredito que Deus pode intervir através dos meus medos, fragilidades e fraquezas? </w:t>
      </w:r>
    </w:p>
    <w:p w14:paraId="4B2715F8" w14:textId="77777777" w:rsidR="00E603AD"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lastRenderedPageBreak/>
        <w:t xml:space="preserve">Como vivo os meus dramas e lutas? </w:t>
      </w:r>
    </w:p>
    <w:p w14:paraId="38A192FD" w14:textId="35829E0A" w:rsidR="00C25560" w:rsidRPr="00E603AD" w:rsidRDefault="00E603AD" w:rsidP="00E603AD">
      <w:pPr>
        <w:pStyle w:val="PargrafodaLista"/>
        <w:numPr>
          <w:ilvl w:val="0"/>
          <w:numId w:val="4"/>
        </w:numPr>
        <w:spacing w:after="0" w:line="360" w:lineRule="auto"/>
        <w:rPr>
          <w:rFonts w:ascii="Candara" w:hAnsi="Candara"/>
          <w:color w:val="000000"/>
          <w:sz w:val="20"/>
          <w:szCs w:val="20"/>
        </w:rPr>
      </w:pPr>
      <w:r w:rsidRPr="00E603AD">
        <w:rPr>
          <w:rFonts w:ascii="Candara" w:hAnsi="Candara"/>
          <w:color w:val="000000"/>
          <w:sz w:val="20"/>
          <w:szCs w:val="20"/>
        </w:rPr>
        <w:t>Tenho medo de deixar a Deus o leme da minha vida?</w:t>
      </w:r>
    </w:p>
    <w:p w14:paraId="66F45B84" w14:textId="1F54BC71"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Quais são os sonhos que conduzem a minha vida?</w:t>
      </w:r>
      <w:r w:rsidR="00E603AD">
        <w:rPr>
          <w:rFonts w:ascii="Candara" w:hAnsi="Candara"/>
          <w:color w:val="000000"/>
          <w:sz w:val="20"/>
          <w:szCs w:val="20"/>
        </w:rPr>
        <w:t xml:space="preserve"> Sou capaz de os abraçar, com a disponibilidade do imprevisto e do sacrifício da própria vida?</w:t>
      </w:r>
    </w:p>
    <w:p w14:paraId="01CB8BFE" w14:textId="4EC87C95"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 Sinto-me como José, alguém a quem Deus sempre acrescenta e faz crescer?</w:t>
      </w:r>
    </w:p>
    <w:p w14:paraId="6CA27C7A" w14:textId="673C3EF1"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Procuro uma justiça que excede a lógica do mérito e é capaz de ir mais longe do que as regras e as leis, até ao dom de mim mesmo? </w:t>
      </w:r>
    </w:p>
    <w:p w14:paraId="13186236" w14:textId="2DF38058"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Acredito que a minha vida é tecida e sustentada por pessoas comuns, habitualmente esquecidas?</w:t>
      </w:r>
    </w:p>
    <w:p w14:paraId="3AC79F85" w14:textId="476CA6F6" w:rsidR="00E603AD" w:rsidRPr="00E603AD" w:rsidRDefault="00C25560" w:rsidP="00E603AD">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Sou capaz de fazer o bem, de cumprir a minha missão, na sombra?</w:t>
      </w:r>
    </w:p>
    <w:p w14:paraId="1D85A029" w14:textId="6B777146" w:rsidR="00C25560" w:rsidRDefault="00E603AD"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Como é que a figura de José me ajuda a preparar o Natal do Senhor?</w:t>
      </w:r>
    </w:p>
    <w:p w14:paraId="60416FA8" w14:textId="7D8C9225" w:rsidR="00E603AD" w:rsidRDefault="00E603AD" w:rsidP="00E603AD">
      <w:pPr>
        <w:spacing w:after="0" w:line="360" w:lineRule="auto"/>
        <w:rPr>
          <w:rFonts w:ascii="Candara" w:hAnsi="Candara"/>
          <w:color w:val="000000"/>
          <w:sz w:val="20"/>
          <w:szCs w:val="20"/>
        </w:rPr>
      </w:pPr>
    </w:p>
    <w:p w14:paraId="14CF950C" w14:textId="77777777" w:rsidR="006414D9" w:rsidRPr="00E603AD" w:rsidRDefault="006414D9" w:rsidP="00E603AD">
      <w:pPr>
        <w:spacing w:after="0" w:line="360" w:lineRule="auto"/>
        <w:rPr>
          <w:rFonts w:ascii="Candara" w:hAnsi="Candara"/>
          <w:color w:val="000000"/>
          <w:sz w:val="20"/>
          <w:szCs w:val="20"/>
        </w:rPr>
      </w:pPr>
    </w:p>
    <w:p w14:paraId="6CEFD7FE" w14:textId="38268B09" w:rsidR="00C25560" w:rsidRDefault="00C25560" w:rsidP="00C25560">
      <w:pPr>
        <w:pStyle w:val="PargrafodaLista"/>
        <w:spacing w:after="0" w:line="360" w:lineRule="auto"/>
        <w:ind w:left="0"/>
        <w:jc w:val="both"/>
        <w:rPr>
          <w:rFonts w:ascii="Candara" w:hAnsi="Candara" w:cs="Arial"/>
          <w:b/>
          <w:iCs/>
          <w:smallCaps/>
          <w:noProof/>
          <w:color w:val="000000"/>
          <w:sz w:val="20"/>
          <w:szCs w:val="20"/>
        </w:rPr>
      </w:pPr>
      <w:r>
        <w:rPr>
          <w:rFonts w:ascii="Candara" w:hAnsi="Candara" w:cs="Arial"/>
          <w:b/>
          <w:iCs/>
          <w:smallCaps/>
          <w:noProof/>
          <w:color w:val="000000"/>
          <w:sz w:val="20"/>
          <w:szCs w:val="20"/>
        </w:rPr>
        <w:t xml:space="preserve">III. </w:t>
      </w:r>
      <w:r w:rsidR="00C54BA4">
        <w:rPr>
          <w:rFonts w:ascii="Candara" w:hAnsi="Candara" w:cs="Arial"/>
          <w:b/>
          <w:iCs/>
          <w:smallCaps/>
          <w:noProof/>
          <w:color w:val="000000"/>
          <w:sz w:val="20"/>
          <w:szCs w:val="20"/>
        </w:rPr>
        <w:t>oratio (</w:t>
      </w:r>
      <w:r>
        <w:rPr>
          <w:rFonts w:ascii="Candara" w:hAnsi="Candara" w:cs="Arial"/>
          <w:b/>
          <w:iCs/>
          <w:smallCaps/>
          <w:noProof/>
          <w:color w:val="000000"/>
          <w:sz w:val="20"/>
          <w:szCs w:val="20"/>
        </w:rPr>
        <w:t>Oração</w:t>
      </w:r>
      <w:r w:rsidR="00C54BA4">
        <w:rPr>
          <w:rFonts w:ascii="Candara" w:hAnsi="Candara" w:cs="Arial"/>
          <w:b/>
          <w:iCs/>
          <w:smallCaps/>
          <w:noProof/>
          <w:color w:val="000000"/>
          <w:sz w:val="20"/>
          <w:szCs w:val="20"/>
        </w:rPr>
        <w:t>)</w:t>
      </w:r>
      <w:r>
        <w:rPr>
          <w:rFonts w:ascii="Candara" w:hAnsi="Candara" w:cs="Arial"/>
          <w:b/>
          <w:iCs/>
          <w:smallCaps/>
          <w:noProof/>
          <w:color w:val="000000"/>
          <w:sz w:val="20"/>
          <w:szCs w:val="20"/>
        </w:rPr>
        <w:t xml:space="preserve">: Que digo eu ao Senhor que me fala neste texto? </w:t>
      </w:r>
    </w:p>
    <w:p w14:paraId="483E215C" w14:textId="77777777" w:rsidR="00C25560" w:rsidRDefault="00C25560" w:rsidP="00C25560">
      <w:pPr>
        <w:spacing w:after="0" w:line="360" w:lineRule="auto"/>
        <w:jc w:val="both"/>
        <w:rPr>
          <w:rFonts w:ascii="Candara" w:hAnsi="Candara"/>
          <w:bCs/>
          <w:iCs/>
          <w:sz w:val="20"/>
          <w:szCs w:val="20"/>
        </w:rPr>
      </w:pPr>
    </w:p>
    <w:p w14:paraId="5E7CBD81" w14:textId="77777777" w:rsidR="00DE5D1A" w:rsidRDefault="00C25560" w:rsidP="00C25560">
      <w:pPr>
        <w:spacing w:after="0" w:line="360" w:lineRule="auto"/>
        <w:jc w:val="both"/>
        <w:rPr>
          <w:rFonts w:ascii="Candara" w:hAnsi="Candara"/>
          <w:i/>
          <w:iCs/>
          <w:sz w:val="20"/>
          <w:szCs w:val="20"/>
        </w:rPr>
      </w:pPr>
      <w:r w:rsidRPr="00E603AD">
        <w:rPr>
          <w:rFonts w:ascii="Candara" w:hAnsi="Candara"/>
          <w:i/>
          <w:iCs/>
          <w:sz w:val="20"/>
          <w:szCs w:val="20"/>
        </w:rPr>
        <w:t>O mais importante é que o silêncio e a palavra brotem espontaneamente como</w:t>
      </w:r>
      <w:r w:rsidR="00E603AD" w:rsidRPr="00E603AD">
        <w:rPr>
          <w:rFonts w:ascii="Candara" w:hAnsi="Candara"/>
          <w:i/>
          <w:iCs/>
          <w:sz w:val="20"/>
          <w:szCs w:val="20"/>
        </w:rPr>
        <w:t xml:space="preserve"> </w:t>
      </w:r>
      <w:r w:rsidRPr="00E603AD">
        <w:rPr>
          <w:rFonts w:ascii="Candara" w:hAnsi="Candara"/>
          <w:i/>
          <w:iCs/>
          <w:sz w:val="20"/>
          <w:szCs w:val="20"/>
        </w:rPr>
        <w:t>resposta de amor a Deus que nos fala.</w:t>
      </w:r>
      <w:r w:rsidR="00E603AD">
        <w:rPr>
          <w:rFonts w:ascii="Candara" w:hAnsi="Candara"/>
          <w:i/>
          <w:iCs/>
          <w:sz w:val="20"/>
          <w:szCs w:val="20"/>
        </w:rPr>
        <w:t xml:space="preserve"> </w:t>
      </w:r>
    </w:p>
    <w:p w14:paraId="0BE8AF3B" w14:textId="77777777" w:rsidR="00DE5D1A" w:rsidRDefault="00DE5D1A" w:rsidP="00C25560">
      <w:pPr>
        <w:spacing w:after="0" w:line="360" w:lineRule="auto"/>
        <w:jc w:val="both"/>
        <w:rPr>
          <w:rFonts w:ascii="Candara" w:hAnsi="Candara"/>
          <w:i/>
          <w:iCs/>
          <w:sz w:val="20"/>
          <w:szCs w:val="20"/>
        </w:rPr>
      </w:pPr>
    </w:p>
    <w:p w14:paraId="5AF2A7D4" w14:textId="77777777" w:rsidR="00DE5D1A" w:rsidRDefault="00E603AD" w:rsidP="00C25560">
      <w:pPr>
        <w:spacing w:after="0" w:line="360" w:lineRule="auto"/>
        <w:jc w:val="both"/>
        <w:rPr>
          <w:rFonts w:ascii="Candara" w:eastAsia="Times New Roman" w:hAnsi="Candara" w:cs="Times New Roman"/>
          <w:i/>
          <w:iCs/>
          <w:sz w:val="20"/>
          <w:szCs w:val="20"/>
          <w:lang w:eastAsia="pt-PT"/>
        </w:rPr>
      </w:pPr>
      <w:r w:rsidRPr="00E603AD">
        <w:rPr>
          <w:rFonts w:ascii="Candara" w:hAnsi="Candara"/>
          <w:i/>
          <w:iCs/>
          <w:sz w:val="20"/>
          <w:szCs w:val="20"/>
        </w:rPr>
        <w:t xml:space="preserve">Podemos encontrar belas orações a São José, na conclusão de cada uma das </w:t>
      </w:r>
      <w:r w:rsidRPr="00E603AD">
        <w:rPr>
          <w:rFonts w:ascii="Candara" w:eastAsia="Times New Roman" w:hAnsi="Candara" w:cs="Times New Roman"/>
          <w:i/>
          <w:iCs/>
          <w:sz w:val="20"/>
          <w:szCs w:val="20"/>
          <w:lang w:eastAsia="pt-PT"/>
        </w:rPr>
        <w:t>12 Catequeses sobre São José, desenvolvidas pelo Papa Francisco, nas suas Audiências, às quartas-feiras, entre 17 de novembro de 2021 e 16 de fevereiro de 2022.</w:t>
      </w:r>
      <w:r>
        <w:rPr>
          <w:rFonts w:ascii="Candara" w:eastAsia="Times New Roman" w:hAnsi="Candara" w:cs="Times New Roman"/>
          <w:i/>
          <w:iCs/>
          <w:sz w:val="20"/>
          <w:szCs w:val="20"/>
          <w:lang w:eastAsia="pt-PT"/>
        </w:rPr>
        <w:t xml:space="preserve"> </w:t>
      </w:r>
    </w:p>
    <w:p w14:paraId="43870720" w14:textId="77777777" w:rsidR="00DE5D1A" w:rsidRDefault="00DE5D1A" w:rsidP="00C25560">
      <w:pPr>
        <w:spacing w:after="0" w:line="360" w:lineRule="auto"/>
        <w:jc w:val="both"/>
        <w:rPr>
          <w:rFonts w:ascii="Candara" w:eastAsia="Times New Roman" w:hAnsi="Candara" w:cs="Times New Roman"/>
          <w:i/>
          <w:iCs/>
          <w:sz w:val="20"/>
          <w:szCs w:val="20"/>
          <w:lang w:eastAsia="pt-PT"/>
        </w:rPr>
      </w:pPr>
    </w:p>
    <w:p w14:paraId="1292AA74" w14:textId="2A1D5D0A" w:rsidR="00C25560" w:rsidRPr="00DF14C0" w:rsidRDefault="00E603AD" w:rsidP="00C25560">
      <w:pPr>
        <w:spacing w:after="0" w:line="360" w:lineRule="auto"/>
        <w:jc w:val="both"/>
        <w:rPr>
          <w:rFonts w:ascii="Candara" w:hAnsi="Candara"/>
          <w:i/>
          <w:iCs/>
          <w:sz w:val="20"/>
          <w:szCs w:val="20"/>
        </w:rPr>
      </w:pPr>
      <w:r>
        <w:rPr>
          <w:rFonts w:ascii="Candara" w:eastAsia="Times New Roman" w:hAnsi="Candara" w:cs="Times New Roman"/>
          <w:i/>
          <w:iCs/>
          <w:sz w:val="20"/>
          <w:szCs w:val="20"/>
          <w:lang w:eastAsia="pt-PT"/>
        </w:rPr>
        <w:t xml:space="preserve">Deixamos aqui algumas sugestões, </w:t>
      </w:r>
      <w:r w:rsidR="00C25560">
        <w:rPr>
          <w:rFonts w:ascii="Candara" w:hAnsi="Candara"/>
          <w:i/>
          <w:iCs/>
          <w:sz w:val="20"/>
          <w:szCs w:val="20"/>
        </w:rPr>
        <w:t xml:space="preserve">que podem também acompanhar o acender da </w:t>
      </w:r>
      <w:r>
        <w:rPr>
          <w:rFonts w:ascii="Candara" w:hAnsi="Candara"/>
          <w:i/>
          <w:iCs/>
          <w:sz w:val="20"/>
          <w:szCs w:val="20"/>
        </w:rPr>
        <w:t>4</w:t>
      </w:r>
      <w:r w:rsidR="00C25560">
        <w:rPr>
          <w:rFonts w:ascii="Candara" w:hAnsi="Candara"/>
          <w:i/>
          <w:iCs/>
          <w:sz w:val="20"/>
          <w:szCs w:val="20"/>
        </w:rPr>
        <w:t>.ª vela da coroa do Advento.</w:t>
      </w:r>
    </w:p>
    <w:p w14:paraId="456E04AA" w14:textId="2611CC67" w:rsidR="00A82558" w:rsidRDefault="00A82558" w:rsidP="00620EB7">
      <w:pPr>
        <w:spacing w:after="0" w:line="360" w:lineRule="auto"/>
        <w:jc w:val="both"/>
        <w:rPr>
          <w:rFonts w:ascii="Candara" w:eastAsia="Arial Unicode MS" w:hAnsi="Candara" w:cs="Arial Unicode MS"/>
          <w:color w:val="000000"/>
          <w:sz w:val="20"/>
          <w:szCs w:val="20"/>
        </w:rPr>
      </w:pPr>
    </w:p>
    <w:p w14:paraId="7A43F8C8" w14:textId="77777777" w:rsidR="00DE5D1A" w:rsidRDefault="00DE5D1A" w:rsidP="00620EB7">
      <w:pPr>
        <w:spacing w:after="0" w:line="360" w:lineRule="auto"/>
        <w:jc w:val="both"/>
        <w:rPr>
          <w:rFonts w:ascii="Candara" w:eastAsia="Arial Unicode MS" w:hAnsi="Candara" w:cs="Arial Unicode MS"/>
          <w:b/>
          <w:bCs/>
          <w:color w:val="000000"/>
          <w:sz w:val="20"/>
          <w:szCs w:val="20"/>
        </w:rPr>
      </w:pPr>
    </w:p>
    <w:p w14:paraId="46A89C24" w14:textId="77777777" w:rsidR="00C54BA4" w:rsidRDefault="00C54BA4" w:rsidP="00620EB7">
      <w:pPr>
        <w:spacing w:after="0" w:line="360" w:lineRule="auto"/>
        <w:jc w:val="both"/>
        <w:rPr>
          <w:rFonts w:ascii="Candara" w:eastAsia="Arial Unicode MS" w:hAnsi="Candara" w:cs="Arial Unicode MS"/>
          <w:b/>
          <w:bCs/>
          <w:color w:val="000000"/>
          <w:sz w:val="20"/>
          <w:szCs w:val="20"/>
        </w:rPr>
      </w:pPr>
    </w:p>
    <w:p w14:paraId="72DF1B8E" w14:textId="39B09749" w:rsidR="00E603AD" w:rsidRPr="00E603AD" w:rsidRDefault="00E603AD" w:rsidP="00620EB7">
      <w:pPr>
        <w:spacing w:after="0" w:line="360" w:lineRule="auto"/>
        <w:jc w:val="both"/>
        <w:rPr>
          <w:rFonts w:ascii="Candara" w:eastAsia="Arial Unicode MS" w:hAnsi="Candara" w:cs="Arial Unicode MS"/>
          <w:b/>
          <w:bCs/>
          <w:color w:val="000000"/>
          <w:sz w:val="20"/>
          <w:szCs w:val="20"/>
        </w:rPr>
      </w:pPr>
      <w:r w:rsidRPr="00E603AD">
        <w:rPr>
          <w:rFonts w:ascii="Candara" w:eastAsia="Arial Unicode MS" w:hAnsi="Candara" w:cs="Arial Unicode MS"/>
          <w:b/>
          <w:bCs/>
          <w:color w:val="000000"/>
          <w:sz w:val="20"/>
          <w:szCs w:val="20"/>
        </w:rPr>
        <w:lastRenderedPageBreak/>
        <w:t>1.ª sugestão</w:t>
      </w:r>
    </w:p>
    <w:p w14:paraId="731FBF50" w14:textId="77777777" w:rsidR="00475DE2" w:rsidRDefault="004C4B7C" w:rsidP="00E603AD">
      <w:pPr>
        <w:spacing w:after="0" w:line="360" w:lineRule="auto"/>
        <w:jc w:val="both"/>
        <w:rPr>
          <w:rFonts w:ascii="Candara" w:hAnsi="Candara"/>
          <w:color w:val="000000"/>
          <w:sz w:val="20"/>
          <w:szCs w:val="20"/>
        </w:rPr>
      </w:pPr>
      <w:r>
        <w:rPr>
          <w:rFonts w:ascii="Candara" w:hAnsi="Candara"/>
          <w:color w:val="000000"/>
          <w:sz w:val="20"/>
          <w:szCs w:val="20"/>
        </w:rPr>
        <w:t xml:space="preserve">São José, </w:t>
      </w:r>
    </w:p>
    <w:p w14:paraId="6E63D196" w14:textId="19231D17" w:rsidR="004C4B7C" w:rsidRDefault="00475DE2" w:rsidP="00E603AD">
      <w:pPr>
        <w:spacing w:after="0" w:line="360" w:lineRule="auto"/>
        <w:jc w:val="both"/>
        <w:rPr>
          <w:rFonts w:ascii="Candara" w:hAnsi="Candara"/>
          <w:color w:val="000000"/>
          <w:sz w:val="20"/>
          <w:szCs w:val="20"/>
        </w:rPr>
      </w:pPr>
      <w:r>
        <w:rPr>
          <w:rFonts w:ascii="Candara" w:hAnsi="Candara"/>
          <w:color w:val="000000"/>
          <w:sz w:val="20"/>
          <w:szCs w:val="20"/>
        </w:rPr>
        <w:t xml:space="preserve">Tu és o </w:t>
      </w:r>
      <w:r w:rsidR="004C4B7C">
        <w:rPr>
          <w:rFonts w:ascii="Candara" w:hAnsi="Candara"/>
          <w:color w:val="000000"/>
          <w:sz w:val="20"/>
          <w:szCs w:val="20"/>
        </w:rPr>
        <w:t>homem dos sonhos,</w:t>
      </w:r>
    </w:p>
    <w:p w14:paraId="5E58D336" w14:textId="0B5BA80A"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 xml:space="preserve">capaz de </w:t>
      </w:r>
      <w:r w:rsidR="00475DE2">
        <w:rPr>
          <w:rFonts w:ascii="Candara" w:hAnsi="Candara"/>
          <w:color w:val="000000"/>
          <w:sz w:val="20"/>
          <w:szCs w:val="20"/>
        </w:rPr>
        <w:t xml:space="preserve">acolher e de </w:t>
      </w:r>
      <w:r>
        <w:rPr>
          <w:rFonts w:ascii="Candara" w:hAnsi="Candara"/>
          <w:color w:val="000000"/>
          <w:sz w:val="20"/>
          <w:szCs w:val="20"/>
        </w:rPr>
        <w:t>realizar,</w:t>
      </w:r>
    </w:p>
    <w:p w14:paraId="382BCC39" w14:textId="0316AB0E"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na humildade e no silêncio da sombra,</w:t>
      </w:r>
    </w:p>
    <w:p w14:paraId="27EC8F7E" w14:textId="46464524"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 xml:space="preserve">os </w:t>
      </w:r>
      <w:r w:rsidR="006414D9">
        <w:rPr>
          <w:rFonts w:ascii="Candara" w:hAnsi="Candara"/>
          <w:color w:val="000000"/>
          <w:sz w:val="20"/>
          <w:szCs w:val="20"/>
        </w:rPr>
        <w:t xml:space="preserve">mais belos </w:t>
      </w:r>
      <w:r>
        <w:rPr>
          <w:rFonts w:ascii="Candara" w:hAnsi="Candara"/>
          <w:color w:val="000000"/>
          <w:sz w:val="20"/>
          <w:szCs w:val="20"/>
        </w:rPr>
        <w:t>sonhos de Deus.</w:t>
      </w:r>
    </w:p>
    <w:p w14:paraId="5FCBECD4" w14:textId="0AE7DE9F"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Por isso, Deus Te confiou</w:t>
      </w:r>
    </w:p>
    <w:p w14:paraId="2927C4C1" w14:textId="77777777"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a guarda e o cuidado</w:t>
      </w:r>
    </w:p>
    <w:p w14:paraId="1B90088A" w14:textId="3101C672"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 xml:space="preserve"> </w:t>
      </w:r>
      <w:proofErr w:type="gramStart"/>
      <w:r>
        <w:rPr>
          <w:rFonts w:ascii="Candara" w:hAnsi="Candara"/>
          <w:color w:val="000000"/>
          <w:sz w:val="20"/>
          <w:szCs w:val="20"/>
        </w:rPr>
        <w:t xml:space="preserve">dos </w:t>
      </w:r>
      <w:r w:rsidR="006414D9">
        <w:rPr>
          <w:rFonts w:ascii="Candara" w:hAnsi="Candara"/>
          <w:color w:val="000000"/>
          <w:sz w:val="20"/>
          <w:szCs w:val="20"/>
        </w:rPr>
        <w:t>S</w:t>
      </w:r>
      <w:r>
        <w:rPr>
          <w:rFonts w:ascii="Candara" w:hAnsi="Candara"/>
          <w:color w:val="000000"/>
          <w:sz w:val="20"/>
          <w:szCs w:val="20"/>
        </w:rPr>
        <w:t>eus</w:t>
      </w:r>
      <w:proofErr w:type="gramEnd"/>
      <w:r>
        <w:rPr>
          <w:rFonts w:ascii="Candara" w:hAnsi="Candara"/>
          <w:color w:val="000000"/>
          <w:sz w:val="20"/>
          <w:szCs w:val="20"/>
        </w:rPr>
        <w:t xml:space="preserve"> mais preciosos tesouros:</w:t>
      </w:r>
    </w:p>
    <w:p w14:paraId="08CEF258" w14:textId="55691FFD"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 xml:space="preserve">a Virgem Maria, </w:t>
      </w:r>
      <w:r w:rsidR="006414D9">
        <w:rPr>
          <w:rFonts w:ascii="Candara" w:hAnsi="Candara"/>
          <w:color w:val="000000"/>
          <w:sz w:val="20"/>
          <w:szCs w:val="20"/>
        </w:rPr>
        <w:t xml:space="preserve">Sua </w:t>
      </w:r>
      <w:r>
        <w:rPr>
          <w:rFonts w:ascii="Candara" w:hAnsi="Candara"/>
          <w:color w:val="000000"/>
          <w:sz w:val="20"/>
          <w:szCs w:val="20"/>
        </w:rPr>
        <w:t xml:space="preserve">Mãe, </w:t>
      </w:r>
    </w:p>
    <w:p w14:paraId="7C361334" w14:textId="217A55C6" w:rsidR="00475DE2"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e Jesus, o Seu Filho Único.</w:t>
      </w:r>
    </w:p>
    <w:p w14:paraId="4BA29E30" w14:textId="77777777" w:rsidR="006414D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Ensina-nos</w:t>
      </w:r>
      <w:r w:rsidR="006414D9">
        <w:rPr>
          <w:rFonts w:ascii="Candara" w:hAnsi="Candara"/>
          <w:color w:val="000000"/>
          <w:sz w:val="20"/>
          <w:szCs w:val="20"/>
        </w:rPr>
        <w:t>, São José,</w:t>
      </w:r>
      <w:r>
        <w:rPr>
          <w:rFonts w:ascii="Candara" w:hAnsi="Candara"/>
          <w:color w:val="000000"/>
          <w:sz w:val="20"/>
          <w:szCs w:val="20"/>
        </w:rPr>
        <w:t xml:space="preserve"> </w:t>
      </w:r>
    </w:p>
    <w:p w14:paraId="049422A0" w14:textId="108AA2AB"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 xml:space="preserve">a abraçar </w:t>
      </w:r>
      <w:proofErr w:type="gramStart"/>
      <w:r w:rsidR="006414D9">
        <w:rPr>
          <w:rFonts w:ascii="Candara" w:hAnsi="Candara"/>
          <w:color w:val="000000"/>
          <w:sz w:val="20"/>
          <w:szCs w:val="20"/>
        </w:rPr>
        <w:t>como Tu</w:t>
      </w:r>
      <w:proofErr w:type="gramEnd"/>
      <w:r w:rsidR="006414D9">
        <w:rPr>
          <w:rFonts w:ascii="Candara" w:hAnsi="Candara"/>
          <w:color w:val="000000"/>
          <w:sz w:val="20"/>
          <w:szCs w:val="20"/>
        </w:rPr>
        <w:t xml:space="preserve"> e </w:t>
      </w:r>
      <w:r>
        <w:rPr>
          <w:rFonts w:ascii="Candara" w:hAnsi="Candara"/>
          <w:color w:val="000000"/>
          <w:sz w:val="20"/>
          <w:szCs w:val="20"/>
        </w:rPr>
        <w:t xml:space="preserve">contigo, </w:t>
      </w:r>
    </w:p>
    <w:p w14:paraId="53B44886" w14:textId="366555D6"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os presentes mais belos da vida,</w:t>
      </w:r>
    </w:p>
    <w:p w14:paraId="7B7D6F41" w14:textId="77777777" w:rsidR="00475DE2" w:rsidRDefault="00475DE2" w:rsidP="00E603AD">
      <w:pPr>
        <w:spacing w:after="0" w:line="360" w:lineRule="auto"/>
        <w:jc w:val="both"/>
        <w:rPr>
          <w:rFonts w:ascii="Candara" w:hAnsi="Candara"/>
          <w:color w:val="000000"/>
          <w:sz w:val="20"/>
          <w:szCs w:val="20"/>
        </w:rPr>
      </w:pPr>
      <w:r>
        <w:rPr>
          <w:rFonts w:ascii="Candara" w:hAnsi="Candara"/>
          <w:color w:val="000000"/>
          <w:sz w:val="20"/>
          <w:szCs w:val="20"/>
        </w:rPr>
        <w:t xml:space="preserve">a esposa o marido, </w:t>
      </w:r>
      <w:r w:rsidR="00DB2D29">
        <w:rPr>
          <w:rFonts w:ascii="Candara" w:hAnsi="Candara"/>
          <w:color w:val="000000"/>
          <w:sz w:val="20"/>
          <w:szCs w:val="20"/>
        </w:rPr>
        <w:t xml:space="preserve">os filhos, </w:t>
      </w:r>
    </w:p>
    <w:p w14:paraId="3EF276F9" w14:textId="77777777" w:rsidR="00475DE2"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os pais, os avós,</w:t>
      </w:r>
      <w:r w:rsidR="00475DE2">
        <w:rPr>
          <w:rFonts w:ascii="Candara" w:hAnsi="Candara"/>
          <w:color w:val="000000"/>
          <w:sz w:val="20"/>
          <w:szCs w:val="20"/>
        </w:rPr>
        <w:t xml:space="preserve"> </w:t>
      </w:r>
      <w:r>
        <w:rPr>
          <w:rFonts w:ascii="Candara" w:hAnsi="Candara"/>
          <w:color w:val="000000"/>
          <w:sz w:val="20"/>
          <w:szCs w:val="20"/>
        </w:rPr>
        <w:t xml:space="preserve">os </w:t>
      </w:r>
      <w:r w:rsidR="00475DE2">
        <w:rPr>
          <w:rFonts w:ascii="Candara" w:hAnsi="Candara"/>
          <w:color w:val="000000"/>
          <w:sz w:val="20"/>
          <w:szCs w:val="20"/>
        </w:rPr>
        <w:t>netos,</w:t>
      </w:r>
    </w:p>
    <w:p w14:paraId="5F80F9FB" w14:textId="5E5B1BC2" w:rsidR="003D3E82" w:rsidRDefault="00475DE2" w:rsidP="00E603AD">
      <w:pPr>
        <w:spacing w:after="0" w:line="360" w:lineRule="auto"/>
        <w:jc w:val="both"/>
        <w:rPr>
          <w:rFonts w:ascii="Candara" w:hAnsi="Candara"/>
          <w:color w:val="000000"/>
          <w:sz w:val="20"/>
          <w:szCs w:val="20"/>
        </w:rPr>
      </w:pPr>
      <w:r>
        <w:rPr>
          <w:rFonts w:ascii="Candara" w:hAnsi="Candara"/>
          <w:color w:val="000000"/>
          <w:sz w:val="20"/>
          <w:szCs w:val="20"/>
        </w:rPr>
        <w:t xml:space="preserve">os </w:t>
      </w:r>
      <w:r w:rsidR="00DB2D29">
        <w:rPr>
          <w:rFonts w:ascii="Candara" w:hAnsi="Candara"/>
          <w:color w:val="000000"/>
          <w:sz w:val="20"/>
          <w:szCs w:val="20"/>
        </w:rPr>
        <w:t>irmãos, os amigos,</w:t>
      </w:r>
      <w:r>
        <w:rPr>
          <w:rFonts w:ascii="Candara" w:hAnsi="Candara"/>
          <w:color w:val="000000"/>
          <w:sz w:val="20"/>
          <w:szCs w:val="20"/>
        </w:rPr>
        <w:t xml:space="preserve"> os inimigos</w:t>
      </w:r>
      <w:r w:rsidR="003D3E82">
        <w:rPr>
          <w:rFonts w:ascii="Candara" w:hAnsi="Candara"/>
          <w:color w:val="000000"/>
          <w:sz w:val="20"/>
          <w:szCs w:val="20"/>
        </w:rPr>
        <w:t>,</w:t>
      </w:r>
    </w:p>
    <w:p w14:paraId="6D018135" w14:textId="5B0E48A8" w:rsidR="00DB2D29" w:rsidRDefault="003D3E82" w:rsidP="00E603AD">
      <w:pPr>
        <w:spacing w:after="0" w:line="360" w:lineRule="auto"/>
        <w:jc w:val="both"/>
        <w:rPr>
          <w:rFonts w:ascii="Candara" w:hAnsi="Candara"/>
          <w:color w:val="000000"/>
          <w:sz w:val="20"/>
          <w:szCs w:val="20"/>
        </w:rPr>
      </w:pPr>
      <w:r>
        <w:rPr>
          <w:rFonts w:ascii="Candara" w:hAnsi="Candara"/>
          <w:color w:val="000000"/>
          <w:sz w:val="20"/>
          <w:szCs w:val="20"/>
        </w:rPr>
        <w:t xml:space="preserve">os que </w:t>
      </w:r>
      <w:r w:rsidR="00DB2D29">
        <w:rPr>
          <w:rFonts w:ascii="Candara" w:hAnsi="Candara"/>
          <w:color w:val="000000"/>
          <w:sz w:val="20"/>
          <w:szCs w:val="20"/>
        </w:rPr>
        <w:t xml:space="preserve">nos </w:t>
      </w:r>
      <w:r w:rsidR="006414D9">
        <w:rPr>
          <w:rFonts w:ascii="Candara" w:hAnsi="Candara"/>
          <w:color w:val="000000"/>
          <w:sz w:val="20"/>
          <w:szCs w:val="20"/>
        </w:rPr>
        <w:t xml:space="preserve">vistam e </w:t>
      </w:r>
      <w:r w:rsidR="00DB2D29">
        <w:rPr>
          <w:rFonts w:ascii="Candara" w:hAnsi="Candara"/>
          <w:color w:val="000000"/>
          <w:sz w:val="20"/>
          <w:szCs w:val="20"/>
        </w:rPr>
        <w:t>surpreendem</w:t>
      </w:r>
    </w:p>
    <w:p w14:paraId="44AA05FA" w14:textId="2A45DE8E" w:rsidR="00DB2D29"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na beira do caminho, na rua,</w:t>
      </w:r>
    </w:p>
    <w:p w14:paraId="35DC448C" w14:textId="4CF2788F" w:rsidR="00475DE2" w:rsidRDefault="00DB2D29" w:rsidP="00E603AD">
      <w:pPr>
        <w:spacing w:after="0" w:line="360" w:lineRule="auto"/>
        <w:jc w:val="both"/>
        <w:rPr>
          <w:rFonts w:ascii="Candara" w:hAnsi="Candara"/>
          <w:color w:val="000000"/>
          <w:sz w:val="20"/>
          <w:szCs w:val="20"/>
        </w:rPr>
      </w:pPr>
      <w:r>
        <w:rPr>
          <w:rFonts w:ascii="Candara" w:hAnsi="Candara"/>
          <w:color w:val="000000"/>
          <w:sz w:val="20"/>
          <w:szCs w:val="20"/>
        </w:rPr>
        <w:t xml:space="preserve">à porta </w:t>
      </w:r>
      <w:r w:rsidR="00475DE2">
        <w:rPr>
          <w:rFonts w:ascii="Candara" w:hAnsi="Candara"/>
          <w:color w:val="000000"/>
          <w:sz w:val="20"/>
          <w:szCs w:val="20"/>
        </w:rPr>
        <w:t xml:space="preserve">e dentro </w:t>
      </w:r>
      <w:r>
        <w:rPr>
          <w:rFonts w:ascii="Candara" w:hAnsi="Candara"/>
          <w:color w:val="000000"/>
          <w:sz w:val="20"/>
          <w:szCs w:val="20"/>
        </w:rPr>
        <w:t xml:space="preserve">de </w:t>
      </w:r>
      <w:r w:rsidR="00475DE2">
        <w:rPr>
          <w:rFonts w:ascii="Candara" w:hAnsi="Candara"/>
          <w:color w:val="000000"/>
          <w:sz w:val="20"/>
          <w:szCs w:val="20"/>
        </w:rPr>
        <w:t xml:space="preserve">nossa </w:t>
      </w:r>
      <w:r>
        <w:rPr>
          <w:rFonts w:ascii="Candara" w:hAnsi="Candara"/>
          <w:color w:val="000000"/>
          <w:sz w:val="20"/>
          <w:szCs w:val="20"/>
        </w:rPr>
        <w:t>casa.</w:t>
      </w:r>
    </w:p>
    <w:p w14:paraId="32ED570A" w14:textId="624BC420" w:rsidR="00475DE2" w:rsidRDefault="00475DE2" w:rsidP="00E603AD">
      <w:pPr>
        <w:spacing w:after="0" w:line="360" w:lineRule="auto"/>
        <w:jc w:val="both"/>
        <w:rPr>
          <w:rFonts w:ascii="Candara" w:hAnsi="Candara"/>
          <w:color w:val="000000"/>
          <w:sz w:val="20"/>
          <w:szCs w:val="20"/>
        </w:rPr>
      </w:pPr>
      <w:r>
        <w:rPr>
          <w:rFonts w:ascii="Candara" w:hAnsi="Candara"/>
          <w:color w:val="000000"/>
          <w:sz w:val="20"/>
          <w:szCs w:val="20"/>
        </w:rPr>
        <w:t>Faz-nos sonhar juntos,</w:t>
      </w:r>
    </w:p>
    <w:p w14:paraId="182D125C" w14:textId="169231BD" w:rsidR="00475DE2" w:rsidRDefault="00475DE2" w:rsidP="00E603AD">
      <w:pPr>
        <w:spacing w:after="0" w:line="360" w:lineRule="auto"/>
        <w:jc w:val="both"/>
        <w:rPr>
          <w:rFonts w:ascii="Candara" w:hAnsi="Candara"/>
          <w:color w:val="000000"/>
          <w:sz w:val="20"/>
          <w:szCs w:val="20"/>
        </w:rPr>
      </w:pPr>
      <w:r>
        <w:rPr>
          <w:rFonts w:ascii="Candara" w:hAnsi="Candara"/>
          <w:color w:val="000000"/>
          <w:sz w:val="20"/>
          <w:szCs w:val="20"/>
        </w:rPr>
        <w:t>o Natal onde todos</w:t>
      </w:r>
      <w:r w:rsidR="006414D9">
        <w:rPr>
          <w:rFonts w:ascii="Candara" w:hAnsi="Candara"/>
          <w:color w:val="000000"/>
          <w:sz w:val="20"/>
          <w:szCs w:val="20"/>
        </w:rPr>
        <w:t>,</w:t>
      </w:r>
    </w:p>
    <w:p w14:paraId="4633A1BB" w14:textId="77777777" w:rsidR="006414D9" w:rsidRDefault="006414D9" w:rsidP="00E603AD">
      <w:pPr>
        <w:spacing w:after="0" w:line="360" w:lineRule="auto"/>
        <w:jc w:val="both"/>
        <w:rPr>
          <w:rFonts w:ascii="Candara" w:hAnsi="Candara"/>
          <w:color w:val="000000"/>
          <w:sz w:val="20"/>
          <w:szCs w:val="20"/>
        </w:rPr>
      </w:pPr>
      <w:r>
        <w:rPr>
          <w:rFonts w:ascii="Candara" w:hAnsi="Candara"/>
          <w:color w:val="000000"/>
          <w:sz w:val="20"/>
          <w:szCs w:val="20"/>
        </w:rPr>
        <w:t xml:space="preserve">reunidos à volta da mesa </w:t>
      </w:r>
    </w:p>
    <w:p w14:paraId="55CB2898" w14:textId="25147E94" w:rsidR="006414D9" w:rsidRDefault="006414D9" w:rsidP="00E603AD">
      <w:pPr>
        <w:spacing w:after="0" w:line="360" w:lineRule="auto"/>
        <w:jc w:val="both"/>
        <w:rPr>
          <w:rFonts w:ascii="Candara" w:hAnsi="Candara"/>
          <w:color w:val="000000"/>
          <w:sz w:val="20"/>
          <w:szCs w:val="20"/>
        </w:rPr>
      </w:pPr>
      <w:r>
        <w:rPr>
          <w:rFonts w:ascii="Candara" w:hAnsi="Candara"/>
          <w:color w:val="000000"/>
          <w:sz w:val="20"/>
          <w:szCs w:val="20"/>
        </w:rPr>
        <w:t>ou da manjedoura do Presépio,</w:t>
      </w:r>
    </w:p>
    <w:p w14:paraId="57D4BB5B" w14:textId="1109010F" w:rsidR="00475DE2" w:rsidRDefault="00475DE2" w:rsidP="00E603AD">
      <w:pPr>
        <w:spacing w:after="0" w:line="360" w:lineRule="auto"/>
        <w:jc w:val="both"/>
        <w:rPr>
          <w:rFonts w:ascii="Candara" w:hAnsi="Candara"/>
          <w:color w:val="000000"/>
          <w:sz w:val="20"/>
          <w:szCs w:val="20"/>
        </w:rPr>
      </w:pPr>
      <w:r>
        <w:rPr>
          <w:rFonts w:ascii="Candara" w:hAnsi="Candara"/>
          <w:color w:val="000000"/>
          <w:sz w:val="20"/>
          <w:szCs w:val="20"/>
        </w:rPr>
        <w:t>fazemos parte dos presentes.</w:t>
      </w:r>
    </w:p>
    <w:p w14:paraId="628ED07B" w14:textId="77777777" w:rsidR="00475DE2" w:rsidRDefault="00475DE2" w:rsidP="00E603AD">
      <w:pPr>
        <w:spacing w:after="0" w:line="360" w:lineRule="auto"/>
        <w:jc w:val="both"/>
        <w:rPr>
          <w:rFonts w:ascii="Candara" w:hAnsi="Candara"/>
          <w:color w:val="000000"/>
          <w:sz w:val="20"/>
          <w:szCs w:val="20"/>
        </w:rPr>
      </w:pPr>
    </w:p>
    <w:p w14:paraId="10D310E1" w14:textId="77777777" w:rsidR="00DE5D1A" w:rsidRDefault="00DE5D1A" w:rsidP="005635EC">
      <w:pPr>
        <w:spacing w:after="0" w:line="360" w:lineRule="auto"/>
        <w:jc w:val="both"/>
        <w:rPr>
          <w:rFonts w:ascii="Candara" w:eastAsia="Arial Unicode MS" w:hAnsi="Candara" w:cs="Arial Unicode MS"/>
          <w:color w:val="000000"/>
          <w:sz w:val="20"/>
          <w:szCs w:val="20"/>
        </w:rPr>
      </w:pPr>
    </w:p>
    <w:p w14:paraId="1AF22FE5" w14:textId="1CAC15F5" w:rsidR="00E603AD" w:rsidRPr="00E603AD" w:rsidRDefault="005635EC" w:rsidP="005635EC">
      <w:pPr>
        <w:spacing w:after="0" w:line="360" w:lineRule="auto"/>
        <w:jc w:val="both"/>
        <w:rPr>
          <w:rFonts w:ascii="Candara" w:eastAsia="Arial Unicode MS" w:hAnsi="Candara" w:cs="Arial Unicode MS"/>
          <w:b/>
          <w:bCs/>
          <w:color w:val="000000"/>
          <w:sz w:val="20"/>
          <w:szCs w:val="20"/>
        </w:rPr>
      </w:pPr>
      <w:r>
        <w:rPr>
          <w:rFonts w:ascii="Candara" w:eastAsia="Arial Unicode MS" w:hAnsi="Candara" w:cs="Arial Unicode MS"/>
          <w:color w:val="000000"/>
          <w:sz w:val="20"/>
          <w:szCs w:val="20"/>
        </w:rPr>
        <w:lastRenderedPageBreak/>
        <w:t>2</w:t>
      </w:r>
      <w:r w:rsidR="00E603AD" w:rsidRPr="00E603AD">
        <w:rPr>
          <w:rFonts w:ascii="Candara" w:eastAsia="Arial Unicode MS" w:hAnsi="Candara" w:cs="Arial Unicode MS"/>
          <w:b/>
          <w:bCs/>
          <w:color w:val="000000"/>
          <w:sz w:val="20"/>
          <w:szCs w:val="20"/>
        </w:rPr>
        <w:t>.ª sugestão</w:t>
      </w:r>
    </w:p>
    <w:p w14:paraId="201B22A4" w14:textId="1EEAB8FF"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Senhor Jesus, Luz do mundo: </w:t>
      </w:r>
    </w:p>
    <w:p w14:paraId="4C0CBBA7" w14:textId="77777777"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estamos preparados para Te receber. </w:t>
      </w:r>
    </w:p>
    <w:p w14:paraId="055A05F7" w14:textId="77777777" w:rsidR="00E603AD"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Ajuda-nos a não ter medo </w:t>
      </w:r>
    </w:p>
    <w:p w14:paraId="39BD2E0D" w14:textId="11B91B53"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de Te acolher e de falar de Ti, </w:t>
      </w:r>
    </w:p>
    <w:p w14:paraId="62FEADED" w14:textId="77777777" w:rsidR="004C4B7C"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a não termos medo </w:t>
      </w:r>
    </w:p>
    <w:p w14:paraId="76A61EC0" w14:textId="69D9C8F1"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de mostrar os sinais da nossa fé. </w:t>
      </w:r>
    </w:p>
    <w:p w14:paraId="5DF69985" w14:textId="77777777"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Enriquece-nos, na tua verdade </w:t>
      </w:r>
    </w:p>
    <w:p w14:paraId="586C6133" w14:textId="77777777"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e dá-nos luz, para o futuro, </w:t>
      </w:r>
    </w:p>
    <w:p w14:paraId="5E60C8F8" w14:textId="77777777" w:rsidR="004C4B7C"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para que as nossas famílias </w:t>
      </w:r>
    </w:p>
    <w:p w14:paraId="50D9D238" w14:textId="5CE528F3" w:rsidR="00C31E1B" w:rsidRPr="00D0140B"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sejam acolhedoras da vida,</w:t>
      </w:r>
    </w:p>
    <w:p w14:paraId="574B93AA" w14:textId="68B8E112" w:rsidR="00C31E1B" w:rsidRPr="004C4B7C" w:rsidRDefault="00C31E1B" w:rsidP="00D0140B">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como Maria e José.</w:t>
      </w:r>
      <w:r w:rsidRPr="00D0140B">
        <w:rPr>
          <w:rFonts w:ascii="Candara" w:hAnsi="Candara" w:cs="Calibri"/>
          <w:b/>
          <w:color w:val="000000"/>
          <w:sz w:val="20"/>
          <w:szCs w:val="20"/>
        </w:rPr>
        <w:t xml:space="preserve"> </w:t>
      </w:r>
    </w:p>
    <w:p w14:paraId="2A173E93" w14:textId="3DDFC91C" w:rsidR="00C31E1B" w:rsidRPr="00D0140B" w:rsidRDefault="00D0140B" w:rsidP="00D0140B">
      <w:pPr>
        <w:spacing w:after="0" w:line="360" w:lineRule="auto"/>
        <w:jc w:val="both"/>
        <w:rPr>
          <w:rFonts w:ascii="Candara" w:hAnsi="Candara" w:cs="Calibri"/>
          <w:b/>
          <w:color w:val="000000"/>
          <w:sz w:val="20"/>
          <w:szCs w:val="20"/>
        </w:rPr>
      </w:pPr>
      <w:r w:rsidRPr="00D0140B">
        <w:rPr>
          <w:rFonts w:ascii="Candara" w:hAnsi="Candara" w:cs="Calibri"/>
          <w:color w:val="000000"/>
          <w:sz w:val="20"/>
          <w:szCs w:val="20"/>
        </w:rPr>
        <w:t>Ámen</w:t>
      </w:r>
      <w:r w:rsidR="00C31E1B" w:rsidRPr="00D0140B">
        <w:rPr>
          <w:rFonts w:ascii="Candara" w:hAnsi="Candara" w:cs="Calibri"/>
          <w:b/>
          <w:color w:val="000000"/>
          <w:sz w:val="20"/>
          <w:szCs w:val="20"/>
        </w:rPr>
        <w:t>.</w:t>
      </w:r>
    </w:p>
    <w:p w14:paraId="017EEAFC" w14:textId="77777777" w:rsidR="006414D9" w:rsidRDefault="006414D9" w:rsidP="005635EC">
      <w:pPr>
        <w:spacing w:after="0" w:line="360" w:lineRule="auto"/>
        <w:rPr>
          <w:rFonts w:ascii="Candara" w:hAnsi="Candara"/>
          <w:b/>
          <w:bCs/>
          <w:sz w:val="20"/>
          <w:szCs w:val="20"/>
        </w:rPr>
      </w:pPr>
    </w:p>
    <w:p w14:paraId="2E837D0B" w14:textId="67584C62" w:rsidR="005635EC" w:rsidRPr="005635EC" w:rsidRDefault="005635EC" w:rsidP="005635EC">
      <w:pPr>
        <w:spacing w:after="0" w:line="360" w:lineRule="auto"/>
        <w:rPr>
          <w:rFonts w:ascii="Candara" w:hAnsi="Candara"/>
          <w:b/>
          <w:bCs/>
          <w:sz w:val="20"/>
          <w:szCs w:val="20"/>
        </w:rPr>
      </w:pPr>
      <w:r w:rsidRPr="005635EC">
        <w:rPr>
          <w:rFonts w:ascii="Candara" w:hAnsi="Candara"/>
          <w:b/>
          <w:bCs/>
          <w:sz w:val="20"/>
          <w:szCs w:val="20"/>
        </w:rPr>
        <w:t>3.ª sugestão</w:t>
      </w:r>
      <w:r w:rsidR="00DE5D1A">
        <w:rPr>
          <w:rFonts w:ascii="Candara" w:hAnsi="Candara"/>
          <w:b/>
          <w:bCs/>
          <w:sz w:val="20"/>
          <w:szCs w:val="20"/>
        </w:rPr>
        <w:t xml:space="preserve"> </w:t>
      </w:r>
      <w:r w:rsidR="00DE5D1A">
        <w:rPr>
          <w:rFonts w:ascii="Candara" w:hAnsi="Candara"/>
          <w:sz w:val="20"/>
          <w:szCs w:val="20"/>
        </w:rPr>
        <w:t xml:space="preserve">- cf. </w:t>
      </w:r>
      <w:r w:rsidR="00DE5D1A">
        <w:rPr>
          <w:rFonts w:ascii="Candara" w:hAnsi="Candara" w:cs="Calibri"/>
          <w:sz w:val="20"/>
          <w:szCs w:val="20"/>
        </w:rPr>
        <w:t>Papa Francisco, Audiência, 5.1.2022</w:t>
      </w:r>
    </w:p>
    <w:p w14:paraId="1628AC17" w14:textId="77777777" w:rsidR="00DE5D1A" w:rsidRDefault="00DE5D1A" w:rsidP="005635EC">
      <w:pPr>
        <w:spacing w:after="0" w:line="360" w:lineRule="auto"/>
        <w:rPr>
          <w:rFonts w:ascii="Candara" w:hAnsi="Candara"/>
          <w:sz w:val="20"/>
          <w:szCs w:val="20"/>
        </w:rPr>
      </w:pPr>
    </w:p>
    <w:p w14:paraId="509914F5" w14:textId="41773B3F" w:rsidR="005635EC" w:rsidRDefault="005635EC" w:rsidP="005635EC">
      <w:pPr>
        <w:spacing w:after="0" w:line="360" w:lineRule="auto"/>
        <w:rPr>
          <w:rFonts w:ascii="Candara" w:hAnsi="Candara"/>
          <w:sz w:val="20"/>
          <w:szCs w:val="20"/>
        </w:rPr>
      </w:pPr>
      <w:r w:rsidRPr="005635EC">
        <w:rPr>
          <w:rFonts w:ascii="Candara" w:hAnsi="Candara"/>
          <w:sz w:val="20"/>
          <w:szCs w:val="20"/>
        </w:rPr>
        <w:t>São José,</w:t>
      </w:r>
      <w:r w:rsidRPr="005635EC">
        <w:rPr>
          <w:rFonts w:ascii="Candara" w:hAnsi="Candara"/>
          <w:sz w:val="20"/>
          <w:szCs w:val="20"/>
        </w:rPr>
        <w:br/>
        <w:t>vós que amastes Jesus com amor de pai,</w:t>
      </w:r>
      <w:r w:rsidRPr="005635EC">
        <w:rPr>
          <w:rFonts w:ascii="Candara" w:hAnsi="Candara"/>
          <w:sz w:val="20"/>
          <w:szCs w:val="20"/>
        </w:rPr>
        <w:br/>
        <w:t>estai próximo das muitas crianças que não têm família</w:t>
      </w:r>
      <w:r w:rsidRPr="005635EC">
        <w:rPr>
          <w:rFonts w:ascii="Candara" w:hAnsi="Candara"/>
          <w:sz w:val="20"/>
          <w:szCs w:val="20"/>
        </w:rPr>
        <w:br/>
        <w:t>e que desejam um pai e uma mãe.</w:t>
      </w:r>
      <w:r w:rsidRPr="005635EC">
        <w:rPr>
          <w:rFonts w:ascii="Candara" w:hAnsi="Candara"/>
          <w:sz w:val="20"/>
          <w:szCs w:val="20"/>
        </w:rPr>
        <w:br/>
        <w:t>Apoiai os cônjuges que não podem ter filhos,</w:t>
      </w:r>
      <w:r w:rsidRPr="005635EC">
        <w:rPr>
          <w:rFonts w:ascii="Candara" w:hAnsi="Candara"/>
          <w:sz w:val="20"/>
          <w:szCs w:val="20"/>
        </w:rPr>
        <w:br/>
        <w:t>Ajudai-os a descobrir, através deste sofrimento, um projeto maior.</w:t>
      </w:r>
      <w:r w:rsidRPr="005635EC">
        <w:rPr>
          <w:rFonts w:ascii="Candara" w:hAnsi="Candara"/>
          <w:sz w:val="20"/>
          <w:szCs w:val="20"/>
        </w:rPr>
        <w:br/>
        <w:t>Fazei com que a ninguém falte uma casa, um relacionamento,</w:t>
      </w:r>
      <w:r w:rsidRPr="005635EC">
        <w:rPr>
          <w:rFonts w:ascii="Candara" w:hAnsi="Candara"/>
          <w:sz w:val="20"/>
          <w:szCs w:val="20"/>
        </w:rPr>
        <w:br/>
        <w:t>uma pessoa que se ocupe dele ou dela;</w:t>
      </w:r>
      <w:r w:rsidRPr="005635EC">
        <w:rPr>
          <w:rFonts w:ascii="Candara" w:hAnsi="Candara"/>
          <w:sz w:val="20"/>
          <w:szCs w:val="20"/>
        </w:rPr>
        <w:br/>
        <w:t>e curai o egoísmo daqueles que se fecham à vida,</w:t>
      </w:r>
      <w:r w:rsidRPr="005635EC">
        <w:rPr>
          <w:rFonts w:ascii="Candara" w:hAnsi="Candara"/>
          <w:sz w:val="20"/>
          <w:szCs w:val="20"/>
        </w:rPr>
        <w:br/>
        <w:t xml:space="preserve">para que possam abrir o coração ao amor. </w:t>
      </w:r>
    </w:p>
    <w:p w14:paraId="0DCFD5A2" w14:textId="4AD51F0B" w:rsidR="005635EC" w:rsidRPr="00DE5D1A" w:rsidRDefault="005635EC" w:rsidP="00DE5D1A">
      <w:pPr>
        <w:spacing w:after="0" w:line="360" w:lineRule="auto"/>
        <w:rPr>
          <w:rFonts w:ascii="Candara" w:hAnsi="Candara"/>
          <w:sz w:val="20"/>
          <w:szCs w:val="20"/>
        </w:rPr>
      </w:pPr>
      <w:r w:rsidRPr="005635EC">
        <w:rPr>
          <w:rFonts w:ascii="Candara" w:hAnsi="Candara"/>
          <w:sz w:val="20"/>
          <w:szCs w:val="20"/>
        </w:rPr>
        <w:t>Amém</w:t>
      </w:r>
      <w:r w:rsidR="00DE5D1A">
        <w:rPr>
          <w:rFonts w:ascii="Candara" w:hAnsi="Candara"/>
          <w:sz w:val="20"/>
          <w:szCs w:val="20"/>
        </w:rPr>
        <w:t xml:space="preserve">. </w:t>
      </w:r>
    </w:p>
    <w:p w14:paraId="396E654A" w14:textId="51FED76F" w:rsidR="00475DE2" w:rsidRPr="00DE5D1A" w:rsidRDefault="00475DE2" w:rsidP="00D0140B">
      <w:pPr>
        <w:spacing w:after="0" w:line="360" w:lineRule="auto"/>
        <w:rPr>
          <w:rFonts w:ascii="Candara" w:eastAsia="Times New Roman" w:hAnsi="Candara" w:cs="Times New Roman"/>
          <w:b/>
          <w:bCs/>
          <w:smallCaps/>
          <w:sz w:val="20"/>
          <w:szCs w:val="20"/>
          <w:lang w:eastAsia="pt-PT"/>
        </w:rPr>
      </w:pPr>
      <w:r w:rsidRPr="00DE5D1A">
        <w:rPr>
          <w:rFonts w:ascii="Candara" w:eastAsia="Times New Roman" w:hAnsi="Candara" w:cs="Times New Roman"/>
          <w:b/>
          <w:bCs/>
          <w:smallCaps/>
          <w:sz w:val="20"/>
          <w:szCs w:val="20"/>
          <w:lang w:eastAsia="pt-PT"/>
        </w:rPr>
        <w:lastRenderedPageBreak/>
        <w:t xml:space="preserve">IV. </w:t>
      </w:r>
      <w:proofErr w:type="spellStart"/>
      <w:r w:rsidR="00C54BA4">
        <w:rPr>
          <w:rFonts w:ascii="Candara" w:eastAsia="Times New Roman" w:hAnsi="Candara" w:cs="Times New Roman"/>
          <w:b/>
          <w:bCs/>
          <w:smallCaps/>
          <w:sz w:val="20"/>
          <w:szCs w:val="20"/>
          <w:lang w:eastAsia="pt-PT"/>
        </w:rPr>
        <w:t>contemplatio</w:t>
      </w:r>
      <w:proofErr w:type="spellEnd"/>
      <w:r w:rsidR="00C54BA4">
        <w:rPr>
          <w:rFonts w:ascii="Candara" w:eastAsia="Times New Roman" w:hAnsi="Candara" w:cs="Times New Roman"/>
          <w:b/>
          <w:bCs/>
          <w:smallCaps/>
          <w:sz w:val="20"/>
          <w:szCs w:val="20"/>
          <w:lang w:eastAsia="pt-PT"/>
        </w:rPr>
        <w:t xml:space="preserve"> (</w:t>
      </w:r>
      <w:r w:rsidRPr="00DE5D1A">
        <w:rPr>
          <w:rFonts w:ascii="Candara" w:eastAsia="Times New Roman" w:hAnsi="Candara" w:cs="Times New Roman"/>
          <w:b/>
          <w:bCs/>
          <w:smallCaps/>
          <w:sz w:val="20"/>
          <w:szCs w:val="20"/>
          <w:lang w:eastAsia="pt-PT"/>
        </w:rPr>
        <w:t>Contemplação</w:t>
      </w:r>
      <w:r w:rsidR="00C54BA4">
        <w:rPr>
          <w:rFonts w:ascii="Candara" w:eastAsia="Times New Roman" w:hAnsi="Candara" w:cs="Times New Roman"/>
          <w:b/>
          <w:bCs/>
          <w:smallCaps/>
          <w:sz w:val="20"/>
          <w:szCs w:val="20"/>
          <w:lang w:eastAsia="pt-PT"/>
        </w:rPr>
        <w:t xml:space="preserve">): </w:t>
      </w:r>
      <w:r w:rsidR="00DE5D1A">
        <w:rPr>
          <w:rFonts w:ascii="Candara" w:eastAsia="Times New Roman" w:hAnsi="Candara" w:cs="Times New Roman"/>
          <w:b/>
          <w:bCs/>
          <w:smallCaps/>
          <w:sz w:val="20"/>
          <w:szCs w:val="20"/>
          <w:lang w:eastAsia="pt-PT"/>
        </w:rPr>
        <w:t>ver tudo sob o olhar de deus</w:t>
      </w:r>
    </w:p>
    <w:p w14:paraId="39535143" w14:textId="77777777" w:rsidR="005635EC" w:rsidRDefault="005635EC" w:rsidP="005635EC">
      <w:pPr>
        <w:spacing w:after="0" w:line="360" w:lineRule="auto"/>
        <w:rPr>
          <w:rFonts w:ascii="Candara" w:eastAsia="Times New Roman" w:hAnsi="Candara" w:cs="Times New Roman"/>
          <w:sz w:val="20"/>
          <w:szCs w:val="20"/>
          <w:lang w:eastAsia="pt-PT"/>
        </w:rPr>
      </w:pPr>
    </w:p>
    <w:p w14:paraId="0CAD426B" w14:textId="2103D5D1" w:rsidR="005635EC" w:rsidRDefault="005635EC" w:rsidP="005635EC">
      <w:pPr>
        <w:spacing w:after="0" w:line="360" w:lineRule="auto"/>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São José convida-nos ao silêncio, à ponderação interior, à contemplação, de modo a ver a realidade </w:t>
      </w:r>
      <w:r w:rsidR="006414D9">
        <w:rPr>
          <w:rFonts w:ascii="Candara" w:eastAsia="Times New Roman" w:hAnsi="Candara" w:cs="Times New Roman"/>
          <w:sz w:val="20"/>
          <w:szCs w:val="20"/>
          <w:lang w:eastAsia="pt-PT"/>
        </w:rPr>
        <w:t xml:space="preserve">toda </w:t>
      </w:r>
      <w:r>
        <w:rPr>
          <w:rFonts w:ascii="Candara" w:eastAsia="Times New Roman" w:hAnsi="Candara" w:cs="Times New Roman"/>
          <w:sz w:val="20"/>
          <w:szCs w:val="20"/>
          <w:lang w:eastAsia="pt-PT"/>
        </w:rPr>
        <w:t>com os olhos de Deus</w:t>
      </w:r>
      <w:r w:rsidR="006414D9">
        <w:rPr>
          <w:rFonts w:ascii="Candara" w:eastAsia="Times New Roman" w:hAnsi="Candara" w:cs="Times New Roman"/>
          <w:sz w:val="20"/>
          <w:szCs w:val="20"/>
          <w:lang w:eastAsia="pt-PT"/>
        </w:rPr>
        <w:t>, no horizonte do Seu desígnio de amor</w:t>
      </w:r>
      <w:r>
        <w:rPr>
          <w:rFonts w:ascii="Candara" w:eastAsia="Times New Roman" w:hAnsi="Candara" w:cs="Times New Roman"/>
          <w:sz w:val="20"/>
          <w:szCs w:val="20"/>
          <w:lang w:eastAsia="pt-PT"/>
        </w:rPr>
        <w:t>. É isso que podemos fazer na contemplação</w:t>
      </w:r>
      <w:r w:rsidR="006414D9">
        <w:rPr>
          <w:rFonts w:ascii="Candara" w:eastAsia="Times New Roman" w:hAnsi="Candara" w:cs="Times New Roman"/>
          <w:sz w:val="20"/>
          <w:szCs w:val="20"/>
          <w:lang w:eastAsia="pt-PT"/>
        </w:rPr>
        <w:t xml:space="preserve">. </w:t>
      </w:r>
      <w:r>
        <w:rPr>
          <w:rFonts w:ascii="Candara" w:eastAsia="Times New Roman" w:hAnsi="Candara" w:cs="Times New Roman"/>
          <w:sz w:val="20"/>
          <w:szCs w:val="20"/>
          <w:lang w:eastAsia="pt-PT"/>
        </w:rPr>
        <w:t>Recordemos as palavras do Papa Francisco: “</w:t>
      </w:r>
      <w:r w:rsidRPr="006414D9">
        <w:rPr>
          <w:rFonts w:ascii="Candara" w:eastAsia="Times New Roman" w:hAnsi="Candara" w:cs="Times New Roman"/>
          <w:i/>
          <w:iCs/>
          <w:sz w:val="20"/>
          <w:szCs w:val="20"/>
          <w:lang w:eastAsia="pt-PT"/>
        </w:rPr>
        <w:t>A vida espiritual que José nos mostra, não é um caminho que explica, mas um caminho que acolhe. Só a partir deste acolhimento, desta reconciliação, é possível intuir também uma história mais excelsa, um significado mais profundo. A realidade, na sua misteriosa persistência e complexidade, é portadora dum sentido da existência com as suas luzes e sombras. Nesta perspetiva global, a fé dá significado a todos os acontecimentos, sejam eles felizes ou tristes</w:t>
      </w:r>
      <w:r w:rsidR="006414D9">
        <w:rPr>
          <w:rFonts w:ascii="Candara" w:eastAsia="Times New Roman" w:hAnsi="Candara" w:cs="Times New Roman"/>
          <w:sz w:val="20"/>
          <w:szCs w:val="20"/>
          <w:lang w:eastAsia="pt-PT"/>
        </w:rPr>
        <w:t xml:space="preserve">” (Papa Francisco, </w:t>
      </w:r>
      <w:proofErr w:type="spellStart"/>
      <w:r w:rsidR="006414D9">
        <w:rPr>
          <w:rFonts w:ascii="Candara" w:eastAsia="Times New Roman" w:hAnsi="Candara" w:cs="Times New Roman"/>
          <w:sz w:val="20"/>
          <w:szCs w:val="20"/>
          <w:lang w:eastAsia="pt-PT"/>
        </w:rPr>
        <w:t>Patris</w:t>
      </w:r>
      <w:proofErr w:type="spellEnd"/>
      <w:r w:rsidR="006414D9">
        <w:rPr>
          <w:rFonts w:ascii="Candara" w:eastAsia="Times New Roman" w:hAnsi="Candara" w:cs="Times New Roman"/>
          <w:sz w:val="20"/>
          <w:szCs w:val="20"/>
          <w:lang w:eastAsia="pt-PT"/>
        </w:rPr>
        <w:t xml:space="preserve"> </w:t>
      </w:r>
      <w:proofErr w:type="spellStart"/>
      <w:r w:rsidR="006414D9">
        <w:rPr>
          <w:rFonts w:ascii="Candara" w:eastAsia="Times New Roman" w:hAnsi="Candara" w:cs="Times New Roman"/>
          <w:sz w:val="20"/>
          <w:szCs w:val="20"/>
          <w:lang w:eastAsia="pt-PT"/>
        </w:rPr>
        <w:t>corde</w:t>
      </w:r>
      <w:proofErr w:type="spellEnd"/>
      <w:r w:rsidR="006414D9">
        <w:rPr>
          <w:rFonts w:ascii="Candara" w:eastAsia="Times New Roman" w:hAnsi="Candara" w:cs="Times New Roman"/>
          <w:sz w:val="20"/>
          <w:szCs w:val="20"/>
          <w:lang w:eastAsia="pt-PT"/>
        </w:rPr>
        <w:t>, n.º 4). E rezemos com ele:</w:t>
      </w:r>
    </w:p>
    <w:p w14:paraId="1FC53F4B" w14:textId="77777777" w:rsidR="005635EC" w:rsidRDefault="005635EC" w:rsidP="005635EC">
      <w:pPr>
        <w:spacing w:after="0" w:line="360" w:lineRule="auto"/>
        <w:jc w:val="both"/>
        <w:rPr>
          <w:rFonts w:ascii="Candara" w:eastAsia="Times New Roman" w:hAnsi="Candara" w:cs="Times New Roman"/>
          <w:sz w:val="20"/>
          <w:szCs w:val="20"/>
          <w:lang w:eastAsia="pt-PT"/>
        </w:rPr>
      </w:pPr>
    </w:p>
    <w:p w14:paraId="65435F5E" w14:textId="389BA001"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São José, </w:t>
      </w:r>
      <w:proofErr w:type="gramStart"/>
      <w:r w:rsidRPr="00F11538">
        <w:rPr>
          <w:rFonts w:ascii="Candara" w:eastAsia="Times New Roman" w:hAnsi="Candara" w:cs="Times New Roman"/>
          <w:sz w:val="20"/>
          <w:szCs w:val="20"/>
          <w:lang w:eastAsia="pt-PT"/>
        </w:rPr>
        <w:t>Tu</w:t>
      </w:r>
      <w:proofErr w:type="gramEnd"/>
      <w:r w:rsidRPr="00F11538">
        <w:rPr>
          <w:rFonts w:ascii="Candara" w:eastAsia="Times New Roman" w:hAnsi="Candara" w:cs="Times New Roman"/>
          <w:sz w:val="20"/>
          <w:szCs w:val="20"/>
          <w:lang w:eastAsia="pt-PT"/>
        </w:rPr>
        <w:t xml:space="preserve"> és o homem que sonha,</w:t>
      </w:r>
    </w:p>
    <w:p w14:paraId="64AE7DA0"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ensina-nos a recuperar a vida espiritual</w:t>
      </w:r>
    </w:p>
    <w:p w14:paraId="15165338"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como o lugar interior </w:t>
      </w:r>
    </w:p>
    <w:p w14:paraId="14835AFF"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onde Deus se manifesta e nos salva.</w:t>
      </w:r>
    </w:p>
    <w:p w14:paraId="0E469F56"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Retira de nós o pensamento </w:t>
      </w:r>
    </w:p>
    <w:p w14:paraId="465B70A5"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de que rezar é inútil;</w:t>
      </w:r>
    </w:p>
    <w:p w14:paraId="3CFD51F1"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ajuda-nos a corresponder </w:t>
      </w:r>
    </w:p>
    <w:p w14:paraId="5D3D68E2"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o que o Senhor espera de nós.</w:t>
      </w:r>
    </w:p>
    <w:p w14:paraId="17ED9A3E"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Que os nossos pensamentos </w:t>
      </w:r>
    </w:p>
    <w:p w14:paraId="114304D5"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sejam iluminados pela luz do Espírito,</w:t>
      </w:r>
    </w:p>
    <w:p w14:paraId="531D1DB8"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o nosso coração encorajado pela Sua força</w:t>
      </w:r>
    </w:p>
    <w:p w14:paraId="1F09FA7B"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e os nossos receios salvos pela Sua misericórdia. </w:t>
      </w:r>
    </w:p>
    <w:p w14:paraId="5CDB03F8"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Amém.</w:t>
      </w:r>
    </w:p>
    <w:p w14:paraId="3FA0CCFF" w14:textId="2B2E8739" w:rsidR="005635EC" w:rsidRPr="004C4B7C" w:rsidRDefault="005635EC" w:rsidP="00C54BA4">
      <w:pPr>
        <w:spacing w:after="0" w:line="360" w:lineRule="auto"/>
        <w:jc w:val="right"/>
        <w:rPr>
          <w:rFonts w:ascii="Candara" w:eastAsia="Times New Roman" w:hAnsi="Candara" w:cs="Times New Roman"/>
          <w:sz w:val="20"/>
          <w:szCs w:val="20"/>
          <w:lang w:eastAsia="pt-PT"/>
        </w:rPr>
      </w:pPr>
      <w:r>
        <w:rPr>
          <w:rFonts w:ascii="Candara" w:eastAsia="Times New Roman" w:hAnsi="Candara" w:cs="Times New Roman"/>
          <w:sz w:val="20"/>
          <w:szCs w:val="20"/>
          <w:lang w:eastAsia="pt-PT"/>
        </w:rPr>
        <w:t>Papa Francisco, Audiência, 26.1.2022</w:t>
      </w:r>
    </w:p>
    <w:p w14:paraId="1D10051A" w14:textId="12FF6BB1" w:rsidR="00475DE2" w:rsidRPr="00C54BA4" w:rsidRDefault="005635EC" w:rsidP="00D0140B">
      <w:pPr>
        <w:spacing w:after="0" w:line="360" w:lineRule="auto"/>
        <w:rPr>
          <w:rFonts w:ascii="Candara" w:eastAsia="Times New Roman" w:hAnsi="Candara" w:cs="Times New Roman"/>
          <w:b/>
          <w:bCs/>
          <w:smallCaps/>
          <w:sz w:val="20"/>
          <w:szCs w:val="20"/>
          <w:lang w:eastAsia="pt-PT"/>
        </w:rPr>
      </w:pPr>
      <w:r w:rsidRPr="00C54BA4">
        <w:rPr>
          <w:rFonts w:ascii="Candara" w:eastAsia="Times New Roman" w:hAnsi="Candara" w:cs="Times New Roman"/>
          <w:b/>
          <w:bCs/>
          <w:smallCaps/>
          <w:sz w:val="20"/>
          <w:szCs w:val="20"/>
          <w:lang w:eastAsia="pt-PT"/>
        </w:rPr>
        <w:lastRenderedPageBreak/>
        <w:t xml:space="preserve">V. </w:t>
      </w:r>
      <w:proofErr w:type="spellStart"/>
      <w:r w:rsidRPr="00C54BA4">
        <w:rPr>
          <w:rFonts w:ascii="Candara" w:eastAsia="Times New Roman" w:hAnsi="Candara" w:cs="Times New Roman"/>
          <w:b/>
          <w:bCs/>
          <w:smallCaps/>
          <w:sz w:val="20"/>
          <w:szCs w:val="20"/>
          <w:lang w:eastAsia="pt-PT"/>
        </w:rPr>
        <w:t>A</w:t>
      </w:r>
      <w:r w:rsidR="00C54BA4" w:rsidRPr="00C54BA4">
        <w:rPr>
          <w:rFonts w:ascii="Candara" w:eastAsia="Times New Roman" w:hAnsi="Candara" w:cs="Times New Roman"/>
          <w:b/>
          <w:bCs/>
          <w:smallCaps/>
          <w:sz w:val="20"/>
          <w:szCs w:val="20"/>
          <w:lang w:eastAsia="pt-PT"/>
        </w:rPr>
        <w:t>ctio</w:t>
      </w:r>
      <w:proofErr w:type="spellEnd"/>
      <w:r w:rsidRPr="00C54BA4">
        <w:rPr>
          <w:rFonts w:ascii="Candara" w:eastAsia="Times New Roman" w:hAnsi="Candara" w:cs="Times New Roman"/>
          <w:b/>
          <w:bCs/>
          <w:smallCaps/>
          <w:sz w:val="20"/>
          <w:szCs w:val="20"/>
          <w:lang w:eastAsia="pt-PT"/>
        </w:rPr>
        <w:t xml:space="preserve"> (</w:t>
      </w:r>
      <w:r w:rsidR="00C54BA4" w:rsidRPr="00C54BA4">
        <w:rPr>
          <w:rFonts w:ascii="Candara" w:eastAsia="Times New Roman" w:hAnsi="Candara" w:cs="Times New Roman"/>
          <w:b/>
          <w:bCs/>
          <w:smallCaps/>
          <w:sz w:val="20"/>
          <w:szCs w:val="20"/>
          <w:lang w:eastAsia="pt-PT"/>
        </w:rPr>
        <w:t>Ação</w:t>
      </w:r>
      <w:r w:rsidRPr="00C54BA4">
        <w:rPr>
          <w:rFonts w:ascii="Candara" w:eastAsia="Times New Roman" w:hAnsi="Candara" w:cs="Times New Roman"/>
          <w:b/>
          <w:bCs/>
          <w:smallCaps/>
          <w:sz w:val="20"/>
          <w:szCs w:val="20"/>
          <w:lang w:eastAsia="pt-PT"/>
        </w:rPr>
        <w:t>):  Senhor, que quereis que eu faça</w:t>
      </w:r>
      <w:r w:rsidR="006414D9" w:rsidRPr="00C54BA4">
        <w:rPr>
          <w:rFonts w:ascii="Candara" w:eastAsia="Times New Roman" w:hAnsi="Candara" w:cs="Times New Roman"/>
          <w:b/>
          <w:bCs/>
          <w:smallCaps/>
          <w:sz w:val="20"/>
          <w:szCs w:val="20"/>
          <w:lang w:eastAsia="pt-PT"/>
        </w:rPr>
        <w:t xml:space="preserve">? </w:t>
      </w:r>
    </w:p>
    <w:p w14:paraId="3852254A" w14:textId="426D66E4" w:rsidR="005635EC" w:rsidRDefault="005635EC" w:rsidP="00D0140B">
      <w:pPr>
        <w:spacing w:after="0" w:line="360" w:lineRule="auto"/>
        <w:rPr>
          <w:rFonts w:ascii="Candara" w:eastAsia="Times New Roman" w:hAnsi="Candara" w:cs="Times New Roman"/>
          <w:sz w:val="20"/>
          <w:szCs w:val="20"/>
          <w:lang w:eastAsia="pt-PT"/>
        </w:rPr>
      </w:pPr>
    </w:p>
    <w:p w14:paraId="25D9A37C" w14:textId="09D67C86" w:rsidR="005635EC" w:rsidRPr="005635EC" w:rsidRDefault="00C54BA4" w:rsidP="005635EC">
      <w:pPr>
        <w:pStyle w:val="PargrafodaLista"/>
        <w:numPr>
          <w:ilvl w:val="0"/>
          <w:numId w:val="6"/>
        </w:numPr>
        <w:spacing w:after="0" w:line="360" w:lineRule="auto"/>
        <w:jc w:val="both"/>
        <w:rPr>
          <w:rFonts w:ascii="Candara" w:hAnsi="Candara"/>
          <w:bCs/>
          <w:iCs/>
          <w:sz w:val="20"/>
          <w:szCs w:val="20"/>
        </w:rPr>
      </w:pPr>
      <w:r>
        <w:rPr>
          <w:rFonts w:ascii="Candara" w:hAnsi="Candara"/>
          <w:bCs/>
          <w:iCs/>
          <w:sz w:val="20"/>
          <w:szCs w:val="20"/>
        </w:rPr>
        <w:t xml:space="preserve">José fez. Não disse palavra, mas fez. Fez como o Anjo do Senhor lhe ordenara. No Evangelho de Mateus aparece muita esta insistência no fazer. “Nem todo o que diz «Senhor, Senhor», entrará no Reino do Céu, mas sim aquele que </w:t>
      </w:r>
      <w:r w:rsidRPr="00C54BA4">
        <w:rPr>
          <w:rFonts w:ascii="Candara" w:hAnsi="Candara"/>
          <w:bCs/>
          <w:i/>
          <w:sz w:val="20"/>
          <w:szCs w:val="20"/>
        </w:rPr>
        <w:t>faz</w:t>
      </w:r>
      <w:r>
        <w:rPr>
          <w:rFonts w:ascii="Candara" w:hAnsi="Candara"/>
          <w:bCs/>
          <w:iCs/>
          <w:sz w:val="20"/>
          <w:szCs w:val="20"/>
        </w:rPr>
        <w:t xml:space="preserve"> a vontade de meu Pai que está nos céus” (</w:t>
      </w:r>
      <w:proofErr w:type="spellStart"/>
      <w:r>
        <w:rPr>
          <w:rFonts w:ascii="Candara" w:hAnsi="Candara"/>
          <w:bCs/>
          <w:iCs/>
          <w:sz w:val="20"/>
          <w:szCs w:val="20"/>
        </w:rPr>
        <w:t>Mt</w:t>
      </w:r>
      <w:proofErr w:type="spellEnd"/>
      <w:r>
        <w:rPr>
          <w:rFonts w:ascii="Candara" w:hAnsi="Candara"/>
          <w:bCs/>
          <w:iCs/>
          <w:sz w:val="20"/>
          <w:szCs w:val="20"/>
        </w:rPr>
        <w:t xml:space="preserve"> 7,21). Por isso, concretizemos </w:t>
      </w:r>
      <w:r w:rsidR="005635EC" w:rsidRPr="005635EC">
        <w:rPr>
          <w:rFonts w:ascii="Candara" w:hAnsi="Candara"/>
          <w:bCs/>
          <w:iCs/>
          <w:sz w:val="20"/>
          <w:szCs w:val="20"/>
        </w:rPr>
        <w:t xml:space="preserve">as ações, os propósitos, as atitudes, que esta Palavra desperta em nós. </w:t>
      </w:r>
    </w:p>
    <w:p w14:paraId="581B6DC5" w14:textId="36C99EFD"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sidRPr="005635EC">
        <w:rPr>
          <w:rFonts w:ascii="Candara" w:hAnsi="Candara"/>
          <w:bCs/>
          <w:iCs/>
          <w:sz w:val="20"/>
          <w:szCs w:val="20"/>
        </w:rPr>
        <w:t xml:space="preserve">Procuremos participar nas iniciativas de advento propostas pela nossa Diocese e/ou Paróquia, para esta semana </w:t>
      </w:r>
      <w:r w:rsidR="006414D9">
        <w:rPr>
          <w:rFonts w:ascii="Candara" w:hAnsi="Candara"/>
          <w:bCs/>
          <w:iCs/>
          <w:sz w:val="20"/>
          <w:szCs w:val="20"/>
        </w:rPr>
        <w:t xml:space="preserve">última </w:t>
      </w:r>
      <w:r w:rsidRPr="005635EC">
        <w:rPr>
          <w:rFonts w:ascii="Candara" w:hAnsi="Candara"/>
          <w:bCs/>
          <w:iCs/>
          <w:sz w:val="20"/>
          <w:szCs w:val="20"/>
        </w:rPr>
        <w:t>do Advento.</w:t>
      </w:r>
    </w:p>
    <w:p w14:paraId="3D1810C3" w14:textId="52892F35"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sidRPr="005635EC">
        <w:rPr>
          <w:rFonts w:ascii="Candara" w:hAnsi="Candara"/>
          <w:bCs/>
          <w:iCs/>
          <w:sz w:val="20"/>
          <w:szCs w:val="20"/>
        </w:rPr>
        <w:t xml:space="preserve">Procuremos ver o que ainda nos falta fazer ou deixar fazer, para acontecer Natal. </w:t>
      </w:r>
    </w:p>
    <w:p w14:paraId="43AC2A9F" w14:textId="25EB9AE1"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sidRPr="005635EC">
        <w:rPr>
          <w:rFonts w:ascii="Candara" w:hAnsi="Candara"/>
          <w:bCs/>
          <w:iCs/>
          <w:sz w:val="20"/>
          <w:szCs w:val="20"/>
        </w:rPr>
        <w:t>O grupo de participantes pode sugerir alguma concretização prática, a partir da Palavra escutada, meditada e rezada em comum.</w:t>
      </w:r>
    </w:p>
    <w:p w14:paraId="7C115EE4" w14:textId="4606E8FF" w:rsidR="005635EC" w:rsidRPr="006414D9" w:rsidRDefault="005635EC" w:rsidP="006414D9">
      <w:pPr>
        <w:pStyle w:val="PargrafodaLista"/>
        <w:numPr>
          <w:ilvl w:val="0"/>
          <w:numId w:val="6"/>
        </w:numPr>
        <w:spacing w:after="0" w:line="360" w:lineRule="auto"/>
        <w:jc w:val="both"/>
        <w:rPr>
          <w:rFonts w:ascii="Candara" w:hAnsi="Candara"/>
          <w:bCs/>
          <w:iCs/>
          <w:sz w:val="20"/>
          <w:szCs w:val="20"/>
        </w:rPr>
      </w:pPr>
      <w:r>
        <w:rPr>
          <w:rFonts w:ascii="Candara" w:hAnsi="Candara"/>
          <w:bCs/>
          <w:iCs/>
          <w:sz w:val="20"/>
          <w:szCs w:val="20"/>
        </w:rPr>
        <w:t>Procuremos ajudar alguém a realizar o seu sonho de Natal.</w:t>
      </w:r>
    </w:p>
    <w:p w14:paraId="656F5B60" w14:textId="78BA5DDA"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Pr>
          <w:rFonts w:ascii="Candara" w:hAnsi="Candara"/>
          <w:bCs/>
          <w:iCs/>
          <w:sz w:val="20"/>
          <w:szCs w:val="20"/>
        </w:rPr>
        <w:t xml:space="preserve">Neste Natal, faça parte dos presentes. Onde deveria ir? Onde deveria estar? </w:t>
      </w:r>
    </w:p>
    <w:p w14:paraId="7C432B96" w14:textId="37EC0B02" w:rsidR="005635EC" w:rsidRDefault="005635EC" w:rsidP="005635EC">
      <w:pPr>
        <w:spacing w:after="0" w:line="360" w:lineRule="auto"/>
        <w:jc w:val="both"/>
        <w:rPr>
          <w:rFonts w:ascii="Candara" w:hAnsi="Candara"/>
          <w:bCs/>
          <w:iCs/>
          <w:sz w:val="20"/>
          <w:szCs w:val="20"/>
        </w:rPr>
      </w:pPr>
    </w:p>
    <w:p w14:paraId="23ACE849" w14:textId="111A5A4C" w:rsidR="005635EC" w:rsidRDefault="005635EC" w:rsidP="005635EC">
      <w:pPr>
        <w:spacing w:after="0" w:line="360" w:lineRule="auto"/>
        <w:jc w:val="both"/>
        <w:rPr>
          <w:rFonts w:ascii="Candara" w:hAnsi="Candara"/>
          <w:sz w:val="20"/>
          <w:szCs w:val="20"/>
        </w:rPr>
      </w:pPr>
    </w:p>
    <w:p w14:paraId="3B06D67F" w14:textId="105FAB85" w:rsidR="00DE5D1A" w:rsidRDefault="00DE5D1A" w:rsidP="005635EC">
      <w:pPr>
        <w:spacing w:after="0" w:line="360" w:lineRule="auto"/>
        <w:jc w:val="both"/>
        <w:rPr>
          <w:rFonts w:ascii="Candara" w:hAnsi="Candara"/>
          <w:sz w:val="20"/>
          <w:szCs w:val="20"/>
        </w:rPr>
      </w:pPr>
    </w:p>
    <w:p w14:paraId="4143B794" w14:textId="5DE66D53" w:rsidR="00DE5D1A" w:rsidRDefault="00DE5D1A" w:rsidP="005635EC">
      <w:pPr>
        <w:spacing w:after="0" w:line="360" w:lineRule="auto"/>
        <w:jc w:val="both"/>
        <w:rPr>
          <w:rFonts w:ascii="Candara" w:hAnsi="Candara"/>
          <w:sz w:val="20"/>
          <w:szCs w:val="20"/>
        </w:rPr>
      </w:pPr>
    </w:p>
    <w:p w14:paraId="6BFCEAB5" w14:textId="60C50E9F" w:rsidR="00DE5D1A" w:rsidRDefault="00DE5D1A" w:rsidP="005635EC">
      <w:pPr>
        <w:spacing w:after="0" w:line="360" w:lineRule="auto"/>
        <w:jc w:val="both"/>
        <w:rPr>
          <w:rFonts w:ascii="Candara" w:hAnsi="Candara"/>
          <w:sz w:val="20"/>
          <w:szCs w:val="20"/>
        </w:rPr>
      </w:pPr>
    </w:p>
    <w:p w14:paraId="02CEE71F" w14:textId="56853F51" w:rsidR="00DE5D1A" w:rsidRDefault="00DE5D1A" w:rsidP="005635EC">
      <w:pPr>
        <w:spacing w:after="0" w:line="360" w:lineRule="auto"/>
        <w:jc w:val="both"/>
        <w:rPr>
          <w:rFonts w:ascii="Candara" w:hAnsi="Candara"/>
          <w:sz w:val="20"/>
          <w:szCs w:val="20"/>
        </w:rPr>
      </w:pPr>
    </w:p>
    <w:p w14:paraId="50DAE2F7" w14:textId="7841F4B8" w:rsidR="00DE5D1A" w:rsidRDefault="00DE5D1A" w:rsidP="005635EC">
      <w:pPr>
        <w:spacing w:after="0" w:line="360" w:lineRule="auto"/>
        <w:jc w:val="both"/>
        <w:rPr>
          <w:rFonts w:ascii="Candara" w:hAnsi="Candara"/>
          <w:sz w:val="20"/>
          <w:szCs w:val="20"/>
        </w:rPr>
      </w:pPr>
    </w:p>
    <w:p w14:paraId="155632A1" w14:textId="26E100AA" w:rsidR="00DE5D1A" w:rsidRDefault="00DE5D1A" w:rsidP="005635EC">
      <w:pPr>
        <w:spacing w:after="0" w:line="360" w:lineRule="auto"/>
        <w:jc w:val="both"/>
        <w:rPr>
          <w:rFonts w:ascii="Candara" w:hAnsi="Candara"/>
          <w:sz w:val="20"/>
          <w:szCs w:val="20"/>
        </w:rPr>
      </w:pPr>
    </w:p>
    <w:p w14:paraId="20E339C0" w14:textId="482B32DF" w:rsidR="00DE5D1A" w:rsidRDefault="00DE5D1A" w:rsidP="005635EC">
      <w:pPr>
        <w:spacing w:after="0" w:line="360" w:lineRule="auto"/>
        <w:jc w:val="both"/>
        <w:rPr>
          <w:rFonts w:ascii="Candara" w:hAnsi="Candara"/>
          <w:sz w:val="20"/>
          <w:szCs w:val="20"/>
        </w:rPr>
      </w:pPr>
    </w:p>
    <w:p w14:paraId="3C4B70B9" w14:textId="35304FA3" w:rsidR="00DE5D1A" w:rsidRDefault="00DE5D1A" w:rsidP="005635EC">
      <w:pPr>
        <w:spacing w:after="0" w:line="360" w:lineRule="auto"/>
        <w:jc w:val="both"/>
        <w:rPr>
          <w:rFonts w:ascii="Candara" w:hAnsi="Candara"/>
          <w:sz w:val="20"/>
          <w:szCs w:val="20"/>
        </w:rPr>
      </w:pPr>
    </w:p>
    <w:p w14:paraId="196BDF4F" w14:textId="5A628AED" w:rsidR="00DE5D1A" w:rsidRDefault="00DE5D1A" w:rsidP="005635EC">
      <w:pPr>
        <w:spacing w:after="0" w:line="360" w:lineRule="auto"/>
        <w:jc w:val="both"/>
        <w:rPr>
          <w:rFonts w:ascii="Candara" w:hAnsi="Candara"/>
          <w:sz w:val="20"/>
          <w:szCs w:val="20"/>
        </w:rPr>
      </w:pPr>
    </w:p>
    <w:p w14:paraId="11788CE7" w14:textId="58C2357C" w:rsidR="00DE5D1A" w:rsidRDefault="00DE5D1A" w:rsidP="005635EC">
      <w:pPr>
        <w:spacing w:after="0" w:line="360" w:lineRule="auto"/>
        <w:jc w:val="both"/>
        <w:rPr>
          <w:rFonts w:ascii="Candara" w:hAnsi="Candara"/>
          <w:sz w:val="20"/>
          <w:szCs w:val="20"/>
        </w:rPr>
      </w:pPr>
    </w:p>
    <w:p w14:paraId="2D8ABF66" w14:textId="3EDD6E5E" w:rsidR="00DE5D1A" w:rsidRDefault="00DE5D1A" w:rsidP="005635EC">
      <w:pPr>
        <w:spacing w:after="0" w:line="360" w:lineRule="auto"/>
        <w:jc w:val="both"/>
        <w:rPr>
          <w:rFonts w:ascii="Candara" w:hAnsi="Candara"/>
          <w:sz w:val="20"/>
          <w:szCs w:val="20"/>
        </w:rPr>
      </w:pPr>
    </w:p>
    <w:p w14:paraId="4FDFDC79" w14:textId="5A19DD01" w:rsidR="00DE5D1A" w:rsidRDefault="00DE5D1A" w:rsidP="005635EC">
      <w:pPr>
        <w:spacing w:after="0" w:line="360" w:lineRule="auto"/>
        <w:jc w:val="both"/>
        <w:rPr>
          <w:rFonts w:ascii="Candara" w:hAnsi="Candara"/>
          <w:sz w:val="20"/>
          <w:szCs w:val="20"/>
        </w:rPr>
      </w:pPr>
    </w:p>
    <w:p w14:paraId="2D406168" w14:textId="19E597CB" w:rsidR="00DE5D1A" w:rsidRDefault="00DE5D1A" w:rsidP="005635EC">
      <w:pPr>
        <w:spacing w:after="0" w:line="360" w:lineRule="auto"/>
        <w:jc w:val="both"/>
        <w:rPr>
          <w:rFonts w:ascii="Candara" w:hAnsi="Candara"/>
          <w:sz w:val="20"/>
          <w:szCs w:val="20"/>
        </w:rPr>
      </w:pPr>
    </w:p>
    <w:p w14:paraId="17FD0564" w14:textId="60C47B1C" w:rsidR="00DE5D1A" w:rsidRDefault="00DE5D1A" w:rsidP="005635EC">
      <w:pPr>
        <w:spacing w:after="0" w:line="360" w:lineRule="auto"/>
        <w:jc w:val="both"/>
        <w:rPr>
          <w:rFonts w:ascii="Candara" w:hAnsi="Candara"/>
          <w:sz w:val="20"/>
          <w:szCs w:val="20"/>
        </w:rPr>
      </w:pPr>
    </w:p>
    <w:p w14:paraId="6CB3BA56" w14:textId="460054ED" w:rsidR="00DE5D1A" w:rsidRDefault="00DE5D1A" w:rsidP="005635EC">
      <w:pPr>
        <w:spacing w:after="0" w:line="360" w:lineRule="auto"/>
        <w:jc w:val="both"/>
        <w:rPr>
          <w:rFonts w:ascii="Candara" w:hAnsi="Candara"/>
          <w:sz w:val="20"/>
          <w:szCs w:val="20"/>
        </w:rPr>
      </w:pPr>
    </w:p>
    <w:p w14:paraId="15C6E04B" w14:textId="099748B5" w:rsidR="00DE5D1A" w:rsidRDefault="00DE5D1A" w:rsidP="005635EC">
      <w:pPr>
        <w:spacing w:after="0" w:line="360" w:lineRule="auto"/>
        <w:jc w:val="both"/>
        <w:rPr>
          <w:rFonts w:ascii="Candara" w:hAnsi="Candara"/>
          <w:sz w:val="20"/>
          <w:szCs w:val="20"/>
        </w:rPr>
      </w:pPr>
    </w:p>
    <w:p w14:paraId="0BCD08B8" w14:textId="53D440D3" w:rsidR="00DE5D1A" w:rsidRDefault="00DE5D1A" w:rsidP="005635EC">
      <w:pPr>
        <w:spacing w:after="0" w:line="360" w:lineRule="auto"/>
        <w:jc w:val="both"/>
        <w:rPr>
          <w:rFonts w:ascii="Candara" w:hAnsi="Candara"/>
          <w:sz w:val="20"/>
          <w:szCs w:val="20"/>
        </w:rPr>
      </w:pPr>
    </w:p>
    <w:p w14:paraId="73359CF5" w14:textId="77777777" w:rsidR="00DE5D1A" w:rsidRDefault="00DE5D1A" w:rsidP="005635EC">
      <w:pPr>
        <w:spacing w:after="0" w:line="360" w:lineRule="auto"/>
        <w:jc w:val="both"/>
        <w:rPr>
          <w:rFonts w:ascii="Candara" w:hAnsi="Candara"/>
          <w:sz w:val="20"/>
          <w:szCs w:val="20"/>
        </w:rPr>
      </w:pPr>
    </w:p>
    <w:p w14:paraId="3E3155B8" w14:textId="77777777" w:rsidR="005635EC" w:rsidRDefault="00000000" w:rsidP="005635EC">
      <w:pPr>
        <w:spacing w:after="0" w:line="360" w:lineRule="auto"/>
        <w:ind w:left="360"/>
        <w:jc w:val="both"/>
        <w:rPr>
          <w:rFonts w:ascii="Candara" w:hAnsi="Candara"/>
          <w:sz w:val="20"/>
          <w:szCs w:val="20"/>
        </w:rPr>
      </w:pPr>
      <w:r>
        <w:rPr>
          <w:rFonts w:ascii="Candara" w:hAnsi="Candara"/>
          <w:b/>
          <w:i/>
          <w:sz w:val="20"/>
          <w:szCs w:val="20"/>
        </w:rPr>
        <w:pict w14:anchorId="5220C4D2">
          <v:rect id="_x0000_i1025" style="width:193.25pt;height:7.75pt" o:hrpct="556" o:hralign="center" o:hrstd="t" o:hrnoshade="t" o:hr="t" fillcolor="#7030a0" stroked="f"/>
        </w:pict>
      </w:r>
    </w:p>
    <w:p w14:paraId="08FE3B21" w14:textId="77777777" w:rsidR="006414D9" w:rsidRDefault="006414D9" w:rsidP="006414D9">
      <w:pPr>
        <w:spacing w:after="0" w:line="360" w:lineRule="auto"/>
        <w:jc w:val="both"/>
        <w:rPr>
          <w:rFonts w:ascii="Candara" w:hAnsi="Candara"/>
        </w:rPr>
      </w:pPr>
    </w:p>
    <w:p w14:paraId="25D7A350" w14:textId="12254AB1"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Salve,</w:t>
      </w:r>
    </w:p>
    <w:p w14:paraId="1A4CB1F0" w14:textId="21B7DE4B"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guardião do Redentor</w:t>
      </w:r>
    </w:p>
    <w:p w14:paraId="0B530B26"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 esposo da Virgem Maria!</w:t>
      </w:r>
    </w:p>
    <w:p w14:paraId="0BDF64CF"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A vós, Deus confiou o seu Filho;</w:t>
      </w:r>
    </w:p>
    <w:p w14:paraId="142B0EED"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em vós, Maria depositou a sua confiança;</w:t>
      </w:r>
    </w:p>
    <w:p w14:paraId="52E856A4" w14:textId="55300E4F"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convosco, Cristo tornou-Se Homem.</w:t>
      </w:r>
    </w:p>
    <w:p w14:paraId="3650A26D"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p>
    <w:p w14:paraId="259CF6C3" w14:textId="3BAF29CA"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Ó Bem-aventurado José,</w:t>
      </w:r>
    </w:p>
    <w:p w14:paraId="4E740910" w14:textId="5CA0F32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mostrai-vos pai também para nós</w:t>
      </w:r>
    </w:p>
    <w:p w14:paraId="548C8001"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 guiai-nos no caminho da vida.</w:t>
      </w:r>
    </w:p>
    <w:p w14:paraId="2D17945C"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Alcançai-nos graça, misericórdia e coragem,</w:t>
      </w:r>
    </w:p>
    <w:p w14:paraId="282820BA" w14:textId="49E2FAC8"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 defendei-nos de todo o mal.</w:t>
      </w:r>
    </w:p>
    <w:p w14:paraId="7A111EF4" w14:textId="3BEC1CAA" w:rsidR="005635EC"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Ámen.</w:t>
      </w:r>
    </w:p>
    <w:p w14:paraId="6C1474CE" w14:textId="67D1F4E0" w:rsidR="006414D9" w:rsidRDefault="006414D9" w:rsidP="006414D9">
      <w:pPr>
        <w:spacing w:after="0" w:line="360" w:lineRule="auto"/>
        <w:jc w:val="center"/>
        <w:rPr>
          <w:rFonts w:ascii="Candara" w:eastAsia="Times New Roman" w:hAnsi="Candara" w:cs="Times New Roman"/>
          <w:sz w:val="20"/>
          <w:szCs w:val="20"/>
          <w:lang w:eastAsia="pt-PT"/>
        </w:rPr>
      </w:pPr>
    </w:p>
    <w:p w14:paraId="6AFCFCCE" w14:textId="23BBA0AD" w:rsidR="006414D9" w:rsidRDefault="006414D9" w:rsidP="006414D9">
      <w:pPr>
        <w:spacing w:after="0" w:line="360" w:lineRule="auto"/>
        <w:jc w:val="center"/>
        <w:rPr>
          <w:rFonts w:ascii="Candara" w:eastAsia="Times New Roman" w:hAnsi="Candara" w:cs="Times New Roman"/>
          <w:sz w:val="20"/>
          <w:szCs w:val="20"/>
          <w:lang w:eastAsia="pt-PT"/>
        </w:rPr>
      </w:pPr>
      <w:r>
        <w:rPr>
          <w:rFonts w:ascii="Candara" w:eastAsia="Times New Roman" w:hAnsi="Candara" w:cs="Times New Roman"/>
          <w:sz w:val="20"/>
          <w:szCs w:val="20"/>
          <w:lang w:eastAsia="pt-PT"/>
        </w:rPr>
        <w:t>Papa Francisco,</w:t>
      </w:r>
    </w:p>
    <w:p w14:paraId="7CAC20E5" w14:textId="2FA1BDD9" w:rsidR="006414D9" w:rsidRPr="00475DE2" w:rsidRDefault="006414D9" w:rsidP="006414D9">
      <w:pPr>
        <w:spacing w:after="0" w:line="360" w:lineRule="auto"/>
        <w:jc w:val="center"/>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Oração conclusiva na Carta Apostólica </w:t>
      </w:r>
      <w:r w:rsidRPr="006414D9">
        <w:rPr>
          <w:rFonts w:ascii="Candara" w:eastAsia="Times New Roman" w:hAnsi="Candara" w:cs="Times New Roman"/>
          <w:i/>
          <w:iCs/>
          <w:sz w:val="20"/>
          <w:szCs w:val="20"/>
          <w:lang w:eastAsia="pt-PT"/>
        </w:rPr>
        <w:t>Patris corde</w:t>
      </w:r>
      <w:r>
        <w:rPr>
          <w:rFonts w:ascii="Candara" w:eastAsia="Times New Roman" w:hAnsi="Candara" w:cs="Times New Roman"/>
          <w:sz w:val="20"/>
          <w:szCs w:val="20"/>
          <w:lang w:eastAsia="pt-PT"/>
        </w:rPr>
        <w:t>, n.º 7</w:t>
      </w:r>
    </w:p>
    <w:sectPr w:rsidR="006414D9" w:rsidRPr="00475DE2" w:rsidSect="006414D9">
      <w:headerReference w:type="default" r:id="rId8"/>
      <w:pgSz w:w="8391" w:h="11906" w:code="11"/>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0F34" w14:textId="77777777" w:rsidR="00FA1222" w:rsidRDefault="00FA1222" w:rsidP="006414D9">
      <w:pPr>
        <w:spacing w:after="0" w:line="240" w:lineRule="auto"/>
      </w:pPr>
      <w:r>
        <w:separator/>
      </w:r>
    </w:p>
  </w:endnote>
  <w:endnote w:type="continuationSeparator" w:id="0">
    <w:p w14:paraId="10B38EDC" w14:textId="77777777" w:rsidR="00FA1222" w:rsidRDefault="00FA1222" w:rsidP="0064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0CA0" w14:textId="77777777" w:rsidR="00FA1222" w:rsidRDefault="00FA1222" w:rsidP="006414D9">
      <w:pPr>
        <w:spacing w:after="0" w:line="240" w:lineRule="auto"/>
      </w:pPr>
      <w:r>
        <w:separator/>
      </w:r>
    </w:p>
  </w:footnote>
  <w:footnote w:type="continuationSeparator" w:id="0">
    <w:p w14:paraId="6A3CB6AF" w14:textId="77777777" w:rsidR="00FA1222" w:rsidRDefault="00FA1222" w:rsidP="0064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1430"/>
      <w:docPartObj>
        <w:docPartGallery w:val="Page Numbers (Top of Page)"/>
        <w:docPartUnique/>
      </w:docPartObj>
    </w:sdtPr>
    <w:sdtEndPr>
      <w:rPr>
        <w:rFonts w:ascii="Candara" w:hAnsi="Candara"/>
        <w:color w:val="FF0000"/>
        <w:sz w:val="16"/>
        <w:szCs w:val="16"/>
      </w:rPr>
    </w:sdtEndPr>
    <w:sdtContent>
      <w:p w14:paraId="4513C8EC" w14:textId="0860E0A7" w:rsidR="006414D9" w:rsidRPr="006414D9" w:rsidRDefault="006414D9">
        <w:pPr>
          <w:pStyle w:val="Cabealho"/>
          <w:jc w:val="right"/>
          <w:rPr>
            <w:rFonts w:ascii="Candara" w:hAnsi="Candara"/>
            <w:color w:val="FF0000"/>
            <w:sz w:val="16"/>
            <w:szCs w:val="16"/>
          </w:rPr>
        </w:pPr>
        <w:r w:rsidRPr="006414D9">
          <w:rPr>
            <w:rFonts w:ascii="Candara" w:hAnsi="Candara"/>
            <w:color w:val="FF0000"/>
            <w:sz w:val="16"/>
            <w:szCs w:val="16"/>
          </w:rPr>
          <w:fldChar w:fldCharType="begin"/>
        </w:r>
        <w:r w:rsidRPr="006414D9">
          <w:rPr>
            <w:rFonts w:ascii="Candara" w:hAnsi="Candara"/>
            <w:color w:val="FF0000"/>
            <w:sz w:val="16"/>
            <w:szCs w:val="16"/>
          </w:rPr>
          <w:instrText>PAGE   \* MERGEFORMAT</w:instrText>
        </w:r>
        <w:r w:rsidRPr="006414D9">
          <w:rPr>
            <w:rFonts w:ascii="Candara" w:hAnsi="Candara"/>
            <w:color w:val="FF0000"/>
            <w:sz w:val="16"/>
            <w:szCs w:val="16"/>
          </w:rPr>
          <w:fldChar w:fldCharType="separate"/>
        </w:r>
        <w:r w:rsidRPr="006414D9">
          <w:rPr>
            <w:rFonts w:ascii="Candara" w:hAnsi="Candara"/>
            <w:color w:val="FF0000"/>
            <w:sz w:val="16"/>
            <w:szCs w:val="16"/>
          </w:rPr>
          <w:t>2</w:t>
        </w:r>
        <w:r w:rsidRPr="006414D9">
          <w:rPr>
            <w:rFonts w:ascii="Candara" w:hAnsi="Candara"/>
            <w:color w:val="FF0000"/>
            <w:sz w:val="16"/>
            <w:szCs w:val="16"/>
          </w:rPr>
          <w:fldChar w:fldCharType="end"/>
        </w:r>
      </w:p>
    </w:sdtContent>
  </w:sdt>
  <w:p w14:paraId="1B2BC5E3" w14:textId="77777777" w:rsidR="006414D9" w:rsidRDefault="006414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2F3"/>
    <w:multiLevelType w:val="hybridMultilevel"/>
    <w:tmpl w:val="DA86F680"/>
    <w:lvl w:ilvl="0" w:tplc="4ABC8AD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59F16C6"/>
    <w:multiLevelType w:val="hybridMultilevel"/>
    <w:tmpl w:val="8D3EF090"/>
    <w:lvl w:ilvl="0" w:tplc="4C8E61DE">
      <w:start w:val="1"/>
      <w:numFmt w:val="decimal"/>
      <w:lvlText w:val="%1."/>
      <w:lvlJc w:val="left"/>
      <w:pPr>
        <w:ind w:left="360" w:hanging="360"/>
      </w:pPr>
      <w:rPr>
        <w:b/>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81F230A"/>
    <w:multiLevelType w:val="hybridMultilevel"/>
    <w:tmpl w:val="D5887114"/>
    <w:lvl w:ilvl="0" w:tplc="9A564C70">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EDF55FE"/>
    <w:multiLevelType w:val="hybridMultilevel"/>
    <w:tmpl w:val="D03E5E96"/>
    <w:lvl w:ilvl="0" w:tplc="20F00F20">
      <w:start w:val="1"/>
      <w:numFmt w:val="decimal"/>
      <w:lvlText w:val="%1."/>
      <w:lvlJc w:val="left"/>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23755D"/>
    <w:multiLevelType w:val="hybridMultilevel"/>
    <w:tmpl w:val="7FE63098"/>
    <w:lvl w:ilvl="0" w:tplc="9B9A0A24">
      <w:start w:val="1"/>
      <w:numFmt w:val="decimal"/>
      <w:lvlText w:val="%1."/>
      <w:lvlJc w:val="left"/>
      <w:pPr>
        <w:ind w:left="360" w:hanging="360"/>
      </w:pPr>
      <w:rPr>
        <w:rFonts w:hint="default"/>
        <w:b/>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62BD2B96"/>
    <w:multiLevelType w:val="hybridMultilevel"/>
    <w:tmpl w:val="CF767BE6"/>
    <w:lvl w:ilvl="0" w:tplc="BF1C437C">
      <w:start w:val="1"/>
      <w:numFmt w:val="decimal"/>
      <w:lvlText w:val="%1."/>
      <w:lvlJc w:val="left"/>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261983473">
    <w:abstractNumId w:val="2"/>
  </w:num>
  <w:num w:numId="2" w16cid:durableId="1971549185">
    <w:abstractNumId w:val="0"/>
  </w:num>
  <w:num w:numId="3" w16cid:durableId="1764767524">
    <w:abstractNumId w:val="3"/>
  </w:num>
  <w:num w:numId="4" w16cid:durableId="1138886321">
    <w:abstractNumId w:val="4"/>
  </w:num>
  <w:num w:numId="5" w16cid:durableId="673724202">
    <w:abstractNumId w:val="5"/>
  </w:num>
  <w:num w:numId="6" w16cid:durableId="19871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A9"/>
    <w:rsid w:val="00014FEC"/>
    <w:rsid w:val="00070CE4"/>
    <w:rsid w:val="001F7492"/>
    <w:rsid w:val="00283787"/>
    <w:rsid w:val="003549A2"/>
    <w:rsid w:val="00362FD7"/>
    <w:rsid w:val="00370E99"/>
    <w:rsid w:val="003D3E82"/>
    <w:rsid w:val="0043646B"/>
    <w:rsid w:val="00475DE2"/>
    <w:rsid w:val="004C4B7C"/>
    <w:rsid w:val="005635EC"/>
    <w:rsid w:val="005707F4"/>
    <w:rsid w:val="005B0A1C"/>
    <w:rsid w:val="00620EB7"/>
    <w:rsid w:val="0064020E"/>
    <w:rsid w:val="006414D9"/>
    <w:rsid w:val="006D5305"/>
    <w:rsid w:val="007160FD"/>
    <w:rsid w:val="00716614"/>
    <w:rsid w:val="00763AD1"/>
    <w:rsid w:val="007E22F3"/>
    <w:rsid w:val="00805425"/>
    <w:rsid w:val="00806FCA"/>
    <w:rsid w:val="008324EA"/>
    <w:rsid w:val="00862D98"/>
    <w:rsid w:val="008A358F"/>
    <w:rsid w:val="008E5FE8"/>
    <w:rsid w:val="009F3618"/>
    <w:rsid w:val="00A16455"/>
    <w:rsid w:val="00A51603"/>
    <w:rsid w:val="00A82558"/>
    <w:rsid w:val="00BC6373"/>
    <w:rsid w:val="00C25560"/>
    <w:rsid w:val="00C31E1B"/>
    <w:rsid w:val="00C54BA4"/>
    <w:rsid w:val="00CC20C2"/>
    <w:rsid w:val="00CD7E78"/>
    <w:rsid w:val="00D0140B"/>
    <w:rsid w:val="00D03805"/>
    <w:rsid w:val="00DB2D29"/>
    <w:rsid w:val="00DE5D1A"/>
    <w:rsid w:val="00E603AD"/>
    <w:rsid w:val="00E85382"/>
    <w:rsid w:val="00ED56A9"/>
    <w:rsid w:val="00EF47BA"/>
    <w:rsid w:val="00F11538"/>
    <w:rsid w:val="00F2740F"/>
    <w:rsid w:val="00F70573"/>
    <w:rsid w:val="00F82E7F"/>
    <w:rsid w:val="00F90C79"/>
    <w:rsid w:val="00FA1222"/>
    <w:rsid w:val="00FE16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AC0A"/>
  <w15:chartTrackingRefBased/>
  <w15:docId w15:val="{11EFD7D3-7545-4426-BFF5-33DB79E5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ter"/>
    <w:uiPriority w:val="9"/>
    <w:qFormat/>
    <w:rsid w:val="00ED56A9"/>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basedOn w:val="Tipodeletrapredefinidodopargrafo"/>
    <w:link w:val="Ttulo3"/>
    <w:uiPriority w:val="9"/>
    <w:rsid w:val="00ED56A9"/>
    <w:rPr>
      <w:rFonts w:ascii="Times New Roman" w:eastAsia="Times New Roman" w:hAnsi="Times New Roman" w:cs="Times New Roman"/>
      <w:b/>
      <w:bCs/>
      <w:sz w:val="27"/>
      <w:szCs w:val="27"/>
      <w:lang w:eastAsia="pt-PT"/>
    </w:rPr>
  </w:style>
  <w:style w:type="character" w:styleId="Forte">
    <w:name w:val="Strong"/>
    <w:basedOn w:val="Tipodeletrapredefinidodopargrafo"/>
    <w:uiPriority w:val="22"/>
    <w:qFormat/>
    <w:rsid w:val="00ED56A9"/>
    <w:rPr>
      <w:b/>
      <w:bCs/>
    </w:rPr>
  </w:style>
  <w:style w:type="character" w:styleId="nfase">
    <w:name w:val="Emphasis"/>
    <w:basedOn w:val="Tipodeletrapredefinidodopargrafo"/>
    <w:uiPriority w:val="20"/>
    <w:qFormat/>
    <w:rsid w:val="00ED56A9"/>
    <w:rPr>
      <w:i/>
      <w:iCs/>
    </w:rPr>
  </w:style>
  <w:style w:type="paragraph" w:styleId="NormalWeb">
    <w:name w:val="Normal (Web)"/>
    <w:basedOn w:val="Normal"/>
    <w:uiPriority w:val="99"/>
    <w:rsid w:val="00FE164F"/>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character" w:customStyle="1" w:styleId="t10">
    <w:name w:val="t10"/>
    <w:basedOn w:val="Tipodeletrapredefinidodopargrafo"/>
    <w:rsid w:val="00620EB7"/>
  </w:style>
  <w:style w:type="character" w:styleId="Hiperligao">
    <w:name w:val="Hyperlink"/>
    <w:basedOn w:val="Tipodeletrapredefinidodopargrafo"/>
    <w:uiPriority w:val="99"/>
    <w:semiHidden/>
    <w:unhideWhenUsed/>
    <w:rsid w:val="00620EB7"/>
    <w:rPr>
      <w:color w:val="0000FF"/>
      <w:u w:val="single"/>
    </w:rPr>
  </w:style>
  <w:style w:type="paragraph" w:styleId="PargrafodaLista">
    <w:name w:val="List Paragraph"/>
    <w:basedOn w:val="Normal"/>
    <w:uiPriority w:val="34"/>
    <w:qFormat/>
    <w:rsid w:val="00620EB7"/>
    <w:pPr>
      <w:spacing w:after="200" w:line="276" w:lineRule="auto"/>
      <w:ind w:left="720"/>
      <w:contextualSpacing/>
    </w:pPr>
  </w:style>
  <w:style w:type="paragraph" w:styleId="Cabealho">
    <w:name w:val="header"/>
    <w:basedOn w:val="Normal"/>
    <w:link w:val="CabealhoCarter"/>
    <w:uiPriority w:val="99"/>
    <w:unhideWhenUsed/>
    <w:rsid w:val="006414D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414D9"/>
  </w:style>
  <w:style w:type="paragraph" w:styleId="Rodap">
    <w:name w:val="footer"/>
    <w:basedOn w:val="Normal"/>
    <w:link w:val="RodapCarter"/>
    <w:uiPriority w:val="99"/>
    <w:unhideWhenUsed/>
    <w:rsid w:val="006414D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4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593">
      <w:bodyDiv w:val="1"/>
      <w:marLeft w:val="0"/>
      <w:marRight w:val="0"/>
      <w:marTop w:val="0"/>
      <w:marBottom w:val="0"/>
      <w:divBdr>
        <w:top w:val="none" w:sz="0" w:space="0" w:color="auto"/>
        <w:left w:val="none" w:sz="0" w:space="0" w:color="auto"/>
        <w:bottom w:val="none" w:sz="0" w:space="0" w:color="auto"/>
        <w:right w:val="none" w:sz="0" w:space="0" w:color="auto"/>
      </w:divBdr>
    </w:div>
    <w:div w:id="393700953">
      <w:bodyDiv w:val="1"/>
      <w:marLeft w:val="0"/>
      <w:marRight w:val="0"/>
      <w:marTop w:val="0"/>
      <w:marBottom w:val="0"/>
      <w:divBdr>
        <w:top w:val="none" w:sz="0" w:space="0" w:color="auto"/>
        <w:left w:val="none" w:sz="0" w:space="0" w:color="auto"/>
        <w:bottom w:val="none" w:sz="0" w:space="0" w:color="auto"/>
        <w:right w:val="none" w:sz="0" w:space="0" w:color="auto"/>
      </w:divBdr>
    </w:div>
    <w:div w:id="1146388104">
      <w:bodyDiv w:val="1"/>
      <w:marLeft w:val="0"/>
      <w:marRight w:val="0"/>
      <w:marTop w:val="0"/>
      <w:marBottom w:val="0"/>
      <w:divBdr>
        <w:top w:val="none" w:sz="0" w:space="0" w:color="auto"/>
        <w:left w:val="none" w:sz="0" w:space="0" w:color="auto"/>
        <w:bottom w:val="none" w:sz="0" w:space="0" w:color="auto"/>
        <w:right w:val="none" w:sz="0" w:space="0" w:color="auto"/>
      </w:divBdr>
      <w:divsChild>
        <w:div w:id="1493719638">
          <w:marLeft w:val="0"/>
          <w:marRight w:val="0"/>
          <w:marTop w:val="0"/>
          <w:marBottom w:val="0"/>
          <w:divBdr>
            <w:top w:val="none" w:sz="0" w:space="0" w:color="auto"/>
            <w:left w:val="none" w:sz="0" w:space="0" w:color="auto"/>
            <w:bottom w:val="none" w:sz="0" w:space="0" w:color="auto"/>
            <w:right w:val="none" w:sz="0" w:space="0" w:color="auto"/>
          </w:divBdr>
        </w:div>
      </w:divsChild>
    </w:div>
    <w:div w:id="1393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notas('vernota.php?l=Mt&amp;c=1&amp;v=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3082</Words>
  <Characters>16647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cp:revision>
  <cp:lastPrinted>2022-11-07T21:09:00Z</cp:lastPrinted>
  <dcterms:created xsi:type="dcterms:W3CDTF">2022-11-07T21:10:00Z</dcterms:created>
  <dcterms:modified xsi:type="dcterms:W3CDTF">2022-12-07T12:05:00Z</dcterms:modified>
</cp:coreProperties>
</file>