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EE47F" w14:textId="77777777" w:rsidR="00FE0426" w:rsidRPr="00FE0426" w:rsidRDefault="00FE0426" w:rsidP="00FE0426">
      <w:pPr>
        <w:spacing w:line="235" w:lineRule="atLeast"/>
        <w:jc w:val="both"/>
        <w:rPr>
          <w:rFonts w:ascii="Calibri" w:eastAsia="Times New Roman" w:hAnsi="Calibri" w:cs="Calibri"/>
          <w:color w:val="000000"/>
          <w:lang w:eastAsia="pt-PT"/>
        </w:rPr>
      </w:pPr>
      <w:r w:rsidRPr="00FE0426">
        <w:rPr>
          <w:rFonts w:ascii="Calibri" w:eastAsia="Times New Roman" w:hAnsi="Calibri" w:cs="Calibri"/>
          <w:color w:val="000000"/>
          <w:lang w:eastAsia="pt-PT"/>
        </w:rPr>
        <w:t xml:space="preserve">ORAÇÃO PARA A BÊNÇÃO DA MESA – XXVI DOMINGO COMUM B – 26 DE </w:t>
      </w:r>
      <w:proofErr w:type="gramStart"/>
      <w:r w:rsidRPr="00FE0426">
        <w:rPr>
          <w:rFonts w:ascii="Calibri" w:eastAsia="Times New Roman" w:hAnsi="Calibri" w:cs="Calibri"/>
          <w:color w:val="000000"/>
          <w:lang w:eastAsia="pt-PT"/>
        </w:rPr>
        <w:t>SETEMBRO</w:t>
      </w:r>
      <w:proofErr w:type="gramEnd"/>
      <w:r w:rsidRPr="00FE0426">
        <w:rPr>
          <w:rFonts w:ascii="Calibri" w:eastAsia="Times New Roman" w:hAnsi="Calibri" w:cs="Calibri"/>
          <w:color w:val="000000"/>
          <w:lang w:eastAsia="pt-PT"/>
        </w:rPr>
        <w:t xml:space="preserve"> DE 2021</w:t>
      </w:r>
    </w:p>
    <w:p w14:paraId="0DF0C809" w14:textId="77777777" w:rsidR="00FE0426" w:rsidRPr="00FE0426" w:rsidRDefault="00FE0426" w:rsidP="00FE0426">
      <w:pPr>
        <w:spacing w:line="235" w:lineRule="atLeast"/>
        <w:jc w:val="both"/>
        <w:rPr>
          <w:rFonts w:ascii="Calibri" w:eastAsia="Times New Roman" w:hAnsi="Calibri" w:cs="Calibri"/>
          <w:color w:val="000000"/>
          <w:lang w:eastAsia="pt-PT"/>
        </w:rPr>
      </w:pPr>
      <w:r w:rsidRPr="00FE0426">
        <w:rPr>
          <w:rFonts w:ascii="Calibri" w:eastAsia="Times New Roman" w:hAnsi="Calibri" w:cs="Calibri"/>
          <w:color w:val="FF0000"/>
          <w:lang w:eastAsia="pt-PT"/>
        </w:rPr>
        <w:t> </w:t>
      </w:r>
    </w:p>
    <w:p w14:paraId="6936CA53" w14:textId="77777777" w:rsidR="00FE0426" w:rsidRPr="00FE0426" w:rsidRDefault="00FE0426" w:rsidP="00FE0426">
      <w:pPr>
        <w:spacing w:line="235" w:lineRule="atLeast"/>
        <w:jc w:val="both"/>
        <w:rPr>
          <w:rFonts w:ascii="Calibri" w:eastAsia="Times New Roman" w:hAnsi="Calibri" w:cs="Calibri"/>
          <w:color w:val="000000"/>
          <w:lang w:eastAsia="pt-PT"/>
        </w:rPr>
      </w:pPr>
      <w:r w:rsidRPr="00FE0426">
        <w:rPr>
          <w:rFonts w:ascii="Calibri" w:eastAsia="Times New Roman" w:hAnsi="Calibri" w:cs="Calibri"/>
          <w:color w:val="FF0000"/>
          <w:lang w:eastAsia="pt-PT"/>
        </w:rPr>
        <w:t>Guia:</w:t>
      </w:r>
    </w:p>
    <w:p w14:paraId="75FCAFCF" w14:textId="77777777" w:rsidR="00FE0426" w:rsidRPr="00FE0426" w:rsidRDefault="00FE0426" w:rsidP="00FE0426">
      <w:pPr>
        <w:spacing w:line="235" w:lineRule="atLeast"/>
        <w:jc w:val="both"/>
        <w:rPr>
          <w:rFonts w:ascii="Calibri" w:eastAsia="Times New Roman" w:hAnsi="Calibri" w:cs="Calibri"/>
          <w:color w:val="000000"/>
          <w:lang w:eastAsia="pt-PT"/>
        </w:rPr>
      </w:pPr>
      <w:r w:rsidRPr="00FE0426">
        <w:rPr>
          <w:rFonts w:ascii="Calibri" w:eastAsia="Times New Roman" w:hAnsi="Calibri" w:cs="Calibri"/>
          <w:color w:val="000000"/>
          <w:lang w:eastAsia="pt-PT"/>
        </w:rPr>
        <w:t xml:space="preserve">Senhor, </w:t>
      </w:r>
      <w:proofErr w:type="gramStart"/>
      <w:r w:rsidRPr="00FE0426">
        <w:rPr>
          <w:rFonts w:ascii="Calibri" w:eastAsia="Times New Roman" w:hAnsi="Calibri" w:cs="Calibri"/>
          <w:color w:val="000000"/>
          <w:lang w:eastAsia="pt-PT"/>
        </w:rPr>
        <w:t>nós Te</w:t>
      </w:r>
      <w:proofErr w:type="gramEnd"/>
      <w:r w:rsidRPr="00FE0426">
        <w:rPr>
          <w:rFonts w:ascii="Calibri" w:eastAsia="Times New Roman" w:hAnsi="Calibri" w:cs="Calibri"/>
          <w:color w:val="000000"/>
          <w:lang w:eastAsia="pt-PT"/>
        </w:rPr>
        <w:t xml:space="preserve"> bendizemos,</w:t>
      </w:r>
    </w:p>
    <w:p w14:paraId="79F19A59" w14:textId="77777777" w:rsidR="00FE0426" w:rsidRPr="00FE0426" w:rsidRDefault="00FE0426" w:rsidP="00FE0426">
      <w:pPr>
        <w:spacing w:line="235" w:lineRule="atLeast"/>
        <w:jc w:val="both"/>
        <w:rPr>
          <w:rFonts w:ascii="Calibri" w:eastAsia="Times New Roman" w:hAnsi="Calibri" w:cs="Calibri"/>
          <w:color w:val="000000"/>
          <w:lang w:eastAsia="pt-PT"/>
        </w:rPr>
      </w:pPr>
      <w:r w:rsidRPr="00FE0426">
        <w:rPr>
          <w:rFonts w:ascii="Calibri" w:eastAsia="Times New Roman" w:hAnsi="Calibri" w:cs="Calibri"/>
          <w:color w:val="000000"/>
          <w:lang w:eastAsia="pt-PT"/>
        </w:rPr>
        <w:t>neste primeiro domingo do outono.</w:t>
      </w:r>
    </w:p>
    <w:p w14:paraId="44BB35CD" w14:textId="77777777" w:rsidR="00FE0426" w:rsidRPr="00FE0426" w:rsidRDefault="00FE0426" w:rsidP="00FE0426">
      <w:pPr>
        <w:spacing w:line="235" w:lineRule="atLeast"/>
        <w:jc w:val="both"/>
        <w:rPr>
          <w:rFonts w:ascii="Calibri" w:eastAsia="Times New Roman" w:hAnsi="Calibri" w:cs="Calibri"/>
          <w:color w:val="000000"/>
          <w:lang w:eastAsia="pt-PT"/>
        </w:rPr>
      </w:pPr>
      <w:r w:rsidRPr="00FE0426">
        <w:rPr>
          <w:rFonts w:ascii="Calibri" w:eastAsia="Times New Roman" w:hAnsi="Calibri" w:cs="Calibri"/>
          <w:color w:val="000000"/>
          <w:lang w:eastAsia="pt-PT"/>
        </w:rPr>
        <w:t>Tu, que recompensas a oferta de um copo de água,</w:t>
      </w:r>
    </w:p>
    <w:p w14:paraId="5D0BE1D9" w14:textId="77777777" w:rsidR="00FE0426" w:rsidRPr="00FE0426" w:rsidRDefault="00FE0426" w:rsidP="00FE0426">
      <w:pPr>
        <w:spacing w:line="235" w:lineRule="atLeast"/>
        <w:jc w:val="both"/>
        <w:rPr>
          <w:rFonts w:ascii="Calibri" w:eastAsia="Times New Roman" w:hAnsi="Calibri" w:cs="Calibri"/>
          <w:color w:val="000000"/>
          <w:lang w:eastAsia="pt-PT"/>
        </w:rPr>
      </w:pPr>
      <w:r w:rsidRPr="00FE0426">
        <w:rPr>
          <w:rFonts w:ascii="Calibri" w:eastAsia="Times New Roman" w:hAnsi="Calibri" w:cs="Calibri"/>
          <w:color w:val="000000"/>
          <w:lang w:eastAsia="pt-PT"/>
        </w:rPr>
        <w:t>faz-nos lutar por um salário justo</w:t>
      </w:r>
    </w:p>
    <w:p w14:paraId="2BE41CA6" w14:textId="77777777" w:rsidR="00FE0426" w:rsidRPr="00FE0426" w:rsidRDefault="00FE0426" w:rsidP="00FE0426">
      <w:pPr>
        <w:spacing w:line="235" w:lineRule="atLeast"/>
        <w:jc w:val="both"/>
        <w:rPr>
          <w:rFonts w:ascii="Calibri" w:eastAsia="Times New Roman" w:hAnsi="Calibri" w:cs="Calibri"/>
          <w:color w:val="000000"/>
          <w:lang w:eastAsia="pt-PT"/>
        </w:rPr>
      </w:pPr>
      <w:r w:rsidRPr="00FE0426">
        <w:rPr>
          <w:rFonts w:ascii="Calibri" w:eastAsia="Times New Roman" w:hAnsi="Calibri" w:cs="Calibri"/>
          <w:color w:val="000000"/>
          <w:lang w:eastAsia="pt-PT"/>
        </w:rPr>
        <w:t>para quantos providenciam os bens desta mesa.</w:t>
      </w:r>
    </w:p>
    <w:p w14:paraId="692BC579" w14:textId="77777777" w:rsidR="00FE0426" w:rsidRPr="00FE0426" w:rsidRDefault="00FE0426" w:rsidP="00FE0426">
      <w:pPr>
        <w:spacing w:line="235" w:lineRule="atLeast"/>
        <w:jc w:val="both"/>
        <w:rPr>
          <w:rFonts w:ascii="Calibri" w:eastAsia="Times New Roman" w:hAnsi="Calibri" w:cs="Calibri"/>
          <w:color w:val="000000"/>
          <w:lang w:eastAsia="pt-PT"/>
        </w:rPr>
      </w:pPr>
      <w:r w:rsidRPr="00FE0426">
        <w:rPr>
          <w:rFonts w:ascii="Calibri" w:eastAsia="Times New Roman" w:hAnsi="Calibri" w:cs="Calibri"/>
          <w:color w:val="000000"/>
          <w:lang w:eastAsia="pt-PT"/>
        </w:rPr>
        <w:t>Abre as nossas mãos e os nossos olhos,</w:t>
      </w:r>
    </w:p>
    <w:p w14:paraId="4F43A380" w14:textId="77777777" w:rsidR="00FE0426" w:rsidRPr="00FE0426" w:rsidRDefault="00FE0426" w:rsidP="00FE0426">
      <w:pPr>
        <w:spacing w:line="235" w:lineRule="atLeast"/>
        <w:jc w:val="both"/>
        <w:rPr>
          <w:rFonts w:ascii="Calibri" w:eastAsia="Times New Roman" w:hAnsi="Calibri" w:cs="Calibri"/>
          <w:color w:val="000000"/>
          <w:lang w:eastAsia="pt-PT"/>
        </w:rPr>
      </w:pPr>
      <w:r w:rsidRPr="00FE0426">
        <w:rPr>
          <w:rFonts w:ascii="Calibri" w:eastAsia="Times New Roman" w:hAnsi="Calibri" w:cs="Calibri"/>
          <w:color w:val="000000"/>
          <w:lang w:eastAsia="pt-PT"/>
        </w:rPr>
        <w:t>põe os nossos pés em caminho largo,</w:t>
      </w:r>
    </w:p>
    <w:p w14:paraId="70E43898" w14:textId="77777777" w:rsidR="00FE0426" w:rsidRPr="00FE0426" w:rsidRDefault="00FE0426" w:rsidP="00FE0426">
      <w:pPr>
        <w:spacing w:line="235" w:lineRule="atLeast"/>
        <w:jc w:val="both"/>
        <w:rPr>
          <w:rFonts w:ascii="Calibri" w:eastAsia="Times New Roman" w:hAnsi="Calibri" w:cs="Calibri"/>
          <w:color w:val="000000"/>
          <w:lang w:eastAsia="pt-PT"/>
        </w:rPr>
      </w:pPr>
      <w:r w:rsidRPr="00FE0426">
        <w:rPr>
          <w:rFonts w:ascii="Calibri" w:eastAsia="Times New Roman" w:hAnsi="Calibri" w:cs="Calibri"/>
          <w:color w:val="000000"/>
          <w:lang w:eastAsia="pt-PT"/>
        </w:rPr>
        <w:t>para sairmos ao encontro dos irmãos</w:t>
      </w:r>
    </w:p>
    <w:p w14:paraId="7E5C09EA" w14:textId="77777777" w:rsidR="00FE0426" w:rsidRPr="00FE0426" w:rsidRDefault="00FE0426" w:rsidP="00FE0426">
      <w:pPr>
        <w:spacing w:line="235" w:lineRule="atLeast"/>
        <w:jc w:val="both"/>
        <w:rPr>
          <w:rFonts w:ascii="Calibri" w:eastAsia="Times New Roman" w:hAnsi="Calibri" w:cs="Calibri"/>
          <w:color w:val="000000"/>
          <w:lang w:eastAsia="pt-PT"/>
        </w:rPr>
      </w:pPr>
      <w:r w:rsidRPr="00FE0426">
        <w:rPr>
          <w:rFonts w:ascii="Calibri" w:eastAsia="Times New Roman" w:hAnsi="Calibri" w:cs="Calibri"/>
          <w:color w:val="000000"/>
          <w:lang w:eastAsia="pt-PT"/>
        </w:rPr>
        <w:t>a quem falta a companhia, o pão de cada dia,</w:t>
      </w:r>
    </w:p>
    <w:p w14:paraId="2BF54906" w14:textId="77777777" w:rsidR="00FE0426" w:rsidRPr="00FE0426" w:rsidRDefault="00FE0426" w:rsidP="00FE0426">
      <w:pPr>
        <w:spacing w:line="235" w:lineRule="atLeast"/>
        <w:jc w:val="both"/>
        <w:rPr>
          <w:rFonts w:ascii="Calibri" w:eastAsia="Times New Roman" w:hAnsi="Calibri" w:cs="Calibri"/>
          <w:color w:val="000000"/>
          <w:lang w:eastAsia="pt-PT"/>
        </w:rPr>
      </w:pPr>
      <w:r w:rsidRPr="00FE0426">
        <w:rPr>
          <w:rFonts w:ascii="Calibri" w:eastAsia="Times New Roman" w:hAnsi="Calibri" w:cs="Calibri"/>
          <w:color w:val="000000"/>
          <w:lang w:eastAsia="pt-PT"/>
        </w:rPr>
        <w:t>a fé e a alegria de viver.</w:t>
      </w:r>
    </w:p>
    <w:p w14:paraId="7BFF3E1F" w14:textId="77777777" w:rsidR="00FE0426" w:rsidRPr="00FE0426" w:rsidRDefault="00FE0426" w:rsidP="00FE0426">
      <w:pPr>
        <w:spacing w:line="235" w:lineRule="atLeast"/>
        <w:jc w:val="both"/>
        <w:rPr>
          <w:rFonts w:ascii="Calibri" w:eastAsia="Times New Roman" w:hAnsi="Calibri" w:cs="Calibri"/>
          <w:color w:val="000000"/>
          <w:lang w:eastAsia="pt-PT"/>
        </w:rPr>
      </w:pPr>
      <w:r w:rsidRPr="00FE0426">
        <w:rPr>
          <w:rFonts w:ascii="Calibri" w:eastAsia="Times New Roman" w:hAnsi="Calibri" w:cs="Calibri"/>
          <w:color w:val="FF0000"/>
          <w:lang w:eastAsia="pt-PT"/>
        </w:rPr>
        <w:t>R.</w:t>
      </w:r>
      <w:r w:rsidRPr="00FE0426">
        <w:rPr>
          <w:rFonts w:ascii="Calibri" w:eastAsia="Times New Roman" w:hAnsi="Calibri" w:cs="Calibri"/>
          <w:color w:val="000000"/>
          <w:lang w:eastAsia="pt-PT"/>
        </w:rPr>
        <w:t> Ámen.</w:t>
      </w:r>
    </w:p>
    <w:p w14:paraId="199F8BE3" w14:textId="01111FD8" w:rsidR="007269E2" w:rsidRPr="00FE0426" w:rsidRDefault="007269E2" w:rsidP="00FE0426"/>
    <w:sectPr w:rsidR="007269E2" w:rsidRPr="00FE04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EC"/>
    <w:rsid w:val="00362FD7"/>
    <w:rsid w:val="00381663"/>
    <w:rsid w:val="0043646B"/>
    <w:rsid w:val="007269E2"/>
    <w:rsid w:val="00815EEC"/>
    <w:rsid w:val="00862D98"/>
    <w:rsid w:val="00CD7E78"/>
    <w:rsid w:val="00FE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DA2001"/>
  <w15:chartTrackingRefBased/>
  <w15:docId w15:val="{058428A4-200D-40AC-BD20-411D6C56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m">
    <w:name w:val="im"/>
    <w:basedOn w:val="Tipodeletrapredefinidodopargrafo"/>
    <w:rsid w:val="00FE0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1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3</cp:revision>
  <dcterms:created xsi:type="dcterms:W3CDTF">2021-09-23T14:06:00Z</dcterms:created>
  <dcterms:modified xsi:type="dcterms:W3CDTF">2021-09-24T08:43:00Z</dcterms:modified>
</cp:coreProperties>
</file>