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EE4B5" w14:textId="77777777" w:rsidR="00746E1B" w:rsidRDefault="00746E1B" w:rsidP="00255C2F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b/>
          <w:bCs/>
          <w:smallCaps/>
          <w:color w:val="000000"/>
          <w:sz w:val="24"/>
          <w:szCs w:val="24"/>
          <w:lang w:eastAsia="pt-PT"/>
        </w:rPr>
      </w:pPr>
    </w:p>
    <w:p w14:paraId="3B6A0277" w14:textId="18ECFCE6" w:rsidR="00B85E73" w:rsidRDefault="00B85E73" w:rsidP="00271F54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b/>
          <w:bCs/>
          <w:smallCaps/>
          <w:color w:val="000000"/>
          <w:sz w:val="36"/>
          <w:szCs w:val="36"/>
          <w:lang w:eastAsia="pt-PT"/>
        </w:rPr>
      </w:pPr>
      <w:r>
        <w:rPr>
          <w:rFonts w:ascii="Candara" w:eastAsia="Times New Roman" w:hAnsi="Candara" w:cs="Times New Roman"/>
          <w:b/>
          <w:bCs/>
          <w:smallCaps/>
          <w:color w:val="000000"/>
          <w:sz w:val="36"/>
          <w:szCs w:val="36"/>
          <w:lang w:eastAsia="pt-PT"/>
        </w:rPr>
        <w:t>celebrar a páscoa na igreja doméstica</w:t>
      </w:r>
    </w:p>
    <w:p w14:paraId="20290921" w14:textId="77777777" w:rsidR="00271F54" w:rsidRPr="00B85E73" w:rsidRDefault="00271F54" w:rsidP="00271F54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b/>
          <w:bCs/>
          <w:smallCaps/>
          <w:color w:val="000000"/>
          <w:sz w:val="36"/>
          <w:szCs w:val="36"/>
          <w:lang w:eastAsia="pt-PT"/>
        </w:rPr>
      </w:pPr>
      <w:r w:rsidRPr="00B85E73">
        <w:rPr>
          <w:rFonts w:ascii="Candara" w:eastAsia="Times New Roman" w:hAnsi="Candara" w:cs="Times New Roman"/>
          <w:b/>
          <w:bCs/>
          <w:smallCaps/>
          <w:color w:val="000000"/>
          <w:sz w:val="36"/>
          <w:szCs w:val="36"/>
          <w:lang w:eastAsia="pt-PT"/>
        </w:rPr>
        <w:t xml:space="preserve">Quinta-feira da Ceia do Senhor </w:t>
      </w:r>
    </w:p>
    <w:p w14:paraId="1AF586D4" w14:textId="77777777" w:rsidR="00B85E73" w:rsidRDefault="00B85E73" w:rsidP="00271F54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b/>
          <w:bCs/>
          <w:smallCaps/>
          <w:color w:val="000000"/>
          <w:sz w:val="36"/>
          <w:szCs w:val="36"/>
          <w:lang w:eastAsia="pt-PT"/>
        </w:rPr>
      </w:pPr>
    </w:p>
    <w:p w14:paraId="7C97C3C5" w14:textId="384C9FCF" w:rsidR="00B85E73" w:rsidRDefault="00271F54" w:rsidP="00B85E73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b/>
          <w:bCs/>
          <w:smallCaps/>
          <w:color w:val="000000"/>
          <w:sz w:val="36"/>
          <w:szCs w:val="36"/>
          <w:lang w:eastAsia="pt-PT"/>
        </w:rPr>
      </w:pPr>
      <w:r>
        <w:rPr>
          <w:rFonts w:ascii="Candara" w:eastAsia="Times New Roman" w:hAnsi="Candara" w:cs="Times New Roman"/>
          <w:b/>
          <w:bCs/>
          <w:smallCaps/>
          <w:noProof/>
          <w:color w:val="000000"/>
          <w:sz w:val="36"/>
          <w:szCs w:val="36"/>
          <w:lang w:eastAsia="pt-PT"/>
        </w:rPr>
        <w:drawing>
          <wp:inline distT="0" distB="0" distL="0" distR="0" wp14:anchorId="6E9BA5FF" wp14:editId="3B550A30">
            <wp:extent cx="2754086" cy="3926087"/>
            <wp:effectExtent l="0" t="0" r="8255" b="0"/>
            <wp:docPr id="3" name="Imagem 3" descr="Uma imagem com mapa, tecido,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nta feira san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649" cy="393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9E716" w14:textId="77777777" w:rsidR="00B85E73" w:rsidRDefault="00B85E73" w:rsidP="00B85E73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b/>
          <w:bCs/>
          <w:smallCaps/>
          <w:color w:val="000000"/>
          <w:sz w:val="24"/>
          <w:szCs w:val="24"/>
          <w:lang w:eastAsia="pt-PT"/>
        </w:rPr>
      </w:pPr>
    </w:p>
    <w:p w14:paraId="180A0019" w14:textId="26CC89E3" w:rsidR="00746E1B" w:rsidRDefault="00B85E73" w:rsidP="00B85E73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b/>
          <w:bCs/>
          <w:smallCaps/>
          <w:color w:val="000000"/>
          <w:sz w:val="24"/>
          <w:szCs w:val="24"/>
          <w:lang w:eastAsia="pt-PT"/>
        </w:rPr>
      </w:pPr>
      <w:r>
        <w:rPr>
          <w:rFonts w:ascii="Candara" w:eastAsia="Times New Roman" w:hAnsi="Candara" w:cs="Times New Roman"/>
          <w:b/>
          <w:bCs/>
          <w:smallCaps/>
          <w:color w:val="000000"/>
          <w:sz w:val="24"/>
          <w:szCs w:val="24"/>
          <w:lang w:eastAsia="pt-PT"/>
        </w:rPr>
        <w:t xml:space="preserve">Guião para uma </w:t>
      </w:r>
      <w:r w:rsidR="00746E1B">
        <w:rPr>
          <w:rFonts w:ascii="Candara" w:eastAsia="Times New Roman" w:hAnsi="Candara" w:cs="Times New Roman"/>
          <w:b/>
          <w:bCs/>
          <w:smallCaps/>
          <w:color w:val="000000"/>
          <w:sz w:val="24"/>
          <w:szCs w:val="24"/>
          <w:lang w:eastAsia="pt-PT"/>
        </w:rPr>
        <w:t>liturgia familiar</w:t>
      </w:r>
    </w:p>
    <w:p w14:paraId="0FD283D6" w14:textId="5ED5DC70" w:rsidR="00AB064E" w:rsidRDefault="00852B42" w:rsidP="00B85E73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b/>
          <w:bCs/>
          <w:smallCaps/>
          <w:color w:val="000000"/>
          <w:sz w:val="24"/>
          <w:szCs w:val="24"/>
          <w:lang w:eastAsia="pt-PT"/>
        </w:rPr>
      </w:pPr>
      <w:r>
        <w:rPr>
          <w:rFonts w:ascii="Candara" w:eastAsia="Times New Roman" w:hAnsi="Candara" w:cs="Times New Roman"/>
          <w:b/>
          <w:bCs/>
          <w:smallCaps/>
          <w:color w:val="000000"/>
          <w:sz w:val="24"/>
          <w:szCs w:val="24"/>
          <w:lang w:eastAsia="pt-PT"/>
        </w:rPr>
        <w:t>1</w:t>
      </w:r>
      <w:r w:rsidR="00AB064E">
        <w:rPr>
          <w:rFonts w:ascii="Candara" w:eastAsia="Times New Roman" w:hAnsi="Candara" w:cs="Times New Roman"/>
          <w:b/>
          <w:bCs/>
          <w:smallCaps/>
          <w:color w:val="000000"/>
          <w:sz w:val="24"/>
          <w:szCs w:val="24"/>
          <w:lang w:eastAsia="pt-PT"/>
        </w:rPr>
        <w:t>.4.202</w:t>
      </w:r>
      <w:r w:rsidR="00D14B33">
        <w:rPr>
          <w:rFonts w:ascii="Candara" w:eastAsia="Times New Roman" w:hAnsi="Candara" w:cs="Times New Roman"/>
          <w:b/>
          <w:bCs/>
          <w:smallCaps/>
          <w:color w:val="000000"/>
          <w:sz w:val="24"/>
          <w:szCs w:val="24"/>
          <w:lang w:eastAsia="pt-PT"/>
        </w:rPr>
        <w:t>1</w:t>
      </w:r>
    </w:p>
    <w:p w14:paraId="6CEFBBEA" w14:textId="77777777" w:rsidR="00B85E73" w:rsidRDefault="00B85E73" w:rsidP="00B85E73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b/>
          <w:bCs/>
          <w:smallCaps/>
          <w:color w:val="000000"/>
          <w:sz w:val="24"/>
          <w:szCs w:val="24"/>
          <w:lang w:eastAsia="pt-PT"/>
        </w:rPr>
      </w:pPr>
    </w:p>
    <w:p w14:paraId="3F5D8489" w14:textId="225DB05D" w:rsidR="00255C2F" w:rsidRPr="00DF55D8" w:rsidRDefault="00255C2F" w:rsidP="00255C2F">
      <w:pPr>
        <w:spacing w:line="360" w:lineRule="auto"/>
        <w:jc w:val="both"/>
        <w:rPr>
          <w:rFonts w:ascii="Candara" w:hAnsi="Candara"/>
          <w:bCs/>
          <w:iCs/>
          <w:color w:val="FF0000"/>
          <w:sz w:val="20"/>
          <w:szCs w:val="20"/>
          <w:lang w:eastAsia="zh-TW"/>
        </w:rPr>
      </w:pPr>
      <w:r w:rsidRPr="00DF55D8">
        <w:rPr>
          <w:rFonts w:ascii="Candara" w:hAnsi="Candara"/>
          <w:bCs/>
          <w:iCs/>
          <w:color w:val="FF0000"/>
          <w:sz w:val="20"/>
          <w:szCs w:val="20"/>
          <w:lang w:eastAsia="zh-TW"/>
        </w:rPr>
        <w:lastRenderedPageBreak/>
        <w:t>Nota introdutória:</w:t>
      </w:r>
    </w:p>
    <w:p w14:paraId="0E9321FD" w14:textId="77777777" w:rsidR="00AB064E" w:rsidRDefault="00255C2F" w:rsidP="00255C2F">
      <w:pPr>
        <w:spacing w:line="360" w:lineRule="auto"/>
        <w:jc w:val="both"/>
        <w:rPr>
          <w:rFonts w:ascii="Candara" w:hAnsi="Candara"/>
          <w:bCs/>
          <w:iCs/>
          <w:color w:val="000000"/>
          <w:sz w:val="20"/>
          <w:szCs w:val="20"/>
          <w:lang w:eastAsia="zh-TW"/>
        </w:rPr>
      </w:pPr>
      <w:r w:rsidRPr="006424C9"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É em família, que o Povo de Deus começa por celebrar a sua Páscoa! Segundo a tradição, cada família judaica, reunida à mesa, na festa da Páscoa, come o cordeiro assado, fazendo memória da libertação dos Israelitas, da escravidão do Egito! </w:t>
      </w:r>
    </w:p>
    <w:p w14:paraId="7F28DBF1" w14:textId="77777777" w:rsidR="00AB064E" w:rsidRDefault="00AB064E" w:rsidP="00255C2F">
      <w:pPr>
        <w:spacing w:line="360" w:lineRule="auto"/>
        <w:jc w:val="both"/>
        <w:rPr>
          <w:rFonts w:ascii="Candara" w:hAnsi="Candara"/>
          <w:bCs/>
          <w:iCs/>
          <w:color w:val="000000"/>
          <w:sz w:val="20"/>
          <w:szCs w:val="20"/>
          <w:lang w:eastAsia="zh-TW"/>
        </w:rPr>
      </w:pPr>
    </w:p>
    <w:p w14:paraId="121B5558" w14:textId="7DF37051" w:rsidR="00746E1B" w:rsidRDefault="00255C2F" w:rsidP="00255C2F">
      <w:pPr>
        <w:spacing w:line="360" w:lineRule="auto"/>
        <w:jc w:val="both"/>
        <w:rPr>
          <w:rFonts w:ascii="Candara" w:hAnsi="Candara"/>
          <w:bCs/>
          <w:iCs/>
          <w:color w:val="000000"/>
          <w:sz w:val="20"/>
          <w:szCs w:val="20"/>
          <w:lang w:eastAsia="zh-TW"/>
        </w:rPr>
      </w:pPr>
      <w:r w:rsidRPr="006424C9"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É também em família, com os seus mais íntimos, reunidos no Cenáculo, que Jesus, consciente da sua morte iminente, Se oferece a si mesmo pela nossa salvação (cf. 1 Cor 5, 7), como verdadeiro cordeiro pascal! </w:t>
      </w:r>
    </w:p>
    <w:p w14:paraId="2BCD3CF7" w14:textId="77777777" w:rsidR="00AB064E" w:rsidRDefault="00255C2F" w:rsidP="00255C2F">
      <w:pPr>
        <w:spacing w:line="360" w:lineRule="auto"/>
        <w:jc w:val="both"/>
        <w:rPr>
          <w:rFonts w:ascii="Candara" w:hAnsi="Candara"/>
          <w:bCs/>
          <w:iCs/>
          <w:color w:val="000000"/>
          <w:sz w:val="20"/>
          <w:szCs w:val="20"/>
          <w:lang w:eastAsia="zh-TW"/>
        </w:rPr>
      </w:pPr>
      <w:r w:rsidRPr="006424C9"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É para nós um sinal cheio de significado, que o Senhor Jesus queira ter instituído este grande sacramento da Eucaristia, por ocasião de um importante encontro familiar: a Ceia pascal! E naquela ocasião, a sua família, a nova família gerada pelos vínculos da fé, foram os Doze, que com Ele viviam há três anos. </w:t>
      </w:r>
    </w:p>
    <w:p w14:paraId="31713482" w14:textId="7BA89FE7" w:rsidR="00255C2F" w:rsidRDefault="00255C2F" w:rsidP="00255C2F">
      <w:pPr>
        <w:spacing w:line="360" w:lineRule="auto"/>
        <w:jc w:val="both"/>
        <w:rPr>
          <w:rFonts w:ascii="Candara" w:hAnsi="Candara"/>
          <w:bCs/>
          <w:iCs/>
          <w:color w:val="000000"/>
          <w:sz w:val="20"/>
          <w:szCs w:val="20"/>
          <w:lang w:eastAsia="zh-TW"/>
        </w:rPr>
      </w:pPr>
      <w:r w:rsidRPr="006424C9"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Dessa família, ainda em gérmen, reunida à volta da mesa sagrada do cordeiro pascal, nascerá a Igreja, essa grande e nova família, reunida e nutrida à volta da mesa da Eucaristia! </w:t>
      </w:r>
    </w:p>
    <w:p w14:paraId="5EF83758" w14:textId="77777777" w:rsidR="00255C2F" w:rsidRDefault="00255C2F" w:rsidP="00255C2F">
      <w:pPr>
        <w:spacing w:line="360" w:lineRule="auto"/>
        <w:jc w:val="both"/>
        <w:rPr>
          <w:rFonts w:ascii="Candara" w:hAnsi="Candara"/>
          <w:bCs/>
          <w:iCs/>
          <w:color w:val="000000"/>
          <w:sz w:val="20"/>
          <w:szCs w:val="20"/>
          <w:lang w:eastAsia="zh-TW"/>
        </w:rPr>
      </w:pPr>
      <w:r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Este ano, a pandemia provocada pelo coronavírus leva-nos a redescobrir a família, como Igreja Doméstica. E pede-nos criatividade, para celebrar a Páscoa na Igreja Doméstica. </w:t>
      </w:r>
    </w:p>
    <w:p w14:paraId="36B704BF" w14:textId="77777777" w:rsidR="00AB064E" w:rsidRDefault="00255C2F" w:rsidP="00255C2F">
      <w:pPr>
        <w:spacing w:line="360" w:lineRule="auto"/>
        <w:jc w:val="both"/>
        <w:rPr>
          <w:rFonts w:ascii="Candara" w:hAnsi="Candara"/>
          <w:bCs/>
          <w:iCs/>
          <w:color w:val="000000"/>
          <w:sz w:val="20"/>
          <w:szCs w:val="20"/>
          <w:lang w:eastAsia="zh-TW"/>
        </w:rPr>
      </w:pPr>
      <w:r w:rsidRPr="00DF55D8"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Os sinais fortes da vida de Cristo poderiam desenvolver-se em redor da mesa, na hora da ceia, com toda a família reunida. Entretanto, mesmo quem vive só deverá pôr a mesa como para uma festa. </w:t>
      </w:r>
    </w:p>
    <w:p w14:paraId="1008C285" w14:textId="04DB3692" w:rsidR="00AB064E" w:rsidRDefault="00255C2F" w:rsidP="00255C2F">
      <w:pPr>
        <w:spacing w:line="360" w:lineRule="auto"/>
        <w:jc w:val="both"/>
        <w:rPr>
          <w:rFonts w:ascii="Candara" w:eastAsia="Times New Roman" w:hAnsi="Candara" w:cs="Helvetica"/>
          <w:color w:val="333333"/>
          <w:sz w:val="20"/>
          <w:szCs w:val="20"/>
          <w:lang w:eastAsia="pt-PT"/>
        </w:rPr>
      </w:pPr>
      <w:r w:rsidRPr="00DF55D8"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A ceia, propriamente dita, poderia </w:t>
      </w:r>
      <w:r w:rsidR="00AB064E"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iniciar-se com a bênção da mesa, do pão e do vinho e incluir ou </w:t>
      </w:r>
      <w:r w:rsidRPr="00DF55D8">
        <w:rPr>
          <w:rFonts w:ascii="Candara" w:hAnsi="Candara"/>
          <w:bCs/>
          <w:iCs/>
          <w:color w:val="000000"/>
          <w:sz w:val="20"/>
          <w:szCs w:val="20"/>
          <w:lang w:eastAsia="zh-TW"/>
        </w:rPr>
        <w:t>prosseguir – mesmo para as pessoas que vivem sós –</w:t>
      </w:r>
      <w:r w:rsidR="00AB064E"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 </w:t>
      </w:r>
      <w:r w:rsidR="00AB064E">
        <w:rPr>
          <w:rFonts w:ascii="Candara" w:eastAsia="Times New Roman" w:hAnsi="Candara" w:cs="Helvetica"/>
          <w:color w:val="333333"/>
          <w:sz w:val="20"/>
          <w:szCs w:val="20"/>
          <w:lang w:eastAsia="pt-PT"/>
        </w:rPr>
        <w:t xml:space="preserve">com </w:t>
      </w:r>
      <w:r w:rsidRPr="00213574">
        <w:rPr>
          <w:rFonts w:ascii="Candara" w:eastAsia="Times New Roman" w:hAnsi="Candara" w:cs="Helvetica"/>
          <w:color w:val="333333"/>
          <w:sz w:val="20"/>
          <w:szCs w:val="20"/>
          <w:lang w:eastAsia="pt-PT"/>
        </w:rPr>
        <w:t xml:space="preserve">alguma palavra memorial da última Ceia </w:t>
      </w:r>
      <w:r>
        <w:rPr>
          <w:rFonts w:ascii="Candara" w:eastAsia="Times New Roman" w:hAnsi="Candara" w:cs="Helvetica"/>
          <w:color w:val="333333"/>
          <w:sz w:val="20"/>
          <w:szCs w:val="20"/>
          <w:lang w:eastAsia="pt-PT"/>
        </w:rPr>
        <w:t>«</w:t>
      </w:r>
      <w:r w:rsidRPr="0088657A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Nesta noite em que Jesus e os discípulos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…</w:t>
      </w:r>
      <w:r w:rsidRPr="0088657A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». </w:t>
      </w:r>
      <w:r w:rsidRPr="00213574">
        <w:rPr>
          <w:rFonts w:ascii="Candara" w:eastAsia="Times New Roman" w:hAnsi="Candara" w:cs="Helvetica"/>
          <w:color w:val="333333"/>
          <w:sz w:val="20"/>
          <w:szCs w:val="20"/>
          <w:lang w:eastAsia="pt-PT"/>
        </w:rPr>
        <w:t xml:space="preserve"> </w:t>
      </w:r>
    </w:p>
    <w:p w14:paraId="6CDC4BED" w14:textId="77777777" w:rsidR="00AB064E" w:rsidRDefault="00255C2F" w:rsidP="00255C2F">
      <w:pPr>
        <w:spacing w:line="360" w:lineRule="auto"/>
        <w:jc w:val="both"/>
        <w:rPr>
          <w:rFonts w:ascii="Candara" w:eastAsia="Times New Roman" w:hAnsi="Candara" w:cs="Helvetica"/>
          <w:color w:val="333333"/>
          <w:sz w:val="20"/>
          <w:szCs w:val="20"/>
          <w:lang w:eastAsia="pt-PT"/>
        </w:rPr>
      </w:pPr>
      <w:r w:rsidRPr="00213574">
        <w:rPr>
          <w:rFonts w:ascii="Candara" w:eastAsia="Times New Roman" w:hAnsi="Candara" w:cs="Helvetica"/>
          <w:color w:val="333333"/>
          <w:sz w:val="20"/>
          <w:szCs w:val="20"/>
          <w:lang w:eastAsia="pt-PT"/>
        </w:rPr>
        <w:lastRenderedPageBreak/>
        <w:t xml:space="preserve">No centro da mesa deveria estar um único pão, grande, comprado ou feito em casa durante o dia, a partir e repartir pelos comensais, em vez dos habituais pãezinhos. </w:t>
      </w:r>
    </w:p>
    <w:p w14:paraId="3FA65E4E" w14:textId="77777777" w:rsidR="00AB064E" w:rsidRDefault="00255C2F" w:rsidP="00255C2F">
      <w:pPr>
        <w:spacing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88657A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Após a bênção, um membro da família poderia partir o pão e distribuir um pedaço a todos, sem dizer nada, mas dando espessura simbólica ao gesto. </w:t>
      </w:r>
    </w:p>
    <w:p w14:paraId="1B753C7A" w14:textId="77777777" w:rsidR="00AB064E" w:rsidRDefault="00255C2F" w:rsidP="00AB064E">
      <w:pPr>
        <w:spacing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88657A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A partir daqui a ceia prosseguiria na habitual, e se possível mais intensa, convivialidade.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</w:p>
    <w:p w14:paraId="3B9908CE" w14:textId="54A57B36" w:rsidR="00AB064E" w:rsidRDefault="00AB064E" w:rsidP="00AB064E">
      <w:pPr>
        <w:spacing w:line="360" w:lineRule="auto"/>
        <w:jc w:val="both"/>
        <w:rPr>
          <w:rFonts w:ascii="Candara" w:hAnsi="Candara"/>
          <w:bCs/>
          <w:iCs/>
          <w:color w:val="000000"/>
          <w:sz w:val="20"/>
          <w:szCs w:val="20"/>
          <w:lang w:eastAsia="zh-TW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No final da Ceia pode </w:t>
      </w:r>
      <w:r>
        <w:rPr>
          <w:rFonts w:ascii="Candara" w:hAnsi="Candara"/>
          <w:bCs/>
          <w:iCs/>
          <w:color w:val="000000"/>
          <w:sz w:val="20"/>
          <w:szCs w:val="20"/>
          <w:lang w:eastAsia="zh-TW"/>
        </w:rPr>
        <w:t>incluir-</w:t>
      </w:r>
      <w:proofErr w:type="gramStart"/>
      <w:r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se  </w:t>
      </w:r>
      <w:r w:rsidRPr="00DF55D8">
        <w:rPr>
          <w:rFonts w:ascii="Candara" w:hAnsi="Candara"/>
          <w:bCs/>
          <w:iCs/>
          <w:color w:val="000000"/>
          <w:sz w:val="20"/>
          <w:szCs w:val="20"/>
          <w:lang w:eastAsia="zh-TW"/>
        </w:rPr>
        <w:t>a</w:t>
      </w:r>
      <w:proofErr w:type="gramEnd"/>
      <w:r w:rsidRPr="00DF55D8"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 leitura de Jo</w:t>
      </w:r>
      <w:r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ão </w:t>
      </w:r>
      <w:r w:rsidRPr="00DF55D8">
        <w:rPr>
          <w:rFonts w:ascii="Candara" w:hAnsi="Candara"/>
          <w:bCs/>
          <w:iCs/>
          <w:color w:val="000000"/>
          <w:sz w:val="20"/>
          <w:szCs w:val="20"/>
          <w:lang w:eastAsia="zh-TW"/>
        </w:rPr>
        <w:t>13</w:t>
      </w:r>
      <w:r>
        <w:rPr>
          <w:rFonts w:ascii="Candara" w:hAnsi="Candara"/>
          <w:bCs/>
          <w:iCs/>
          <w:color w:val="000000"/>
          <w:sz w:val="20"/>
          <w:szCs w:val="20"/>
          <w:lang w:eastAsia="zh-TW"/>
        </w:rPr>
        <w:t>,</w:t>
      </w:r>
      <w:r w:rsidRPr="00DF55D8"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 seguida, se as circunstâncias o permitirem, do lava-pés recíproco dos esposos e, a seguir, dos filhos. Seria um gesto extremo, a propor e não a impor. Nem todas as famílias estarão predispostas para um gesto tão «radical»? Mantendo o sinal do jarro e da bacia faça-se, ao menos, um recíproco lava-</w:t>
      </w:r>
      <w:r>
        <w:rPr>
          <w:rFonts w:ascii="Candara" w:hAnsi="Candara"/>
          <w:bCs/>
          <w:iCs/>
          <w:color w:val="000000"/>
          <w:sz w:val="20"/>
          <w:szCs w:val="20"/>
          <w:lang w:eastAsia="zh-TW"/>
        </w:rPr>
        <w:t>-</w:t>
      </w:r>
      <w:r w:rsidRPr="00DF55D8">
        <w:rPr>
          <w:rFonts w:ascii="Candara" w:hAnsi="Candara"/>
          <w:bCs/>
          <w:iCs/>
          <w:color w:val="000000"/>
          <w:sz w:val="20"/>
          <w:szCs w:val="20"/>
          <w:lang w:eastAsia="zh-TW"/>
        </w:rPr>
        <w:t>mãos…</w:t>
      </w:r>
      <w:r>
        <w:rPr>
          <w:rFonts w:ascii="Candara" w:hAnsi="Candara"/>
          <w:bCs/>
          <w:iCs/>
          <w:color w:val="000000"/>
          <w:sz w:val="20"/>
          <w:szCs w:val="20"/>
          <w:lang w:eastAsia="zh-TW"/>
        </w:rPr>
        <w:t>que colocamos no princípio.</w:t>
      </w:r>
    </w:p>
    <w:p w14:paraId="653468C6" w14:textId="418F3C50" w:rsidR="00255C2F" w:rsidRDefault="00255C2F" w:rsidP="00255C2F">
      <w:pPr>
        <w:spacing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Deixamos </w:t>
      </w:r>
      <w:r w:rsidR="00AB064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aqui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algumas sugestões, a adota</w:t>
      </w:r>
      <w:r w:rsidR="00AB064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r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e a adaptar, no todo ou em parte. </w:t>
      </w:r>
      <w:r w:rsidR="006B706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Podem cantar-se alguns refrães </w:t>
      </w:r>
      <w:r w:rsidR="00301FC3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ou</w:t>
      </w:r>
      <w:r w:rsidR="006B706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cânticos </w:t>
      </w:r>
      <w:r w:rsidR="00301FC3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de conteúdo mais eucarístico, com recurso às novas tecnologias</w:t>
      </w:r>
      <w:r w:rsidR="00AB064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176402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(procurar no google, no </w:t>
      </w:r>
      <w:proofErr w:type="spellStart"/>
      <w:r w:rsidR="00176402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youtube</w:t>
      </w:r>
      <w:proofErr w:type="spellEnd"/>
      <w:r w:rsidR="00176402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) </w:t>
      </w:r>
      <w:r w:rsidR="00AB064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ou aproveitando os talentos dos presentes para o canto</w:t>
      </w:r>
      <w:r w:rsidR="00301FC3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. </w:t>
      </w:r>
    </w:p>
    <w:p w14:paraId="79B68971" w14:textId="77777777" w:rsidR="004F7830" w:rsidRDefault="004F7830" w:rsidP="00255C2F">
      <w:pPr>
        <w:spacing w:line="360" w:lineRule="auto"/>
        <w:jc w:val="both"/>
        <w:rPr>
          <w:rFonts w:ascii="Candara" w:hAnsi="Candara"/>
          <w:bCs/>
          <w:iCs/>
          <w:color w:val="000000"/>
          <w:sz w:val="20"/>
          <w:szCs w:val="20"/>
          <w:lang w:eastAsia="zh-TW"/>
        </w:rPr>
      </w:pPr>
    </w:p>
    <w:p w14:paraId="2F09B2B6" w14:textId="6871C7FD" w:rsidR="00271F54" w:rsidRDefault="004F7830" w:rsidP="00255C2F">
      <w:pPr>
        <w:spacing w:line="360" w:lineRule="auto"/>
        <w:jc w:val="both"/>
        <w:rPr>
          <w:rFonts w:ascii="Candara" w:hAnsi="Candara"/>
          <w:bCs/>
          <w:iCs/>
          <w:color w:val="000000"/>
          <w:sz w:val="20"/>
          <w:szCs w:val="20"/>
          <w:lang w:eastAsia="zh-TW"/>
        </w:rPr>
      </w:pPr>
      <w:r>
        <w:rPr>
          <w:rFonts w:ascii="Candara" w:hAnsi="Candara"/>
          <w:bCs/>
          <w:iCs/>
          <w:color w:val="000000"/>
          <w:sz w:val="20"/>
          <w:szCs w:val="20"/>
          <w:lang w:eastAsia="zh-TW"/>
        </w:rPr>
        <w:t>Nota: Aguarela na capa: Filipe Azevedo</w:t>
      </w:r>
    </w:p>
    <w:p w14:paraId="51379F3A" w14:textId="77777777" w:rsidR="00271F54" w:rsidRDefault="00271F54" w:rsidP="00255C2F">
      <w:pPr>
        <w:spacing w:line="360" w:lineRule="auto"/>
        <w:jc w:val="both"/>
      </w:pPr>
      <w:r>
        <w:rPr>
          <w:noProof/>
        </w:rPr>
        <w:drawing>
          <wp:inline distT="0" distB="0" distL="0" distR="0" wp14:anchorId="2DC72B50" wp14:editId="5DD0452A">
            <wp:extent cx="4413885" cy="1292860"/>
            <wp:effectExtent l="0" t="0" r="5715" b="2540"/>
            <wp:docPr id="1" name="Imagem 1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F54">
        <w:t xml:space="preserve"> </w:t>
      </w:r>
    </w:p>
    <w:p w14:paraId="6B25FEF5" w14:textId="0E442AA8" w:rsidR="00746E1B" w:rsidRDefault="00746E1B">
      <w:pP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br w:type="page"/>
      </w:r>
    </w:p>
    <w:p w14:paraId="0D97F312" w14:textId="5C134AB6" w:rsidR="00255C2F" w:rsidRPr="008E1A16" w:rsidRDefault="00255C2F" w:rsidP="00255C2F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 w:rsidRPr="008E1A16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lastRenderedPageBreak/>
        <w:t>ANTES DA REFEIÇÃO</w:t>
      </w:r>
    </w:p>
    <w:p w14:paraId="0583333C" w14:textId="77777777" w:rsidR="006047D4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1954B3D6" w14:textId="11554AF6" w:rsidR="00255C2F" w:rsidRPr="006047D4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Música de fundo. Mesa preparada. Uma ou duas velas acesas. </w:t>
      </w:r>
      <w:r w:rsidR="00AB064E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Pode colocar-se em lugar de destaque alguma pintura ou imagem da Última Ceia. </w:t>
      </w:r>
      <w:r w:rsidRPr="006047D4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Introduzir </w:t>
      </w:r>
      <w:r w:rsidR="00AB064E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a oração com </w:t>
      </w:r>
      <w:r w:rsidRPr="006047D4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um breve cântico.</w:t>
      </w:r>
    </w:p>
    <w:p w14:paraId="69C2F1C3" w14:textId="77777777" w:rsidR="006047D4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</w:pPr>
    </w:p>
    <w:p w14:paraId="6183D85B" w14:textId="155144A4" w:rsidR="00255C2F" w:rsidRPr="00C35B3C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</w:pPr>
      <w:r w:rsidRPr="00C35B3C"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>1. Introdução</w:t>
      </w:r>
    </w:p>
    <w:p w14:paraId="1A0FFD11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726C3F21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DA4483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Em nome do Pai e do Filho e do Espírito Santo.</w:t>
      </w:r>
    </w:p>
    <w:p w14:paraId="3DBEB98B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DA4483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Ámen.</w:t>
      </w:r>
    </w:p>
    <w:p w14:paraId="58E0DA58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FF0000"/>
          <w:sz w:val="20"/>
          <w:szCs w:val="20"/>
          <w:lang w:eastAsia="pt-PT"/>
        </w:rPr>
      </w:pPr>
    </w:p>
    <w:p w14:paraId="45253B6F" w14:textId="77777777" w:rsidR="00255C2F" w:rsidRPr="008E1176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DF55D8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P.</w:t>
      </w:r>
      <w:r w:rsidRPr="008E1A16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 </w:t>
      </w:r>
      <w:r w:rsidRPr="008E117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Por Nosso amor, Cristo obedeceu até à morte.</w:t>
      </w:r>
    </w:p>
    <w:p w14:paraId="4065E685" w14:textId="77777777" w:rsidR="00255C2F" w:rsidRPr="008E1176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DF55D8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R.</w:t>
      </w:r>
      <w:r w:rsidRPr="008E1A16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 </w:t>
      </w:r>
      <w:r w:rsidRPr="008E117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 morte de Cruz.</w:t>
      </w:r>
    </w:p>
    <w:p w14:paraId="204943F3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35C08DA1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DA4483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Reunimo-nos em família, neste dia de Quinta-feira Santa da Ceia do Senhor. Fazemo-lo à imagem dos judeus, nossos irmãos mais velhos na fé. Eles reuniam-se, em família, imolando um cordeiro, comendo ervas amargas, para celebrar a memória viva da sua libertação do Egito, da sua passagem para a Terra Prometida.  </w:t>
      </w:r>
    </w:p>
    <w:p w14:paraId="370636DA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0473091D" w14:textId="3AB46764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Fazemo-lo, nós, amigos de Jesus, recordando o Senhor, que, na noite em que ia ser entregue, </w:t>
      </w:r>
      <w:r w:rsidR="006B706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S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e reuniu, na ceia, com os discípulos, para celebrar a Páscoa. Nessa noite, antecipou a sua entrega na Cruz, doando-se através do Pão e do Vinho, pelos quais Se oferece, doravante, no seu Corpo dado e no Seu Sangue derramado por nós, cada vez que celebramos a Eucaristia. </w:t>
      </w:r>
    </w:p>
    <w:p w14:paraId="4C314EB0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1AA495C6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Reunimo-nos, em comunhão com toda a Igreja, que nesta noite celebra o dom da Eucaristia, o dom do sacerdócio ministerial e o dom do mandamento novo do amor, que se exprime no gesto belo e humilde do lava-pés. </w:t>
      </w:r>
    </w:p>
    <w:p w14:paraId="5DA9725F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lastRenderedPageBreak/>
        <w:t>Reunimo-nos, esta noite, à imagem dos primeiros cristãos: eles viviam “</w:t>
      </w:r>
      <w:r w:rsidRPr="009B392F">
        <w:rPr>
          <w:rFonts w:ascii="Candara" w:eastAsia="Times New Roman" w:hAnsi="Candara" w:cs="Times New Roman"/>
          <w:i/>
          <w:iCs/>
          <w:color w:val="000000"/>
          <w:sz w:val="20"/>
          <w:szCs w:val="20"/>
          <w:lang w:eastAsia="pt-PT"/>
        </w:rPr>
        <w:t>como se tivessem uma só alma, frequentavam o templo, partiam o pão em suas casas e tomavam alimento com alegria e simplicidade de coração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” (</w:t>
      </w:r>
      <w:proofErr w:type="spellStart"/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At</w:t>
      </w:r>
      <w:proofErr w:type="spellEnd"/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2,46). </w:t>
      </w:r>
    </w:p>
    <w:p w14:paraId="489592B5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2D2A0EAF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Não podendo nós hoje participar da celebração da Eucaristia, memorial da Paixão, Morte e Ressurreição de Jesus, recordemos e revivamos, nesta noite, os gestos mais belos de Jesus, para que a nossa família cresça como verdadeira Igreja doméstica. </w:t>
      </w:r>
    </w:p>
    <w:p w14:paraId="41821CC0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3B0FE867" w14:textId="561841CD" w:rsidR="00255C2F" w:rsidRPr="00C35B3C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</w:pPr>
      <w:r w:rsidRPr="00C35B3C"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>2. Lavagem das mãos</w:t>
      </w:r>
    </w:p>
    <w:p w14:paraId="1FFB064A" w14:textId="77777777" w:rsidR="006B7061" w:rsidRDefault="006B7061" w:rsidP="006B7061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7A1AA469" w14:textId="6EFAB165" w:rsidR="006B7061" w:rsidRDefault="006B7061" w:rsidP="006B7061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B706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Comecemos por lavar as mãos, não apenas por razões higiénicas e de prevenção do contágio, como sinal de purificação interior, para que sejamos dignos dos dons que Ele nos oferece nesta mesa. </w:t>
      </w:r>
    </w:p>
    <w:p w14:paraId="6C5396E0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5DCFF8F3" w14:textId="77777777" w:rsidR="00255C2F" w:rsidRPr="00DA4483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  <w:r w:rsidRPr="00DA4483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Cada um de nós lava as mãos e pode rezar: </w:t>
      </w:r>
    </w:p>
    <w:p w14:paraId="0E8E5992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09E86BC4" w14:textId="1D83AA8A" w:rsidR="00746E1B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DA4483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Lavai-me Senhor, de todo o pecado, </w:t>
      </w:r>
    </w:p>
    <w:p w14:paraId="69B0A7BD" w14:textId="77777777" w:rsidR="00746E1B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para celebrar, de coração purificado, </w:t>
      </w:r>
    </w:p>
    <w:p w14:paraId="060F00F9" w14:textId="07D1FA80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as 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santas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festas da Páscoa. </w:t>
      </w:r>
    </w:p>
    <w:p w14:paraId="08A4F626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3B83D14B" w14:textId="77777777" w:rsidR="00255C2F" w:rsidRPr="00C35B3C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</w:pPr>
      <w:r w:rsidRPr="00C35B3C"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 xml:space="preserve">3. Apresentação e bênção do </w:t>
      </w:r>
      <w:r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 xml:space="preserve">Pão e do </w:t>
      </w:r>
      <w:r w:rsidRPr="00C35B3C"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>Vinho</w:t>
      </w:r>
    </w:p>
    <w:p w14:paraId="4B00FAA5" w14:textId="035C5FDE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</w:p>
    <w:p w14:paraId="01362F38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F1586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E agora, apresentemos ao Senhor o Pão e o Vinho e peçamos que os abençoe e, através deles, agradeçamos todos os outros alimentos que vamos tomar. </w:t>
      </w:r>
    </w:p>
    <w:p w14:paraId="09D666E6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</w:p>
    <w:p w14:paraId="5EF6068E" w14:textId="6227624D" w:rsidR="00255C2F" w:rsidRPr="00C35B3C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  <w:r w:rsidRPr="00C35B3C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Pai</w:t>
      </w:r>
      <w:r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, mãe</w:t>
      </w:r>
      <w:r w:rsidR="006B7061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, </w:t>
      </w:r>
      <w:r w:rsidRPr="00C35B3C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ou </w:t>
      </w:r>
      <w:r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um membro mais velho </w:t>
      </w:r>
      <w:r w:rsidRPr="00C35B3C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d</w:t>
      </w:r>
      <w:r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a </w:t>
      </w:r>
      <w:r w:rsidRPr="00C35B3C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família toma um único Pão, dizendo: </w:t>
      </w:r>
    </w:p>
    <w:p w14:paraId="1F665E0A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3532610D" w14:textId="77777777" w:rsidR="00255C2F" w:rsidRPr="00660FA1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lastRenderedPageBreak/>
        <w:t xml:space="preserve">P. </w:t>
      </w: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Bendito sejais, Senhor, nosso Deus, rei dos séculos, </w:t>
      </w:r>
    </w:p>
    <w:p w14:paraId="68C20B22" w14:textId="77777777" w:rsidR="00255C2F" w:rsidRPr="00660FA1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que fazeis a terra produzir o pão.</w:t>
      </w:r>
    </w:p>
    <w:p w14:paraId="77320844" w14:textId="77777777" w:rsidR="00255C2F" w:rsidRPr="00C35B3C" w:rsidRDefault="00255C2F" w:rsidP="00255C2F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55740EA4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Como este Pão repartido,</w:t>
      </w:r>
    </w:p>
    <w:p w14:paraId="60627FD2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que estava disperso sobre os montes,</w:t>
      </w:r>
    </w:p>
    <w:p w14:paraId="3DCE77C0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uma vez recolhido se fez um,</w:t>
      </w:r>
    </w:p>
    <w:p w14:paraId="34D4E022" w14:textId="20FA4FF1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assim seja reunida a 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T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ua Igreja,</w:t>
      </w:r>
    </w:p>
    <w:p w14:paraId="65A75AF5" w14:textId="5F59D34E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desde os confins da terra, no 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T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eu reino</w:t>
      </w: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. </w:t>
      </w:r>
    </w:p>
    <w:p w14:paraId="60594457" w14:textId="77777777" w:rsidR="00255C2F" w:rsidRDefault="00255C2F" w:rsidP="00255C2F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 Ti, Senhor Jesus, </w:t>
      </w:r>
    </w:p>
    <w:p w14:paraId="5B9FA78D" w14:textId="77777777" w:rsidR="00255C2F" w:rsidRPr="00660FA1" w:rsidRDefault="00255C2F" w:rsidP="00255C2F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 glória pelos séculos dos séculos. </w:t>
      </w:r>
    </w:p>
    <w:p w14:paraId="16EBC649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290F1C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Ámen.</w:t>
      </w:r>
    </w:p>
    <w:p w14:paraId="6E228DDF" w14:textId="77777777" w:rsidR="00255C2F" w:rsidRPr="00660FA1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390D081F" w14:textId="77777777" w:rsidR="00746E1B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Este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Pão 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de cada dia</w:t>
      </w:r>
    </w:p>
    <w:p w14:paraId="3EA99C6C" w14:textId="43FD6BD2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nos recorde o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Pão da Eucaristia, </w:t>
      </w:r>
    </w:p>
    <w:p w14:paraId="0BE2B12E" w14:textId="77777777" w:rsidR="00255C2F" w:rsidRPr="00746E1B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que é comunhão com o Corpo de Cristo. </w:t>
      </w:r>
    </w:p>
    <w:p w14:paraId="12B3F24D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Uma vez que há um único Pão, </w:t>
      </w:r>
    </w:p>
    <w:p w14:paraId="1C633D7B" w14:textId="77777777" w:rsidR="00255C2F" w:rsidRPr="00660FA1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nós, embora sejamos muitos, </w:t>
      </w:r>
    </w:p>
    <w:p w14:paraId="5EA2C166" w14:textId="77777777" w:rsidR="00746E1B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somos um só Corpo, </w:t>
      </w:r>
    </w:p>
    <w:p w14:paraId="263A526E" w14:textId="7C4D1909" w:rsidR="00255C2F" w:rsidRPr="00660FA1" w:rsidRDefault="00746E1B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somos </w:t>
      </w:r>
      <w:r w:rsidR="00255C2F"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uma só família,</w:t>
      </w:r>
    </w:p>
    <w:p w14:paraId="20326AC2" w14:textId="77777777" w:rsidR="00746E1B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porque todos 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comemos </w:t>
      </w:r>
    </w:p>
    <w:p w14:paraId="26790906" w14:textId="53F88D4B" w:rsidR="00255C2F" w:rsidRPr="00660FA1" w:rsidRDefault="00746E1B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e todos </w:t>
      </w:r>
      <w:r w:rsidR="00255C2F"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participamos do mesmo Pão.</w:t>
      </w:r>
    </w:p>
    <w:p w14:paraId="0C5BF477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290F1C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Ámen.</w:t>
      </w:r>
    </w:p>
    <w:p w14:paraId="3EBE1F12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</w:p>
    <w:p w14:paraId="1EBAC4F7" w14:textId="5CBBA76C" w:rsidR="00255C2F" w:rsidRPr="00C35B3C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  <w:r w:rsidRPr="00C35B3C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Pai</w:t>
      </w:r>
      <w:r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, mãe</w:t>
      </w:r>
      <w:r w:rsidR="006B7061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,</w:t>
      </w:r>
      <w:r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 </w:t>
      </w:r>
      <w:r w:rsidRPr="00C35B3C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ou </w:t>
      </w:r>
      <w:r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um membro mais velho </w:t>
      </w:r>
      <w:r w:rsidRPr="00C35B3C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d</w:t>
      </w:r>
      <w:r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a </w:t>
      </w:r>
      <w:r w:rsidRPr="00C35B3C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família toma </w:t>
      </w:r>
      <w:r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o Vinho</w:t>
      </w:r>
      <w:r w:rsidRPr="00C35B3C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, dizendo: </w:t>
      </w:r>
    </w:p>
    <w:p w14:paraId="7E22FFE2" w14:textId="77777777" w:rsidR="00255C2F" w:rsidRPr="00660FA1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1FBF7E3C" w14:textId="77777777" w:rsidR="00255C2F" w:rsidRPr="00746E1B" w:rsidRDefault="00255C2F" w:rsidP="00255C2F">
      <w:pPr>
        <w:shd w:val="clear" w:color="auto" w:fill="FFFFFF"/>
        <w:spacing w:after="0" w:line="360" w:lineRule="auto"/>
        <w:ind w:firstLine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746E1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 w:rsidRP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Bendito sejais, Senhor nosso Deus, rei dos séculos, </w:t>
      </w:r>
    </w:p>
    <w:p w14:paraId="105A8477" w14:textId="77777777" w:rsidR="00255C2F" w:rsidRPr="00746E1B" w:rsidRDefault="00255C2F" w:rsidP="00255C2F">
      <w:pPr>
        <w:shd w:val="clear" w:color="auto" w:fill="FFFFFF"/>
        <w:spacing w:after="0" w:line="360" w:lineRule="auto"/>
        <w:ind w:firstLine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que nos dais este fruto da videira. </w:t>
      </w:r>
    </w:p>
    <w:p w14:paraId="7B987356" w14:textId="77777777" w:rsidR="00255C2F" w:rsidRPr="009F10B0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228DAD98" w14:textId="77777777" w:rsidR="00255C2F" w:rsidRPr="00660FA1" w:rsidRDefault="00255C2F" w:rsidP="00255C2F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lastRenderedPageBreak/>
        <w:t xml:space="preserve"> Damos-te graças, Pai-Nosso, </w:t>
      </w:r>
    </w:p>
    <w:p w14:paraId="304963BB" w14:textId="77777777" w:rsidR="00255C2F" w:rsidRDefault="00255C2F" w:rsidP="00255C2F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pel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o vinho que alegra o nosso coração</w:t>
      </w: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. </w:t>
      </w:r>
    </w:p>
    <w:p w14:paraId="0A83C9AA" w14:textId="77777777" w:rsidR="00255C2F" w:rsidRDefault="00255C2F" w:rsidP="00255C2F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Ele nos recorda a vinha, símbolo do teu Povo.</w:t>
      </w:r>
    </w:p>
    <w:p w14:paraId="7CDC323B" w14:textId="77777777" w:rsidR="00255C2F" w:rsidRDefault="00255C2F" w:rsidP="00255C2F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Ele nos faz participar da alegria e da comunhão,</w:t>
      </w:r>
    </w:p>
    <w:p w14:paraId="267FF978" w14:textId="2673CDD5" w:rsidR="00255C2F" w:rsidRDefault="00255C2F" w:rsidP="00255C2F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com o Sangue de Cristo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.</w:t>
      </w:r>
    </w:p>
    <w:p w14:paraId="16924A23" w14:textId="77777777" w:rsidR="00255C2F" w:rsidRDefault="00255C2F" w:rsidP="00255C2F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Ele é a videira verdadeira </w:t>
      </w:r>
    </w:p>
    <w:p w14:paraId="0532D684" w14:textId="77777777" w:rsidR="00255C2F" w:rsidRDefault="00255C2F" w:rsidP="00255C2F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 nós os seus ramos.</w:t>
      </w:r>
    </w:p>
    <w:p w14:paraId="1B93DC99" w14:textId="77B5714B" w:rsidR="00746E1B" w:rsidRDefault="00255C2F" w:rsidP="00746E1B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Ele dá-nos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a beber do Seu Sangue,</w:t>
      </w:r>
    </w:p>
    <w:p w14:paraId="06C84C1A" w14:textId="62D92F87" w:rsidR="00746E1B" w:rsidRPr="00660FA1" w:rsidRDefault="00746E1B" w:rsidP="00746E1B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para vivermos da Sua Vida.</w:t>
      </w:r>
    </w:p>
    <w:p w14:paraId="3C925ED8" w14:textId="7C8854C9" w:rsidR="00255C2F" w:rsidRPr="00660FA1" w:rsidRDefault="00255C2F" w:rsidP="00746E1B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A Ti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a glória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, </w:t>
      </w: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pelos séculos dos séculos. </w:t>
      </w:r>
    </w:p>
    <w:p w14:paraId="564D5624" w14:textId="77777777" w:rsidR="00255C2F" w:rsidRPr="00660FA1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Ámen.</w:t>
      </w:r>
    </w:p>
    <w:p w14:paraId="6FEE7C77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2B29D5D2" w14:textId="77777777" w:rsidR="00255C2F" w:rsidRPr="00660FA1" w:rsidRDefault="00255C2F" w:rsidP="00255C2F">
      <w:pPr>
        <w:shd w:val="clear" w:color="auto" w:fill="FFFFFF"/>
        <w:spacing w:after="0" w:line="360" w:lineRule="auto"/>
        <w:ind w:firstLine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Este vinho nos recorde o cálice de bênção da Eucaristia, </w:t>
      </w:r>
    </w:p>
    <w:p w14:paraId="7EFCA50A" w14:textId="7B503D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que é comunhão com o Sangue de Cristo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!</w:t>
      </w:r>
    </w:p>
    <w:p w14:paraId="3D5462F9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6965CB7D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E33A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O Senhor nos abençoe a nós, </w:t>
      </w:r>
    </w:p>
    <w:p w14:paraId="013C5CDF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aos que preparam esta refeição que vamos tomar,</w:t>
      </w:r>
    </w:p>
    <w:p w14:paraId="03C37E0E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para melhor O servirmos e amarmos</w:t>
      </w:r>
      <w:r w:rsidRPr="004E33A0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.</w:t>
      </w:r>
    </w:p>
    <w:p w14:paraId="1A70A014" w14:textId="77777777" w:rsidR="00746E1B" w:rsidRDefault="00746E1B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7DC7848C" w14:textId="5052FAE9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Glória ao Pai e ao Filho e ao Espírito Santo,</w:t>
      </w:r>
    </w:p>
    <w:p w14:paraId="6A34F3AA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como era no princípio, agora e sempre. </w:t>
      </w:r>
    </w:p>
    <w:p w14:paraId="0C74A4A4" w14:textId="77777777" w:rsidR="00255C2F" w:rsidRPr="004E33A0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E33A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Ámen.</w:t>
      </w:r>
      <w:r w:rsidRPr="004E33A0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</w:p>
    <w:p w14:paraId="71DCDFEC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4187515A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</w:pPr>
      <w:r w:rsidRPr="004E33A0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  <w:t>4. Refeição</w:t>
      </w:r>
      <w:r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  <w:t xml:space="preserve"> </w:t>
      </w:r>
    </w:p>
    <w:p w14:paraId="44B78354" w14:textId="7B894F59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Helvetica"/>
          <w:color w:val="333333"/>
          <w:sz w:val="20"/>
          <w:szCs w:val="20"/>
          <w:lang w:eastAsia="pt-PT"/>
        </w:rPr>
      </w:pPr>
    </w:p>
    <w:p w14:paraId="2859E3F8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F1586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Vamos partilhar a nossa ceia. No centro da nossa mesa estão o pão e o vinho, frutos da terra, da videira e do trabalho humano. São dons de Deus e frutos do nosso esforço. Eles recordam-nos os mesmos dons, com que a Igreja celebra a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lastRenderedPageBreak/>
        <w:t xml:space="preserve">Eucaristia. E apelam-nos a vivermos unidos uns aos outros, como grãos do mesmo trigo, como bocados do mesmo pão, como ramos da mesma videira, como membros do mesmo Corpo, que é Cristo. </w:t>
      </w:r>
    </w:p>
    <w:p w14:paraId="24976182" w14:textId="77777777" w:rsidR="00255C2F" w:rsidRPr="008E1176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8E1A16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 w:rsidRPr="008E117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Senhor Jesus Cristo, que, para fazer a vontade do Pai, obedecestes até à morte, abençoai, quantos aqui estamos reunidos nesta mesa de família, para que, saboreando a vossa comida espiritual, saibamos apreciar o que é bom, dino e perfeito, segundo a vontade de Deus. Vós que sois Deus com o Pai na unidade do Espírito Santo. </w:t>
      </w:r>
    </w:p>
    <w:p w14:paraId="5E84822E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8E1176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 w:rsidRPr="008E117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Ámen.</w:t>
      </w:r>
    </w:p>
    <w:p w14:paraId="1C830344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69211866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 w:rsidRPr="00B0726C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Bom apetite a todos. </w:t>
      </w:r>
      <w:r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Que o Senhor Jesus esteja no meio de nós e nos dê a alegria desta partilha fraterna. </w:t>
      </w:r>
    </w:p>
    <w:p w14:paraId="5DB5F3E1" w14:textId="406955EF" w:rsidR="00255C2F" w:rsidRPr="00AB064E" w:rsidRDefault="00AB064E" w:rsidP="00AB064E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Helvetica"/>
          <w:color w:val="FF0000"/>
          <w:sz w:val="20"/>
          <w:szCs w:val="20"/>
          <w:lang w:eastAsia="pt-PT"/>
        </w:rPr>
      </w:pPr>
      <w:r w:rsidRPr="00AB064E">
        <w:rPr>
          <w:rFonts w:ascii="Candara" w:eastAsia="Times New Roman" w:hAnsi="Candara" w:cs="Helvetica"/>
          <w:color w:val="FF0000"/>
          <w:sz w:val="20"/>
          <w:szCs w:val="20"/>
          <w:lang w:eastAsia="pt-PT"/>
        </w:rPr>
        <w:t>REFEIÇÃO</w:t>
      </w:r>
    </w:p>
    <w:p w14:paraId="3D8C1897" w14:textId="77777777" w:rsidR="00AB064E" w:rsidRDefault="00AB064E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0D8099E9" w14:textId="0E5A3C84" w:rsidR="00255C2F" w:rsidRPr="007229CA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 w:rsidRPr="007229CA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Todos comem e bebem</w:t>
      </w:r>
      <w:r w:rsidR="00AB064E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, em alegre convivialidade.</w:t>
      </w:r>
    </w:p>
    <w:p w14:paraId="64A3ABF9" w14:textId="77777777" w:rsidR="00255C2F" w:rsidRDefault="00255C2F" w:rsidP="00746E1B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51191A59" w14:textId="76096A30" w:rsidR="00255C2F" w:rsidRDefault="00255C2F" w:rsidP="00255C2F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NO FINAL DA REFEIÇÃO</w:t>
      </w:r>
    </w:p>
    <w:p w14:paraId="4B14B6B3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74B1E038" w14:textId="17CD6C72" w:rsidR="00255C2F" w:rsidRPr="00B85E73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 w:rsidRPr="00255C2F"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>5. Lava-pés no final da ceia</w:t>
      </w:r>
      <w:r w:rsidR="00B85E73"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 xml:space="preserve"> </w:t>
      </w:r>
      <w:r w:rsidR="00B85E73" w:rsidRPr="00B85E73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(opcional)</w:t>
      </w:r>
    </w:p>
    <w:p w14:paraId="66F3B376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2E389E18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743EE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Nesta noite, recordamos um gesto tão belo de Jesus. Era o gesto do escravo, que lavava os pés aos hóspedes, que chegavam de longe. Jesus fê-lo aos discípulos, dando-nos o exemplo, para que façamos também. Este “abaixamento” de Jesus, no lava-pés, remete-nos para a sua “humilhação” na Cruz, para a sua descida à mansão dos mortos. O nosso Deus é um Deus que Se inclina e reclina para nos amar., servir e salvar. Quantas vezes a mãe e o pai não se dobram, para dar banho aos filhos, para os vestir e calçar, para os deitar e cuidar? O mesmo deverão fazer os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lastRenderedPageBreak/>
        <w:t xml:space="preserve">filhos quando os pais são velhinhos e precisam de ser cuidados com amor. Vamos escutar o Evangelho da Missa da Ceia do Senhor </w:t>
      </w:r>
      <w:r w:rsidRPr="00411A9C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(cf. </w:t>
      </w:r>
      <w:proofErr w:type="spellStart"/>
      <w:r w:rsidRPr="00411A9C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Jo</w:t>
      </w:r>
      <w:proofErr w:type="spellEnd"/>
      <w:r w:rsidRPr="00411A9C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 13, 1-15)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:</w:t>
      </w:r>
    </w:p>
    <w:p w14:paraId="08D8301C" w14:textId="77777777" w:rsidR="00B85E73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  <w:r w:rsidRPr="00255C2F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Leitura feita por um membro da família</w:t>
      </w:r>
      <w:r w:rsidR="006047D4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. </w:t>
      </w:r>
      <w:r w:rsidR="00B85E73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 O Evangelho p</w:t>
      </w:r>
      <w:r w:rsidR="006047D4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ode ser lido a vozes: </w:t>
      </w:r>
    </w:p>
    <w:p w14:paraId="58306DFE" w14:textId="0499517F" w:rsidR="00255C2F" w:rsidRPr="00255C2F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N. (Narrador), SP. (Simão Pedro) J. (Jesus)</w:t>
      </w:r>
    </w:p>
    <w:p w14:paraId="6014FB50" w14:textId="76B14EE9" w:rsidR="00255C2F" w:rsidRPr="00746E1B" w:rsidRDefault="00746E1B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  <w:t xml:space="preserve">Do </w:t>
      </w:r>
      <w:r w:rsidR="00255C2F" w:rsidRPr="00746E1B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  <w:t>Evangelho de Nosso Senhor Jesus Cristo segundo São João</w:t>
      </w:r>
    </w:p>
    <w:p w14:paraId="1FFA199C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30E27901" w14:textId="41FBD1AF" w:rsidR="00255C2F" w:rsidRPr="004743EE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N.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No decorrer da ceia,</w:t>
      </w:r>
      <w:r w:rsidR="00255C2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Jesus</w:t>
      </w:r>
      <w:r w:rsidR="00255C2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levantou-Se da mesa, tirou o manto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 tomou uma toalha, que pôs à cintura.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Depois, deitou água numa bacia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 começou a lavar os pés aos discípulos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 a enxugá-los com a toalha que pusera à cintura.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Quando chegou a Simão Pedro, este disse-Lhe:</w:t>
      </w:r>
    </w:p>
    <w:p w14:paraId="7B48E16B" w14:textId="64A4B767" w:rsidR="00255C2F" w:rsidRPr="004743EE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SP.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Senhor, </w:t>
      </w:r>
      <w:proofErr w:type="gramStart"/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Tu</w:t>
      </w:r>
      <w:proofErr w:type="gramEnd"/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vais lavar-me os pés?</w:t>
      </w:r>
    </w:p>
    <w:p w14:paraId="35FCBFB5" w14:textId="05CBFD0F" w:rsidR="00255C2F" w:rsidRPr="004743EE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N.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Jesus respondeu:</w:t>
      </w:r>
    </w:p>
    <w:p w14:paraId="6159AFD3" w14:textId="62BFF4BA" w:rsidR="00255C2F" w:rsidRPr="004743EE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J.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O que estou a fazer, não o podes entender agora,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mas compreendê-lo-ás mais tarde.</w:t>
      </w:r>
    </w:p>
    <w:p w14:paraId="48BB2484" w14:textId="45072829" w:rsidR="00255C2F" w:rsidRPr="004743EE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N.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Pedro insistiu:</w:t>
      </w:r>
    </w:p>
    <w:p w14:paraId="4E74C740" w14:textId="4EB0108F" w:rsidR="00255C2F" w:rsidRPr="004743EE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SP.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Nunca consentirei que me laves os pés.</w:t>
      </w:r>
    </w:p>
    <w:p w14:paraId="710CC048" w14:textId="170EDEC8" w:rsidR="00255C2F" w:rsidRPr="004743EE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N.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Jesus respondeu-lhe:</w:t>
      </w:r>
    </w:p>
    <w:p w14:paraId="113988CA" w14:textId="196FD868" w:rsidR="00255C2F" w:rsidRPr="004743EE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Se não tos lavar, não terás parte comigo.</w:t>
      </w:r>
    </w:p>
    <w:p w14:paraId="67415FF5" w14:textId="30855355" w:rsidR="00255C2F" w:rsidRPr="004743EE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N.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Simão Pedro replicou:</w:t>
      </w:r>
    </w:p>
    <w:p w14:paraId="11830EEC" w14:textId="50938A4B" w:rsidR="00255C2F" w:rsidRPr="004743EE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SP.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Senhor, então não somente os pés,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mas também as mãos e a cabeça.</w:t>
      </w:r>
    </w:p>
    <w:p w14:paraId="42ED818E" w14:textId="05DAB1F5" w:rsidR="00746E1B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N.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Jesus respondeu-lhe:</w:t>
      </w:r>
    </w:p>
    <w:p w14:paraId="44C10DE0" w14:textId="472D4D3E" w:rsidR="00255C2F" w:rsidRPr="004743EE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J.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Aquele que já tomou banho está limpo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 não precisa de lavar senão os pés.</w:t>
      </w:r>
    </w:p>
    <w:p w14:paraId="3D3E1BBF" w14:textId="77777777" w:rsidR="00255C2F" w:rsidRPr="004743EE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Vós estais limpos, mas não todos».</w:t>
      </w:r>
    </w:p>
    <w:p w14:paraId="51BA577E" w14:textId="6CCD4CE8" w:rsidR="00255C2F" w:rsidRPr="004743EE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N.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Jesus bem sabia quem O havia de entregar.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Foi por isso que acrescentou: «Nem todos estais limpos».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Depois de lhes lavar os pés,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Jesus tomou o manto e pôs-Se de novo à mesa.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Então disse-lhes:</w:t>
      </w:r>
    </w:p>
    <w:p w14:paraId="7779D5FC" w14:textId="13841021" w:rsidR="00255C2F" w:rsidRPr="004743EE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J.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Compreendeis o que vos fiz?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Vós chamais-Me Mestre e Senhor,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 dizeis bem, porque o sou.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Se Eu, que </w:t>
      </w:r>
      <w:proofErr w:type="gramStart"/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sou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Mestre</w:t>
      </w:r>
      <w:proofErr w:type="gramEnd"/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e Senhor, vos lavei os pés,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também vós deveis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lastRenderedPageBreak/>
        <w:t>lavar os pés uns aos outros.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Dei-vos o exemplo,</w:t>
      </w:r>
      <w:r w:rsidR="00255C2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para que, assim </w:t>
      </w:r>
      <w:proofErr w:type="gramStart"/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como Eu</w:t>
      </w:r>
      <w:proofErr w:type="gramEnd"/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fiz, vós façais também.</w:t>
      </w:r>
    </w:p>
    <w:p w14:paraId="3297FE5C" w14:textId="655A0AFB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743EE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Agora o pai e a mãe </w:t>
      </w:r>
      <w:r w:rsidRPr="00B0726C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(ou um dos membros </w:t>
      </w:r>
      <w: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mais velhos </w:t>
      </w:r>
      <w:r w:rsidRPr="00B0726C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da família)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vão lavar os pés um ao outro. E depois o pai e a mãe </w:t>
      </w:r>
      <w:r w:rsidRPr="00B0726C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(ou um dos membros </w:t>
      </w:r>
      <w: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mais velhos </w:t>
      </w:r>
      <w:r w:rsidRPr="00B0726C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da família)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vão lavar os pés aos restantes. Devemos aprender a alegria de servir os outros. A família é o lugar onde todos cuidam de todos, onde todos são capazes de sacrificar por todos. Não vamos fazê-lo, por uma questão de higiene corporal, mas como um sinal </w:t>
      </w:r>
      <w:proofErr w:type="gramStart"/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que</w:t>
      </w:r>
      <w:proofErr w:type="gramEnd"/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damos uns aos outros, de que amar os outros é servi-los, “agachando-nos”, “dobrando-nos”, “desdobrando-nos” sempre a pensar nos outros. Uma família só vive e cresce no amor, se todos formos capazes de servir, se todos formos capazes de morrermos uns pelos outros. Enquanto o fazemos, peçamos perdão uns aos outros pelas vezes em que não nos apeteceu servir humildemente. E recordemos o mandamento novo: que nos amemos uns aos outros como Jesus nos amou. </w:t>
      </w:r>
    </w:p>
    <w:p w14:paraId="0C05EE96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</w:pPr>
    </w:p>
    <w:p w14:paraId="5A9E97D4" w14:textId="164033A6" w:rsidR="00255C2F" w:rsidRPr="00255C2F" w:rsidRDefault="00B85E73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Durante o lava-pés, p</w:t>
      </w:r>
      <w:r w:rsidR="00255C2F" w:rsidRPr="00255C2F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ode cantar-se um cântico: Dou-vos um mandamento novo (ou outro)</w:t>
      </w:r>
      <w:r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.</w:t>
      </w:r>
    </w:p>
    <w:p w14:paraId="00EA604F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3A7D6E99" w14:textId="5F783A33" w:rsidR="00255C2F" w:rsidRPr="00746E1B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 w:rsidRPr="00255C2F"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 xml:space="preserve">6. Ação de graças </w:t>
      </w:r>
      <w:r w:rsidRPr="00746E1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(em vez do lava-pés </w:t>
      </w:r>
      <w:r w:rsidR="00746E1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– ponto 5 – </w:t>
      </w:r>
      <w:r w:rsidRPr="00746E1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ou no final da Ceia)</w:t>
      </w:r>
    </w:p>
    <w:p w14:paraId="7908AA63" w14:textId="77777777" w:rsidR="00255C2F" w:rsidRPr="00C07E51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5C7D9638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EE2CA6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Bendito sejas, Senhor, nosso Deus,</w:t>
      </w:r>
    </w:p>
    <w:p w14:paraId="58F8BEBB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Rei do Universo,</w:t>
      </w:r>
    </w:p>
    <w:p w14:paraId="59B9E459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que alimentas o mundo inteiro</w:t>
      </w:r>
    </w:p>
    <w:p w14:paraId="4B7A110F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com bondade, graça e misericórdia.</w:t>
      </w:r>
    </w:p>
    <w:p w14:paraId="24ED476A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Bendito sejas, Senhor, que a todos alimentas.</w:t>
      </w:r>
    </w:p>
    <w:p w14:paraId="3DD9749D" w14:textId="77777777" w:rsidR="00255C2F" w:rsidRPr="00B0726C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11A9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T</w:t>
      </w:r>
      <w:r w:rsidRPr="00411A9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i a glória pelos séculos dos séculos.</w:t>
      </w:r>
    </w:p>
    <w:p w14:paraId="5A5B9356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2B0A3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Ámen. </w:t>
      </w:r>
    </w:p>
    <w:p w14:paraId="06301E17" w14:textId="77777777" w:rsidR="00255C2F" w:rsidRPr="00B0726C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7EFF15A5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EE2CA6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lastRenderedPageBreak/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Tu, Senhor omnipotente, </w:t>
      </w:r>
    </w:p>
    <w:p w14:paraId="1AEE4B1D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criaste o universo, para glória do Teu nome </w:t>
      </w:r>
    </w:p>
    <w:p w14:paraId="42C447DD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e destes aos homens a comida e a bebida para seu deleite, </w:t>
      </w:r>
    </w:p>
    <w:p w14:paraId="7F05C931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 fim de que eles te deem graças. </w:t>
      </w:r>
    </w:p>
    <w:p w14:paraId="1C0449D3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Mas a nós concedeste a graça, na Eucaristia,</w:t>
      </w:r>
    </w:p>
    <w:p w14:paraId="6B90E237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de uma comida e uma bebida espiritual </w:t>
      </w:r>
    </w:p>
    <w:p w14:paraId="30434B85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para a vida eterna,</w:t>
      </w:r>
    </w:p>
    <w:p w14:paraId="20B50AC1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11A9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por Jesus, teu servo. </w:t>
      </w:r>
    </w:p>
    <w:p w14:paraId="5C6A54FE" w14:textId="77777777" w:rsidR="00255C2F" w:rsidRPr="00411A9C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11A9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T</w:t>
      </w:r>
      <w:r w:rsidRPr="00411A9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i a glória pelos séculos dos séculos.</w:t>
      </w:r>
    </w:p>
    <w:p w14:paraId="764B8E07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2B0A3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Ámen. </w:t>
      </w:r>
    </w:p>
    <w:p w14:paraId="4B94A91D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2128A011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EE2CA6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Damos-Te graças, Senhor, nosso Deus,</w:t>
      </w:r>
    </w:p>
    <w:p w14:paraId="2E91808C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porque nos destes o mandamento novo do amor,</w:t>
      </w:r>
    </w:p>
    <w:p w14:paraId="1EFD4291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 nos deixastes o exemplo do lava-pés,</w:t>
      </w:r>
    </w:p>
    <w:p w14:paraId="74EF87FE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 o pão santo e o vinho novo da Eucaristia,</w:t>
      </w:r>
    </w:p>
    <w:p w14:paraId="24411AE1" w14:textId="77777777" w:rsidR="00255C2F" w:rsidRPr="00B0726C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onde Cristo, Pão da Vida, se faz nosso alimento</w:t>
      </w:r>
      <w:r w:rsidRPr="00B0726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.</w:t>
      </w:r>
    </w:p>
    <w:p w14:paraId="70B0EA19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Bendito sejas, Senhor, nosso Deus,</w:t>
      </w:r>
    </w:p>
    <w:p w14:paraId="4E11C268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pela terra e pelo alimento.</w:t>
      </w:r>
    </w:p>
    <w:p w14:paraId="1A5BFD67" w14:textId="77777777" w:rsidR="00255C2F" w:rsidRPr="00411A9C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11A9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T</w:t>
      </w:r>
      <w:r w:rsidRPr="00411A9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i a glória pelos séculos dos séculos.</w:t>
      </w:r>
    </w:p>
    <w:p w14:paraId="5615284A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2B0A3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Ámen. </w:t>
      </w:r>
    </w:p>
    <w:p w14:paraId="04B790DA" w14:textId="77777777" w:rsidR="00255C2F" w:rsidRPr="00B0726C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113CB93D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EE2CA6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Tem piedade, Senhor, nosso Deus,</w:t>
      </w:r>
    </w:p>
    <w:p w14:paraId="619B1BEB" w14:textId="77777777" w:rsidR="00255C2F" w:rsidRPr="007F7DB7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7F7DB7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da Igreja, do Teu Povo santo</w:t>
      </w:r>
    </w:p>
    <w:p w14:paraId="168B0082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Congrega, dos quatro ventos, </w:t>
      </w:r>
    </w:p>
    <w:p w14:paraId="6D9F318C" w14:textId="77777777" w:rsidR="00255C2F" w:rsidRPr="007F7DB7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esta Igreja santificada no teu Reino</w:t>
      </w:r>
    </w:p>
    <w:p w14:paraId="0F3CBC27" w14:textId="77777777" w:rsidR="00255C2F" w:rsidRPr="00B0726C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que deseja ardentemente </w:t>
      </w:r>
      <w:r w:rsidRPr="00B0726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reunir-se no Templo </w:t>
      </w:r>
    </w:p>
    <w:p w14:paraId="280AD40D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para celebrar o Sacramento da Eucaristia, </w:t>
      </w:r>
    </w:p>
    <w:p w14:paraId="4275ACD2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para que a grande família, assim nutrida,</w:t>
      </w:r>
    </w:p>
    <w:p w14:paraId="3773D3AC" w14:textId="77777777" w:rsidR="00255C2F" w:rsidRPr="00B0726C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lastRenderedPageBreak/>
        <w:t xml:space="preserve">seja um dia reunida </w:t>
      </w:r>
      <w:r w:rsidRPr="00B0726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aos convivas lá do céu.</w:t>
      </w:r>
    </w:p>
    <w:p w14:paraId="718C5016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Bendito sejas, tu, Senhor, </w:t>
      </w:r>
    </w:p>
    <w:p w14:paraId="2EE95DB2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que reúnes os teus filhos dispersos.</w:t>
      </w:r>
    </w:p>
    <w:p w14:paraId="54EFFFD1" w14:textId="04B59184" w:rsidR="00255C2F" w:rsidRP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11A9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T</w:t>
      </w:r>
      <w:r w:rsidRPr="00411A9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i a glória pelos séculos dos séculos.</w:t>
      </w:r>
    </w:p>
    <w:p w14:paraId="1635C687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2B0A3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Ámen. </w:t>
      </w:r>
    </w:p>
    <w:p w14:paraId="280DD51A" w14:textId="77777777" w:rsidR="00255C2F" w:rsidRPr="007F7DB7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35B518CB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EE2CA6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Recorda-te, Senhor, da Tua Igreja, </w:t>
      </w:r>
    </w:p>
    <w:p w14:paraId="7F84EF1F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 do nosso mundo, em pandemia,</w:t>
      </w:r>
    </w:p>
    <w:p w14:paraId="29D66E20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para nos livrares de todo o mal </w:t>
      </w:r>
    </w:p>
    <w:p w14:paraId="224B90D4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 tornares a Igreja e a humanidade</w:t>
      </w:r>
    </w:p>
    <w:p w14:paraId="47FFC844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perfeitas no Teu amor.</w:t>
      </w:r>
    </w:p>
    <w:p w14:paraId="3AB2BBD5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Vem, Senhor, Jesus. </w:t>
      </w:r>
    </w:p>
    <w:p w14:paraId="75DCC021" w14:textId="77777777" w:rsidR="00255C2F" w:rsidRPr="007F7DB7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11A9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T</w:t>
      </w:r>
      <w:r w:rsidRPr="00411A9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i a glória pelos séculos dos séculos.</w:t>
      </w:r>
    </w:p>
    <w:p w14:paraId="30C3A574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2B0A3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Ámen. </w:t>
      </w:r>
    </w:p>
    <w:p w14:paraId="472EDE54" w14:textId="77777777" w:rsidR="00746E1B" w:rsidRDefault="00746E1B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</w:pPr>
    </w:p>
    <w:p w14:paraId="46D930CE" w14:textId="201C1F8B" w:rsidR="00255C2F" w:rsidRP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</w:pPr>
      <w:r w:rsidRPr="00255C2F"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 xml:space="preserve">7. Oração final </w:t>
      </w:r>
    </w:p>
    <w:p w14:paraId="1BCAE7AF" w14:textId="77777777" w:rsidR="00255C2F" w:rsidRDefault="00255C2F" w:rsidP="00255C2F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5226D5A7" w14:textId="77777777" w:rsidR="00255C2F" w:rsidRPr="008E1176" w:rsidRDefault="00255C2F" w:rsidP="006B7061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8E1A16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 w:rsidRPr="008E117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Oremos.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Pr="008E117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Deus, Pai de todos os povos, olhai benignamente para esta família e concedei que, assim como nos aproximamos alegremente desta mesa, possamos um dia tomar parte com todos os eleitos no banquete do vosso reino celeste.</w:t>
      </w:r>
    </w:p>
    <w:p w14:paraId="36DF4089" w14:textId="63EA4655" w:rsidR="00255C2F" w:rsidRDefault="00255C2F" w:rsidP="006B7061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2B0A3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 w:rsidRPr="008E117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Ámen.</w:t>
      </w:r>
    </w:p>
    <w:p w14:paraId="4CBEE320" w14:textId="77777777" w:rsidR="00AB064E" w:rsidRPr="00AB064E" w:rsidRDefault="00AB064E" w:rsidP="006B7061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16"/>
          <w:szCs w:val="16"/>
          <w:lang w:eastAsia="pt-PT"/>
        </w:rPr>
      </w:pPr>
    </w:p>
    <w:p w14:paraId="2D9929F5" w14:textId="3808E7AC" w:rsidR="006047D4" w:rsidRPr="00AB064E" w:rsidRDefault="00AB064E" w:rsidP="006B7061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</w:pPr>
      <w:r w:rsidRPr="00AB064E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  <w:t>8. Bênção e Despedida</w:t>
      </w:r>
    </w:p>
    <w:p w14:paraId="038C1D16" w14:textId="77777777" w:rsidR="00AB064E" w:rsidRPr="00AB064E" w:rsidRDefault="00AB064E" w:rsidP="006B7061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16"/>
          <w:szCs w:val="16"/>
          <w:lang w:eastAsia="pt-PT"/>
        </w:rPr>
      </w:pPr>
    </w:p>
    <w:p w14:paraId="4F70AD00" w14:textId="2325FDF3" w:rsidR="006047D4" w:rsidRDefault="006047D4" w:rsidP="006B7061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B85E73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 w:rsidR="00B85E73" w:rsidRP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Hoje </w:t>
      </w:r>
      <w:r w:rsid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e sempre </w:t>
      </w:r>
      <w:r w:rsidR="00B85E73" w:rsidRP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guardemos a presença de Jesus</w:t>
      </w:r>
      <w:r w:rsidR="00AB064E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, </w:t>
      </w:r>
      <w:r w:rsid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hóspede</w:t>
      </w:r>
      <w:r w:rsidR="00B85E73" w:rsidRP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  <w:r w:rsid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d</w:t>
      </w:r>
      <w:r w:rsidR="00B85E73" w:rsidRP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o nosso coração</w:t>
      </w:r>
      <w:r w:rsid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e da nossa família</w:t>
      </w:r>
      <w:r w:rsidR="00B85E73" w:rsidRP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. Vivamos o clima interior da Sua entrega </w:t>
      </w:r>
      <w:r w:rsid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amorosa </w:t>
      </w:r>
      <w:r w:rsidR="00B85E73" w:rsidRP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por nós. Permaneçamos unidos a Ele</w:t>
      </w:r>
      <w:r w:rsid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,</w:t>
      </w:r>
      <w:r w:rsidR="00B85E73" w:rsidRP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quer quando velamos, quer quando dormirmos.</w:t>
      </w:r>
      <w:r w:rsid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  <w:r w:rsidRP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O Senhor nos </w:t>
      </w:r>
      <w:r w:rsidR="00AB064E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abençoe, nos </w:t>
      </w:r>
      <w:r w:rsidRP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dê uma noite tranquila e no fim da vida uma santa </w:t>
      </w:r>
      <w:proofErr w:type="gramStart"/>
      <w:r w:rsidRP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morte</w:t>
      </w:r>
      <w:proofErr w:type="gramEnd"/>
      <w:r w:rsidRP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.</w:t>
      </w:r>
    </w:p>
    <w:p w14:paraId="4CFACDAB" w14:textId="37BA702F" w:rsidR="00B02AC7" w:rsidRPr="00B85E73" w:rsidRDefault="006047D4" w:rsidP="00B85E73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B85E73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 w:rsidR="00B85E73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Ámen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.</w:t>
      </w:r>
    </w:p>
    <w:sectPr w:rsidR="00B02AC7" w:rsidRPr="00B85E73" w:rsidSect="00C07E51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2F"/>
    <w:rsid w:val="00176402"/>
    <w:rsid w:val="00255C2F"/>
    <w:rsid w:val="00271F54"/>
    <w:rsid w:val="00301FC3"/>
    <w:rsid w:val="00362FD7"/>
    <w:rsid w:val="004F7830"/>
    <w:rsid w:val="006047D4"/>
    <w:rsid w:val="006B7061"/>
    <w:rsid w:val="00746E1B"/>
    <w:rsid w:val="00852B42"/>
    <w:rsid w:val="00862D98"/>
    <w:rsid w:val="00AB064E"/>
    <w:rsid w:val="00B85E73"/>
    <w:rsid w:val="00CD7E78"/>
    <w:rsid w:val="00D14B33"/>
    <w:rsid w:val="00E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933FF3"/>
  <w15:chartTrackingRefBased/>
  <w15:docId w15:val="{0C7C97DA-1227-44D9-87F7-B9AFB7AB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C2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2007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11</cp:revision>
  <dcterms:created xsi:type="dcterms:W3CDTF">2020-03-31T15:26:00Z</dcterms:created>
  <dcterms:modified xsi:type="dcterms:W3CDTF">2021-03-27T15:06:00Z</dcterms:modified>
</cp:coreProperties>
</file>