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32189" w14:textId="2BEEE204" w:rsidR="003162FF" w:rsidRPr="007F523D" w:rsidRDefault="003162FF" w:rsidP="003162FF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 w:themeColor="text1"/>
          <w:sz w:val="28"/>
          <w:szCs w:val="28"/>
        </w:rPr>
      </w:pPr>
      <w:r w:rsidRPr="007F523D">
        <w:rPr>
          <w:rFonts w:ascii="Candara" w:hAnsi="Candara"/>
          <w:b/>
          <w:bCs/>
          <w:color w:val="000000" w:themeColor="text1"/>
          <w:sz w:val="28"/>
          <w:szCs w:val="28"/>
        </w:rPr>
        <w:t>LITURGIA FAMILIAR – 5.º DOMINGO DA PÁSCOA A 2020</w:t>
      </w:r>
    </w:p>
    <w:p w14:paraId="627A0156" w14:textId="77777777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E5FB9DA" w14:textId="1235DA5C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3162FF">
        <w:rPr>
          <w:rFonts w:ascii="Candara" w:hAnsi="Candara"/>
          <w:b/>
          <w:bCs/>
          <w:color w:val="000000" w:themeColor="text1"/>
          <w:sz w:val="20"/>
          <w:szCs w:val="20"/>
        </w:rPr>
        <w:t>INTRODUÇÃO</w:t>
      </w:r>
    </w:p>
    <w:p w14:paraId="0A3C4DC4" w14:textId="261E5F65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color w:val="FF0000"/>
          <w:sz w:val="20"/>
          <w:szCs w:val="20"/>
        </w:rPr>
        <w:t xml:space="preserve">Guia: </w:t>
      </w:r>
      <w:r w:rsidRPr="003162FF">
        <w:rPr>
          <w:rFonts w:ascii="Candara" w:hAnsi="Candara"/>
          <w:color w:val="000000"/>
          <w:sz w:val="20"/>
          <w:szCs w:val="20"/>
        </w:rPr>
        <w:t>Somos ‘pedras vivas’, mesmo se as nossas estruturas estão de portas fechadas. O mistério e a vida da Igreja não se confinam ao seu espaço físico. Em casa, cada casal que se eleva o coração para Deus, cada família que se reúne em nome de Jesus Cristo, formam um ‘templo espiritual’, onde se manifesta a presença do Senhor.</w:t>
      </w:r>
    </w:p>
    <w:p w14:paraId="468017E4" w14:textId="77777777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0CA49AAC" w14:textId="42C17C93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b/>
          <w:bCs/>
          <w:color w:val="000000"/>
          <w:spacing w:val="-2"/>
          <w:sz w:val="20"/>
          <w:szCs w:val="20"/>
        </w:rPr>
        <w:t>SAUDAÇÃO</w:t>
      </w:r>
    </w:p>
    <w:p w14:paraId="21CE770D" w14:textId="2C596945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color w:val="FF0000"/>
          <w:spacing w:val="-2"/>
          <w:sz w:val="20"/>
          <w:szCs w:val="20"/>
        </w:rPr>
        <w:t>Um dos membros da família</w:t>
      </w:r>
      <w:r w:rsidRPr="003162FF">
        <w:rPr>
          <w:rFonts w:ascii="Candara" w:hAnsi="Candara"/>
          <w:color w:val="FF0000"/>
          <w:spacing w:val="-2"/>
          <w:sz w:val="20"/>
          <w:szCs w:val="20"/>
        </w:rPr>
        <w:t xml:space="preserve">: </w:t>
      </w:r>
      <w:r w:rsidRPr="003162FF">
        <w:rPr>
          <w:rFonts w:ascii="Candara" w:hAnsi="Candara"/>
          <w:color w:val="000000"/>
          <w:spacing w:val="-2"/>
          <w:sz w:val="20"/>
          <w:szCs w:val="20"/>
        </w:rPr>
        <w:t>Unidos a Cristo, celebramos os louvores de Deus cuidando e oferecendo a nossa vida pelos outros. Na união das nossas vozes e dos nossos corações, nesta ‘igreja doméstica’ que é a nossa família, também se exprime a unidade de toda a Igreja, que tem Jesus Cristo como pedra angular. Celebramos com alegria o Domingo da Páscoa do Senhor:</w:t>
      </w:r>
    </w:p>
    <w:p w14:paraId="30552242" w14:textId="77777777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7D1E0237" w14:textId="7D285201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  <w:r w:rsidRPr="003162FF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3162FF">
        <w:rPr>
          <w:rFonts w:ascii="Candara" w:hAnsi="Candara"/>
          <w:color w:val="000000"/>
          <w:spacing w:val="-2"/>
          <w:sz w:val="20"/>
          <w:szCs w:val="20"/>
        </w:rPr>
        <w:t>Em nome do Pai, e do Filho, e do Espírito Santo.</w:t>
      </w:r>
    </w:p>
    <w:p w14:paraId="08B9FAE7" w14:textId="5B5D0AD6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3162FF">
        <w:rPr>
          <w:rFonts w:ascii="Candara" w:hAnsi="Candara"/>
          <w:color w:val="000000"/>
          <w:spacing w:val="-2"/>
          <w:sz w:val="20"/>
          <w:szCs w:val="20"/>
        </w:rPr>
        <w:t>Ámen</w:t>
      </w:r>
      <w:r w:rsidRPr="003162FF">
        <w:rPr>
          <w:rFonts w:ascii="Candara" w:hAnsi="Candara"/>
          <w:color w:val="000000"/>
          <w:spacing w:val="-2"/>
          <w:sz w:val="20"/>
          <w:szCs w:val="20"/>
        </w:rPr>
        <w:t>.</w:t>
      </w:r>
    </w:p>
    <w:p w14:paraId="61DB26D7" w14:textId="77777777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2F6DE56A" w14:textId="77777777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b/>
          <w:bCs/>
          <w:color w:val="000000"/>
          <w:spacing w:val="-2"/>
          <w:sz w:val="20"/>
          <w:szCs w:val="20"/>
        </w:rPr>
        <w:t>PEDIMOS PERDÃO</w:t>
      </w:r>
    </w:p>
    <w:p w14:paraId="2606EF26" w14:textId="451828DE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3162FF">
        <w:rPr>
          <w:rFonts w:ascii="Candara" w:hAnsi="Candara"/>
          <w:color w:val="FF0000"/>
          <w:spacing w:val="-2"/>
          <w:sz w:val="20"/>
          <w:szCs w:val="20"/>
        </w:rPr>
        <w:t>[cada membro da família é convidado a lavar os olhos]</w:t>
      </w:r>
    </w:p>
    <w:p w14:paraId="73113DE6" w14:textId="41D0CFB4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color w:val="000000"/>
          <w:spacing w:val="-2"/>
          <w:sz w:val="20"/>
          <w:szCs w:val="20"/>
        </w:rPr>
        <w:t>Esta água, com que lavamos os nossos olhos, nos ajude a reviver a graça do Batismo, que faz de nós geração eleita, sacerdócio santo, pedras vivas da Igreja de Jesus Cristo.</w:t>
      </w:r>
    </w:p>
    <w:p w14:paraId="51668E39" w14:textId="77777777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30F26058" w14:textId="0EDEFDAE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0"/>
          <w:szCs w:val="20"/>
        </w:rPr>
      </w:pPr>
      <w:r w:rsidRPr="003162FF">
        <w:rPr>
          <w:rFonts w:ascii="Candara" w:hAnsi="Candara"/>
          <w:color w:val="FF0000"/>
          <w:spacing w:val="-2"/>
          <w:sz w:val="20"/>
          <w:szCs w:val="20"/>
        </w:rPr>
        <w:t>Os que lavam os olhos ou os deixam lavar, rezam</w:t>
      </w:r>
      <w:r w:rsidRPr="003162FF">
        <w:rPr>
          <w:rFonts w:ascii="Candara" w:hAnsi="Candara"/>
          <w:color w:val="FF0000"/>
          <w:spacing w:val="-2"/>
          <w:sz w:val="20"/>
          <w:szCs w:val="20"/>
        </w:rPr>
        <w:t>:</w:t>
      </w:r>
    </w:p>
    <w:p w14:paraId="0B7F7520" w14:textId="1BB6C5DE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  <w:r w:rsidRPr="003162FF">
        <w:rPr>
          <w:rFonts w:ascii="Candara" w:hAnsi="Candara"/>
          <w:color w:val="000000"/>
          <w:spacing w:val="-2"/>
          <w:sz w:val="20"/>
          <w:szCs w:val="20"/>
        </w:rPr>
        <w:t>Senhor, abre os meus olhos para Ti,</w:t>
      </w:r>
    </w:p>
    <w:p w14:paraId="7275113D" w14:textId="4DD19E54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  <w:r w:rsidRPr="003162FF">
        <w:rPr>
          <w:rFonts w:ascii="Candara" w:hAnsi="Candara"/>
          <w:color w:val="000000"/>
          <w:spacing w:val="-2"/>
          <w:sz w:val="20"/>
          <w:szCs w:val="20"/>
        </w:rPr>
        <w:t>para que eu te reconheça como o Caminho a seguir!</w:t>
      </w:r>
    </w:p>
    <w:p w14:paraId="0C636AA7" w14:textId="77777777" w:rsidR="007F523D" w:rsidRDefault="007F523D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08A9C3DE" w14:textId="7AC255D3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  <w:r w:rsidRPr="003162FF">
        <w:rPr>
          <w:rFonts w:ascii="Candara" w:hAnsi="Candara"/>
          <w:color w:val="000000"/>
          <w:spacing w:val="-2"/>
          <w:sz w:val="20"/>
          <w:szCs w:val="20"/>
        </w:rPr>
        <w:lastRenderedPageBreak/>
        <w:t>Cristo, abre os meus olhos para Ti,</w:t>
      </w:r>
    </w:p>
    <w:p w14:paraId="6EBB9A70" w14:textId="784CE60E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  <w:r w:rsidRPr="003162FF">
        <w:rPr>
          <w:rFonts w:ascii="Candara" w:hAnsi="Candara"/>
          <w:color w:val="000000"/>
          <w:spacing w:val="-2"/>
          <w:sz w:val="20"/>
          <w:szCs w:val="20"/>
        </w:rPr>
        <w:t>para que eu te reconheça como a Verdade que liberta!</w:t>
      </w:r>
    </w:p>
    <w:p w14:paraId="48E68FC4" w14:textId="77777777" w:rsidR="007F523D" w:rsidRDefault="007F523D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61FB1AE9" w14:textId="5CFF4AD4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  <w:r w:rsidRPr="003162FF">
        <w:rPr>
          <w:rFonts w:ascii="Candara" w:hAnsi="Candara"/>
          <w:color w:val="000000"/>
          <w:spacing w:val="-2"/>
          <w:sz w:val="20"/>
          <w:szCs w:val="20"/>
        </w:rPr>
        <w:t>Senhor, abre os meus olhos para Ti,</w:t>
      </w:r>
    </w:p>
    <w:p w14:paraId="77808A20" w14:textId="6C85BEF1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color w:val="000000"/>
          <w:spacing w:val="-2"/>
          <w:sz w:val="20"/>
          <w:szCs w:val="20"/>
        </w:rPr>
        <w:t>para que eu te reconheça como a Vida em abundância!</w:t>
      </w:r>
    </w:p>
    <w:p w14:paraId="193FEB48" w14:textId="77777777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4431F429" w14:textId="77777777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b/>
          <w:bCs/>
          <w:color w:val="000000"/>
          <w:spacing w:val="-2"/>
          <w:sz w:val="20"/>
          <w:szCs w:val="20"/>
        </w:rPr>
        <w:t>ACOLHEMOS A PALAVRA</w:t>
      </w:r>
    </w:p>
    <w:p w14:paraId="4D391D7F" w14:textId="77777777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3A1A43BD" w14:textId="0A2C8BE1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3162FF">
        <w:rPr>
          <w:rFonts w:ascii="Candara" w:hAnsi="Candara"/>
          <w:color w:val="FF0000"/>
          <w:spacing w:val="-2"/>
          <w:sz w:val="20"/>
          <w:szCs w:val="20"/>
        </w:rPr>
        <w:t>Ver/ouvir a primeira parte do vídeo/</w:t>
      </w:r>
      <w:r w:rsidRPr="003162FF">
        <w:rPr>
          <w:rFonts w:ascii="Candara" w:hAnsi="Candara"/>
          <w:color w:val="FF0000"/>
          <w:spacing w:val="-2"/>
          <w:sz w:val="20"/>
          <w:szCs w:val="20"/>
        </w:rPr>
        <w:t>áudio</w:t>
      </w:r>
      <w:r w:rsidRPr="003162FF">
        <w:rPr>
          <w:rFonts w:ascii="Candara" w:hAnsi="Candara"/>
          <w:color w:val="FF0000"/>
          <w:spacing w:val="-2"/>
          <w:sz w:val="20"/>
          <w:szCs w:val="20"/>
        </w:rPr>
        <w:t xml:space="preserve"> disponíveis </w:t>
      </w:r>
      <w:r w:rsidRPr="003162FF">
        <w:rPr>
          <w:rFonts w:ascii="Candara" w:hAnsi="Candara"/>
          <w:color w:val="FF0000"/>
          <w:spacing w:val="-2"/>
          <w:sz w:val="20"/>
          <w:szCs w:val="20"/>
        </w:rPr>
        <w:t xml:space="preserve">em </w:t>
      </w:r>
      <w:proofErr w:type="spellStart"/>
      <w:r w:rsidRPr="003162FF">
        <w:rPr>
          <w:rFonts w:ascii="Candara" w:hAnsi="Candara"/>
          <w:color w:val="FF0000"/>
          <w:spacing w:val="-2"/>
          <w:sz w:val="20"/>
          <w:szCs w:val="20"/>
        </w:rPr>
        <w:t>em</w:t>
      </w:r>
      <w:proofErr w:type="spellEnd"/>
      <w:r w:rsidRPr="003162FF">
        <w:rPr>
          <w:rFonts w:ascii="Candara" w:hAnsi="Candara"/>
          <w:color w:val="FF0000"/>
          <w:spacing w:val="-2"/>
          <w:sz w:val="20"/>
          <w:szCs w:val="20"/>
        </w:rPr>
        <w:t xml:space="preserve"> </w:t>
      </w:r>
      <w:hyperlink r:id="rId5" w:history="1">
        <w:r w:rsidRPr="005B3666">
          <w:rPr>
            <w:rStyle w:val="Hiperligao"/>
            <w:rFonts w:ascii="Candara" w:hAnsi="Candara"/>
            <w:spacing w:val="-2"/>
            <w:sz w:val="20"/>
            <w:szCs w:val="20"/>
          </w:rPr>
          <w:t>https://laboratoriodafe.pt</w:t>
        </w:r>
      </w:hyperlink>
      <w:r>
        <w:rPr>
          <w:rFonts w:ascii="Candara" w:hAnsi="Candara"/>
          <w:color w:val="FF0000"/>
          <w:sz w:val="20"/>
          <w:szCs w:val="20"/>
        </w:rPr>
        <w:t xml:space="preserve">. </w:t>
      </w:r>
      <w:r w:rsidRPr="003162FF">
        <w:rPr>
          <w:rFonts w:ascii="Candara" w:hAnsi="Candara"/>
          <w:color w:val="FF0000"/>
          <w:spacing w:val="-2"/>
          <w:sz w:val="20"/>
          <w:szCs w:val="20"/>
        </w:rPr>
        <w:t>Quem não tem acesso aos meios digitais pode ler o texto em anexo</w:t>
      </w:r>
    </w:p>
    <w:p w14:paraId="1CA57A6F" w14:textId="77777777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03163F9C" w14:textId="735DAC0B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color w:val="000000"/>
          <w:spacing w:val="-2"/>
          <w:sz w:val="20"/>
          <w:szCs w:val="20"/>
        </w:rPr>
        <w:t>Leitura do Santo Evangelho segundo São J</w:t>
      </w:r>
      <w:r w:rsidRPr="003162FF">
        <w:rPr>
          <w:rFonts w:ascii="Candara" w:hAnsi="Candara"/>
          <w:color w:val="000000"/>
          <w:spacing w:val="-2"/>
          <w:sz w:val="20"/>
          <w:szCs w:val="20"/>
        </w:rPr>
        <w:t>oão</w:t>
      </w:r>
      <w:r w:rsidRPr="003162FF">
        <w:rPr>
          <w:rFonts w:ascii="Candara" w:hAnsi="Candara"/>
          <w:color w:val="000000"/>
          <w:sz w:val="20"/>
          <w:szCs w:val="20"/>
        </w:rPr>
        <w:t xml:space="preserve"> </w:t>
      </w:r>
      <w:r w:rsidRPr="003162FF">
        <w:rPr>
          <w:rFonts w:ascii="Candara" w:hAnsi="Candara"/>
          <w:color w:val="FF0000"/>
          <w:spacing w:val="-2"/>
          <w:sz w:val="20"/>
          <w:szCs w:val="20"/>
        </w:rPr>
        <w:t>[capítulo 14, versículos 1 a 12]</w:t>
      </w:r>
    </w:p>
    <w:p w14:paraId="5B2C79F7" w14:textId="77777777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0792E492" w14:textId="1770BDC2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color w:val="000000"/>
          <w:spacing w:val="-2"/>
          <w:sz w:val="20"/>
          <w:szCs w:val="20"/>
        </w:rPr>
        <w:t xml:space="preserve">Naquele tempo, disse Jesus aos seus discípulos: «Não se perturbe o vosso coração. Se acreditais em Deus, acreditai também em Mim. Em casa de meu Pai há muitas moradas; se assim não fosse, </w:t>
      </w:r>
      <w:proofErr w:type="gramStart"/>
      <w:r w:rsidRPr="003162FF">
        <w:rPr>
          <w:rFonts w:ascii="Candara" w:hAnsi="Candara"/>
          <w:color w:val="000000"/>
          <w:spacing w:val="-2"/>
          <w:sz w:val="20"/>
          <w:szCs w:val="20"/>
        </w:rPr>
        <w:t>Eu</w:t>
      </w:r>
      <w:proofErr w:type="gramEnd"/>
      <w:r w:rsidRPr="003162FF">
        <w:rPr>
          <w:rFonts w:ascii="Candara" w:hAnsi="Candara"/>
          <w:color w:val="000000"/>
          <w:spacing w:val="-2"/>
          <w:sz w:val="20"/>
          <w:szCs w:val="20"/>
        </w:rPr>
        <w:t xml:space="preserve"> vos teria dito que vou preparar-vos um lugar? </w:t>
      </w:r>
      <w:proofErr w:type="gramStart"/>
      <w:r w:rsidRPr="003162FF">
        <w:rPr>
          <w:rFonts w:ascii="Candara" w:hAnsi="Candara"/>
          <w:color w:val="000000"/>
          <w:spacing w:val="-2"/>
          <w:sz w:val="20"/>
          <w:szCs w:val="20"/>
        </w:rPr>
        <w:t>Quando Eu</w:t>
      </w:r>
      <w:proofErr w:type="gramEnd"/>
      <w:r w:rsidRPr="003162FF">
        <w:rPr>
          <w:rFonts w:ascii="Candara" w:hAnsi="Candara"/>
          <w:color w:val="000000"/>
          <w:spacing w:val="-2"/>
          <w:sz w:val="20"/>
          <w:szCs w:val="20"/>
        </w:rPr>
        <w:t xml:space="preserve"> for preparar-vos um lugar, virei novamente para vos levar comigo, para que, onde Eu estou, estejais vós também. Para onde Eu vou, conheceis o caminho». Disse-Lhe Tomé: «Senhor, não sabemos para onde vais: como podemos conhecer o caminho?». Respondeu-lhe Jesus: «Eu sou o caminho, a verdade e a vida. Ninguém vai ao Pai senão por Mim. Se Me conhecêsseis, conheceríeis também o meu Pai. Mas desde agora já O conheceis e já O vistes». Disse-Lhe Filipe: «Senhor, mostra-nos o Pai e isto nos basta». Respondeu-lhe Jesus: «Há tanto tempo que estou convosco e não Me conheces, Filipe? </w:t>
      </w:r>
      <w:proofErr w:type="gramStart"/>
      <w:r w:rsidRPr="003162FF">
        <w:rPr>
          <w:rFonts w:ascii="Candara" w:hAnsi="Candara"/>
          <w:color w:val="000000"/>
          <w:spacing w:val="-2"/>
          <w:sz w:val="20"/>
          <w:szCs w:val="20"/>
        </w:rPr>
        <w:t>Quem Me</w:t>
      </w:r>
      <w:proofErr w:type="gramEnd"/>
      <w:r w:rsidRPr="003162FF">
        <w:rPr>
          <w:rFonts w:ascii="Candara" w:hAnsi="Candara"/>
          <w:color w:val="000000"/>
          <w:spacing w:val="-2"/>
          <w:sz w:val="20"/>
          <w:szCs w:val="20"/>
        </w:rPr>
        <w:t xml:space="preserve"> vê, vê o Pai. Como podes tu dizer: ‘Mostra-nos o Pai’? Não acreditas </w:t>
      </w:r>
      <w:proofErr w:type="gramStart"/>
      <w:r w:rsidRPr="003162FF">
        <w:rPr>
          <w:rFonts w:ascii="Candara" w:hAnsi="Candara"/>
          <w:color w:val="000000"/>
          <w:spacing w:val="-2"/>
          <w:sz w:val="20"/>
          <w:szCs w:val="20"/>
        </w:rPr>
        <w:t>que Eu</w:t>
      </w:r>
      <w:proofErr w:type="gramEnd"/>
      <w:r w:rsidRPr="003162FF">
        <w:rPr>
          <w:rFonts w:ascii="Candara" w:hAnsi="Candara"/>
          <w:color w:val="000000"/>
          <w:spacing w:val="-2"/>
          <w:sz w:val="20"/>
          <w:szCs w:val="20"/>
        </w:rPr>
        <w:t xml:space="preserve"> estou no Pai e o Pai está em Mim? As palavras </w:t>
      </w:r>
      <w:proofErr w:type="gramStart"/>
      <w:r w:rsidRPr="003162FF">
        <w:rPr>
          <w:rFonts w:ascii="Candara" w:hAnsi="Candara"/>
          <w:color w:val="000000"/>
          <w:spacing w:val="-2"/>
          <w:sz w:val="20"/>
          <w:szCs w:val="20"/>
        </w:rPr>
        <w:t>que Eu</w:t>
      </w:r>
      <w:proofErr w:type="gramEnd"/>
      <w:r w:rsidRPr="003162FF">
        <w:rPr>
          <w:rFonts w:ascii="Candara" w:hAnsi="Candara"/>
          <w:color w:val="000000"/>
          <w:spacing w:val="-2"/>
          <w:sz w:val="20"/>
          <w:szCs w:val="20"/>
        </w:rPr>
        <w:t xml:space="preserve"> vos digo, não as digo por Mim próprio; mas é o Pai, permanecendo em Mim, que faz as obras. Acreditai-Me: Eu estou no Pai e o Pai está em Mim; acreditai ao menos pelas minhas </w:t>
      </w:r>
      <w:r w:rsidRPr="003162FF">
        <w:rPr>
          <w:rFonts w:ascii="Candara" w:hAnsi="Candara"/>
          <w:color w:val="000000"/>
          <w:spacing w:val="-2"/>
          <w:sz w:val="20"/>
          <w:szCs w:val="20"/>
        </w:rPr>
        <w:lastRenderedPageBreak/>
        <w:t>obras. Em verdade, em verdade vos digo: quem acredita em Mim fará também as obras que Eu faço e fará obras ainda maiores, porque Eu vou para o Pai».</w:t>
      </w:r>
    </w:p>
    <w:p w14:paraId="29575E8E" w14:textId="77777777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17D329D2" w14:textId="346760A4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3162FF">
        <w:rPr>
          <w:rFonts w:ascii="Candara" w:hAnsi="Candara"/>
          <w:color w:val="FF0000"/>
          <w:spacing w:val="-2"/>
          <w:sz w:val="20"/>
          <w:szCs w:val="20"/>
        </w:rPr>
        <w:t>Ver/ouvir a segunda parte do vídeo/</w:t>
      </w:r>
      <w:r w:rsidRPr="003162FF">
        <w:rPr>
          <w:rFonts w:ascii="Candara" w:hAnsi="Candara"/>
          <w:color w:val="FF0000"/>
          <w:spacing w:val="-2"/>
          <w:sz w:val="20"/>
          <w:szCs w:val="20"/>
        </w:rPr>
        <w:t>áudio</w:t>
      </w:r>
      <w:r w:rsidRPr="003162FF">
        <w:rPr>
          <w:rFonts w:ascii="Candara" w:hAnsi="Candara"/>
          <w:color w:val="FF0000"/>
          <w:spacing w:val="-2"/>
          <w:sz w:val="20"/>
          <w:szCs w:val="20"/>
        </w:rPr>
        <w:t>...</w:t>
      </w:r>
      <w:r w:rsidRPr="003162FF">
        <w:rPr>
          <w:rFonts w:ascii="Candara" w:hAnsi="Candara"/>
          <w:color w:val="FF0000"/>
          <w:spacing w:val="-2"/>
          <w:sz w:val="20"/>
          <w:szCs w:val="20"/>
        </w:rPr>
        <w:t xml:space="preserve"> em </w:t>
      </w:r>
      <w:hyperlink r:id="rId6" w:history="1">
        <w:r w:rsidR="007F523D" w:rsidRPr="005B3666">
          <w:rPr>
            <w:rStyle w:val="Hiperligao"/>
            <w:rFonts w:ascii="Candara" w:hAnsi="Candara"/>
            <w:spacing w:val="-2"/>
            <w:sz w:val="20"/>
            <w:szCs w:val="20"/>
          </w:rPr>
          <w:t>https://laboratoriodafe.pt</w:t>
        </w:r>
      </w:hyperlink>
      <w:r w:rsidR="007F523D">
        <w:rPr>
          <w:rFonts w:ascii="Candara" w:hAnsi="Candara"/>
          <w:color w:val="FF0000"/>
          <w:spacing w:val="-2"/>
          <w:sz w:val="20"/>
          <w:szCs w:val="20"/>
        </w:rPr>
        <w:t xml:space="preserve"> </w:t>
      </w:r>
    </w:p>
    <w:p w14:paraId="1AF82962" w14:textId="77777777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3D584664" w14:textId="77777777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b/>
          <w:bCs/>
          <w:color w:val="000000"/>
          <w:spacing w:val="-2"/>
          <w:sz w:val="20"/>
          <w:szCs w:val="20"/>
        </w:rPr>
        <w:t>PARTILHAMOS A PALAVRA</w:t>
      </w:r>
    </w:p>
    <w:p w14:paraId="7E914BD8" w14:textId="37A81000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color w:val="FF0000"/>
          <w:sz w:val="20"/>
          <w:szCs w:val="20"/>
        </w:rPr>
        <w:t>Guia</w:t>
      </w:r>
      <w:r>
        <w:rPr>
          <w:rFonts w:ascii="Candara" w:hAnsi="Candara"/>
          <w:color w:val="FF0000"/>
          <w:sz w:val="20"/>
          <w:szCs w:val="20"/>
        </w:rPr>
        <w:t xml:space="preserve"> ou um dos familiares: </w:t>
      </w:r>
      <w:r w:rsidRPr="003162FF">
        <w:rPr>
          <w:rFonts w:ascii="Candara" w:hAnsi="Candara"/>
          <w:color w:val="000000"/>
          <w:spacing w:val="-2"/>
          <w:sz w:val="20"/>
          <w:szCs w:val="20"/>
        </w:rPr>
        <w:t>Por estes dias, o que mais ouvimos é que, enquanto não houver vacina, não poderemos voltar à normalidade. ‘Normal’ entende-se fazer o mesmo que antes da pandemia. Ávidos e absorvidos pela pressa do ‘normal’, parece que nos esquecemos: primeiro, esse normal nunca mais volta; segundo, reconhecemos um ‘mundo doente’, e queremos voltar ao mesmo, perder a oportunidade de renovação. Jesus Cristo, no evangelho, lembra que já conhecemos o caminho. Ainda estamos, como Filipe, à espera de uma solução mágica ou que outros façam o que nos compete para mudar de rumo em direção a Deus? Podemos assumir a nossa missão de ‘pedras vivas’ para construir uma nova ‘casa’, ao estilo de Jesus Cristo. A incerteza deste tempo, não nos retire a confiança: «não se perturbe o vosso coração». Hoje, abramos também a janela da compaixão e da misericórdia</w:t>
      </w:r>
      <w:r w:rsidRPr="003162FF">
        <w:rPr>
          <w:rFonts w:ascii="Candara" w:hAnsi="Candara"/>
          <w:color w:val="000000"/>
          <w:spacing w:val="-2"/>
          <w:sz w:val="20"/>
          <w:szCs w:val="20"/>
        </w:rPr>
        <w:t xml:space="preserve">. </w:t>
      </w:r>
      <w:r w:rsidRPr="003162FF">
        <w:rPr>
          <w:rFonts w:ascii="Candara" w:hAnsi="Candara"/>
          <w:color w:val="000000"/>
          <w:spacing w:val="-2"/>
          <w:sz w:val="20"/>
          <w:szCs w:val="20"/>
        </w:rPr>
        <w:t>Com esta pandemia, tomamos consciência de que somos todos frágeis, todos necessários, todos importantes, todos carecidos de Deus e todos carentes dos outros.</w:t>
      </w:r>
    </w:p>
    <w:p w14:paraId="539B6C67" w14:textId="77777777" w:rsidR="003162FF" w:rsidRPr="007F523D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10"/>
          <w:szCs w:val="10"/>
        </w:rPr>
      </w:pPr>
    </w:p>
    <w:p w14:paraId="4F7BC7A4" w14:textId="34163927" w:rsidR="003162FF" w:rsidRPr="003162FF" w:rsidRDefault="003162FF" w:rsidP="003162F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b/>
          <w:bCs/>
          <w:color w:val="000000"/>
          <w:spacing w:val="-2"/>
          <w:sz w:val="20"/>
          <w:szCs w:val="20"/>
        </w:rPr>
        <w:t>PRECES</w:t>
      </w:r>
    </w:p>
    <w:p w14:paraId="6EFE74DA" w14:textId="35EFEC5F" w:rsidR="003162FF" w:rsidRPr="007F523D" w:rsidRDefault="003162FF" w:rsidP="007F523D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3162FF">
        <w:rPr>
          <w:rFonts w:ascii="Candara" w:hAnsi="Candara"/>
          <w:color w:val="000000"/>
          <w:spacing w:val="-2"/>
          <w:sz w:val="20"/>
          <w:szCs w:val="20"/>
        </w:rPr>
        <w:t>No início desta Semana da Vida, descobrimo-nos preciosos nas nossas fragilidades. Por Jesus Cristo, e pela mediação materna de Maria, confiemos a Deus, nosso Pai, as nossas preces, dizendo:</w:t>
      </w:r>
      <w:r w:rsidR="007F523D">
        <w:rPr>
          <w:rFonts w:ascii="Candara" w:hAnsi="Candara"/>
          <w:color w:val="000000"/>
          <w:sz w:val="20"/>
          <w:szCs w:val="20"/>
        </w:rPr>
        <w:t xml:space="preserve"> </w:t>
      </w:r>
      <w:r w:rsidRPr="003162FF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7F523D">
        <w:rPr>
          <w:rFonts w:ascii="Candara" w:hAnsi="Candara"/>
          <w:b/>
          <w:bCs/>
          <w:color w:val="000000"/>
          <w:spacing w:val="-2"/>
          <w:sz w:val="20"/>
          <w:szCs w:val="20"/>
        </w:rPr>
        <w:t>Deus Pai, transforma o nosso coração!</w:t>
      </w:r>
    </w:p>
    <w:p w14:paraId="75A99591" w14:textId="77777777" w:rsidR="007F523D" w:rsidRPr="007F523D" w:rsidRDefault="007F523D" w:rsidP="007F523D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FF0000"/>
          <w:sz w:val="10"/>
          <w:szCs w:val="10"/>
        </w:rPr>
      </w:pPr>
    </w:p>
    <w:p w14:paraId="1A4308EC" w14:textId="3FBAA06F" w:rsidR="007F523D" w:rsidRDefault="007F523D" w:rsidP="007F523D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 w:rsidRPr="007F523D">
        <w:rPr>
          <w:rFonts w:ascii="Candara" w:hAnsi="Candara"/>
          <w:i/>
          <w:iCs/>
          <w:color w:val="FF0000"/>
          <w:sz w:val="20"/>
          <w:szCs w:val="20"/>
        </w:rPr>
        <w:t>As preces podem ser formuladas pelos diversos membros da família</w:t>
      </w:r>
    </w:p>
    <w:p w14:paraId="54C90B12" w14:textId="77777777" w:rsidR="007F523D" w:rsidRPr="007F523D" w:rsidRDefault="007F523D" w:rsidP="007F523D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FF0000"/>
          <w:sz w:val="10"/>
          <w:szCs w:val="10"/>
        </w:rPr>
      </w:pPr>
    </w:p>
    <w:p w14:paraId="761983F4" w14:textId="1A3A0014" w:rsidR="003162FF" w:rsidRPr="007F523D" w:rsidRDefault="003162FF" w:rsidP="007F523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color w:val="000000"/>
          <w:spacing w:val="-2"/>
          <w:sz w:val="20"/>
          <w:szCs w:val="20"/>
        </w:rPr>
        <w:t xml:space="preserve">Pela Santa Igreja, edifício espiritual em construção: acolha o desafio à renovação, a partir de Cristo, seu único fundamento, sua pedra angular. Nós te pedimos: </w:t>
      </w:r>
      <w:r w:rsidRPr="003162FF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7F523D">
        <w:rPr>
          <w:rFonts w:ascii="Candara" w:hAnsi="Candara"/>
          <w:b/>
          <w:bCs/>
          <w:color w:val="000000"/>
          <w:spacing w:val="-2"/>
          <w:sz w:val="20"/>
          <w:szCs w:val="20"/>
        </w:rPr>
        <w:t>Deus Pai, transforma o nosso coração!</w:t>
      </w:r>
    </w:p>
    <w:p w14:paraId="1888542D" w14:textId="40352804" w:rsidR="003162FF" w:rsidRPr="007F523D" w:rsidRDefault="003162FF" w:rsidP="007F523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color w:val="000000"/>
          <w:spacing w:val="-2"/>
          <w:sz w:val="20"/>
          <w:szCs w:val="20"/>
        </w:rPr>
        <w:lastRenderedPageBreak/>
        <w:t xml:space="preserve">Pelos diáconos, fiéis ao serviço da Palavra e dos pobres: sejam um sinal vivificante da Igreja, de modo que ninguém fique para trás. Nós te pedimos: </w:t>
      </w:r>
    </w:p>
    <w:p w14:paraId="2275F06D" w14:textId="3E21D18A" w:rsidR="003162FF" w:rsidRPr="007F523D" w:rsidRDefault="003162FF" w:rsidP="007F523D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3162FF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7F523D">
        <w:rPr>
          <w:rFonts w:ascii="Candara" w:hAnsi="Candara"/>
          <w:b/>
          <w:bCs/>
          <w:color w:val="000000"/>
          <w:spacing w:val="-2"/>
          <w:sz w:val="20"/>
          <w:szCs w:val="20"/>
        </w:rPr>
        <w:t>Deus Pai, transforma o nosso coração!</w:t>
      </w:r>
    </w:p>
    <w:p w14:paraId="69107152" w14:textId="77777777" w:rsidR="003162FF" w:rsidRPr="003162FF" w:rsidRDefault="003162FF" w:rsidP="007F523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color w:val="000000"/>
          <w:spacing w:val="-2"/>
          <w:sz w:val="20"/>
          <w:szCs w:val="20"/>
        </w:rPr>
        <w:t xml:space="preserve">Pelos que andam perturbados, pelo medo e pela desconfiança, em relação ao futuro, por causa desta pandemia: ponham em Ti a sua confiança e em Jesus Cristo encontrem o Caminho, a Verdade e a Vida. Nós te pedimos: </w:t>
      </w:r>
    </w:p>
    <w:p w14:paraId="7941CB74" w14:textId="32705F8B" w:rsidR="003162FF" w:rsidRPr="007F523D" w:rsidRDefault="003162FF" w:rsidP="007F523D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3162FF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7F523D">
        <w:rPr>
          <w:rFonts w:ascii="Candara" w:hAnsi="Candara"/>
          <w:b/>
          <w:bCs/>
          <w:color w:val="000000"/>
          <w:spacing w:val="-2"/>
          <w:sz w:val="20"/>
          <w:szCs w:val="20"/>
        </w:rPr>
        <w:t>Deus Pai, transforma o nosso coração!</w:t>
      </w:r>
    </w:p>
    <w:p w14:paraId="327972B0" w14:textId="28071864" w:rsidR="003162FF" w:rsidRPr="007F523D" w:rsidRDefault="003162FF" w:rsidP="007F523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color w:val="000000"/>
          <w:spacing w:val="-2"/>
          <w:sz w:val="20"/>
          <w:szCs w:val="20"/>
        </w:rPr>
        <w:t xml:space="preserve">Pela nossa família e todas as famílias cristãs: vivamos este tempo novo como oportunidade de renovação inadiável, para reativar o nosso sacerdócio batismal, por meio da oração, da catequese, da celebração e da partilha. Nós te pedimos: </w:t>
      </w:r>
      <w:r w:rsidRPr="003162FF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7F523D">
        <w:rPr>
          <w:rFonts w:ascii="Candara" w:hAnsi="Candara"/>
          <w:b/>
          <w:bCs/>
          <w:color w:val="000000"/>
          <w:spacing w:val="-2"/>
          <w:sz w:val="20"/>
          <w:szCs w:val="20"/>
        </w:rPr>
        <w:t>Deus Pai, transforma o nosso coração!</w:t>
      </w:r>
    </w:p>
    <w:p w14:paraId="582ED35D" w14:textId="16A9E17E" w:rsidR="007F523D" w:rsidRPr="007F523D" w:rsidRDefault="003162FF" w:rsidP="007F523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color w:val="000000"/>
          <w:spacing w:val="-2"/>
          <w:sz w:val="20"/>
          <w:szCs w:val="20"/>
        </w:rPr>
        <w:t>[</w:t>
      </w:r>
      <w:r w:rsidRPr="003162FF">
        <w:rPr>
          <w:rFonts w:ascii="Candara" w:hAnsi="Candara"/>
          <w:color w:val="FF0000"/>
          <w:spacing w:val="-2"/>
          <w:sz w:val="20"/>
          <w:szCs w:val="20"/>
        </w:rPr>
        <w:t xml:space="preserve">acrescenta a tua intenção]. </w:t>
      </w:r>
      <w:r w:rsidRPr="003162FF">
        <w:rPr>
          <w:rFonts w:ascii="Candara" w:hAnsi="Candara"/>
          <w:color w:val="000000"/>
          <w:spacing w:val="-2"/>
          <w:sz w:val="20"/>
          <w:szCs w:val="20"/>
        </w:rPr>
        <w:t>Nós te pedimos</w:t>
      </w:r>
      <w:r w:rsidR="007F523D">
        <w:rPr>
          <w:rFonts w:ascii="Candara" w:hAnsi="Candara"/>
          <w:color w:val="000000"/>
          <w:spacing w:val="-2"/>
          <w:sz w:val="20"/>
          <w:szCs w:val="20"/>
        </w:rPr>
        <w:t xml:space="preserve">: </w:t>
      </w:r>
    </w:p>
    <w:p w14:paraId="672D9506" w14:textId="7B66F85B" w:rsidR="007F523D" w:rsidRPr="007F523D" w:rsidRDefault="007F523D" w:rsidP="007F523D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  <w:r w:rsidRPr="007F523D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7F523D">
        <w:rPr>
          <w:rFonts w:ascii="Candara" w:hAnsi="Candara"/>
          <w:b/>
          <w:bCs/>
          <w:color w:val="000000"/>
          <w:spacing w:val="-2"/>
          <w:sz w:val="20"/>
          <w:szCs w:val="20"/>
        </w:rPr>
        <w:t>Deus Pai, transforma o nosso coração!</w:t>
      </w:r>
    </w:p>
    <w:p w14:paraId="62E2D40D" w14:textId="77777777" w:rsidR="003162FF" w:rsidRPr="003162FF" w:rsidRDefault="003162FF" w:rsidP="007F523D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32EDF1AE" w14:textId="4B2B0596" w:rsidR="003162FF" w:rsidRPr="003162FF" w:rsidRDefault="003162FF" w:rsidP="007F523D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color w:val="FF0000"/>
          <w:sz w:val="20"/>
          <w:szCs w:val="20"/>
        </w:rPr>
        <w:t xml:space="preserve">Guia: </w:t>
      </w:r>
      <w:r w:rsidRPr="003162FF">
        <w:rPr>
          <w:rFonts w:ascii="Candara" w:hAnsi="Candara"/>
          <w:color w:val="000000"/>
          <w:sz w:val="20"/>
          <w:szCs w:val="20"/>
        </w:rPr>
        <w:t xml:space="preserve">Ó Maria, aurora do mundo novo, confiamos-te a causa da vida. Faz com que todos aqueles que creem no teu Filho saibam anunciar com desassombro e amor o Evangelho da vida. </w:t>
      </w:r>
      <w:r w:rsidR="007F523D">
        <w:rPr>
          <w:rFonts w:ascii="Candara" w:hAnsi="Candara"/>
          <w:color w:val="000000"/>
          <w:sz w:val="20"/>
          <w:szCs w:val="20"/>
        </w:rPr>
        <w:t xml:space="preserve"> </w:t>
      </w:r>
      <w:r w:rsidR="007F523D">
        <w:rPr>
          <w:rFonts w:ascii="Candara" w:hAnsi="Candara"/>
          <w:color w:val="FF0000"/>
          <w:sz w:val="20"/>
          <w:szCs w:val="20"/>
        </w:rPr>
        <w:t>Todos:</w:t>
      </w:r>
      <w:r w:rsidR="007F523D">
        <w:rPr>
          <w:rFonts w:ascii="Candara" w:hAnsi="Candara"/>
          <w:color w:val="000000"/>
          <w:sz w:val="20"/>
          <w:szCs w:val="20"/>
        </w:rPr>
        <w:t xml:space="preserve"> </w:t>
      </w:r>
      <w:r w:rsidRPr="003162FF">
        <w:rPr>
          <w:rFonts w:ascii="Candara" w:hAnsi="Candara"/>
          <w:color w:val="000000"/>
          <w:sz w:val="20"/>
          <w:szCs w:val="20"/>
        </w:rPr>
        <w:t>Ámen</w:t>
      </w:r>
      <w:r w:rsidRPr="003162FF">
        <w:rPr>
          <w:rFonts w:ascii="Candara" w:hAnsi="Candara"/>
          <w:color w:val="000000"/>
          <w:sz w:val="20"/>
          <w:szCs w:val="20"/>
        </w:rPr>
        <w:t>.</w:t>
      </w:r>
    </w:p>
    <w:p w14:paraId="234192B7" w14:textId="77777777" w:rsidR="007F523D" w:rsidRDefault="007F523D" w:rsidP="007F523D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20"/>
          <w:szCs w:val="20"/>
        </w:rPr>
      </w:pPr>
    </w:p>
    <w:p w14:paraId="368A719C" w14:textId="333F6CE6" w:rsidR="003162FF" w:rsidRPr="003162FF" w:rsidRDefault="003162FF" w:rsidP="007F523D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b/>
          <w:bCs/>
          <w:color w:val="000000"/>
          <w:spacing w:val="-2"/>
          <w:sz w:val="20"/>
          <w:szCs w:val="20"/>
        </w:rPr>
        <w:t>COMPROMISSO</w:t>
      </w:r>
    </w:p>
    <w:p w14:paraId="7835481B" w14:textId="55D7BC97" w:rsidR="003162FF" w:rsidRPr="003162FF" w:rsidRDefault="003162FF" w:rsidP="007F523D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color w:val="FF0000"/>
          <w:spacing w:val="-2"/>
          <w:sz w:val="20"/>
          <w:szCs w:val="20"/>
        </w:rPr>
        <w:t xml:space="preserve">Um dos familiares apresenta o compromisso: </w:t>
      </w:r>
      <w:r w:rsidRPr="003162FF">
        <w:rPr>
          <w:rFonts w:ascii="Candara" w:hAnsi="Candara"/>
          <w:color w:val="000000"/>
          <w:spacing w:val="-2"/>
          <w:sz w:val="20"/>
          <w:szCs w:val="20"/>
        </w:rPr>
        <w:t>Vamos dispor a nossa agenda, de modo a acompanhar as celebrações dos dias doze e treze, em Fátima. Podemos fazer a ‘peregrinação do coração’ (</w:t>
      </w:r>
      <w:hyperlink r:id="rId7" w:tgtFrame="_blank" w:history="1">
        <w:r w:rsidRPr="003162FF">
          <w:rPr>
            <w:rStyle w:val="Hiperligao"/>
            <w:rFonts w:ascii="Candara" w:hAnsi="Candara"/>
            <w:spacing w:val="-2"/>
            <w:sz w:val="20"/>
            <w:szCs w:val="20"/>
          </w:rPr>
          <w:t>www.fatima.pt</w:t>
        </w:r>
      </w:hyperlink>
      <w:r w:rsidRPr="003162FF">
        <w:rPr>
          <w:rFonts w:ascii="Candara" w:hAnsi="Candara"/>
          <w:color w:val="000000"/>
          <w:spacing w:val="-2"/>
          <w:sz w:val="20"/>
          <w:szCs w:val="20"/>
        </w:rPr>
        <w:t xml:space="preserve">). Depois, no dia 15, entre as 21h e as 21h30, para assinalar o Dia Internacional da Família, podemos participar na vigília de oração, unidos a todas as dioceses (através da Agência </w:t>
      </w:r>
      <w:proofErr w:type="spellStart"/>
      <w:r w:rsidRPr="003162FF">
        <w:rPr>
          <w:rFonts w:ascii="Candara" w:hAnsi="Candara"/>
          <w:color w:val="000000"/>
          <w:spacing w:val="-2"/>
          <w:sz w:val="20"/>
          <w:szCs w:val="20"/>
        </w:rPr>
        <w:t>Ecclesia</w:t>
      </w:r>
      <w:proofErr w:type="spellEnd"/>
      <w:r w:rsidRPr="003162FF">
        <w:rPr>
          <w:rFonts w:ascii="Candara" w:hAnsi="Candara"/>
          <w:color w:val="000000"/>
          <w:spacing w:val="-2"/>
          <w:sz w:val="20"/>
          <w:szCs w:val="20"/>
        </w:rPr>
        <w:t>).</w:t>
      </w:r>
    </w:p>
    <w:p w14:paraId="051437ED" w14:textId="77777777" w:rsidR="007F523D" w:rsidRDefault="007F523D" w:rsidP="007F523D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6312B810" w14:textId="504BC011" w:rsidR="007F523D" w:rsidRDefault="007F523D" w:rsidP="007F523D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7F523D">
        <w:rPr>
          <w:rFonts w:ascii="Candara" w:hAnsi="Candara"/>
          <w:color w:val="FF0000"/>
          <w:sz w:val="20"/>
          <w:szCs w:val="20"/>
        </w:rPr>
        <w:t xml:space="preserve">Guia: </w:t>
      </w:r>
      <w:r w:rsidR="003162FF" w:rsidRPr="003162FF">
        <w:rPr>
          <w:rFonts w:ascii="Candara" w:hAnsi="Candara"/>
          <w:color w:val="000000"/>
          <w:sz w:val="20"/>
          <w:szCs w:val="20"/>
        </w:rPr>
        <w:t>Bendigamos o Senhor!</w:t>
      </w:r>
      <w:r>
        <w:rPr>
          <w:rFonts w:ascii="Candara" w:hAnsi="Candara"/>
          <w:color w:val="000000"/>
          <w:sz w:val="20"/>
          <w:szCs w:val="20"/>
        </w:rPr>
        <w:t xml:space="preserve"> </w:t>
      </w:r>
    </w:p>
    <w:p w14:paraId="2F1C3D3A" w14:textId="5026297E" w:rsidR="003162FF" w:rsidRPr="003162FF" w:rsidRDefault="003162FF" w:rsidP="007F523D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162FF">
        <w:rPr>
          <w:rFonts w:ascii="Candara" w:hAnsi="Candara"/>
          <w:color w:val="FF0000"/>
          <w:spacing w:val="-2"/>
          <w:sz w:val="20"/>
          <w:szCs w:val="20"/>
        </w:rPr>
        <w:t>T</w:t>
      </w:r>
      <w:r w:rsidRPr="003162FF">
        <w:rPr>
          <w:rFonts w:ascii="Candara" w:hAnsi="Candara"/>
          <w:color w:val="FF0000"/>
          <w:spacing w:val="-2"/>
          <w:sz w:val="20"/>
          <w:szCs w:val="20"/>
        </w:rPr>
        <w:t>odos</w:t>
      </w:r>
      <w:r w:rsidRPr="003162FF">
        <w:rPr>
          <w:rFonts w:ascii="Candara" w:hAnsi="Candara"/>
          <w:color w:val="FF0000"/>
          <w:spacing w:val="-2"/>
          <w:sz w:val="20"/>
          <w:szCs w:val="20"/>
        </w:rPr>
        <w:t xml:space="preserve">: </w:t>
      </w:r>
      <w:r w:rsidRPr="003162FF">
        <w:rPr>
          <w:rFonts w:ascii="Candara" w:hAnsi="Candara"/>
          <w:color w:val="000000"/>
          <w:sz w:val="20"/>
          <w:szCs w:val="20"/>
        </w:rPr>
        <w:t>Graças a Deus!</w:t>
      </w:r>
    </w:p>
    <w:sectPr w:rsidR="003162FF" w:rsidRPr="003162FF" w:rsidSect="003162FF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4D43"/>
    <w:multiLevelType w:val="hybridMultilevel"/>
    <w:tmpl w:val="0DFCB87C"/>
    <w:lvl w:ilvl="0" w:tplc="1DBE57B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FF"/>
    <w:rsid w:val="003162FF"/>
    <w:rsid w:val="00362FD7"/>
    <w:rsid w:val="007F523D"/>
    <w:rsid w:val="00862D98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A3863"/>
  <w15:chartTrackingRefBased/>
  <w15:docId w15:val="{B315E5FE-A1F7-4611-956E-23F391C9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6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3162FF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162F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1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tima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boratoriodafe.pt" TargetMode="External"/><Relationship Id="rId5" Type="http://schemas.openxmlformats.org/officeDocument/2006/relationships/hyperlink" Target="https://laboratoriodafe.p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965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2020-05-08T11:54:00Z</dcterms:created>
  <dcterms:modified xsi:type="dcterms:W3CDTF">2020-05-08T12:09:00Z</dcterms:modified>
</cp:coreProperties>
</file>