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F5C91" w14:textId="697E92B5" w:rsidR="00382B36" w:rsidRPr="00C07E7A" w:rsidRDefault="00382B36" w:rsidP="00382B36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smallCaps/>
          <w:color w:val="000000" w:themeColor="text1"/>
          <w:spacing w:val="-2"/>
          <w:sz w:val="28"/>
          <w:szCs w:val="28"/>
        </w:rPr>
      </w:pPr>
      <w:r w:rsidRPr="00C07E7A">
        <w:rPr>
          <w:rFonts w:ascii="Candara" w:hAnsi="Candara"/>
          <w:b/>
          <w:bCs/>
          <w:smallCaps/>
          <w:color w:val="000000" w:themeColor="text1"/>
          <w:spacing w:val="-2"/>
          <w:sz w:val="28"/>
          <w:szCs w:val="28"/>
        </w:rPr>
        <w:t xml:space="preserve">Homilia no 5.º Domingo da Quaresma A 2020 | Transmissão pelo </w:t>
      </w:r>
      <w:r w:rsidR="00C07E7A" w:rsidRPr="00C07E7A">
        <w:rPr>
          <w:rFonts w:ascii="Candara" w:hAnsi="Candara"/>
          <w:b/>
          <w:bCs/>
          <w:smallCaps/>
          <w:color w:val="000000" w:themeColor="text1"/>
          <w:spacing w:val="-2"/>
          <w:sz w:val="28"/>
          <w:szCs w:val="28"/>
        </w:rPr>
        <w:t>Facebook</w:t>
      </w:r>
    </w:p>
    <w:p w14:paraId="2EF044C3" w14:textId="77777777" w:rsidR="00A32332" w:rsidRPr="00E9332C" w:rsidRDefault="00A32332" w:rsidP="00A32332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i/>
          <w:iCs/>
          <w:color w:val="000000" w:themeColor="text1"/>
          <w:spacing w:val="-2"/>
          <w:sz w:val="26"/>
          <w:szCs w:val="26"/>
        </w:rPr>
      </w:pPr>
    </w:p>
    <w:p w14:paraId="5BE3E2A2" w14:textId="77777777" w:rsidR="00C07E7A" w:rsidRPr="00E9332C" w:rsidRDefault="00C07E7A" w:rsidP="00C07E7A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i/>
          <w:iCs/>
          <w:color w:val="000000" w:themeColor="text1"/>
          <w:spacing w:val="-2"/>
          <w:sz w:val="26"/>
          <w:szCs w:val="26"/>
        </w:rPr>
      </w:pPr>
      <w:r w:rsidRPr="00E9332C">
        <w:rPr>
          <w:rFonts w:ascii="Candara" w:hAnsi="Candara"/>
          <w:b/>
          <w:bCs/>
          <w:i/>
          <w:iCs/>
          <w:color w:val="000000" w:themeColor="text1"/>
          <w:spacing w:val="-2"/>
          <w:sz w:val="26"/>
          <w:szCs w:val="26"/>
        </w:rPr>
        <w:t xml:space="preserve">Senhor, se aqui estivesses meu irmão não teria morrido </w:t>
      </w:r>
      <w:r w:rsidRPr="00C07E7A">
        <w:rPr>
          <w:rFonts w:ascii="Candara" w:hAnsi="Candara"/>
          <w:color w:val="000000" w:themeColor="text1"/>
          <w:spacing w:val="-2"/>
          <w:sz w:val="26"/>
          <w:szCs w:val="26"/>
        </w:rPr>
        <w:t>(</w:t>
      </w:r>
      <w:proofErr w:type="spellStart"/>
      <w:r w:rsidRPr="00C07E7A">
        <w:rPr>
          <w:rFonts w:ascii="Candara" w:hAnsi="Candara"/>
          <w:color w:val="000000" w:themeColor="text1"/>
          <w:spacing w:val="-2"/>
          <w:sz w:val="26"/>
          <w:szCs w:val="26"/>
        </w:rPr>
        <w:t>Jo</w:t>
      </w:r>
      <w:proofErr w:type="spellEnd"/>
      <w:r w:rsidRPr="00C07E7A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11,21.32)</w:t>
      </w:r>
      <w:r w:rsidRPr="00E9332C">
        <w:rPr>
          <w:rFonts w:ascii="Candara" w:hAnsi="Candara"/>
          <w:b/>
          <w:bCs/>
          <w:i/>
          <w:iCs/>
          <w:color w:val="000000" w:themeColor="text1"/>
          <w:spacing w:val="-2"/>
          <w:sz w:val="26"/>
          <w:szCs w:val="26"/>
        </w:rPr>
        <w:t>!</w:t>
      </w:r>
    </w:p>
    <w:p w14:paraId="1854A1C6" w14:textId="77777777" w:rsidR="00A32332" w:rsidRPr="00E9332C" w:rsidRDefault="00A32332" w:rsidP="00382B36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pacing w:val="-2"/>
          <w:sz w:val="26"/>
          <w:szCs w:val="26"/>
        </w:rPr>
      </w:pPr>
    </w:p>
    <w:p w14:paraId="7B4FC3D1" w14:textId="5A339A4E" w:rsidR="00382B36" w:rsidRPr="00E9332C" w:rsidRDefault="00382B36" w:rsidP="00382B36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pacing w:val="-2"/>
          <w:sz w:val="26"/>
          <w:szCs w:val="26"/>
        </w:rPr>
      </w:pP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>Creio que este desabafo</w:t>
      </w:r>
      <w:r w:rsid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– 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>quase uma censura</w:t>
      </w:r>
      <w:r w:rsid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a Jesus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, da parte </w:t>
      </w:r>
      <w:r w:rsid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de 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Marta </w:t>
      </w:r>
      <w:r w:rsid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e de Maria – 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>dá</w:t>
      </w:r>
      <w:r w:rsid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voz </w:t>
      </w:r>
      <w:r w:rsidR="00E9332C">
        <w:rPr>
          <w:rFonts w:ascii="Candara" w:hAnsi="Candara"/>
          <w:color w:val="000000" w:themeColor="text1"/>
          <w:spacing w:val="-2"/>
          <w:sz w:val="26"/>
          <w:szCs w:val="26"/>
        </w:rPr>
        <w:t>à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s nossas </w:t>
      </w:r>
      <w:r w:rsidR="00A32332" w:rsidRPr="00E9332C">
        <w:rPr>
          <w:rFonts w:ascii="Candara" w:hAnsi="Candara"/>
          <w:color w:val="000000" w:themeColor="text1"/>
          <w:spacing w:val="-2"/>
          <w:sz w:val="26"/>
          <w:szCs w:val="26"/>
        </w:rPr>
        <w:t>revoltas e protestos</w:t>
      </w:r>
      <w:r w:rsidR="00406873" w:rsidRPr="00E9332C">
        <w:rPr>
          <w:rFonts w:ascii="Candara" w:hAnsi="Candara"/>
          <w:color w:val="000000" w:themeColor="text1"/>
          <w:spacing w:val="-2"/>
          <w:sz w:val="26"/>
          <w:szCs w:val="26"/>
        </w:rPr>
        <w:t>,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</w:t>
      </w:r>
      <w:r w:rsidR="00406873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mais ou menos 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>silencios</w:t>
      </w:r>
      <w:r w:rsidR="00A32332" w:rsidRPr="00E9332C">
        <w:rPr>
          <w:rFonts w:ascii="Candara" w:hAnsi="Candara"/>
          <w:color w:val="000000" w:themeColor="text1"/>
          <w:spacing w:val="-2"/>
          <w:sz w:val="26"/>
          <w:szCs w:val="26"/>
        </w:rPr>
        <w:t>os</w:t>
      </w:r>
      <w:r w:rsidR="00406873" w:rsidRPr="00E9332C">
        <w:rPr>
          <w:rFonts w:ascii="Candara" w:hAnsi="Candara"/>
          <w:color w:val="000000" w:themeColor="text1"/>
          <w:spacing w:val="-2"/>
          <w:sz w:val="26"/>
          <w:szCs w:val="26"/>
        </w:rPr>
        <w:t>,</w:t>
      </w:r>
      <w:r w:rsidR="00A32332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destes últimos dias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. </w:t>
      </w:r>
      <w:r w:rsidR="00406873" w:rsidRPr="00E9332C">
        <w:rPr>
          <w:rFonts w:ascii="Candara" w:hAnsi="Candara"/>
          <w:color w:val="000000" w:themeColor="text1"/>
          <w:spacing w:val="-2"/>
          <w:sz w:val="26"/>
          <w:szCs w:val="26"/>
        </w:rPr>
        <w:t>T</w:t>
      </w:r>
      <w:r w:rsidR="00A32332" w:rsidRPr="00E9332C">
        <w:rPr>
          <w:rFonts w:ascii="Candara" w:hAnsi="Candara"/>
          <w:color w:val="000000" w:themeColor="text1"/>
          <w:spacing w:val="-2"/>
          <w:sz w:val="26"/>
          <w:szCs w:val="26"/>
        </w:rPr>
        <w:t>ambém nós diremos a Jesus, diante do agudo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sofrimento</w:t>
      </w:r>
      <w:r w:rsidR="00A32332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provocado por esta pandemia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</w:t>
      </w:r>
      <w:r w:rsidR="00406873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da 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COVID-19: “Senhor, </w:t>
      </w:r>
      <w:r w:rsidRPr="00E9332C">
        <w:rPr>
          <w:rFonts w:ascii="Candara" w:hAnsi="Candara"/>
          <w:i/>
          <w:iCs/>
          <w:color w:val="000000" w:themeColor="text1"/>
          <w:spacing w:val="-2"/>
          <w:sz w:val="26"/>
          <w:szCs w:val="26"/>
        </w:rPr>
        <w:t>se Tu estivesses connosco, não morreria esta ou aquela pessoa, não morreriam tantas pessoas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”. </w:t>
      </w:r>
    </w:p>
    <w:p w14:paraId="3E1816FF" w14:textId="77777777" w:rsidR="00382B36" w:rsidRPr="00E9332C" w:rsidRDefault="00382B36" w:rsidP="00382B36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pacing w:val="-2"/>
          <w:sz w:val="26"/>
          <w:szCs w:val="26"/>
        </w:rPr>
      </w:pPr>
    </w:p>
    <w:p w14:paraId="167AE28D" w14:textId="4A9F1DB9" w:rsidR="00533CD1" w:rsidRPr="00E9332C" w:rsidRDefault="00382B36" w:rsidP="00533CD1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pacing w:val="-2"/>
          <w:sz w:val="26"/>
          <w:szCs w:val="26"/>
        </w:rPr>
      </w:pP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Marta </w:t>
      </w:r>
      <w:r w:rsidR="00C51A43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e Maria 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>di</w:t>
      </w:r>
      <w:r w:rsidR="00C51A43" w:rsidRPr="00E9332C">
        <w:rPr>
          <w:rFonts w:ascii="Candara" w:hAnsi="Candara"/>
          <w:color w:val="000000" w:themeColor="text1"/>
          <w:spacing w:val="-2"/>
          <w:sz w:val="26"/>
          <w:szCs w:val="26"/>
        </w:rPr>
        <w:t>zem-no</w:t>
      </w:r>
      <w:r w:rsidR="00E9332C">
        <w:rPr>
          <w:rFonts w:ascii="Candara" w:hAnsi="Candara"/>
          <w:color w:val="000000" w:themeColor="text1"/>
          <w:spacing w:val="-2"/>
          <w:sz w:val="26"/>
          <w:szCs w:val="26"/>
        </w:rPr>
        <w:t>,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</w:t>
      </w:r>
      <w:r w:rsidR="00406873" w:rsidRPr="00E9332C">
        <w:rPr>
          <w:rFonts w:ascii="Candara" w:hAnsi="Candara"/>
          <w:color w:val="000000" w:themeColor="text1"/>
          <w:spacing w:val="-2"/>
          <w:sz w:val="26"/>
          <w:szCs w:val="26"/>
        </w:rPr>
        <w:t>hoje</w:t>
      </w:r>
      <w:r w:rsidR="00E9332C">
        <w:rPr>
          <w:rFonts w:ascii="Candara" w:hAnsi="Candara"/>
          <w:color w:val="000000" w:themeColor="text1"/>
          <w:spacing w:val="-2"/>
          <w:sz w:val="26"/>
          <w:szCs w:val="26"/>
        </w:rPr>
        <w:t>,</w:t>
      </w:r>
      <w:r w:rsidR="00406873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em </w:t>
      </w:r>
      <w:r w:rsidR="00A32332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nossa vez, em 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nome da </w:t>
      </w:r>
      <w:r w:rsidR="00C51A43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profunda 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amizade </w:t>
      </w:r>
      <w:r w:rsid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de </w:t>
      </w:r>
      <w:r w:rsidR="002E0A77" w:rsidRPr="00E9332C">
        <w:rPr>
          <w:rFonts w:ascii="Candara" w:hAnsi="Candara"/>
          <w:color w:val="000000" w:themeColor="text1"/>
          <w:spacing w:val="-2"/>
          <w:sz w:val="26"/>
          <w:szCs w:val="26"/>
        </w:rPr>
        <w:t>Jesus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>.  Nisto ela</w:t>
      </w:r>
      <w:r w:rsidR="00C51A43" w:rsidRPr="00E9332C">
        <w:rPr>
          <w:rFonts w:ascii="Candara" w:hAnsi="Candara"/>
          <w:color w:val="000000" w:themeColor="text1"/>
          <w:spacing w:val="-2"/>
          <w:sz w:val="26"/>
          <w:szCs w:val="26"/>
        </w:rPr>
        <w:t>s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t</w:t>
      </w:r>
      <w:r w:rsidR="00533CD1" w:rsidRPr="00E9332C">
        <w:rPr>
          <w:rFonts w:ascii="Candara" w:hAnsi="Candara"/>
          <w:color w:val="000000" w:themeColor="text1"/>
          <w:spacing w:val="-2"/>
          <w:sz w:val="26"/>
          <w:szCs w:val="26"/>
        </w:rPr>
        <w:t>inha</w:t>
      </w:r>
      <w:r w:rsidR="00C51A43" w:rsidRPr="00E9332C">
        <w:rPr>
          <w:rFonts w:ascii="Candara" w:hAnsi="Candara"/>
          <w:color w:val="000000" w:themeColor="text1"/>
          <w:spacing w:val="-2"/>
          <w:sz w:val="26"/>
          <w:szCs w:val="26"/>
        </w:rPr>
        <w:t>m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</w:t>
      </w:r>
      <w:r w:rsidR="00533CD1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toda a 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razão. </w:t>
      </w:r>
      <w:r w:rsidR="00A32332" w:rsidRPr="00E9332C">
        <w:rPr>
          <w:rFonts w:ascii="Candara" w:hAnsi="Candara"/>
          <w:color w:val="000000" w:themeColor="text1"/>
          <w:spacing w:val="-2"/>
          <w:sz w:val="26"/>
          <w:szCs w:val="26"/>
        </w:rPr>
        <w:t>Marta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</w:t>
      </w:r>
      <w:r w:rsidR="00C36A24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e Maria </w:t>
      </w:r>
      <w:r w:rsidR="00C139BD" w:rsidRPr="00E9332C">
        <w:rPr>
          <w:rFonts w:ascii="Candara" w:hAnsi="Candara"/>
          <w:color w:val="000000" w:themeColor="text1"/>
          <w:spacing w:val="-2"/>
          <w:sz w:val="26"/>
          <w:szCs w:val="26"/>
        </w:rPr>
        <w:t>sab</w:t>
      </w:r>
      <w:r w:rsidR="00A32332" w:rsidRPr="00E9332C">
        <w:rPr>
          <w:rFonts w:ascii="Candara" w:hAnsi="Candara"/>
          <w:color w:val="000000" w:themeColor="text1"/>
          <w:spacing w:val="-2"/>
          <w:sz w:val="26"/>
          <w:szCs w:val="26"/>
        </w:rPr>
        <w:t>ia</w:t>
      </w:r>
      <w:r w:rsidR="00C36A24" w:rsidRPr="00E9332C">
        <w:rPr>
          <w:rFonts w:ascii="Candara" w:hAnsi="Candara"/>
          <w:color w:val="000000" w:themeColor="text1"/>
          <w:spacing w:val="-2"/>
          <w:sz w:val="26"/>
          <w:szCs w:val="26"/>
        </w:rPr>
        <w:t>m</w:t>
      </w:r>
      <w:r w:rsidR="00C139BD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que </w:t>
      </w:r>
      <w:r w:rsidR="00C139BD" w:rsidRP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>não é a mesma coisa ter conhecido Jesus ou não O conhecer, não é a mesma coisa poder escutá-Lo ou ignorar a sua Palavra. Ela</w:t>
      </w:r>
      <w:r w:rsidR="002E0A77" w:rsidRP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>s</w:t>
      </w:r>
      <w:r w:rsidR="00C139BD" w:rsidRP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 xml:space="preserve"> sab</w:t>
      </w:r>
      <w:r w:rsidR="00A32332" w:rsidRP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>ia</w:t>
      </w:r>
      <w:r w:rsidR="002E0A77" w:rsidRP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>m</w:t>
      </w:r>
      <w:r w:rsidR="00A32332" w:rsidRP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 xml:space="preserve"> </w:t>
      </w:r>
      <w:r w:rsidR="00C139BD" w:rsidRP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>que a vida com Jesus se torna muito mais plena e, com Ele, é m</w:t>
      </w:r>
      <w:bookmarkStart w:id="0" w:name="_GoBack"/>
      <w:bookmarkEnd w:id="0"/>
      <w:r w:rsidR="00C139BD" w:rsidRP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 xml:space="preserve">ais fácil encontrar o sentido para cada coisa (cf. EG 266). </w:t>
      </w:r>
      <w:r w:rsidR="00A32332" w:rsidRP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>Por isso, volta</w:t>
      </w:r>
      <w:r w:rsidR="002E0A77" w:rsidRP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>m</w:t>
      </w:r>
      <w:r w:rsidR="00A32332" w:rsidRP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>-se para Jesus</w:t>
      </w:r>
      <w:r w:rsidR="00C51A43" w:rsidRP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2E0A77" w:rsidRP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 xml:space="preserve">como </w:t>
      </w:r>
      <w:r w:rsidR="00C51A43" w:rsidRP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>seu refúgio</w:t>
      </w:r>
      <w:r w:rsid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 xml:space="preserve"> e sua esperança</w:t>
      </w:r>
      <w:r w:rsidR="00A32332" w:rsidRP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 xml:space="preserve">. </w:t>
      </w:r>
      <w:r w:rsidR="002E0A77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Estas santas mulheres sabem, por intuição feminina, 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>que dizer a alguém «</w:t>
      </w:r>
      <w:r w:rsidRPr="00E9332C">
        <w:rPr>
          <w:rFonts w:ascii="Candara" w:hAnsi="Candara"/>
          <w:i/>
          <w:iCs/>
          <w:color w:val="000000" w:themeColor="text1"/>
          <w:spacing w:val="-2"/>
          <w:sz w:val="26"/>
          <w:szCs w:val="26"/>
        </w:rPr>
        <w:t>eu amo-te</w:t>
      </w:r>
      <w:r w:rsidR="00533CD1" w:rsidRPr="00E9332C">
        <w:rPr>
          <w:rFonts w:ascii="Candara" w:hAnsi="Candara"/>
          <w:color w:val="000000" w:themeColor="text1"/>
          <w:spacing w:val="-2"/>
          <w:sz w:val="26"/>
          <w:szCs w:val="26"/>
        </w:rPr>
        <w:t>»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>, é dizer</w:t>
      </w:r>
      <w:r w:rsidR="00533CD1" w:rsidRPr="00E9332C">
        <w:rPr>
          <w:rFonts w:ascii="Candara" w:hAnsi="Candara"/>
          <w:color w:val="000000" w:themeColor="text1"/>
          <w:spacing w:val="-2"/>
          <w:sz w:val="26"/>
          <w:szCs w:val="26"/>
        </w:rPr>
        <w:t>-lhe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</w:t>
      </w:r>
      <w:r w:rsidR="00533CD1" w:rsidRPr="00E9332C">
        <w:rPr>
          <w:rFonts w:ascii="Candara" w:hAnsi="Candara"/>
          <w:color w:val="000000" w:themeColor="text1"/>
          <w:spacing w:val="-2"/>
          <w:sz w:val="26"/>
          <w:szCs w:val="26"/>
        </w:rPr>
        <w:t>“</w:t>
      </w:r>
      <w:r w:rsidRPr="00E9332C">
        <w:rPr>
          <w:rFonts w:ascii="Candara" w:hAnsi="Candara"/>
          <w:i/>
          <w:iCs/>
          <w:color w:val="000000" w:themeColor="text1"/>
          <w:spacing w:val="-2"/>
          <w:sz w:val="26"/>
          <w:szCs w:val="26"/>
        </w:rPr>
        <w:t>tu não morrerás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>”</w:t>
      </w:r>
      <w:r w:rsidR="00A32332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e por isso </w:t>
      </w:r>
      <w:r w:rsid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sustentam </w:t>
      </w:r>
      <w:r w:rsidR="00C51A43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toda </w:t>
      </w:r>
      <w:r w:rsidR="00A32332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a sua esperança a partir desse amor de Jesus </w:t>
      </w:r>
      <w:r w:rsidR="00E9332C">
        <w:rPr>
          <w:rFonts w:ascii="Candara" w:hAnsi="Candara"/>
          <w:color w:val="000000" w:themeColor="text1"/>
          <w:spacing w:val="-2"/>
          <w:sz w:val="26"/>
          <w:szCs w:val="26"/>
        </w:rPr>
        <w:t>p</w:t>
      </w:r>
      <w:r w:rsidR="00C51A43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or </w:t>
      </w:r>
      <w:r w:rsidR="00A32332" w:rsidRPr="00E9332C">
        <w:rPr>
          <w:rFonts w:ascii="Candara" w:hAnsi="Candara"/>
          <w:color w:val="000000" w:themeColor="text1"/>
          <w:spacing w:val="-2"/>
          <w:sz w:val="26"/>
          <w:szCs w:val="26"/>
        </w:rPr>
        <w:t>Lázaro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. </w:t>
      </w:r>
      <w:r w:rsidR="00533CD1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Não por acaso, é nestes </w:t>
      </w:r>
      <w:r w:rsidR="00C139BD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precisos </w:t>
      </w:r>
      <w:r w:rsidR="00533CD1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termos que </w:t>
      </w:r>
      <w:r w:rsid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chega a Jesus a </w:t>
      </w:r>
      <w:r w:rsidR="00C51A43" w:rsidRPr="00E9332C">
        <w:rPr>
          <w:rFonts w:ascii="Candara" w:hAnsi="Candara"/>
          <w:color w:val="000000" w:themeColor="text1"/>
          <w:spacing w:val="-2"/>
          <w:sz w:val="26"/>
          <w:szCs w:val="26"/>
        </w:rPr>
        <w:t>notícia</w:t>
      </w:r>
      <w:r w:rsidR="00533CD1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</w:t>
      </w:r>
      <w:r w:rsidR="00C51A43" w:rsidRPr="00E9332C">
        <w:rPr>
          <w:rFonts w:ascii="Candara" w:hAnsi="Candara"/>
          <w:color w:val="000000" w:themeColor="text1"/>
          <w:spacing w:val="-2"/>
          <w:sz w:val="26"/>
          <w:szCs w:val="26"/>
        </w:rPr>
        <w:t>d</w:t>
      </w:r>
      <w:r w:rsidR="00406873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a </w:t>
      </w:r>
      <w:r w:rsidR="00A32332" w:rsidRPr="00E9332C">
        <w:rPr>
          <w:rFonts w:ascii="Candara" w:hAnsi="Candara"/>
          <w:color w:val="000000" w:themeColor="text1"/>
          <w:spacing w:val="-2"/>
          <w:sz w:val="26"/>
          <w:szCs w:val="26"/>
        </w:rPr>
        <w:t>situação crítica d</w:t>
      </w:r>
      <w:r w:rsidR="002E0A77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o amigo </w:t>
      </w:r>
      <w:r w:rsidR="00A32332" w:rsidRPr="00E9332C">
        <w:rPr>
          <w:rFonts w:ascii="Candara" w:hAnsi="Candara"/>
          <w:color w:val="000000" w:themeColor="text1"/>
          <w:spacing w:val="-2"/>
          <w:sz w:val="26"/>
          <w:szCs w:val="26"/>
        </w:rPr>
        <w:t>Lázaro</w:t>
      </w:r>
      <w:r w:rsidR="00406873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: </w:t>
      </w:r>
      <w:r w:rsidR="00533CD1" w:rsidRPr="00E9332C">
        <w:rPr>
          <w:rFonts w:ascii="Candara" w:hAnsi="Candara"/>
          <w:color w:val="000000" w:themeColor="text1"/>
          <w:spacing w:val="-2"/>
          <w:sz w:val="26"/>
          <w:szCs w:val="26"/>
        </w:rPr>
        <w:t>“</w:t>
      </w:r>
      <w:r w:rsidR="00A32332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Senhor, </w:t>
      </w:r>
      <w:r w:rsidR="00A32332" w:rsidRPr="00E9332C">
        <w:rPr>
          <w:rFonts w:ascii="Candara" w:hAnsi="Candara"/>
          <w:i/>
          <w:iCs/>
          <w:color w:val="000000" w:themeColor="text1"/>
          <w:spacing w:val="-2"/>
          <w:sz w:val="26"/>
          <w:szCs w:val="26"/>
        </w:rPr>
        <w:t>a</w:t>
      </w:r>
      <w:r w:rsidR="00533CD1" w:rsidRPr="00E9332C">
        <w:rPr>
          <w:rFonts w:ascii="Candara" w:hAnsi="Candara"/>
          <w:i/>
          <w:iCs/>
          <w:color w:val="000000" w:themeColor="text1"/>
          <w:spacing w:val="-2"/>
          <w:sz w:val="26"/>
          <w:szCs w:val="26"/>
        </w:rPr>
        <w:t xml:space="preserve">quele </w:t>
      </w:r>
      <w:r w:rsidR="002E0A77" w:rsidRPr="00E9332C">
        <w:rPr>
          <w:rFonts w:ascii="Candara" w:hAnsi="Candara"/>
          <w:i/>
          <w:iCs/>
          <w:color w:val="000000" w:themeColor="text1"/>
          <w:spacing w:val="-2"/>
          <w:sz w:val="26"/>
          <w:szCs w:val="26"/>
        </w:rPr>
        <w:t>T</w:t>
      </w:r>
      <w:r w:rsidR="00533CD1" w:rsidRPr="00E9332C">
        <w:rPr>
          <w:rFonts w:ascii="Candara" w:hAnsi="Candara"/>
          <w:i/>
          <w:iCs/>
          <w:color w:val="000000" w:themeColor="text1"/>
          <w:spacing w:val="-2"/>
          <w:sz w:val="26"/>
          <w:szCs w:val="26"/>
        </w:rPr>
        <w:t>u amas, está doente</w:t>
      </w:r>
      <w:r w:rsidR="00533CD1" w:rsidRPr="00E9332C">
        <w:rPr>
          <w:rFonts w:ascii="Candara" w:hAnsi="Candara"/>
          <w:color w:val="000000" w:themeColor="text1"/>
          <w:spacing w:val="-2"/>
          <w:sz w:val="26"/>
          <w:szCs w:val="26"/>
        </w:rPr>
        <w:t>”</w:t>
      </w:r>
      <w:r w:rsidR="00C51A43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(</w:t>
      </w:r>
      <w:proofErr w:type="spellStart"/>
      <w:r w:rsidR="00C51A43" w:rsidRPr="00E9332C">
        <w:rPr>
          <w:rFonts w:ascii="Candara" w:hAnsi="Candara"/>
          <w:color w:val="000000" w:themeColor="text1"/>
          <w:spacing w:val="-2"/>
          <w:sz w:val="26"/>
          <w:szCs w:val="26"/>
        </w:rPr>
        <w:t>Jo</w:t>
      </w:r>
      <w:proofErr w:type="spellEnd"/>
      <w:r w:rsidR="00C51A43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11,3)</w:t>
      </w:r>
      <w:r w:rsidR="00533CD1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. Jesus tinha ali, portanto, </w:t>
      </w:r>
      <w:r w:rsidR="00C139BD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um amigo em risco de vida, um amigo que </w:t>
      </w:r>
      <w:r w:rsidR="00A32332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viria </w:t>
      </w:r>
      <w:r w:rsid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então </w:t>
      </w:r>
      <w:r w:rsidR="00A32332" w:rsidRPr="00E9332C">
        <w:rPr>
          <w:rFonts w:ascii="Candara" w:hAnsi="Candara"/>
          <w:color w:val="000000" w:themeColor="text1"/>
          <w:spacing w:val="-2"/>
          <w:sz w:val="26"/>
          <w:szCs w:val="26"/>
        </w:rPr>
        <w:t>a</w:t>
      </w:r>
      <w:r w:rsidR="00C139BD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morrer. </w:t>
      </w:r>
      <w:r w:rsidR="00C51A43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Trata-se de </w:t>
      </w:r>
      <w:r w:rsidR="00C139BD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amigo, </w:t>
      </w:r>
      <w:r w:rsidR="002E0A77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vindo </w:t>
      </w:r>
      <w:r w:rsidR="00C139BD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de </w:t>
      </w:r>
      <w:r w:rsidR="00533CD1" w:rsidRPr="00E9332C">
        <w:rPr>
          <w:rFonts w:ascii="Candara" w:hAnsi="Candara"/>
          <w:color w:val="000000" w:themeColor="text1"/>
          <w:spacing w:val="-2"/>
          <w:sz w:val="26"/>
          <w:szCs w:val="26"/>
        </w:rPr>
        <w:t>uma família amiga</w:t>
      </w:r>
      <w:r w:rsidR="002E0A77" w:rsidRPr="00E9332C">
        <w:rPr>
          <w:rFonts w:ascii="Candara" w:hAnsi="Candara"/>
          <w:color w:val="000000" w:themeColor="text1"/>
          <w:spacing w:val="-2"/>
          <w:sz w:val="26"/>
          <w:szCs w:val="26"/>
        </w:rPr>
        <w:t>, de uma família</w:t>
      </w:r>
      <w:r w:rsidR="00C51A43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</w:t>
      </w:r>
      <w:r w:rsidR="00A32332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que </w:t>
      </w:r>
      <w:r w:rsidR="00C139BD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hospedava </w:t>
      </w:r>
      <w:r w:rsidR="00A32332" w:rsidRPr="00E9332C">
        <w:rPr>
          <w:rFonts w:ascii="Candara" w:hAnsi="Candara"/>
          <w:color w:val="000000" w:themeColor="text1"/>
          <w:spacing w:val="-2"/>
          <w:sz w:val="26"/>
          <w:szCs w:val="26"/>
        </w:rPr>
        <w:t>Jesus</w:t>
      </w:r>
      <w:r w:rsidR="00533CD1" w:rsidRPr="00E9332C">
        <w:rPr>
          <w:rFonts w:ascii="Candara" w:hAnsi="Candara"/>
          <w:color w:val="000000" w:themeColor="text1"/>
          <w:spacing w:val="-2"/>
          <w:sz w:val="26"/>
          <w:szCs w:val="26"/>
        </w:rPr>
        <w:t>. Todavia</w:t>
      </w:r>
      <w:r w:rsidR="00C51A43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– vede bem – </w:t>
      </w:r>
      <w:r w:rsidR="00533CD1" w:rsidRPr="00E9332C">
        <w:rPr>
          <w:rFonts w:ascii="Candara" w:hAnsi="Candara"/>
          <w:color w:val="000000" w:themeColor="text1"/>
          <w:spacing w:val="-2"/>
          <w:sz w:val="26"/>
          <w:szCs w:val="26"/>
        </w:rPr>
        <w:t>esta amizade de Jesus por Lázaro</w:t>
      </w:r>
      <w:r w:rsidR="00A32332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, Marta e Maria, </w:t>
      </w:r>
      <w:r w:rsidR="00533CD1" w:rsidRPr="00E9332C">
        <w:rPr>
          <w:rFonts w:ascii="Candara" w:hAnsi="Candara"/>
          <w:color w:val="000000" w:themeColor="text1"/>
          <w:spacing w:val="-2"/>
          <w:sz w:val="26"/>
          <w:szCs w:val="26"/>
        </w:rPr>
        <w:t>não é “</w:t>
      </w:r>
      <w:r w:rsidR="00533CD1" w:rsidRPr="00E9332C">
        <w:rPr>
          <w:rFonts w:ascii="Candara" w:hAnsi="Candara"/>
          <w:i/>
          <w:iCs/>
          <w:color w:val="000000" w:themeColor="text1"/>
          <w:spacing w:val="-2"/>
          <w:sz w:val="26"/>
          <w:szCs w:val="26"/>
        </w:rPr>
        <w:t>um seguro de vida</w:t>
      </w:r>
      <w:r w:rsidR="00533CD1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”, </w:t>
      </w:r>
      <w:r w:rsidR="00C51A43" w:rsidRPr="00E9332C">
        <w:rPr>
          <w:rFonts w:ascii="Candara" w:hAnsi="Candara"/>
          <w:color w:val="000000" w:themeColor="text1"/>
          <w:spacing w:val="-2"/>
          <w:sz w:val="26"/>
          <w:szCs w:val="26"/>
        </w:rPr>
        <w:t>nem</w:t>
      </w:r>
      <w:r w:rsidR="00533CD1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“</w:t>
      </w:r>
      <w:r w:rsidR="00533CD1" w:rsidRPr="00E9332C">
        <w:rPr>
          <w:rFonts w:ascii="Candara" w:hAnsi="Candara"/>
          <w:i/>
          <w:iCs/>
          <w:color w:val="000000" w:themeColor="text1"/>
          <w:spacing w:val="-2"/>
          <w:sz w:val="26"/>
          <w:szCs w:val="26"/>
        </w:rPr>
        <w:t>um seguro contra todos os riscos</w:t>
      </w:r>
      <w:r w:rsidR="00533CD1" w:rsidRPr="00E9332C">
        <w:rPr>
          <w:rFonts w:ascii="Candara" w:hAnsi="Candara"/>
          <w:color w:val="000000" w:themeColor="text1"/>
          <w:spacing w:val="-2"/>
          <w:sz w:val="26"/>
          <w:szCs w:val="26"/>
        </w:rPr>
        <w:t>”. Os amigos de Jesus não estão imunes ao sofrimento e à morte</w:t>
      </w:r>
      <w:r w:rsidR="00C51A43" w:rsidRPr="00E9332C">
        <w:rPr>
          <w:rFonts w:ascii="Candara" w:hAnsi="Candara"/>
          <w:color w:val="000000" w:themeColor="text1"/>
          <w:spacing w:val="-2"/>
          <w:sz w:val="26"/>
          <w:szCs w:val="26"/>
        </w:rPr>
        <w:t>!</w:t>
      </w:r>
      <w:r w:rsidR="00533CD1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</w:t>
      </w:r>
      <w:r w:rsidR="00C139BD" w:rsidRPr="00E9332C">
        <w:rPr>
          <w:rFonts w:ascii="Candara" w:hAnsi="Candara"/>
          <w:color w:val="000000" w:themeColor="text1"/>
          <w:spacing w:val="-2"/>
          <w:sz w:val="26"/>
          <w:szCs w:val="26"/>
        </w:rPr>
        <w:t>Aliás, nem o próprio Jesus</w:t>
      </w:r>
      <w:r w:rsidR="00C51A43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</w:t>
      </w:r>
      <w:r w:rsidR="00A32332" w:rsidRPr="00E9332C">
        <w:rPr>
          <w:rFonts w:ascii="Candara" w:hAnsi="Candara"/>
          <w:color w:val="000000" w:themeColor="text1"/>
          <w:spacing w:val="-2"/>
          <w:sz w:val="26"/>
          <w:szCs w:val="26"/>
        </w:rPr>
        <w:t>será poupado à morte</w:t>
      </w:r>
      <w:r w:rsidR="00C139BD" w:rsidRPr="00E9332C">
        <w:rPr>
          <w:rFonts w:ascii="Candara" w:hAnsi="Candara"/>
          <w:color w:val="000000" w:themeColor="text1"/>
          <w:spacing w:val="-2"/>
          <w:sz w:val="26"/>
          <w:szCs w:val="26"/>
        </w:rPr>
        <w:t>.</w:t>
      </w:r>
      <w:r w:rsidR="00406873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Depois deste sinal</w:t>
      </w:r>
      <w:r w:rsidR="00C51A43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da ressurreição de Lázaro</w:t>
      </w:r>
      <w:r w:rsidR="00406873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, </w:t>
      </w:r>
      <w:r w:rsidR="00C51A43" w:rsidRPr="00E9332C">
        <w:rPr>
          <w:rFonts w:ascii="Candara" w:hAnsi="Candara"/>
          <w:color w:val="000000" w:themeColor="text1"/>
          <w:spacing w:val="-2"/>
          <w:sz w:val="26"/>
          <w:szCs w:val="26"/>
        </w:rPr>
        <w:t>o evangelista diz que o Conselho dos Sumo-Sacerdotes decid</w:t>
      </w:r>
      <w:r w:rsidR="00C36A24" w:rsidRPr="00E9332C">
        <w:rPr>
          <w:rFonts w:ascii="Candara" w:hAnsi="Candara"/>
          <w:color w:val="000000" w:themeColor="text1"/>
          <w:spacing w:val="-2"/>
          <w:sz w:val="26"/>
          <w:szCs w:val="26"/>
        </w:rPr>
        <w:t>iu</w:t>
      </w:r>
      <w:r w:rsidR="00C51A43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dar a morte a Jesus (cf. </w:t>
      </w:r>
      <w:proofErr w:type="spellStart"/>
      <w:r w:rsidR="00C51A43" w:rsidRPr="00E9332C">
        <w:rPr>
          <w:rFonts w:ascii="Candara" w:hAnsi="Candara"/>
          <w:color w:val="000000" w:themeColor="text1"/>
          <w:spacing w:val="-2"/>
          <w:sz w:val="26"/>
          <w:szCs w:val="26"/>
        </w:rPr>
        <w:t>Jo</w:t>
      </w:r>
      <w:proofErr w:type="spellEnd"/>
      <w:r w:rsidR="00C51A43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11,45-57)</w:t>
      </w:r>
      <w:r w:rsidR="00C36A24" w:rsidRPr="00E9332C">
        <w:rPr>
          <w:rFonts w:ascii="Candara" w:hAnsi="Candara"/>
          <w:color w:val="000000" w:themeColor="text1"/>
          <w:spacing w:val="-2"/>
          <w:sz w:val="26"/>
          <w:szCs w:val="26"/>
        </w:rPr>
        <w:t>, morte</w:t>
      </w:r>
      <w:r w:rsidR="002E0A77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a que também Jesus não ser</w:t>
      </w:r>
      <w:r w:rsidR="00E9332C">
        <w:rPr>
          <w:rFonts w:ascii="Candara" w:hAnsi="Candara"/>
          <w:color w:val="000000" w:themeColor="text1"/>
          <w:spacing w:val="-2"/>
          <w:sz w:val="26"/>
          <w:szCs w:val="26"/>
        </w:rPr>
        <w:t>á</w:t>
      </w:r>
      <w:r w:rsidR="002E0A77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poupado. </w:t>
      </w:r>
    </w:p>
    <w:p w14:paraId="1F78DF72" w14:textId="77777777" w:rsidR="00C51A43" w:rsidRPr="00E9332C" w:rsidRDefault="00C51A43" w:rsidP="00C51A43">
      <w:pPr>
        <w:pStyle w:val="NormalWeb"/>
        <w:spacing w:before="0" w:beforeAutospacing="0" w:after="0" w:afterAutospacing="0" w:line="360" w:lineRule="auto"/>
        <w:rPr>
          <w:rFonts w:ascii="Candara" w:hAnsi="Candara"/>
          <w:b/>
          <w:bCs/>
          <w:i/>
          <w:iCs/>
          <w:color w:val="000000" w:themeColor="text1"/>
          <w:spacing w:val="-2"/>
          <w:sz w:val="26"/>
          <w:szCs w:val="26"/>
        </w:rPr>
      </w:pPr>
    </w:p>
    <w:p w14:paraId="5775C3C3" w14:textId="77777777" w:rsidR="00C07E7A" w:rsidRPr="00E9332C" w:rsidRDefault="00C07E7A" w:rsidP="00C07E7A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i/>
          <w:iCs/>
          <w:color w:val="000000" w:themeColor="text1"/>
          <w:spacing w:val="-2"/>
          <w:sz w:val="26"/>
          <w:szCs w:val="26"/>
        </w:rPr>
      </w:pPr>
      <w:r w:rsidRPr="00E9332C">
        <w:rPr>
          <w:rFonts w:ascii="Candara" w:hAnsi="Candara"/>
          <w:b/>
          <w:bCs/>
          <w:i/>
          <w:iCs/>
          <w:color w:val="000000" w:themeColor="text1"/>
          <w:spacing w:val="-2"/>
          <w:sz w:val="26"/>
          <w:szCs w:val="26"/>
        </w:rPr>
        <w:t xml:space="preserve">Senhor, se aqui estivesses meu irmão não teria morrido </w:t>
      </w:r>
      <w:r w:rsidRPr="00C07E7A">
        <w:rPr>
          <w:rFonts w:ascii="Candara" w:hAnsi="Candara"/>
          <w:color w:val="000000" w:themeColor="text1"/>
          <w:spacing w:val="-2"/>
          <w:sz w:val="26"/>
          <w:szCs w:val="26"/>
        </w:rPr>
        <w:t>(</w:t>
      </w:r>
      <w:proofErr w:type="spellStart"/>
      <w:r w:rsidRPr="00C07E7A">
        <w:rPr>
          <w:rFonts w:ascii="Candara" w:hAnsi="Candara"/>
          <w:color w:val="000000" w:themeColor="text1"/>
          <w:spacing w:val="-2"/>
          <w:sz w:val="26"/>
          <w:szCs w:val="26"/>
        </w:rPr>
        <w:t>Jo</w:t>
      </w:r>
      <w:proofErr w:type="spellEnd"/>
      <w:r w:rsidRPr="00C07E7A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11,21.32)</w:t>
      </w:r>
      <w:r w:rsidRPr="0094461B">
        <w:rPr>
          <w:rFonts w:ascii="Candara" w:hAnsi="Candara"/>
          <w:b/>
          <w:bCs/>
          <w:color w:val="000000" w:themeColor="text1"/>
          <w:spacing w:val="-2"/>
          <w:sz w:val="26"/>
          <w:szCs w:val="26"/>
        </w:rPr>
        <w:t>!</w:t>
      </w:r>
    </w:p>
    <w:p w14:paraId="65680695" w14:textId="77777777" w:rsidR="00A32332" w:rsidRPr="00E9332C" w:rsidRDefault="00A32332" w:rsidP="00533CD1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pacing w:val="-2"/>
          <w:sz w:val="26"/>
          <w:szCs w:val="26"/>
        </w:rPr>
      </w:pPr>
    </w:p>
    <w:p w14:paraId="04D10151" w14:textId="004170C9" w:rsidR="00C139BD" w:rsidRPr="00E9332C" w:rsidRDefault="00533CD1" w:rsidP="00533CD1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pacing w:val="-2"/>
          <w:sz w:val="26"/>
          <w:szCs w:val="26"/>
        </w:rPr>
      </w:pP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Marta </w:t>
      </w:r>
      <w:r w:rsidR="002E0A77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e Maria 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>esperava</w:t>
      </w:r>
      <w:r w:rsidR="002E0A77" w:rsidRPr="00E9332C">
        <w:rPr>
          <w:rFonts w:ascii="Candara" w:hAnsi="Candara"/>
          <w:color w:val="000000" w:themeColor="text1"/>
          <w:spacing w:val="-2"/>
          <w:sz w:val="26"/>
          <w:szCs w:val="26"/>
        </w:rPr>
        <w:t>m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que Jesus, por ser tão amigo de Lázaro, </w:t>
      </w:r>
      <w:r w:rsidR="00A32332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pudesse chegar a tempo de 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>evita</w:t>
      </w:r>
      <w:r w:rsidR="00A32332" w:rsidRPr="00E9332C">
        <w:rPr>
          <w:rFonts w:ascii="Candara" w:hAnsi="Candara"/>
          <w:color w:val="000000" w:themeColor="text1"/>
          <w:spacing w:val="-2"/>
          <w:sz w:val="26"/>
          <w:szCs w:val="26"/>
        </w:rPr>
        <w:t>r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a morte</w:t>
      </w:r>
      <w:r w:rsidR="002E0A77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e têm confiança de que ainda é possível reverter a situação, pela sua intercessão</w:t>
      </w:r>
      <w:r w:rsidR="00E9332C">
        <w:rPr>
          <w:rFonts w:ascii="Candara" w:hAnsi="Candara"/>
          <w:color w:val="000000" w:themeColor="text1"/>
          <w:spacing w:val="-2"/>
          <w:sz w:val="26"/>
          <w:szCs w:val="26"/>
        </w:rPr>
        <w:t>, junto do Pai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.  Mas, na verdade, Jesus promete a Marta muito mais do que </w:t>
      </w:r>
      <w:r w:rsidR="00C139BD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aquilo que 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ela Lhe está a </w:t>
      </w:r>
      <w:r w:rsidR="00A32332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sugerir e a 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>pedir. Jesus não ve</w:t>
      </w:r>
      <w:r w:rsidR="002E0A77" w:rsidRPr="00E9332C">
        <w:rPr>
          <w:rFonts w:ascii="Candara" w:hAnsi="Candara"/>
          <w:color w:val="000000" w:themeColor="text1"/>
          <w:spacing w:val="-2"/>
          <w:sz w:val="26"/>
          <w:szCs w:val="26"/>
        </w:rPr>
        <w:t>m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</w:t>
      </w:r>
      <w:r w:rsidR="00C139BD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a este mundo 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para prolongar a </w:t>
      </w:r>
      <w:r w:rsidR="00A32332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nossa 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vida ou para adiar a </w:t>
      </w:r>
      <w:r w:rsidR="00A32332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nossa 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morte. </w:t>
      </w:r>
      <w:r w:rsidR="00A32332" w:rsidRPr="00E9332C">
        <w:rPr>
          <w:rFonts w:ascii="Candara" w:hAnsi="Candara"/>
          <w:color w:val="000000" w:themeColor="text1"/>
          <w:spacing w:val="-2"/>
          <w:sz w:val="26"/>
          <w:szCs w:val="26"/>
        </w:rPr>
        <w:t>Jesus v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>e</w:t>
      </w:r>
      <w:r w:rsidR="00A32332" w:rsidRPr="00E9332C">
        <w:rPr>
          <w:rFonts w:ascii="Candara" w:hAnsi="Candara"/>
          <w:color w:val="000000" w:themeColor="text1"/>
          <w:spacing w:val="-2"/>
          <w:sz w:val="26"/>
          <w:szCs w:val="26"/>
        </w:rPr>
        <w:t>m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para dar a Sua Vida, para </w:t>
      </w:r>
      <w:r w:rsidR="00A32332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nos tornar participantes da vida </w:t>
      </w:r>
      <w:r w:rsidR="00406873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nova </w:t>
      </w:r>
      <w:r w:rsidR="00A32332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da </w:t>
      </w:r>
      <w:r w:rsidR="00E9332C">
        <w:rPr>
          <w:rFonts w:ascii="Candara" w:hAnsi="Candara"/>
          <w:color w:val="000000" w:themeColor="text1"/>
          <w:spacing w:val="-2"/>
          <w:sz w:val="26"/>
          <w:szCs w:val="26"/>
        </w:rPr>
        <w:t>R</w:t>
      </w:r>
      <w:r w:rsidR="00A32332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essurreição, </w:t>
      </w:r>
      <w:r w:rsidR="00A32332" w:rsidRPr="00E9332C">
        <w:rPr>
          <w:rFonts w:ascii="Candara" w:hAnsi="Candara"/>
          <w:color w:val="000000" w:themeColor="text1"/>
          <w:spacing w:val="-2"/>
          <w:sz w:val="26"/>
          <w:szCs w:val="26"/>
        </w:rPr>
        <w:lastRenderedPageBreak/>
        <w:t xml:space="preserve">para nos dar uma 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vida </w:t>
      </w:r>
      <w:r w:rsidR="00A32332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que 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>não acab</w:t>
      </w:r>
      <w:r w:rsidR="00406873" w:rsidRPr="00E9332C">
        <w:rPr>
          <w:rFonts w:ascii="Candara" w:hAnsi="Candara"/>
          <w:color w:val="000000" w:themeColor="text1"/>
          <w:spacing w:val="-2"/>
          <w:sz w:val="26"/>
          <w:szCs w:val="26"/>
        </w:rPr>
        <w:t>a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na morte, </w:t>
      </w:r>
      <w:r w:rsidR="00A32332" w:rsidRPr="00E9332C">
        <w:rPr>
          <w:rFonts w:ascii="Candara" w:hAnsi="Candara"/>
          <w:color w:val="000000" w:themeColor="text1"/>
          <w:spacing w:val="-2"/>
          <w:sz w:val="26"/>
          <w:szCs w:val="26"/>
        </w:rPr>
        <w:t>mas que seja</w:t>
      </w:r>
      <w:r w:rsidR="00C139BD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, </w:t>
      </w:r>
      <w:r w:rsidR="00A32332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desde já, </w:t>
      </w:r>
      <w:r w:rsidR="00C139BD" w:rsidRPr="00E9332C">
        <w:rPr>
          <w:rFonts w:ascii="Candara" w:hAnsi="Candara"/>
          <w:color w:val="000000" w:themeColor="text1"/>
          <w:spacing w:val="-2"/>
          <w:sz w:val="26"/>
          <w:szCs w:val="26"/>
        </w:rPr>
        <w:t>uma vida em abundância (</w:t>
      </w:r>
      <w:r w:rsid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cf. </w:t>
      </w:r>
      <w:proofErr w:type="spellStart"/>
      <w:r w:rsidR="00C139BD" w:rsidRPr="00E9332C">
        <w:rPr>
          <w:rFonts w:ascii="Candara" w:hAnsi="Candara"/>
          <w:color w:val="000000" w:themeColor="text1"/>
          <w:spacing w:val="-2"/>
          <w:sz w:val="26"/>
          <w:szCs w:val="26"/>
        </w:rPr>
        <w:t>Jo</w:t>
      </w:r>
      <w:proofErr w:type="spellEnd"/>
      <w:r w:rsidR="00C139BD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10,10)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. A promessa e a esperança que Jesus dá aos seus amigos não é, portanto, a de os poupar à morte. </w:t>
      </w:r>
      <w:r w:rsidR="00C139BD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É </w:t>
      </w:r>
      <w:r w:rsidR="00A32332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a certeza de </w:t>
      </w:r>
      <w:r w:rsidR="002E0A77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a todos </w:t>
      </w:r>
      <w:r w:rsidR="00A32332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fazer </w:t>
      </w:r>
      <w:r w:rsidR="00C139BD" w:rsidRPr="00E9332C">
        <w:rPr>
          <w:rFonts w:ascii="Candara" w:hAnsi="Candara"/>
          <w:color w:val="000000" w:themeColor="text1"/>
          <w:spacing w:val="-2"/>
          <w:sz w:val="26"/>
          <w:szCs w:val="26"/>
        </w:rPr>
        <w:t>ressuscitar</w:t>
      </w:r>
      <w:r w:rsidR="00A32332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, </w:t>
      </w:r>
      <w:r w:rsidR="00C139BD" w:rsidRPr="00E9332C">
        <w:rPr>
          <w:rFonts w:ascii="Candara" w:hAnsi="Candara"/>
          <w:color w:val="000000" w:themeColor="text1"/>
          <w:spacing w:val="-2"/>
          <w:sz w:val="26"/>
          <w:szCs w:val="26"/>
        </w:rPr>
        <w:t>para uma vida, que não mais acaba</w:t>
      </w:r>
      <w:r w:rsidR="00A32332" w:rsidRPr="00E9332C">
        <w:rPr>
          <w:rFonts w:ascii="Candara" w:hAnsi="Candara"/>
          <w:color w:val="000000" w:themeColor="text1"/>
          <w:spacing w:val="-2"/>
          <w:sz w:val="26"/>
          <w:szCs w:val="26"/>
        </w:rPr>
        <w:t>rá.</w:t>
      </w:r>
    </w:p>
    <w:p w14:paraId="3134ADB2" w14:textId="77777777" w:rsidR="002E0A77" w:rsidRPr="00E9332C" w:rsidRDefault="002E0A77" w:rsidP="00C51A43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i/>
          <w:iCs/>
          <w:color w:val="000000" w:themeColor="text1"/>
          <w:spacing w:val="-2"/>
          <w:sz w:val="26"/>
          <w:szCs w:val="26"/>
        </w:rPr>
      </w:pPr>
    </w:p>
    <w:p w14:paraId="6B0FC7ED" w14:textId="77777777" w:rsidR="00C07E7A" w:rsidRPr="00E9332C" w:rsidRDefault="00C07E7A" w:rsidP="00C07E7A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i/>
          <w:iCs/>
          <w:color w:val="000000" w:themeColor="text1"/>
          <w:spacing w:val="-2"/>
          <w:sz w:val="26"/>
          <w:szCs w:val="26"/>
        </w:rPr>
      </w:pPr>
      <w:r w:rsidRPr="00E9332C">
        <w:rPr>
          <w:rFonts w:ascii="Candara" w:hAnsi="Candara"/>
          <w:b/>
          <w:bCs/>
          <w:i/>
          <w:iCs/>
          <w:color w:val="000000" w:themeColor="text1"/>
          <w:spacing w:val="-2"/>
          <w:sz w:val="26"/>
          <w:szCs w:val="26"/>
        </w:rPr>
        <w:t xml:space="preserve">Senhor, se aqui estivesses meu irmão não teria morrido </w:t>
      </w:r>
      <w:r w:rsidRPr="00C07E7A">
        <w:rPr>
          <w:rFonts w:ascii="Candara" w:hAnsi="Candara"/>
          <w:color w:val="000000" w:themeColor="text1"/>
          <w:spacing w:val="-2"/>
          <w:sz w:val="26"/>
          <w:szCs w:val="26"/>
        </w:rPr>
        <w:t>(</w:t>
      </w:r>
      <w:proofErr w:type="spellStart"/>
      <w:r w:rsidRPr="00C07E7A">
        <w:rPr>
          <w:rFonts w:ascii="Candara" w:hAnsi="Candara"/>
          <w:color w:val="000000" w:themeColor="text1"/>
          <w:spacing w:val="-2"/>
          <w:sz w:val="26"/>
          <w:szCs w:val="26"/>
        </w:rPr>
        <w:t>Jo</w:t>
      </w:r>
      <w:proofErr w:type="spellEnd"/>
      <w:r w:rsidRPr="00C07E7A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11,21.32)</w:t>
      </w:r>
      <w:r w:rsidRPr="00E9332C">
        <w:rPr>
          <w:rFonts w:ascii="Candara" w:hAnsi="Candara"/>
          <w:b/>
          <w:bCs/>
          <w:i/>
          <w:iCs/>
          <w:color w:val="000000" w:themeColor="text1"/>
          <w:spacing w:val="-2"/>
          <w:sz w:val="26"/>
          <w:szCs w:val="26"/>
        </w:rPr>
        <w:t>!</w:t>
      </w:r>
    </w:p>
    <w:p w14:paraId="7BD235B9" w14:textId="77777777" w:rsidR="005F77AB" w:rsidRPr="00E9332C" w:rsidRDefault="005F77AB" w:rsidP="00A3233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</w:pPr>
    </w:p>
    <w:p w14:paraId="27475896" w14:textId="37791543" w:rsidR="00A32332" w:rsidRPr="00E9332C" w:rsidRDefault="00A32332" w:rsidP="00A3233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pacing w:val="-2"/>
          <w:sz w:val="26"/>
          <w:szCs w:val="26"/>
        </w:rPr>
      </w:pPr>
      <w:r w:rsidRP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>Jesus promete a Ressurreição, a quem n’Ele crê</w:t>
      </w:r>
      <w:r w:rsidR="00C36A24" w:rsidRP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 xml:space="preserve">. </w:t>
      </w:r>
      <w:r w:rsid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>I</w:t>
      </w:r>
      <w:r w:rsidRP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>s</w:t>
      </w:r>
      <w:r w:rsid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>t</w:t>
      </w:r>
      <w:r w:rsidRP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>o não é uma teoria, uma ilusão</w:t>
      </w:r>
      <w:r w:rsidR="002E0A77" w:rsidRP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 xml:space="preserve">, uma anestesia </w:t>
      </w:r>
      <w:r w:rsid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 xml:space="preserve">para doce </w:t>
      </w:r>
      <w:r w:rsidR="002E0A77" w:rsidRP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>consolação</w:t>
      </w:r>
      <w:r w:rsidR="00C51A43" w:rsidRP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 xml:space="preserve">! </w:t>
      </w:r>
      <w:r w:rsidRP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 xml:space="preserve">Jesus </w:t>
      </w:r>
      <w:r w:rsidR="00406873" w:rsidRP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>demonstra-o</w:t>
      </w:r>
      <w:r w:rsidR="002E0A77" w:rsidRP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>, em carne e osso</w:t>
      </w:r>
      <w:r w:rsidR="00406873" w:rsidRP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>:</w:t>
      </w:r>
      <w:r w:rsidR="00C36A24" w:rsidRP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 xml:space="preserve"> suspira profundamente, comove-se,</w:t>
      </w:r>
      <w:r w:rsidR="00406873" w:rsidRP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 xml:space="preserve"> </w:t>
      </w:r>
      <w:r w:rsidR="00C36A24" w:rsidRP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 xml:space="preserve">chora, </w:t>
      </w:r>
      <w:r w:rsidRP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>aproxima-se de Lázaro morto, reza ao Pai</w:t>
      </w:r>
      <w:r w:rsidR="00406873" w:rsidRP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 xml:space="preserve"> para que O atenda</w:t>
      </w:r>
      <w:r w:rsidR="00C36A24" w:rsidRP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 xml:space="preserve"> nessa Hor</w:t>
      </w:r>
      <w:r w:rsidR="002E0A77" w:rsidRP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 xml:space="preserve">a e dá um grito, uma ordem de saída: </w:t>
      </w:r>
      <w:r w:rsidR="002E0A77" w:rsidRPr="00E9332C">
        <w:rPr>
          <w:rFonts w:ascii="Candara" w:hAnsi="Candara"/>
          <w:color w:val="000000" w:themeColor="text1"/>
          <w:sz w:val="26"/>
          <w:szCs w:val="26"/>
        </w:rPr>
        <w:t>“</w:t>
      </w:r>
      <w:r w:rsidR="002E0A77" w:rsidRPr="00E9332C">
        <w:rPr>
          <w:rFonts w:ascii="Candara" w:hAnsi="Candara"/>
          <w:color w:val="000000" w:themeColor="text1"/>
          <w:sz w:val="26"/>
          <w:szCs w:val="26"/>
        </w:rPr>
        <w:t xml:space="preserve">Lázaro, </w:t>
      </w:r>
      <w:r w:rsidR="002E0A77" w:rsidRPr="00E9332C">
        <w:rPr>
          <w:rFonts w:ascii="Candara" w:hAnsi="Candara"/>
          <w:i/>
          <w:iCs/>
          <w:color w:val="000000" w:themeColor="text1"/>
          <w:sz w:val="26"/>
          <w:szCs w:val="26"/>
        </w:rPr>
        <w:t>vem para fora</w:t>
      </w:r>
      <w:r w:rsidR="002E0A77" w:rsidRPr="00E9332C">
        <w:rPr>
          <w:rFonts w:ascii="Candara" w:hAnsi="Candara"/>
          <w:color w:val="000000" w:themeColor="text1"/>
          <w:sz w:val="26"/>
          <w:szCs w:val="26"/>
        </w:rPr>
        <w:t>”</w:t>
      </w:r>
      <w:r w:rsidR="002E0A77" w:rsidRPr="00E9332C">
        <w:rPr>
          <w:rFonts w:ascii="Candara" w:hAnsi="Candara"/>
          <w:color w:val="000000" w:themeColor="text1"/>
          <w:sz w:val="26"/>
          <w:szCs w:val="26"/>
        </w:rPr>
        <w:t xml:space="preserve"> (</w:t>
      </w:r>
      <w:proofErr w:type="spellStart"/>
      <w:r w:rsidR="002E0A77" w:rsidRPr="00E9332C">
        <w:rPr>
          <w:rFonts w:ascii="Candara" w:hAnsi="Candara"/>
          <w:color w:val="000000" w:themeColor="text1"/>
          <w:sz w:val="26"/>
          <w:szCs w:val="26"/>
        </w:rPr>
        <w:t>Jo</w:t>
      </w:r>
      <w:proofErr w:type="spellEnd"/>
      <w:r w:rsidR="002E0A77" w:rsidRPr="00E9332C">
        <w:rPr>
          <w:rFonts w:ascii="Candara" w:hAnsi="Candara"/>
          <w:color w:val="000000" w:themeColor="text1"/>
          <w:sz w:val="26"/>
          <w:szCs w:val="26"/>
        </w:rPr>
        <w:t xml:space="preserve"> 11,43)</w:t>
      </w:r>
      <w:r w:rsidRP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 xml:space="preserve">. </w:t>
      </w:r>
      <w:r w:rsidR="00C36A24" w:rsidRP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>Este é</w:t>
      </w:r>
      <w:r w:rsidRP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 xml:space="preserve"> um modo </w:t>
      </w:r>
      <w:r w:rsidR="002E0A77" w:rsidRP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 xml:space="preserve">humano e divino </w:t>
      </w:r>
      <w:r w:rsidRP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>de</w:t>
      </w:r>
      <w:r w:rsidR="002E0A77" w:rsidRP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 xml:space="preserve"> Jesus </w:t>
      </w:r>
      <w:r w:rsid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 xml:space="preserve">nos </w:t>
      </w:r>
      <w:r w:rsidR="002E0A77" w:rsidRP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 xml:space="preserve">dizer e </w:t>
      </w:r>
      <w:r w:rsid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 xml:space="preserve">nos </w:t>
      </w:r>
      <w:r w:rsidR="002E0A77" w:rsidRP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 xml:space="preserve">mostrar </w:t>
      </w:r>
      <w:r w:rsidRP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 xml:space="preserve">que </w:t>
      </w:r>
      <w:r w:rsidR="005F77AB" w:rsidRP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 xml:space="preserve">também </w:t>
      </w:r>
      <w:r w:rsidR="002E0A77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Ele 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>sofre e morre connosco</w:t>
      </w:r>
      <w:r w:rsidR="005F77AB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, </w:t>
      </w:r>
      <w:r w:rsidR="002E0A77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também Ele sofre e morre </w:t>
      </w:r>
      <w:r w:rsidR="005F77AB" w:rsidRPr="00E9332C">
        <w:rPr>
          <w:rFonts w:ascii="Candara" w:hAnsi="Candara"/>
          <w:color w:val="000000" w:themeColor="text1"/>
          <w:spacing w:val="-2"/>
          <w:sz w:val="26"/>
          <w:szCs w:val="26"/>
        </w:rPr>
        <w:t>como nós</w:t>
      </w:r>
      <w:r w:rsidR="002E0A77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e 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>por nós</w:t>
      </w:r>
      <w:r w:rsidR="005F77AB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. </w:t>
      </w:r>
      <w:r w:rsidR="002E0A77" w:rsidRPr="00E9332C">
        <w:rPr>
          <w:rFonts w:ascii="Candara" w:hAnsi="Candara"/>
          <w:color w:val="000000" w:themeColor="text1"/>
          <w:spacing w:val="-2"/>
          <w:sz w:val="26"/>
          <w:szCs w:val="26"/>
        </w:rPr>
        <w:t>Mas Ele assegura-nos</w:t>
      </w:r>
      <w:r w:rsid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a palavra-chave da esperança</w:t>
      </w:r>
      <w:r w:rsidR="002E0A77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: 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>“</w:t>
      </w:r>
      <w:r w:rsidRPr="00E9332C">
        <w:rPr>
          <w:rFonts w:ascii="Candara" w:hAnsi="Candara"/>
          <w:i/>
          <w:iCs/>
          <w:color w:val="000000" w:themeColor="text1"/>
          <w:spacing w:val="-2"/>
          <w:sz w:val="26"/>
          <w:szCs w:val="26"/>
        </w:rPr>
        <w:t>Eu sou a Ressurreição e a Vida</w:t>
      </w:r>
      <w:r w:rsidR="002E0A77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. </w:t>
      </w:r>
      <w:r w:rsidR="002E0A77" w:rsidRPr="00E9332C">
        <w:rPr>
          <w:rFonts w:ascii="Candara" w:hAnsi="Candara"/>
          <w:i/>
          <w:iCs/>
          <w:color w:val="000000" w:themeColor="text1"/>
          <w:spacing w:val="-2"/>
          <w:sz w:val="26"/>
          <w:szCs w:val="26"/>
        </w:rPr>
        <w:t>Quem vive e crê em mim nunca mais morrerá</w:t>
      </w:r>
      <w:r w:rsidR="002E0A77" w:rsidRPr="00E9332C">
        <w:rPr>
          <w:rFonts w:ascii="Candara" w:hAnsi="Candara"/>
          <w:color w:val="000000" w:themeColor="text1"/>
          <w:spacing w:val="-2"/>
          <w:sz w:val="26"/>
          <w:szCs w:val="26"/>
        </w:rPr>
        <w:t>” (</w:t>
      </w:r>
      <w:proofErr w:type="spellStart"/>
      <w:r w:rsidR="002E0A77" w:rsidRPr="00E9332C">
        <w:rPr>
          <w:rFonts w:ascii="Candara" w:hAnsi="Candara"/>
          <w:color w:val="000000" w:themeColor="text1"/>
          <w:spacing w:val="-2"/>
          <w:sz w:val="26"/>
          <w:szCs w:val="26"/>
        </w:rPr>
        <w:t>Jo</w:t>
      </w:r>
      <w:proofErr w:type="spellEnd"/>
      <w:r w:rsidR="002E0A77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11, 24-25). N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>ós sabemos que essa Palavra</w:t>
      </w:r>
      <w:r w:rsidR="005F77AB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</w:t>
      </w:r>
      <w:r w:rsidR="00406873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de Jesus </w:t>
      </w:r>
      <w:r w:rsidR="005F77AB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se cumprirá, por inteiro, na manhã de Páscoa. Então, </w:t>
      </w:r>
      <w:r w:rsidR="00406873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sim, </w:t>
      </w:r>
      <w:r w:rsidR="005F77AB" w:rsidRPr="00E9332C">
        <w:rPr>
          <w:rFonts w:ascii="Candara" w:hAnsi="Candara"/>
          <w:color w:val="000000" w:themeColor="text1"/>
          <w:spacing w:val="-2"/>
          <w:sz w:val="26"/>
          <w:szCs w:val="26"/>
        </w:rPr>
        <w:t>Ele que morreu por nós, ressuscita</w:t>
      </w:r>
      <w:r w:rsidR="002E0A77" w:rsidRPr="00E9332C">
        <w:rPr>
          <w:rFonts w:ascii="Candara" w:hAnsi="Candara"/>
          <w:color w:val="000000" w:themeColor="text1"/>
          <w:spacing w:val="-2"/>
          <w:sz w:val="26"/>
          <w:szCs w:val="26"/>
        </w:rPr>
        <w:t>rá</w:t>
      </w:r>
      <w:r w:rsidR="005F77AB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, 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para nos fazer ressuscitar </w:t>
      </w:r>
      <w:r w:rsid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a todos 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com Ele.  </w:t>
      </w:r>
    </w:p>
    <w:p w14:paraId="1754851D" w14:textId="656FE879" w:rsidR="005F77AB" w:rsidRPr="00E9332C" w:rsidRDefault="005F77AB" w:rsidP="00A32332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pacing w:val="-2"/>
          <w:sz w:val="26"/>
          <w:szCs w:val="26"/>
        </w:rPr>
      </w:pPr>
    </w:p>
    <w:p w14:paraId="5D334EB9" w14:textId="76E2A935" w:rsidR="00C51A43" w:rsidRPr="00E9332C" w:rsidRDefault="00C51A43" w:rsidP="00C51A43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bCs/>
          <w:i/>
          <w:iCs/>
          <w:color w:val="000000" w:themeColor="text1"/>
          <w:spacing w:val="-2"/>
          <w:sz w:val="26"/>
          <w:szCs w:val="26"/>
        </w:rPr>
      </w:pPr>
      <w:r w:rsidRPr="00E9332C">
        <w:rPr>
          <w:rFonts w:ascii="Candara" w:hAnsi="Candara"/>
          <w:b/>
          <w:bCs/>
          <w:i/>
          <w:iCs/>
          <w:color w:val="000000" w:themeColor="text1"/>
          <w:spacing w:val="-2"/>
          <w:sz w:val="26"/>
          <w:szCs w:val="26"/>
        </w:rPr>
        <w:t xml:space="preserve">Senhor, se aqui estivesses meu irmão não teria morrido </w:t>
      </w:r>
      <w:r w:rsidRPr="00C07E7A">
        <w:rPr>
          <w:rFonts w:ascii="Candara" w:hAnsi="Candara"/>
          <w:color w:val="000000" w:themeColor="text1"/>
          <w:spacing w:val="-2"/>
          <w:sz w:val="26"/>
          <w:szCs w:val="26"/>
        </w:rPr>
        <w:t>(</w:t>
      </w:r>
      <w:proofErr w:type="spellStart"/>
      <w:r w:rsidRPr="00C07E7A">
        <w:rPr>
          <w:rFonts w:ascii="Candara" w:hAnsi="Candara"/>
          <w:color w:val="000000" w:themeColor="text1"/>
          <w:spacing w:val="-2"/>
          <w:sz w:val="26"/>
          <w:szCs w:val="26"/>
        </w:rPr>
        <w:t>Jo</w:t>
      </w:r>
      <w:proofErr w:type="spellEnd"/>
      <w:r w:rsidRPr="00C07E7A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11,21</w:t>
      </w:r>
      <w:r w:rsidR="00C36A24" w:rsidRPr="00C07E7A">
        <w:rPr>
          <w:rFonts w:ascii="Candara" w:hAnsi="Candara"/>
          <w:color w:val="000000" w:themeColor="text1"/>
          <w:spacing w:val="-2"/>
          <w:sz w:val="26"/>
          <w:szCs w:val="26"/>
        </w:rPr>
        <w:t>.32</w:t>
      </w:r>
      <w:r w:rsidRPr="00C07E7A">
        <w:rPr>
          <w:rFonts w:ascii="Candara" w:hAnsi="Candara"/>
          <w:color w:val="000000" w:themeColor="text1"/>
          <w:spacing w:val="-2"/>
          <w:sz w:val="26"/>
          <w:szCs w:val="26"/>
        </w:rPr>
        <w:t>)</w:t>
      </w:r>
      <w:r w:rsidRPr="00E9332C">
        <w:rPr>
          <w:rFonts w:ascii="Candara" w:hAnsi="Candara"/>
          <w:b/>
          <w:bCs/>
          <w:i/>
          <w:iCs/>
          <w:color w:val="000000" w:themeColor="text1"/>
          <w:spacing w:val="-2"/>
          <w:sz w:val="26"/>
          <w:szCs w:val="26"/>
        </w:rPr>
        <w:t>!</w:t>
      </w:r>
    </w:p>
    <w:p w14:paraId="2A0FEEBF" w14:textId="77777777" w:rsidR="00406873" w:rsidRPr="00E9332C" w:rsidRDefault="00406873" w:rsidP="00533CD1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pacing w:val="-2"/>
          <w:sz w:val="26"/>
          <w:szCs w:val="26"/>
        </w:rPr>
      </w:pPr>
    </w:p>
    <w:p w14:paraId="51DCA76A" w14:textId="530D6487" w:rsidR="00A32332" w:rsidRPr="0094461B" w:rsidRDefault="005F77AB" w:rsidP="00406873">
      <w:pPr>
        <w:spacing w:after="0" w:line="360" w:lineRule="auto"/>
        <w:jc w:val="both"/>
        <w:rPr>
          <w:rFonts w:ascii="Candara" w:hAnsi="Candara"/>
          <w:i/>
          <w:iCs/>
          <w:color w:val="000000" w:themeColor="text1"/>
          <w:spacing w:val="-2"/>
          <w:sz w:val="26"/>
          <w:szCs w:val="26"/>
        </w:rPr>
      </w:pP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Queridos irmãos e irmãs: </w:t>
      </w:r>
      <w:r w:rsidR="002E0A77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é de morte e ressurreição, que nos fala 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este </w:t>
      </w:r>
      <w:r w:rsidR="00E9332C">
        <w:rPr>
          <w:rFonts w:ascii="Candara" w:hAnsi="Candara"/>
          <w:color w:val="000000" w:themeColor="text1"/>
          <w:spacing w:val="-2"/>
          <w:sz w:val="26"/>
          <w:szCs w:val="26"/>
        </w:rPr>
        <w:t>último</w:t>
      </w:r>
      <w:r w:rsidR="002E0A77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>sinal</w:t>
      </w:r>
      <w:r w:rsid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, </w:t>
      </w:r>
      <w:r w:rsidR="002E0A77" w:rsidRPr="00E9332C">
        <w:rPr>
          <w:rFonts w:ascii="Candara" w:hAnsi="Candara"/>
          <w:color w:val="000000" w:themeColor="text1"/>
          <w:spacing w:val="-2"/>
          <w:sz w:val="26"/>
          <w:szCs w:val="26"/>
        </w:rPr>
        <w:t>realizado por Jesus</w:t>
      </w:r>
      <w:r w:rsid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antes de morrer: </w:t>
      </w:r>
      <w:r w:rsidR="002E0A77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é </w:t>
      </w:r>
      <w:r w:rsidR="00406873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já 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um anúncio e um prenúncio da </w:t>
      </w:r>
      <w:r w:rsidR="002E0A77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sua própria 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morte e Ressurreição. </w:t>
      </w:r>
      <w:r w:rsidR="002E0A77" w:rsidRPr="00E9332C">
        <w:rPr>
          <w:rFonts w:ascii="Candara" w:hAnsi="Candara"/>
          <w:color w:val="000000" w:themeColor="text1"/>
          <w:spacing w:val="-2"/>
          <w:sz w:val="26"/>
          <w:szCs w:val="26"/>
        </w:rPr>
        <w:t>Este sinal m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ostra-nos </w:t>
      </w:r>
      <w:r w:rsid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algo de belo e esperançoso: 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ali, onde se chora a morte, também floresce a vida. Estes dias tão difíceis oferecem-nos </w:t>
      </w:r>
      <w:r w:rsid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a mesma certeza:  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>apesar das lágrimas, a vida triunfa da morte</w:t>
      </w:r>
      <w:r w:rsidR="00E9332C" w:rsidRPr="00E9332C">
        <w:rPr>
          <w:rFonts w:ascii="Candara" w:hAnsi="Candara"/>
          <w:color w:val="000000" w:themeColor="text1"/>
          <w:spacing w:val="-2"/>
          <w:sz w:val="26"/>
          <w:szCs w:val="26"/>
        </w:rPr>
        <w:t>!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Vemo-los em tantas pessoas </w:t>
      </w:r>
      <w:r w:rsidR="00C369FA">
        <w:rPr>
          <w:rFonts w:ascii="Candara" w:hAnsi="Candara"/>
          <w:color w:val="000000" w:themeColor="text1"/>
          <w:spacing w:val="-2"/>
          <w:sz w:val="26"/>
          <w:szCs w:val="26"/>
        </w:rPr>
        <w:t>que, no medo, reagiram oferecendo a vida</w:t>
      </w:r>
      <w:r w:rsidR="00406873" w:rsidRPr="00E9332C">
        <w:rPr>
          <w:rFonts w:ascii="Candara" w:hAnsi="Candara"/>
          <w:color w:val="000000" w:themeColor="text1"/>
          <w:spacing w:val="-2"/>
          <w:sz w:val="26"/>
          <w:szCs w:val="26"/>
        </w:rPr>
        <w:t>: n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>o padre italiano que cedeu o seu ventilador e morreu para salvar uma vida mais jovem</w:t>
      </w:r>
      <w:r w:rsidR="00C369FA">
        <w:rPr>
          <w:rFonts w:ascii="Candara" w:hAnsi="Candara"/>
          <w:color w:val="000000" w:themeColor="text1"/>
          <w:spacing w:val="-2"/>
          <w:sz w:val="26"/>
          <w:szCs w:val="26"/>
        </w:rPr>
        <w:t>;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</w:t>
      </w:r>
      <w:r w:rsidR="00C369FA">
        <w:rPr>
          <w:rFonts w:ascii="Candara" w:hAnsi="Candara"/>
          <w:color w:val="000000" w:themeColor="text1"/>
          <w:spacing w:val="-2"/>
          <w:sz w:val="26"/>
          <w:szCs w:val="26"/>
        </w:rPr>
        <w:t>v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emo-lo nos inúmeros </w:t>
      </w:r>
      <w:r w:rsidR="00C369FA">
        <w:rPr>
          <w:rFonts w:ascii="Candara" w:hAnsi="Candara"/>
          <w:color w:val="000000" w:themeColor="text1"/>
          <w:spacing w:val="-2"/>
          <w:sz w:val="26"/>
          <w:szCs w:val="26"/>
        </w:rPr>
        <w:t>médicos, enfermeiros,  trabalhadores de supermercado, pessoal de limpeza, transportadores, forças</w:t>
      </w:r>
      <w:r w:rsidR="00E9332C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de segurança</w:t>
      </w:r>
      <w:r w:rsidR="00C369FA">
        <w:rPr>
          <w:rFonts w:ascii="Candara" w:hAnsi="Candara"/>
          <w:color w:val="000000" w:themeColor="text1"/>
          <w:spacing w:val="-2"/>
          <w:sz w:val="26"/>
          <w:szCs w:val="26"/>
        </w:rPr>
        <w:t xml:space="preserve">; vemo-lo </w:t>
      </w:r>
      <w:r w:rsidR="00E9332C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na generosidade dos 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voluntários, que dão o corpo às balas </w:t>
      </w:r>
      <w:r w:rsidR="00C838E0">
        <w:rPr>
          <w:rFonts w:ascii="Candara" w:hAnsi="Candara"/>
          <w:color w:val="000000" w:themeColor="text1"/>
          <w:spacing w:val="-2"/>
          <w:sz w:val="26"/>
          <w:szCs w:val="26"/>
        </w:rPr>
        <w:t xml:space="preserve">e arriscam a vida, </w:t>
      </w:r>
      <w:r w:rsidR="00E9332C" w:rsidRPr="00E9332C">
        <w:rPr>
          <w:rFonts w:ascii="Candara" w:hAnsi="Candara"/>
          <w:color w:val="000000" w:themeColor="text1"/>
          <w:spacing w:val="-2"/>
          <w:sz w:val="26"/>
          <w:szCs w:val="26"/>
        </w:rPr>
        <w:t>na luta contra e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ste maldito vírus. Vemo-lo na conversão de tantas pessoas, que despertaram para um novo modo de ver e </w:t>
      </w:r>
      <w:r w:rsidR="00E9332C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de 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viver a vida. </w:t>
      </w:r>
      <w:r w:rsidR="00E9332C" w:rsidRPr="00E9332C">
        <w:rPr>
          <w:rFonts w:ascii="Candara" w:hAnsi="Candara"/>
          <w:color w:val="000000" w:themeColor="text1"/>
          <w:spacing w:val="-2"/>
          <w:sz w:val="26"/>
          <w:szCs w:val="26"/>
        </w:rPr>
        <w:t>Esta é a força da Ressurreição que emerge d</w:t>
      </w:r>
      <w:r w:rsidR="00C838E0">
        <w:rPr>
          <w:rFonts w:ascii="Candara" w:hAnsi="Candara"/>
          <w:color w:val="000000" w:themeColor="text1"/>
          <w:spacing w:val="-2"/>
          <w:sz w:val="26"/>
          <w:szCs w:val="26"/>
        </w:rPr>
        <w:t xml:space="preserve">os escombros da </w:t>
      </w:r>
      <w:r w:rsidR="00E9332C" w:rsidRPr="00E9332C">
        <w:rPr>
          <w:rFonts w:ascii="Candara" w:hAnsi="Candara"/>
          <w:color w:val="000000" w:themeColor="text1"/>
          <w:spacing w:val="-2"/>
          <w:sz w:val="26"/>
          <w:szCs w:val="26"/>
        </w:rPr>
        <w:t>morte</w:t>
      </w:r>
      <w:r w:rsidR="00406873" w:rsidRPr="00E9332C">
        <w:rPr>
          <w:rFonts w:ascii="Candara" w:hAnsi="Candara" w:cs="Arial"/>
          <w:i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r w:rsidR="00406873" w:rsidRP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>(</w:t>
      </w:r>
      <w:r w:rsidR="00E9332C" w:rsidRP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 xml:space="preserve">cf. </w:t>
      </w:r>
      <w:r w:rsidR="00406873" w:rsidRP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>EG 276)</w:t>
      </w:r>
      <w:r w:rsidR="00406873" w:rsidRPr="00E9332C">
        <w:rPr>
          <w:rFonts w:ascii="Candara" w:hAnsi="Candara" w:cs="Arial"/>
          <w:i/>
          <w:iCs/>
          <w:color w:val="000000" w:themeColor="text1"/>
          <w:sz w:val="26"/>
          <w:szCs w:val="26"/>
          <w:shd w:val="clear" w:color="auto" w:fill="FFFFFF"/>
        </w:rPr>
        <w:t>.</w:t>
      </w:r>
      <w:r w:rsidR="00406873" w:rsidRPr="00E9332C">
        <w:rPr>
          <w:rFonts w:ascii="Candara" w:hAnsi="Candara" w:cs="Arial"/>
          <w:color w:val="000000" w:themeColor="text1"/>
          <w:sz w:val="26"/>
          <w:szCs w:val="26"/>
          <w:shd w:val="clear" w:color="auto" w:fill="FFFFFF"/>
        </w:rPr>
        <w:t xml:space="preserve"> É uma força sem igual. </w:t>
      </w:r>
      <w:r w:rsidR="00E9332C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Estas </w:t>
      </w:r>
      <w:r w:rsidR="00C838E0">
        <w:rPr>
          <w:rFonts w:ascii="Candara" w:hAnsi="Candara"/>
          <w:color w:val="000000" w:themeColor="text1"/>
          <w:spacing w:val="-2"/>
          <w:sz w:val="26"/>
          <w:szCs w:val="26"/>
        </w:rPr>
        <w:t xml:space="preserve">pequenas </w:t>
      </w:r>
      <w:r w:rsidR="00E9332C" w:rsidRPr="00E9332C">
        <w:rPr>
          <w:rFonts w:ascii="Candara" w:hAnsi="Candara"/>
          <w:color w:val="000000" w:themeColor="text1"/>
          <w:spacing w:val="-2"/>
          <w:sz w:val="26"/>
          <w:szCs w:val="26"/>
        </w:rPr>
        <w:t>flores de esperança</w:t>
      </w:r>
      <w:r w:rsidR="00C838E0">
        <w:rPr>
          <w:rFonts w:ascii="Candara" w:hAnsi="Candara"/>
          <w:color w:val="000000" w:themeColor="text1"/>
          <w:spacing w:val="-2"/>
          <w:sz w:val="26"/>
          <w:szCs w:val="26"/>
        </w:rPr>
        <w:t>,</w:t>
      </w:r>
      <w:r w:rsidR="00E9332C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que crescem nas asperezas do caminho</w:t>
      </w:r>
      <w:r w:rsidR="00C838E0">
        <w:rPr>
          <w:rFonts w:ascii="Candara" w:hAnsi="Candara"/>
          <w:color w:val="000000" w:themeColor="text1"/>
          <w:spacing w:val="-2"/>
          <w:sz w:val="26"/>
          <w:szCs w:val="26"/>
        </w:rPr>
        <w:t>,</w:t>
      </w:r>
      <w:r w:rsidR="00E9332C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são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um sinal </w:t>
      </w:r>
      <w:r w:rsidR="00406873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primaveril 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>e a promessa d</w:t>
      </w:r>
      <w:r w:rsidR="00C838E0">
        <w:rPr>
          <w:rFonts w:ascii="Candara" w:hAnsi="Candara"/>
          <w:color w:val="000000" w:themeColor="text1"/>
          <w:spacing w:val="-2"/>
          <w:sz w:val="26"/>
          <w:szCs w:val="26"/>
        </w:rPr>
        <w:t>e um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>a Páscoa</w:t>
      </w:r>
      <w:r w:rsidR="00E9332C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, 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que </w:t>
      </w:r>
      <w:r w:rsidR="00E9332C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não nos </w:t>
      </w:r>
      <w:r w:rsidR="00C838E0">
        <w:rPr>
          <w:rFonts w:ascii="Candara" w:hAnsi="Candara"/>
          <w:color w:val="000000" w:themeColor="text1"/>
          <w:spacing w:val="-2"/>
          <w:sz w:val="26"/>
          <w:szCs w:val="26"/>
        </w:rPr>
        <w:t>será tirada</w:t>
      </w:r>
      <w:r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. </w:t>
      </w:r>
      <w:r w:rsidR="00E9332C" w:rsidRPr="00E9332C">
        <w:rPr>
          <w:rFonts w:ascii="Candara" w:hAnsi="Candara"/>
          <w:color w:val="000000" w:themeColor="text1"/>
          <w:spacing w:val="-2"/>
          <w:sz w:val="26"/>
          <w:szCs w:val="26"/>
        </w:rPr>
        <w:t xml:space="preserve"> </w:t>
      </w:r>
      <w:r w:rsidR="00CC5C28">
        <w:rPr>
          <w:rFonts w:ascii="Candara" w:hAnsi="Candara"/>
          <w:color w:val="000000" w:themeColor="text1"/>
          <w:spacing w:val="-2"/>
          <w:sz w:val="26"/>
          <w:szCs w:val="26"/>
        </w:rPr>
        <w:t xml:space="preserve">“Porque, com Deus a vida nunca morre"(Papa Francisco, Meditação, 27.03.2020). </w:t>
      </w:r>
    </w:p>
    <w:p w14:paraId="797D02AB" w14:textId="779836D6" w:rsidR="008C01A5" w:rsidRPr="0094461B" w:rsidRDefault="00C838E0" w:rsidP="00C838E0">
      <w:pPr>
        <w:jc w:val="right"/>
        <w:rPr>
          <w:b/>
          <w:bCs/>
          <w:sz w:val="26"/>
          <w:szCs w:val="26"/>
        </w:rPr>
      </w:pPr>
      <w:r w:rsidRPr="0094461B">
        <w:rPr>
          <w:b/>
          <w:bCs/>
          <w:sz w:val="26"/>
          <w:szCs w:val="26"/>
        </w:rPr>
        <w:t>Pe. Amaro Gonçalo</w:t>
      </w:r>
    </w:p>
    <w:sectPr w:rsidR="008C01A5" w:rsidRPr="0094461B" w:rsidSect="0040687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36"/>
    <w:rsid w:val="000353CC"/>
    <w:rsid w:val="001A2466"/>
    <w:rsid w:val="002E0A77"/>
    <w:rsid w:val="00382B36"/>
    <w:rsid w:val="00406873"/>
    <w:rsid w:val="00533CD1"/>
    <w:rsid w:val="005F77AB"/>
    <w:rsid w:val="008C01A5"/>
    <w:rsid w:val="0094461B"/>
    <w:rsid w:val="00A32332"/>
    <w:rsid w:val="00C07E7A"/>
    <w:rsid w:val="00C139BD"/>
    <w:rsid w:val="00C369FA"/>
    <w:rsid w:val="00C36A24"/>
    <w:rsid w:val="00C51A43"/>
    <w:rsid w:val="00C838E0"/>
    <w:rsid w:val="00CC5C28"/>
    <w:rsid w:val="00E73A51"/>
    <w:rsid w:val="00E9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236B67"/>
  <w15:chartTrackingRefBased/>
  <w15:docId w15:val="{1DF269B9-2D49-435B-B190-7CDF1D5D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2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8C01A5"/>
    <w:pPr>
      <w:spacing w:after="200" w:line="276" w:lineRule="auto"/>
      <w:ind w:left="720"/>
      <w:contextualSpacing/>
    </w:pPr>
    <w:rPr>
      <w:rFonts w:ascii="Calibri" w:eastAsia="PMingLiU" w:hAnsi="Calibri" w:cs="Times New Roman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777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9</cp:revision>
  <dcterms:created xsi:type="dcterms:W3CDTF">2020-03-27T12:18:00Z</dcterms:created>
  <dcterms:modified xsi:type="dcterms:W3CDTF">2020-03-27T18:41:00Z</dcterms:modified>
</cp:coreProperties>
</file>