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3646" w14:textId="77777777" w:rsidR="00631855" w:rsidRPr="00DE7078" w:rsidRDefault="00631855" w:rsidP="00631855">
      <w:pPr>
        <w:spacing w:after="0" w:line="360" w:lineRule="auto"/>
        <w:ind w:left="360" w:hanging="360"/>
        <w:jc w:val="center"/>
        <w:rPr>
          <w:rFonts w:ascii="Candara" w:hAnsi="Candara"/>
          <w:b/>
          <w:bCs/>
        </w:rPr>
      </w:pPr>
      <w:r w:rsidRPr="00DE7078">
        <w:rPr>
          <w:rFonts w:ascii="Candara" w:hAnsi="Candara"/>
          <w:b/>
          <w:bCs/>
        </w:rPr>
        <w:t>AGENDA PASTORAL – 1.ª SEMANA DO ADVENTO A 2019</w:t>
      </w:r>
    </w:p>
    <w:p w14:paraId="626BDC04" w14:textId="3CB3A112" w:rsidR="00631855" w:rsidRPr="000E4DBF" w:rsidRDefault="00631855" w:rsidP="00631855">
      <w:pPr>
        <w:spacing w:after="0" w:line="360" w:lineRule="auto"/>
        <w:ind w:left="360" w:hanging="360"/>
        <w:jc w:val="both"/>
        <w:rPr>
          <w:rFonts w:ascii="Candara" w:hAnsi="Candara"/>
          <w:sz w:val="20"/>
          <w:szCs w:val="20"/>
        </w:rPr>
      </w:pPr>
    </w:p>
    <w:p w14:paraId="38F2DAF9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bookmarkStart w:id="0" w:name="_Hlk25916004"/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Paróquia reservou sessão exclusiva do </w:t>
      </w:r>
      <w:r w:rsidRPr="00146DAC">
        <w:rPr>
          <w:rFonts w:ascii="Candara" w:hAnsi="Candara" w:cs="Calibri"/>
          <w:b/>
          <w:bCs/>
          <w:color w:val="000000"/>
          <w:sz w:val="21"/>
          <w:szCs w:val="21"/>
          <w:u w:color="3F6797"/>
        </w:rPr>
        <w:t xml:space="preserve">Circo </w:t>
      </w:r>
      <w:proofErr w:type="spellStart"/>
      <w:r w:rsidRPr="00146DAC">
        <w:rPr>
          <w:rFonts w:ascii="Candara" w:hAnsi="Candara" w:cs="Calibri"/>
          <w:b/>
          <w:bCs/>
          <w:iCs/>
          <w:color w:val="000000"/>
          <w:sz w:val="21"/>
          <w:szCs w:val="21"/>
          <w:u w:color="3F6797"/>
        </w:rPr>
        <w:t>Soledad</w:t>
      </w:r>
      <w:proofErr w:type="spellEnd"/>
      <w:r w:rsidRPr="00146DAC">
        <w:rPr>
          <w:rFonts w:ascii="Candara" w:hAnsi="Candara" w:cs="Calibri"/>
          <w:b/>
          <w:bCs/>
          <w:iCs/>
          <w:color w:val="000000"/>
          <w:sz w:val="21"/>
          <w:szCs w:val="21"/>
          <w:u w:color="3F6797"/>
        </w:rPr>
        <w:t xml:space="preserve"> Cardinali</w:t>
      </w:r>
      <w:r w:rsidRPr="000E4DBF">
        <w:rPr>
          <w:rFonts w:ascii="Candara" w:hAnsi="Candara" w:cs="Calibri"/>
          <w:iCs/>
          <w:color w:val="000000"/>
          <w:sz w:val="21"/>
          <w:szCs w:val="21"/>
          <w:u w:color="3F6797"/>
        </w:rPr>
        <w:t>,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 com a participação do Circo Nacional de Cuba, no sábado, dia 14 de dezembro, às 21h00. Bilhetes já à venda na secretaria paroquial (4 €). Convidem os amigos.</w:t>
      </w:r>
    </w:p>
    <w:p w14:paraId="57C76716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r w:rsidRPr="000E4DBF">
        <w:rPr>
          <w:rFonts w:ascii="Candara" w:eastAsia="Times New Roman" w:hAnsi="Candara"/>
          <w:color w:val="000000"/>
          <w:sz w:val="21"/>
          <w:szCs w:val="21"/>
        </w:rPr>
        <w:t>Domingo, dia 15, às 13h00, almoço de “</w:t>
      </w:r>
      <w:r w:rsidRPr="00146DAC">
        <w:rPr>
          <w:rFonts w:ascii="Candara" w:eastAsia="Times New Roman" w:hAnsi="Candara"/>
          <w:b/>
          <w:bCs/>
          <w:color w:val="000000"/>
          <w:sz w:val="21"/>
          <w:szCs w:val="21"/>
        </w:rPr>
        <w:t>Nossa Senhora do Ó</w:t>
      </w:r>
      <w:r w:rsidRPr="000E4DBF">
        <w:rPr>
          <w:rFonts w:ascii="Candara" w:eastAsia="Times New Roman" w:hAnsi="Candara"/>
          <w:color w:val="000000"/>
          <w:sz w:val="21"/>
          <w:szCs w:val="21"/>
        </w:rPr>
        <w:t>” com os membros dos diversos grupos paroquiais e outros interessados. Inscrições até ao dia 10. Preço: 7,50 €. Devem partilhar uma sobremesa. Almoço contará com animação de uma tuna universitária.</w:t>
      </w:r>
    </w:p>
    <w:p w14:paraId="17CA8EA9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Sugerimos a aquisição de uma </w:t>
      </w:r>
      <w:r w:rsidRPr="00146DAC">
        <w:rPr>
          <w:rFonts w:ascii="Candara" w:hAnsi="Candara" w:cs="Calibri"/>
          <w:b/>
          <w:bCs/>
          <w:color w:val="000000"/>
          <w:sz w:val="21"/>
          <w:szCs w:val="21"/>
          <w:u w:color="3F6797"/>
        </w:rPr>
        <w:t>vela comemorativa do Batismo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, pintada com uma imagem do nosso batistério e onde cada um poderá gravar, com caneta de acetato, a data do seu Batismo. Custa 5 €. Se levarem 4, ficará apenas por 15 €. </w:t>
      </w:r>
    </w:p>
    <w:p w14:paraId="50CFB0CD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eastAsia="Times New Roman" w:hAnsi="Candara"/>
          <w:color w:val="000000"/>
          <w:sz w:val="21"/>
          <w:szCs w:val="21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No último domingo de cada mês, faremos a </w:t>
      </w:r>
      <w:r w:rsidRPr="00146DAC">
        <w:rPr>
          <w:rFonts w:ascii="Candara" w:hAnsi="Candara" w:cs="Calibri"/>
          <w:b/>
          <w:bCs/>
          <w:color w:val="000000"/>
          <w:sz w:val="21"/>
          <w:szCs w:val="21"/>
          <w:u w:color="3F6797"/>
        </w:rPr>
        <w:t>memória do Batismo dos que fazem aniversário de batizados ao longo do respetivo mês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. Aos que fizerem a memória do Batismo, nesse domingo ou mesmo pessoalmente, no próprio dia de aniversário de Batismo, vindo à Igreja, passando pelo batistério, ser-lhes-á oferecido um </w:t>
      </w:r>
      <w:r w:rsidRPr="000E4DBF">
        <w:rPr>
          <w:rFonts w:ascii="Candara" w:hAnsi="Candara" w:cs="Calibri"/>
          <w:i/>
          <w:color w:val="000000"/>
          <w:sz w:val="21"/>
          <w:szCs w:val="21"/>
          <w:u w:color="3F6797"/>
        </w:rPr>
        <w:t>pin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. A Igreja oferece um marcador, com uma oração, para a memória do Batismo, feita pelo próprio ou pelos pais. </w:t>
      </w:r>
    </w:p>
    <w:p w14:paraId="4ABE8648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Sugerimos que façamos em casa a </w:t>
      </w:r>
      <w:r w:rsidRPr="00146DAC">
        <w:rPr>
          <w:rFonts w:ascii="Candara" w:hAnsi="Candara" w:cs="Calibri"/>
          <w:b/>
          <w:bCs/>
          <w:color w:val="000000"/>
          <w:sz w:val="21"/>
          <w:szCs w:val="21"/>
          <w:u w:color="3F6797"/>
        </w:rPr>
        <w:t>coroa do Advento com varas e folhas de videira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, acendendo, semana a semana, as velas do Batismo (se ainda as tivermos) dos vários membros da família ou com as velas adquiridas para a memória do Batismo. </w:t>
      </w:r>
    </w:p>
    <w:p w14:paraId="0A3261E2" w14:textId="2BA33BC9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Também a nossa </w:t>
      </w:r>
      <w:r w:rsidRPr="00146DAC">
        <w:rPr>
          <w:rFonts w:ascii="Candara" w:hAnsi="Candara" w:cs="Calibri"/>
          <w:b/>
          <w:bCs/>
          <w:color w:val="000000"/>
          <w:sz w:val="21"/>
          <w:szCs w:val="21"/>
          <w:u w:color="3F6797"/>
        </w:rPr>
        <w:t>árvore do Presépio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 </w:t>
      </w:r>
      <w:r w:rsidR="00146DAC">
        <w:rPr>
          <w:rFonts w:ascii="Candara" w:hAnsi="Candara" w:cs="Calibri"/>
          <w:color w:val="000000"/>
          <w:sz w:val="21"/>
          <w:szCs w:val="21"/>
          <w:u w:color="3F6797"/>
        </w:rPr>
        <w:t xml:space="preserve">lá em casa 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pode ser uma videira. Podemos decorar a árvore colocando nas raízes os nomes dos avós, no tronco os nomes dos pais, nos ramos os nomes </w:t>
      </w:r>
      <w:r w:rsidRPr="000E4DBF">
        <w:rPr>
          <w:rFonts w:ascii="Candara" w:hAnsi="Candara" w:cs="Calibri"/>
          <w:sz w:val="21"/>
          <w:szCs w:val="21"/>
          <w:u w:color="3F6797"/>
        </w:rPr>
        <w:t>dos filhos.</w:t>
      </w:r>
      <w:r w:rsidRPr="000E4DBF">
        <w:rPr>
          <w:rFonts w:ascii="Candara" w:hAnsi="Candara" w:cs="Calibri"/>
          <w:color w:val="FF0000"/>
          <w:sz w:val="21"/>
          <w:szCs w:val="21"/>
          <w:u w:color="3F6797"/>
        </w:rPr>
        <w:t xml:space="preserve"> 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>Em vez dos nomes podem ser fotografias, se possível, com a data do respetivo Batismo…</w:t>
      </w:r>
    </w:p>
    <w:p w14:paraId="49E1D9E4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Na folha dominical, encontram uma proposta de oração, para fazerem em casa, ao acender as velas da coroa do Advento (que podem ser as velas da coroa do Batismo). </w:t>
      </w:r>
    </w:p>
    <w:p w14:paraId="7870E1E8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Sábado, dia 7, às 17h30, pároco orienta </w:t>
      </w:r>
      <w:proofErr w:type="spellStart"/>
      <w:r w:rsidRPr="000E4DBF">
        <w:rPr>
          <w:rFonts w:ascii="Candara" w:hAnsi="Candara" w:cs="Calibri"/>
          <w:i/>
          <w:iCs/>
          <w:color w:val="000000"/>
          <w:sz w:val="21"/>
          <w:szCs w:val="21"/>
          <w:u w:color="3F6797"/>
        </w:rPr>
        <w:t>Lectio</w:t>
      </w:r>
      <w:proofErr w:type="spellEnd"/>
      <w:r w:rsidRPr="000E4DBF">
        <w:rPr>
          <w:rFonts w:ascii="Candara" w:hAnsi="Candara" w:cs="Calibri"/>
          <w:i/>
          <w:iCs/>
          <w:color w:val="000000"/>
          <w:sz w:val="21"/>
          <w:szCs w:val="21"/>
          <w:u w:color="3F6797"/>
        </w:rPr>
        <w:t xml:space="preserve"> Divina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 com 9.º, 10.º, crismandos, jovens e demais interessados, na Sala Nobre.</w:t>
      </w:r>
    </w:p>
    <w:p w14:paraId="1D977892" w14:textId="77777777" w:rsidR="000E4DBF" w:rsidRPr="000E4DBF" w:rsidRDefault="000E4DBF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/>
          <w:color w:val="000000"/>
          <w:sz w:val="21"/>
          <w:szCs w:val="21"/>
        </w:rPr>
        <w:t>Atitudes pessoais para nascer de novo</w:t>
      </w: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: esta semana saibamos </w:t>
      </w:r>
      <w:r w:rsidRPr="000E4DBF">
        <w:rPr>
          <w:rFonts w:ascii="Candara" w:hAnsi="Candara"/>
          <w:color w:val="000000"/>
          <w:sz w:val="21"/>
          <w:szCs w:val="21"/>
        </w:rPr>
        <w:t>acolher alguém em nossa casa. Ou, por que não, encontremos tempo para dar a conhecer a Igreja a quem ainda não conhece os cantos da nossa Casa.</w:t>
      </w:r>
    </w:p>
    <w:p w14:paraId="1671A6F6" w14:textId="77777777" w:rsidR="00631855" w:rsidRPr="000E4DBF" w:rsidRDefault="00631855" w:rsidP="00631855">
      <w:pPr>
        <w:pStyle w:val="PargrafodaLista"/>
        <w:ind w:left="0"/>
        <w:rPr>
          <w:rFonts w:ascii="Candara" w:hAnsi="Candara" w:cs="Calibri"/>
          <w:color w:val="000000"/>
          <w:sz w:val="21"/>
          <w:szCs w:val="21"/>
          <w:u w:color="3F6797"/>
        </w:rPr>
      </w:pPr>
    </w:p>
    <w:p w14:paraId="0A4AB7B8" w14:textId="25FF21E3" w:rsidR="00DE7078" w:rsidRDefault="00631855" w:rsidP="000E4D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 w:cs="Calibri"/>
          <w:color w:val="000000"/>
          <w:sz w:val="21"/>
          <w:szCs w:val="21"/>
          <w:u w:color="3F6797"/>
        </w:rPr>
        <w:t xml:space="preserve">Programa “O Natal na União” | Destaques desta semana: </w:t>
      </w:r>
      <w:bookmarkStart w:id="1" w:name="_GoBack"/>
      <w:bookmarkEnd w:id="1"/>
    </w:p>
    <w:p w14:paraId="47C3D5E9" w14:textId="77777777" w:rsidR="00146DAC" w:rsidRPr="00146DAC" w:rsidRDefault="00146DAC" w:rsidP="00146DAC">
      <w:pPr>
        <w:spacing w:after="0" w:line="360" w:lineRule="auto"/>
        <w:jc w:val="both"/>
        <w:rPr>
          <w:rFonts w:ascii="Candara" w:hAnsi="Candara" w:cs="Calibri"/>
          <w:color w:val="000000"/>
          <w:sz w:val="21"/>
          <w:szCs w:val="21"/>
          <w:u w:color="3F6797"/>
        </w:rPr>
      </w:pPr>
    </w:p>
    <w:p w14:paraId="6F76D519" w14:textId="77777777" w:rsidR="00631855" w:rsidRPr="000E4DBF" w:rsidRDefault="00631855" w:rsidP="00631855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color w:val="000000"/>
          <w:sz w:val="21"/>
          <w:szCs w:val="21"/>
        </w:rPr>
      </w:pPr>
      <w:r w:rsidRPr="000E4DBF">
        <w:rPr>
          <w:rFonts w:ascii="Candara" w:hAnsi="Candara"/>
          <w:color w:val="000000"/>
          <w:sz w:val="21"/>
          <w:szCs w:val="21"/>
        </w:rPr>
        <w:t>domingo, dia 1, às 21h30, na cripta: Orquestra de Jazz</w:t>
      </w:r>
    </w:p>
    <w:p w14:paraId="3CDA1652" w14:textId="77777777" w:rsidR="00631855" w:rsidRPr="000E4DBF" w:rsidRDefault="00631855" w:rsidP="00631855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color w:val="000000"/>
          <w:sz w:val="21"/>
          <w:szCs w:val="21"/>
        </w:rPr>
      </w:pPr>
      <w:r w:rsidRPr="000E4DBF">
        <w:rPr>
          <w:rFonts w:ascii="Candara" w:hAnsi="Candara"/>
          <w:color w:val="000000"/>
          <w:sz w:val="21"/>
          <w:szCs w:val="21"/>
        </w:rPr>
        <w:t xml:space="preserve">sexta, dia 6, às 21h30. na Igreja Antiga: </w:t>
      </w:r>
      <w:r w:rsidRPr="000E4DBF">
        <w:rPr>
          <w:rFonts w:ascii="Candara" w:hAnsi="Candara"/>
          <w:sz w:val="21"/>
          <w:szCs w:val="21"/>
        </w:rPr>
        <w:t>Concerto Sol Maior</w:t>
      </w:r>
    </w:p>
    <w:p w14:paraId="1597138B" w14:textId="77777777" w:rsidR="00631855" w:rsidRPr="000E4DBF" w:rsidRDefault="00631855" w:rsidP="00631855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/>
          <w:color w:val="000000"/>
          <w:sz w:val="21"/>
          <w:szCs w:val="21"/>
        </w:rPr>
      </w:pPr>
      <w:r w:rsidRPr="000E4DBF">
        <w:rPr>
          <w:rFonts w:ascii="Candara" w:hAnsi="Candara"/>
          <w:color w:val="000000"/>
          <w:sz w:val="21"/>
          <w:szCs w:val="21"/>
        </w:rPr>
        <w:t>sábado, dia 7, às 21h00, na cripta:  Teatro “O casaco de Vison” pelo Grupo “Hora do Teatro”</w:t>
      </w:r>
    </w:p>
    <w:p w14:paraId="5FD58779" w14:textId="77777777" w:rsidR="00631855" w:rsidRPr="000E4DBF" w:rsidRDefault="00631855" w:rsidP="00631855">
      <w:pPr>
        <w:pStyle w:val="PargrafodaLista"/>
        <w:numPr>
          <w:ilvl w:val="0"/>
          <w:numId w:val="2"/>
        </w:numPr>
        <w:spacing w:after="0" w:line="360" w:lineRule="auto"/>
        <w:rPr>
          <w:rFonts w:ascii="Candara" w:hAnsi="Candara" w:cs="Calibri"/>
          <w:color w:val="000000"/>
          <w:sz w:val="21"/>
          <w:szCs w:val="21"/>
          <w:u w:color="3F6797"/>
        </w:rPr>
      </w:pPr>
      <w:r w:rsidRPr="000E4DBF">
        <w:rPr>
          <w:rFonts w:ascii="Candara" w:hAnsi="Candara"/>
          <w:color w:val="000000"/>
          <w:sz w:val="21"/>
          <w:szCs w:val="21"/>
        </w:rPr>
        <w:t>domingo, dia 8, às 21h30: Teatro Soldadinhos de Chumbo!</w:t>
      </w:r>
    </w:p>
    <w:bookmarkEnd w:id="0"/>
    <w:p w14:paraId="1DBB0DD7" w14:textId="77777777" w:rsidR="00B02AC7" w:rsidRPr="00DE7078" w:rsidRDefault="00146DAC">
      <w:pPr>
        <w:rPr>
          <w:rFonts w:ascii="Candara" w:hAnsi="Candara"/>
        </w:rPr>
      </w:pPr>
    </w:p>
    <w:sectPr w:rsidR="00B02AC7" w:rsidRPr="00DE7078" w:rsidSect="00DE7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43BC"/>
    <w:multiLevelType w:val="hybridMultilevel"/>
    <w:tmpl w:val="A9FCB768"/>
    <w:lvl w:ilvl="0" w:tplc="84366DDC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b w:val="0"/>
        <w:bCs/>
        <w:i w:val="0"/>
        <w:iCs/>
        <w:color w:val="FF000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652EB"/>
    <w:multiLevelType w:val="hybridMultilevel"/>
    <w:tmpl w:val="4986273E"/>
    <w:lvl w:ilvl="0" w:tplc="C9A2F87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5"/>
    <w:rsid w:val="000E4DBF"/>
    <w:rsid w:val="00146DAC"/>
    <w:rsid w:val="00362FD7"/>
    <w:rsid w:val="003C24FE"/>
    <w:rsid w:val="00631855"/>
    <w:rsid w:val="00862D98"/>
    <w:rsid w:val="00CD7E78"/>
    <w:rsid w:val="00D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C823"/>
  <w15:chartTrackingRefBased/>
  <w15:docId w15:val="{3BFAA091-9CC1-485C-A4B7-C44598FD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8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2019-11-28T11:56:00Z</dcterms:created>
  <dcterms:modified xsi:type="dcterms:W3CDTF">2019-11-29T10:33:00Z</dcterms:modified>
</cp:coreProperties>
</file>