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98C" w:rsidRDefault="0074798C" w:rsidP="004F6B82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Candara" w:hAnsi="Candara" w:cs="Tahoma"/>
          <w:b/>
          <w:smallCaps/>
          <w:color w:val="000000" w:themeColor="text1"/>
          <w:sz w:val="32"/>
          <w:szCs w:val="32"/>
        </w:rPr>
      </w:pPr>
      <w:r>
        <w:rPr>
          <w:rFonts w:ascii="Candara" w:hAnsi="Candara" w:cs="Tahoma"/>
          <w:b/>
          <w:smallCaps/>
          <w:color w:val="000000" w:themeColor="text1"/>
          <w:sz w:val="32"/>
          <w:szCs w:val="32"/>
        </w:rPr>
        <w:t xml:space="preserve">Caminhada diocesana para </w:t>
      </w:r>
      <w:r w:rsidR="004B4131">
        <w:rPr>
          <w:rFonts w:ascii="Candara" w:hAnsi="Candara" w:cs="Tahoma"/>
          <w:b/>
          <w:smallCaps/>
          <w:color w:val="000000" w:themeColor="text1"/>
          <w:sz w:val="32"/>
          <w:szCs w:val="32"/>
        </w:rPr>
        <w:t xml:space="preserve">o </w:t>
      </w:r>
      <w:r>
        <w:rPr>
          <w:rFonts w:ascii="Candara" w:hAnsi="Candara" w:cs="Tahoma"/>
          <w:b/>
          <w:smallCaps/>
          <w:color w:val="000000" w:themeColor="text1"/>
          <w:sz w:val="32"/>
          <w:szCs w:val="32"/>
        </w:rPr>
        <w:t xml:space="preserve">advento e natal </w:t>
      </w:r>
    </w:p>
    <w:p w:rsidR="004B4131" w:rsidRDefault="0074798C" w:rsidP="004F6B82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Candara" w:hAnsi="Candara" w:cs="Tahoma"/>
          <w:b/>
          <w:smallCaps/>
          <w:color w:val="000000" w:themeColor="text1"/>
          <w:sz w:val="32"/>
          <w:szCs w:val="32"/>
        </w:rPr>
      </w:pPr>
      <w:r>
        <w:rPr>
          <w:rFonts w:ascii="Candara" w:hAnsi="Candara" w:cs="Tahoma"/>
          <w:b/>
          <w:smallCaps/>
          <w:color w:val="000000" w:themeColor="text1"/>
          <w:sz w:val="32"/>
          <w:szCs w:val="32"/>
        </w:rPr>
        <w:t xml:space="preserve">Concretiza </w:t>
      </w:r>
      <w:r w:rsidR="004B4131" w:rsidRPr="004B4131">
        <w:rPr>
          <w:rFonts w:ascii="Candara" w:hAnsi="Candara" w:cs="Tahoma"/>
          <w:b/>
          <w:i/>
          <w:smallCaps/>
          <w:color w:val="000000" w:themeColor="text1"/>
          <w:sz w:val="32"/>
          <w:szCs w:val="32"/>
        </w:rPr>
        <w:t>testamento pastoral</w:t>
      </w:r>
      <w:r w:rsidR="004B4131">
        <w:rPr>
          <w:rFonts w:ascii="Candara" w:hAnsi="Candara" w:cs="Tahoma"/>
          <w:b/>
          <w:smallCaps/>
          <w:color w:val="000000" w:themeColor="text1"/>
          <w:sz w:val="32"/>
          <w:szCs w:val="32"/>
        </w:rPr>
        <w:t xml:space="preserve"> de António francisco</w:t>
      </w:r>
    </w:p>
    <w:p w:rsidR="0074798C" w:rsidRDefault="0074798C" w:rsidP="004F6B82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Candara" w:hAnsi="Candara" w:cs="Tahoma"/>
          <w:b/>
          <w:smallCaps/>
          <w:color w:val="000000" w:themeColor="text1"/>
          <w:sz w:val="32"/>
          <w:szCs w:val="32"/>
        </w:rPr>
      </w:pPr>
      <w:r>
        <w:rPr>
          <w:rFonts w:ascii="Candara" w:hAnsi="Candara" w:cs="Tahoma"/>
          <w:b/>
          <w:smallCaps/>
          <w:color w:val="000000" w:themeColor="text1"/>
          <w:sz w:val="32"/>
          <w:szCs w:val="32"/>
        </w:rPr>
        <w:t>*</w:t>
      </w:r>
    </w:p>
    <w:p w:rsidR="004F6B82" w:rsidRDefault="004F6B82" w:rsidP="004F6B82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Candara" w:hAnsi="Candara" w:cs="Tahoma"/>
          <w:b/>
          <w:smallCaps/>
          <w:color w:val="000000" w:themeColor="text1"/>
          <w:sz w:val="32"/>
          <w:szCs w:val="32"/>
        </w:rPr>
      </w:pPr>
      <w:r>
        <w:rPr>
          <w:rFonts w:ascii="Candara" w:hAnsi="Candara" w:cs="Tahoma"/>
          <w:b/>
          <w:smallCaps/>
          <w:color w:val="000000" w:themeColor="text1"/>
          <w:sz w:val="32"/>
          <w:szCs w:val="32"/>
        </w:rPr>
        <w:t>Movidos pela estrela que brilha no amor!</w:t>
      </w:r>
    </w:p>
    <w:p w:rsidR="004F6B82" w:rsidRDefault="004F6B82" w:rsidP="004F6B8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bookmarkStart w:id="0" w:name="_GoBack"/>
      <w:bookmarkEnd w:id="0"/>
    </w:p>
    <w:p w:rsidR="004F6B82" w:rsidRDefault="0074798C" w:rsidP="004F6B8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E</w:t>
      </w:r>
      <w:r w:rsidR="004F6B82">
        <w:rPr>
          <w:rFonts w:ascii="Candara" w:hAnsi="Candara"/>
          <w:sz w:val="20"/>
          <w:szCs w:val="20"/>
        </w:rPr>
        <w:t>m sintonia com o lema do nosso Plano Diocesano de Pastoral 2017/2018, “</w:t>
      </w:r>
      <w:r w:rsidR="004F6B82">
        <w:rPr>
          <w:rFonts w:ascii="Candara" w:hAnsi="Candara"/>
          <w:i/>
          <w:sz w:val="20"/>
          <w:szCs w:val="20"/>
        </w:rPr>
        <w:t>Movidos pelo amor de Deus</w:t>
      </w:r>
      <w:r w:rsidR="004F6B82">
        <w:rPr>
          <w:rFonts w:ascii="Candara" w:hAnsi="Candara"/>
          <w:sz w:val="20"/>
          <w:szCs w:val="20"/>
        </w:rPr>
        <w:t xml:space="preserve">”, propomos uma </w:t>
      </w:r>
      <w:r w:rsidR="004F6B82">
        <w:rPr>
          <w:rFonts w:ascii="Candara" w:hAnsi="Candara"/>
          <w:i/>
          <w:sz w:val="20"/>
          <w:szCs w:val="20"/>
        </w:rPr>
        <w:t>caminhada</w:t>
      </w:r>
      <w:r w:rsidR="004F6B82">
        <w:rPr>
          <w:rFonts w:ascii="Candara" w:hAnsi="Candara"/>
          <w:sz w:val="20"/>
          <w:szCs w:val="20"/>
        </w:rPr>
        <w:t xml:space="preserve"> que seja isso mesmo: um movimento de saída, rumo ao Presépio de Belém, onde, na simplicidade de uma casa da periferia, entre uma mãe e um pai, cheios de fé e de amor, brilha a Estrela Maior, Jesus Cristo, o verdadeiro Sol Nascente, “</w:t>
      </w:r>
      <w:r w:rsidR="004F6B82">
        <w:rPr>
          <w:rFonts w:ascii="Candara" w:hAnsi="Candara"/>
          <w:i/>
          <w:sz w:val="20"/>
          <w:szCs w:val="20"/>
        </w:rPr>
        <w:t>cujos raios dão a vida</w:t>
      </w:r>
      <w:r w:rsidR="004F6B82">
        <w:rPr>
          <w:rFonts w:ascii="Candara" w:hAnsi="Candara"/>
          <w:sz w:val="20"/>
          <w:szCs w:val="20"/>
        </w:rPr>
        <w:t xml:space="preserve">” </w:t>
      </w:r>
      <w:r w:rsidR="004F6B82">
        <w:rPr>
          <w:rFonts w:ascii="Candara" w:hAnsi="Candara"/>
          <w:sz w:val="16"/>
          <w:szCs w:val="16"/>
        </w:rPr>
        <w:t xml:space="preserve">(Papa Francisco, </w:t>
      </w:r>
      <w:proofErr w:type="spellStart"/>
      <w:r w:rsidR="004F6B82">
        <w:rPr>
          <w:rFonts w:ascii="Candara" w:hAnsi="Candara"/>
          <w:i/>
          <w:sz w:val="16"/>
          <w:szCs w:val="16"/>
        </w:rPr>
        <w:t>Lumen</w:t>
      </w:r>
      <w:proofErr w:type="spellEnd"/>
      <w:r w:rsidR="004F6B82">
        <w:rPr>
          <w:rFonts w:ascii="Candara" w:hAnsi="Candara"/>
          <w:i/>
          <w:sz w:val="16"/>
          <w:szCs w:val="16"/>
        </w:rPr>
        <w:t xml:space="preserve"> </w:t>
      </w:r>
      <w:proofErr w:type="spellStart"/>
      <w:r w:rsidR="004F6B82">
        <w:rPr>
          <w:rFonts w:ascii="Candara" w:hAnsi="Candara"/>
          <w:i/>
          <w:sz w:val="16"/>
          <w:szCs w:val="16"/>
        </w:rPr>
        <w:t>Fidei</w:t>
      </w:r>
      <w:proofErr w:type="spellEnd"/>
      <w:r w:rsidR="004F6B82">
        <w:rPr>
          <w:rFonts w:ascii="Candara" w:hAnsi="Candara"/>
          <w:sz w:val="16"/>
          <w:szCs w:val="16"/>
        </w:rPr>
        <w:t>, n.º 1)</w:t>
      </w:r>
      <w:r w:rsidR="004F6B82">
        <w:rPr>
          <w:rFonts w:ascii="Candara" w:hAnsi="Candara"/>
          <w:sz w:val="20"/>
          <w:szCs w:val="20"/>
        </w:rPr>
        <w:t xml:space="preserve">. </w:t>
      </w:r>
    </w:p>
    <w:p w:rsidR="004F6B82" w:rsidRDefault="004F6B82" w:rsidP="004F6B8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</w:p>
    <w:p w:rsidR="004F6B82" w:rsidRDefault="004F6B82" w:rsidP="004F6B8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E essa Estrela que brilha no amor move-nos na edificação de uma família e de uma comunidade, que brilha, no dizer do Papa Francisco, quando </w:t>
      </w:r>
      <w:r w:rsidRPr="003A23C8">
        <w:rPr>
          <w:rFonts w:ascii="Candara" w:hAnsi="Candara"/>
          <w:sz w:val="20"/>
          <w:szCs w:val="20"/>
        </w:rPr>
        <w:t>“</w:t>
      </w:r>
      <w:r w:rsidRPr="003A23C8">
        <w:rPr>
          <w:rFonts w:ascii="Candara" w:hAnsi="Candara"/>
          <w:i/>
          <w:color w:val="000000"/>
          <w:sz w:val="20"/>
          <w:szCs w:val="20"/>
        </w:rPr>
        <w:t>quando é missionária, acolhedora, livre, fiel, pobre de meios e rica no amor”</w:t>
      </w:r>
      <w:r>
        <w:rPr>
          <w:rFonts w:ascii="Candara" w:hAnsi="Candara"/>
          <w:sz w:val="20"/>
          <w:szCs w:val="20"/>
        </w:rPr>
        <w:t xml:space="preserve">. </w:t>
      </w:r>
    </w:p>
    <w:p w:rsidR="004F6B82" w:rsidRDefault="004F6B82" w:rsidP="004F6B8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</w:p>
    <w:p w:rsidR="004F6B82" w:rsidRDefault="004F6B82" w:rsidP="004F6B8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Esta foi, aliás, uma das citações que </w:t>
      </w:r>
      <w:r w:rsidRPr="003A23C8">
        <w:rPr>
          <w:rFonts w:ascii="Candara" w:hAnsi="Candara"/>
          <w:sz w:val="20"/>
          <w:szCs w:val="20"/>
        </w:rPr>
        <w:t>Dom António Francisco</w:t>
      </w:r>
      <w:r w:rsidRPr="004F6B82">
        <w:rPr>
          <w:rFonts w:ascii="Candara" w:hAnsi="Candara"/>
          <w:sz w:val="20"/>
          <w:szCs w:val="20"/>
        </w:rPr>
        <w:t xml:space="preserve"> </w:t>
      </w:r>
      <w:r w:rsidRPr="003A23C8">
        <w:rPr>
          <w:rFonts w:ascii="Candara" w:hAnsi="Candara"/>
          <w:sz w:val="20"/>
          <w:szCs w:val="20"/>
        </w:rPr>
        <w:t xml:space="preserve">respigou do nosso Plano Diocesano de Pastoral 2017/2018 </w:t>
      </w:r>
      <w:r w:rsidRPr="00810352">
        <w:rPr>
          <w:rFonts w:ascii="Candara" w:hAnsi="Candara"/>
          <w:sz w:val="16"/>
          <w:szCs w:val="16"/>
        </w:rPr>
        <w:t>(pp. 6 e 45)</w:t>
      </w:r>
      <w:r w:rsidR="0074798C">
        <w:rPr>
          <w:rFonts w:ascii="Candara" w:hAnsi="Candara"/>
          <w:sz w:val="20"/>
          <w:szCs w:val="20"/>
        </w:rPr>
        <w:t xml:space="preserve"> </w:t>
      </w:r>
      <w:r w:rsidR="004B4131">
        <w:rPr>
          <w:rFonts w:ascii="Candara" w:hAnsi="Candara"/>
          <w:sz w:val="20"/>
          <w:szCs w:val="20"/>
        </w:rPr>
        <w:t xml:space="preserve">na sua homilia programática, em Fátima, </w:t>
      </w:r>
      <w:r>
        <w:rPr>
          <w:rFonts w:ascii="Candara" w:hAnsi="Candara"/>
          <w:sz w:val="20"/>
          <w:szCs w:val="20"/>
        </w:rPr>
        <w:t>depois de sugerir “</w:t>
      </w:r>
      <w:r w:rsidRPr="004B4131">
        <w:rPr>
          <w:rFonts w:ascii="Candara" w:hAnsi="Candara"/>
          <w:i/>
          <w:sz w:val="20"/>
          <w:szCs w:val="20"/>
        </w:rPr>
        <w:t>a Igreja como Casa de Família</w:t>
      </w:r>
      <w:r>
        <w:rPr>
          <w:rFonts w:ascii="Candara" w:hAnsi="Candara"/>
          <w:sz w:val="20"/>
          <w:szCs w:val="20"/>
        </w:rPr>
        <w:t>”, a partir de um</w:t>
      </w:r>
      <w:r w:rsidRPr="003A23C8">
        <w:rPr>
          <w:rFonts w:ascii="Candara" w:hAnsi="Candara"/>
          <w:sz w:val="20"/>
          <w:szCs w:val="20"/>
        </w:rPr>
        <w:t xml:space="preserve"> excerto da Carta Pastoral da Conferência Episco</w:t>
      </w:r>
      <w:r>
        <w:rPr>
          <w:rFonts w:ascii="Candara" w:hAnsi="Candara"/>
          <w:sz w:val="20"/>
          <w:szCs w:val="20"/>
        </w:rPr>
        <w:t>pal Portuguesa (</w:t>
      </w:r>
      <w:r w:rsidRPr="003A23C8">
        <w:rPr>
          <w:rFonts w:ascii="Candara" w:hAnsi="Candara"/>
          <w:i/>
          <w:sz w:val="20"/>
          <w:szCs w:val="20"/>
        </w:rPr>
        <w:t>Para o rosto missionário da Igreja em Portugal</w:t>
      </w:r>
      <w:r w:rsidRPr="003A23C8">
        <w:rPr>
          <w:rFonts w:ascii="Candara" w:hAnsi="Candara"/>
          <w:sz w:val="20"/>
          <w:szCs w:val="20"/>
        </w:rPr>
        <w:t xml:space="preserve">, 2010, </w:t>
      </w:r>
      <w:r>
        <w:rPr>
          <w:rFonts w:ascii="Candara" w:hAnsi="Candara"/>
          <w:sz w:val="20"/>
          <w:szCs w:val="20"/>
        </w:rPr>
        <w:t xml:space="preserve">n.º 8). </w:t>
      </w:r>
    </w:p>
    <w:p w:rsidR="004F6B82" w:rsidRDefault="004F6B82" w:rsidP="004F6B8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</w:p>
    <w:p w:rsidR="004F6B82" w:rsidRDefault="004F6B82" w:rsidP="004F6B8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Inspirados neste seu </w:t>
      </w:r>
      <w:r w:rsidRPr="008133E2">
        <w:rPr>
          <w:rFonts w:ascii="Candara" w:hAnsi="Candara"/>
          <w:i/>
          <w:sz w:val="20"/>
          <w:szCs w:val="20"/>
        </w:rPr>
        <w:t>testamento pastoral</w:t>
      </w:r>
      <w:r>
        <w:rPr>
          <w:rFonts w:ascii="Candara" w:hAnsi="Candara"/>
          <w:sz w:val="20"/>
          <w:szCs w:val="20"/>
        </w:rPr>
        <w:t xml:space="preserve">, desenhado nas belas imagens da </w:t>
      </w:r>
      <w:r w:rsidRPr="00EC1DE9">
        <w:rPr>
          <w:rFonts w:ascii="Candara" w:hAnsi="Candara"/>
          <w:i/>
          <w:sz w:val="20"/>
          <w:szCs w:val="20"/>
        </w:rPr>
        <w:t>casa de família</w:t>
      </w:r>
      <w:r w:rsidRPr="00EC1DE9">
        <w:rPr>
          <w:rFonts w:ascii="Candara" w:hAnsi="Candara"/>
          <w:sz w:val="20"/>
          <w:szCs w:val="20"/>
        </w:rPr>
        <w:t xml:space="preserve"> e do </w:t>
      </w:r>
      <w:r w:rsidRPr="00EC1DE9">
        <w:rPr>
          <w:rFonts w:ascii="Candara" w:hAnsi="Candara"/>
          <w:i/>
          <w:sz w:val="20"/>
          <w:szCs w:val="20"/>
        </w:rPr>
        <w:t>rosto da Igreja que brilha</w:t>
      </w:r>
      <w:r w:rsidRPr="00EC1DE9">
        <w:rPr>
          <w:rFonts w:ascii="Candara" w:hAnsi="Candara"/>
          <w:sz w:val="20"/>
          <w:szCs w:val="20"/>
        </w:rPr>
        <w:t>, pensamos toda esta caminhada diocesana. É nossa ideia e propósito fundamental fazer brilhar a Estrela do Amor na Igreja (</w:t>
      </w:r>
      <w:r w:rsidRPr="00EC1DE9">
        <w:rPr>
          <w:rFonts w:ascii="Candara" w:hAnsi="Candara"/>
          <w:i/>
          <w:sz w:val="20"/>
          <w:szCs w:val="20"/>
        </w:rPr>
        <w:t>a grande família</w:t>
      </w:r>
      <w:r w:rsidRPr="00EC1DE9">
        <w:rPr>
          <w:rFonts w:ascii="Candara" w:hAnsi="Candara"/>
          <w:sz w:val="20"/>
          <w:szCs w:val="20"/>
        </w:rPr>
        <w:t>), na</w:t>
      </w:r>
      <w:r w:rsidRPr="003A23C8">
        <w:rPr>
          <w:rFonts w:ascii="Candara" w:hAnsi="Candara"/>
          <w:sz w:val="20"/>
          <w:szCs w:val="20"/>
        </w:rPr>
        <w:t xml:space="preserve"> família (</w:t>
      </w:r>
      <w:r w:rsidRPr="003D7A6D">
        <w:rPr>
          <w:rFonts w:ascii="Candara" w:hAnsi="Candara"/>
          <w:i/>
          <w:sz w:val="20"/>
          <w:szCs w:val="20"/>
        </w:rPr>
        <w:t>Igreja doméstica</w:t>
      </w:r>
      <w:r w:rsidRPr="00810352">
        <w:rPr>
          <w:rFonts w:ascii="Candara" w:hAnsi="Candara"/>
          <w:sz w:val="20"/>
          <w:szCs w:val="20"/>
        </w:rPr>
        <w:t>), e nas</w:t>
      </w:r>
      <w:r w:rsidRPr="003A23C8">
        <w:rPr>
          <w:rFonts w:ascii="Candara" w:hAnsi="Candara"/>
          <w:sz w:val="20"/>
          <w:szCs w:val="20"/>
        </w:rPr>
        <w:t xml:space="preserve"> comunidades cr</w:t>
      </w:r>
      <w:r>
        <w:rPr>
          <w:rFonts w:ascii="Candara" w:hAnsi="Candara"/>
          <w:sz w:val="20"/>
          <w:szCs w:val="20"/>
        </w:rPr>
        <w:t xml:space="preserve">istãs, chamadas a crescer como </w:t>
      </w:r>
      <w:r w:rsidRPr="003A23C8">
        <w:rPr>
          <w:rFonts w:ascii="Candara" w:hAnsi="Candara"/>
          <w:i/>
          <w:sz w:val="20"/>
          <w:szCs w:val="20"/>
        </w:rPr>
        <w:t>família de famílias</w:t>
      </w:r>
      <w:r w:rsidRPr="00704BCE">
        <w:rPr>
          <w:rFonts w:ascii="Candara" w:hAnsi="Candara"/>
          <w:sz w:val="20"/>
          <w:szCs w:val="20"/>
        </w:rPr>
        <w:t xml:space="preserve">.  </w:t>
      </w:r>
    </w:p>
    <w:p w:rsidR="0074798C" w:rsidRDefault="0074798C" w:rsidP="004F6B8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</w:p>
    <w:p w:rsidR="0074798C" w:rsidRDefault="004F6B82" w:rsidP="004F6B8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Propomos que desde o início do Advento, no Presépio, se erga bem alto e em lugar bem visível a Estrela, que pode ter seis cantos, tal como a Estrela de David, onde podemos inscrever, semana a semana, uma das características do rosto belo e jovem da Igreja e da família.</w:t>
      </w:r>
      <w:r w:rsidRPr="004F6B82">
        <w:rPr>
          <w:rFonts w:ascii="Candara" w:hAnsi="Candara"/>
          <w:sz w:val="20"/>
          <w:szCs w:val="20"/>
        </w:rPr>
        <w:t xml:space="preserve"> </w:t>
      </w:r>
    </w:p>
    <w:p w:rsidR="0074798C" w:rsidRDefault="0074798C" w:rsidP="004F6B8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</w:p>
    <w:p w:rsidR="0074798C" w:rsidRDefault="004F6B82" w:rsidP="004F6B8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 w:rsidRPr="003A23C8">
        <w:rPr>
          <w:rFonts w:ascii="Candara" w:hAnsi="Candara"/>
          <w:sz w:val="20"/>
          <w:szCs w:val="20"/>
        </w:rPr>
        <w:t xml:space="preserve">Para nos pormos realmente </w:t>
      </w:r>
      <w:r>
        <w:rPr>
          <w:rFonts w:ascii="Candara" w:hAnsi="Candara"/>
          <w:sz w:val="20"/>
          <w:szCs w:val="20"/>
        </w:rPr>
        <w:t xml:space="preserve">em movimento, </w:t>
      </w:r>
      <w:r w:rsidRPr="003A23C8">
        <w:rPr>
          <w:rFonts w:ascii="Candara" w:hAnsi="Candara"/>
          <w:sz w:val="20"/>
          <w:szCs w:val="20"/>
        </w:rPr>
        <w:t>“</w:t>
      </w:r>
      <w:r w:rsidRPr="003A23C8">
        <w:rPr>
          <w:rFonts w:ascii="Candara" w:hAnsi="Candara"/>
          <w:i/>
          <w:sz w:val="20"/>
          <w:szCs w:val="20"/>
        </w:rPr>
        <w:t>movidos pelo amor de Deus</w:t>
      </w:r>
      <w:r w:rsidRPr="003A23C8">
        <w:rPr>
          <w:rFonts w:ascii="Candara" w:hAnsi="Candara"/>
          <w:sz w:val="20"/>
          <w:szCs w:val="20"/>
        </w:rPr>
        <w:t>”, somos desafiados a “</w:t>
      </w:r>
      <w:r w:rsidRPr="003A23C8">
        <w:rPr>
          <w:rFonts w:ascii="Candara" w:hAnsi="Candara"/>
          <w:i/>
          <w:sz w:val="20"/>
          <w:szCs w:val="20"/>
        </w:rPr>
        <w:t>trocar o sofá por um par de sapatilhas</w:t>
      </w:r>
      <w:r w:rsidRPr="003A23C8">
        <w:rPr>
          <w:rFonts w:ascii="Candara" w:hAnsi="Candara"/>
          <w:sz w:val="20"/>
          <w:szCs w:val="20"/>
        </w:rPr>
        <w:t>”</w:t>
      </w:r>
      <w:r>
        <w:rPr>
          <w:rFonts w:ascii="Candara" w:hAnsi="Candara"/>
          <w:sz w:val="20"/>
          <w:szCs w:val="20"/>
        </w:rPr>
        <w:t xml:space="preserve"> </w:t>
      </w:r>
      <w:r w:rsidRPr="009D1B13">
        <w:rPr>
          <w:rFonts w:ascii="Candara" w:hAnsi="Candara"/>
          <w:sz w:val="16"/>
          <w:szCs w:val="16"/>
        </w:rPr>
        <w:t xml:space="preserve">(cf. Papa Francisco, </w:t>
      </w:r>
      <w:r w:rsidRPr="009D1B13">
        <w:rPr>
          <w:rFonts w:ascii="Candara" w:hAnsi="Candara"/>
          <w:i/>
          <w:sz w:val="16"/>
          <w:szCs w:val="16"/>
        </w:rPr>
        <w:t>Discurso aos jovens</w:t>
      </w:r>
      <w:r w:rsidRPr="009D1B13">
        <w:rPr>
          <w:rFonts w:ascii="Candara" w:hAnsi="Candara"/>
          <w:sz w:val="16"/>
          <w:szCs w:val="16"/>
        </w:rPr>
        <w:t>, 30.7.2016)</w:t>
      </w:r>
      <w:r w:rsidRPr="003A23C8">
        <w:rPr>
          <w:rFonts w:ascii="Candara" w:hAnsi="Candara"/>
          <w:sz w:val="20"/>
          <w:szCs w:val="20"/>
        </w:rPr>
        <w:t xml:space="preserve">. Por isso, </w:t>
      </w:r>
      <w:r>
        <w:rPr>
          <w:rFonts w:ascii="Candara" w:hAnsi="Candara"/>
          <w:sz w:val="20"/>
          <w:szCs w:val="20"/>
        </w:rPr>
        <w:t xml:space="preserve">se a Estrela é o nosso símbolo fixo, </w:t>
      </w:r>
      <w:r w:rsidRPr="003A23C8">
        <w:rPr>
          <w:rFonts w:ascii="Candara" w:hAnsi="Candara"/>
          <w:sz w:val="20"/>
          <w:szCs w:val="20"/>
        </w:rPr>
        <w:t xml:space="preserve">o grande símbolo </w:t>
      </w:r>
      <w:r>
        <w:rPr>
          <w:rFonts w:ascii="Candara" w:hAnsi="Candara"/>
          <w:sz w:val="20"/>
          <w:szCs w:val="20"/>
        </w:rPr>
        <w:t xml:space="preserve">“em movimento” </w:t>
      </w:r>
      <w:r w:rsidRPr="003A23C8">
        <w:rPr>
          <w:rFonts w:ascii="Candara" w:hAnsi="Candara"/>
          <w:sz w:val="20"/>
          <w:szCs w:val="20"/>
        </w:rPr>
        <w:t>desta caminhada são os “</w:t>
      </w:r>
      <w:r w:rsidRPr="003A23C8">
        <w:rPr>
          <w:rFonts w:ascii="Candara" w:hAnsi="Candara"/>
          <w:i/>
          <w:sz w:val="20"/>
          <w:szCs w:val="20"/>
        </w:rPr>
        <w:t>sapatos</w:t>
      </w:r>
      <w:r>
        <w:rPr>
          <w:rFonts w:ascii="Candara" w:hAnsi="Candara"/>
          <w:sz w:val="20"/>
          <w:szCs w:val="20"/>
        </w:rPr>
        <w:t xml:space="preserve">”, </w:t>
      </w:r>
      <w:r w:rsidRPr="003A23C8">
        <w:rPr>
          <w:rFonts w:ascii="Candara" w:hAnsi="Candara"/>
          <w:sz w:val="20"/>
          <w:szCs w:val="20"/>
        </w:rPr>
        <w:t>como ícone d</w:t>
      </w:r>
      <w:r>
        <w:rPr>
          <w:rFonts w:ascii="Candara" w:hAnsi="Candara"/>
          <w:sz w:val="20"/>
          <w:szCs w:val="20"/>
        </w:rPr>
        <w:t xml:space="preserve">o espaço </w:t>
      </w:r>
      <w:r w:rsidRPr="003A23C8">
        <w:rPr>
          <w:rFonts w:ascii="Candara" w:hAnsi="Candara"/>
          <w:sz w:val="20"/>
          <w:szCs w:val="20"/>
        </w:rPr>
        <w:t xml:space="preserve">onde se </w:t>
      </w:r>
      <w:r>
        <w:rPr>
          <w:rFonts w:ascii="Candara" w:hAnsi="Candara"/>
          <w:sz w:val="20"/>
          <w:szCs w:val="20"/>
        </w:rPr>
        <w:t xml:space="preserve">põem </w:t>
      </w:r>
      <w:r w:rsidRPr="003A23C8">
        <w:rPr>
          <w:rFonts w:ascii="Candara" w:hAnsi="Candara"/>
          <w:sz w:val="20"/>
          <w:szCs w:val="20"/>
        </w:rPr>
        <w:t>as prendinhas d</w:t>
      </w:r>
      <w:r>
        <w:rPr>
          <w:rFonts w:ascii="Candara" w:hAnsi="Candara"/>
          <w:sz w:val="20"/>
          <w:szCs w:val="20"/>
        </w:rPr>
        <w:t>e</w:t>
      </w:r>
      <w:r w:rsidRPr="003A23C8">
        <w:rPr>
          <w:rFonts w:ascii="Candara" w:hAnsi="Candara"/>
          <w:sz w:val="20"/>
          <w:szCs w:val="20"/>
        </w:rPr>
        <w:t xml:space="preserve"> Natal. </w:t>
      </w:r>
    </w:p>
    <w:p w:rsidR="0074798C" w:rsidRDefault="0074798C" w:rsidP="004F6B8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</w:p>
    <w:p w:rsidR="004F6B82" w:rsidRPr="0074798C" w:rsidRDefault="004F6B82" w:rsidP="004F6B8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 w:rsidRPr="003A23C8">
        <w:rPr>
          <w:rFonts w:ascii="Candara" w:hAnsi="Candara"/>
          <w:sz w:val="20"/>
          <w:szCs w:val="20"/>
        </w:rPr>
        <w:t xml:space="preserve">O percurso pode ser desenhado previamente com </w:t>
      </w:r>
      <w:r w:rsidRPr="003A23C8">
        <w:rPr>
          <w:rFonts w:ascii="Candara" w:hAnsi="Candara"/>
          <w:i/>
          <w:sz w:val="20"/>
          <w:szCs w:val="20"/>
        </w:rPr>
        <w:t>seis pares de pegadas</w:t>
      </w:r>
      <w:r w:rsidRPr="003A23C8">
        <w:rPr>
          <w:rFonts w:ascii="Candara" w:hAnsi="Candara"/>
          <w:sz w:val="20"/>
          <w:szCs w:val="20"/>
        </w:rPr>
        <w:t xml:space="preserve"> no corredor central da Igreja em direção ao </w:t>
      </w:r>
      <w:r>
        <w:rPr>
          <w:rFonts w:ascii="Candara" w:hAnsi="Candara"/>
          <w:sz w:val="20"/>
          <w:szCs w:val="20"/>
        </w:rPr>
        <w:t>p</w:t>
      </w:r>
      <w:r w:rsidRPr="003A23C8">
        <w:rPr>
          <w:rFonts w:ascii="Candara" w:hAnsi="Candara"/>
          <w:sz w:val="20"/>
          <w:szCs w:val="20"/>
        </w:rPr>
        <w:t>resépio, ou dentro do próprio presépio, nas devidas proporções.</w:t>
      </w:r>
      <w:r>
        <w:rPr>
          <w:rFonts w:ascii="Candara" w:hAnsi="Candara"/>
          <w:sz w:val="20"/>
          <w:szCs w:val="20"/>
        </w:rPr>
        <w:t xml:space="preserve"> Em cada semana, os </w:t>
      </w:r>
      <w:r>
        <w:rPr>
          <w:rFonts w:ascii="Candara" w:hAnsi="Candara"/>
          <w:sz w:val="20"/>
          <w:szCs w:val="20"/>
        </w:rPr>
        <w:lastRenderedPageBreak/>
        <w:t xml:space="preserve">sapatos sobre as pegadas sinalizam a etapa do caminho. </w:t>
      </w:r>
      <w:r w:rsidRPr="003A23C8">
        <w:rPr>
          <w:rFonts w:ascii="Candara" w:hAnsi="Candara"/>
          <w:sz w:val="20"/>
          <w:szCs w:val="20"/>
        </w:rPr>
        <w:t>Passo a passo, vão ficando para trás apenas as “</w:t>
      </w:r>
      <w:r w:rsidRPr="006F150F">
        <w:rPr>
          <w:rFonts w:ascii="Candara" w:hAnsi="Candara"/>
          <w:i/>
          <w:sz w:val="20"/>
          <w:szCs w:val="20"/>
        </w:rPr>
        <w:t>pegadas</w:t>
      </w:r>
      <w:r w:rsidRPr="003A23C8">
        <w:rPr>
          <w:rFonts w:ascii="Candara" w:hAnsi="Candara"/>
          <w:sz w:val="20"/>
          <w:szCs w:val="20"/>
        </w:rPr>
        <w:t>”, onde estão inscritas a “marca” do sapatinho usado em</w:t>
      </w:r>
      <w:r>
        <w:rPr>
          <w:rFonts w:ascii="Candara" w:hAnsi="Candara"/>
          <w:sz w:val="20"/>
          <w:szCs w:val="20"/>
        </w:rPr>
        <w:t xml:space="preserve"> cada semana: </w:t>
      </w:r>
      <w:r>
        <w:rPr>
          <w:rFonts w:ascii="Candara" w:hAnsi="Candara"/>
          <w:i/>
          <w:sz w:val="20"/>
          <w:szCs w:val="20"/>
        </w:rPr>
        <w:t>fiel, acolhedora, livre, pobre de meios, rica no amor e missionária</w:t>
      </w:r>
      <w:r w:rsidRPr="003A23C8">
        <w:rPr>
          <w:rFonts w:ascii="Candara" w:hAnsi="Candara"/>
          <w:i/>
          <w:sz w:val="20"/>
          <w:szCs w:val="20"/>
        </w:rPr>
        <w:t xml:space="preserve">. </w:t>
      </w:r>
    </w:p>
    <w:p w:rsidR="004F6B82" w:rsidRDefault="004F6B82" w:rsidP="004F6B8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</w:p>
    <w:p w:rsidR="004F6B82" w:rsidRDefault="004F6B82" w:rsidP="004F6B8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 w:rsidRPr="003A23C8">
        <w:rPr>
          <w:rFonts w:ascii="Candara" w:hAnsi="Candara"/>
          <w:sz w:val="20"/>
          <w:szCs w:val="20"/>
        </w:rPr>
        <w:t>Sugere-se que, dentro desta ideia do sapatinho, como ícone da prenda de Natal, seja criado um “</w:t>
      </w:r>
      <w:r w:rsidRPr="003A23C8">
        <w:rPr>
          <w:rFonts w:ascii="Candara" w:hAnsi="Candara"/>
          <w:i/>
          <w:sz w:val="20"/>
          <w:szCs w:val="20"/>
        </w:rPr>
        <w:t>pé-de-meia</w:t>
      </w:r>
      <w:r>
        <w:rPr>
          <w:rFonts w:ascii="Candara" w:hAnsi="Candara"/>
          <w:sz w:val="20"/>
          <w:szCs w:val="20"/>
        </w:rPr>
        <w:t>” (em casa e</w:t>
      </w:r>
      <w:r w:rsidRPr="003A23C8">
        <w:rPr>
          <w:rFonts w:ascii="Candara" w:hAnsi="Candara"/>
          <w:sz w:val="20"/>
          <w:szCs w:val="20"/>
        </w:rPr>
        <w:t xml:space="preserve"> na Igreja) onde, </w:t>
      </w:r>
      <w:r>
        <w:rPr>
          <w:rFonts w:ascii="Candara" w:hAnsi="Candara"/>
          <w:sz w:val="20"/>
          <w:szCs w:val="20"/>
        </w:rPr>
        <w:t>semana a semana, em família e</w:t>
      </w:r>
      <w:r w:rsidRPr="003A23C8">
        <w:rPr>
          <w:rFonts w:ascii="Candara" w:hAnsi="Candara"/>
          <w:sz w:val="20"/>
          <w:szCs w:val="20"/>
        </w:rPr>
        <w:t xml:space="preserve"> em comunidade, se partilhem os bens necessários, a repartir por cada família com outra família / ou pela Paróquia em relação às famílias mais pobres da comunidade. Essa distrib</w:t>
      </w:r>
      <w:r>
        <w:rPr>
          <w:rFonts w:ascii="Candara" w:hAnsi="Candara"/>
          <w:sz w:val="20"/>
          <w:szCs w:val="20"/>
        </w:rPr>
        <w:t>uição seria feita na semana mais próxima do N</w:t>
      </w:r>
      <w:r w:rsidRPr="003A23C8">
        <w:rPr>
          <w:rFonts w:ascii="Candara" w:hAnsi="Candara"/>
          <w:sz w:val="20"/>
          <w:szCs w:val="20"/>
        </w:rPr>
        <w:t>atal</w:t>
      </w:r>
      <w:r>
        <w:rPr>
          <w:rFonts w:ascii="Candara" w:hAnsi="Candara"/>
          <w:sz w:val="20"/>
          <w:szCs w:val="20"/>
        </w:rPr>
        <w:t xml:space="preserve"> (antes ou depois)</w:t>
      </w:r>
      <w:r w:rsidRPr="003A23C8">
        <w:rPr>
          <w:rFonts w:ascii="Candara" w:hAnsi="Candara"/>
          <w:sz w:val="20"/>
          <w:szCs w:val="20"/>
        </w:rPr>
        <w:t xml:space="preserve">. </w:t>
      </w:r>
    </w:p>
    <w:p w:rsidR="0074798C" w:rsidRDefault="0074798C" w:rsidP="004F6B8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</w:p>
    <w:p w:rsidR="009D3EB0" w:rsidRDefault="0074798C" w:rsidP="004F6B8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A proposta diocesana prevê ainda uma oração para acompanhar cada passo (pegada) da caminhada, que pode ser simultâneo ao </w:t>
      </w:r>
      <w:r w:rsidR="004B4131">
        <w:rPr>
          <w:rFonts w:ascii="Candara" w:hAnsi="Candara"/>
          <w:sz w:val="20"/>
          <w:szCs w:val="20"/>
        </w:rPr>
        <w:t xml:space="preserve">do </w:t>
      </w:r>
      <w:r>
        <w:rPr>
          <w:rFonts w:ascii="Candara" w:hAnsi="Candara"/>
          <w:sz w:val="20"/>
          <w:szCs w:val="20"/>
        </w:rPr>
        <w:t>rito da luz, em torno da coroa de advento. Para cada semana são apresentadas propostas pastorais concretas, a adaptar e a enriquecer segundo os limites, possibilidades e criativ</w:t>
      </w:r>
      <w:r w:rsidR="004B4131">
        <w:rPr>
          <w:rFonts w:ascii="Candara" w:hAnsi="Candara"/>
          <w:sz w:val="20"/>
          <w:szCs w:val="20"/>
        </w:rPr>
        <w:t xml:space="preserve">idade de cada comunidade. </w:t>
      </w:r>
    </w:p>
    <w:p w:rsidR="009D3EB0" w:rsidRDefault="009D3EB0" w:rsidP="004F6B8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</w:p>
    <w:p w:rsidR="009D3EB0" w:rsidRDefault="009D3EB0" w:rsidP="004F6B8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No </w:t>
      </w:r>
      <w:proofErr w:type="gramStart"/>
      <w:r>
        <w:rPr>
          <w:rFonts w:ascii="Candara" w:hAnsi="Candara"/>
          <w:sz w:val="20"/>
          <w:szCs w:val="20"/>
        </w:rPr>
        <w:t>site</w:t>
      </w:r>
      <w:proofErr w:type="gramEnd"/>
      <w:r>
        <w:rPr>
          <w:rFonts w:ascii="Candara" w:hAnsi="Candara"/>
          <w:sz w:val="20"/>
          <w:szCs w:val="20"/>
        </w:rPr>
        <w:t xml:space="preserve"> da diocese são disponibilizados em formato </w:t>
      </w:r>
      <w:proofErr w:type="spellStart"/>
      <w:r w:rsidRPr="009D3EB0">
        <w:rPr>
          <w:rFonts w:ascii="Candara" w:hAnsi="Candara"/>
          <w:i/>
          <w:sz w:val="20"/>
          <w:szCs w:val="20"/>
        </w:rPr>
        <w:t>word</w:t>
      </w:r>
      <w:proofErr w:type="spellEnd"/>
      <w:r w:rsidRPr="009D3EB0">
        <w:rPr>
          <w:rFonts w:ascii="Candara" w:hAnsi="Candara"/>
          <w:i/>
          <w:sz w:val="20"/>
          <w:szCs w:val="20"/>
        </w:rPr>
        <w:t xml:space="preserve"> </w:t>
      </w:r>
      <w:r>
        <w:rPr>
          <w:rFonts w:ascii="Candara" w:hAnsi="Candara"/>
          <w:sz w:val="20"/>
          <w:szCs w:val="20"/>
        </w:rPr>
        <w:t xml:space="preserve">o texto da caminhada e em formato </w:t>
      </w:r>
      <w:proofErr w:type="spellStart"/>
      <w:r w:rsidRPr="009D3EB0">
        <w:rPr>
          <w:rFonts w:ascii="Candara" w:hAnsi="Candara"/>
          <w:i/>
          <w:sz w:val="20"/>
          <w:szCs w:val="20"/>
        </w:rPr>
        <w:t>pd</w:t>
      </w:r>
      <w:r>
        <w:rPr>
          <w:rFonts w:ascii="Candara" w:hAnsi="Candara"/>
          <w:sz w:val="20"/>
          <w:szCs w:val="20"/>
        </w:rPr>
        <w:t>f</w:t>
      </w:r>
      <w:proofErr w:type="spellEnd"/>
      <w:r>
        <w:rPr>
          <w:rFonts w:ascii="Candara" w:hAnsi="Candara"/>
          <w:sz w:val="20"/>
          <w:szCs w:val="20"/>
        </w:rPr>
        <w:t xml:space="preserve"> a brochura, bem como alguns desenhos, para uso e aplicações diversas. </w:t>
      </w:r>
    </w:p>
    <w:p w:rsidR="009D3EB0" w:rsidRDefault="009D3EB0" w:rsidP="004F6B8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</w:p>
    <w:p w:rsidR="0074798C" w:rsidRDefault="004B4131" w:rsidP="004F6B8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Assim, </w:t>
      </w:r>
      <w:r w:rsidR="0074798C">
        <w:rPr>
          <w:rFonts w:ascii="Candara" w:hAnsi="Candara"/>
          <w:sz w:val="20"/>
          <w:szCs w:val="20"/>
        </w:rPr>
        <w:t>o mesmo Amor “</w:t>
      </w:r>
      <w:r w:rsidR="0074798C" w:rsidRPr="004B4131">
        <w:rPr>
          <w:rFonts w:ascii="Candara" w:hAnsi="Candara"/>
          <w:i/>
          <w:sz w:val="20"/>
          <w:szCs w:val="20"/>
        </w:rPr>
        <w:t>que move o Sol e as Estrelas</w:t>
      </w:r>
      <w:r w:rsidR="0074798C">
        <w:rPr>
          <w:rFonts w:ascii="Candara" w:hAnsi="Candara"/>
          <w:sz w:val="20"/>
          <w:szCs w:val="20"/>
        </w:rPr>
        <w:t>” (Dante, Divina Comédia)</w:t>
      </w:r>
      <w:proofErr w:type="gramStart"/>
      <w:r w:rsidR="0074798C">
        <w:rPr>
          <w:rFonts w:ascii="Candara" w:hAnsi="Candara"/>
          <w:sz w:val="20"/>
          <w:szCs w:val="20"/>
        </w:rPr>
        <w:t>,</w:t>
      </w:r>
      <w:proofErr w:type="gramEnd"/>
      <w:r w:rsidR="0074798C">
        <w:rPr>
          <w:rFonts w:ascii="Candara" w:hAnsi="Candara"/>
          <w:sz w:val="20"/>
          <w:szCs w:val="20"/>
        </w:rPr>
        <w:t xml:space="preserve"> nos moverá também a nós, na realização do sonho que nos foi confiado</w:t>
      </w:r>
      <w:r>
        <w:rPr>
          <w:rFonts w:ascii="Candara" w:hAnsi="Candara"/>
          <w:sz w:val="20"/>
          <w:szCs w:val="20"/>
        </w:rPr>
        <w:t xml:space="preserve"> pelo nosso Bispo e consignado no Plano Pastoral</w:t>
      </w:r>
      <w:r w:rsidR="0074798C">
        <w:rPr>
          <w:rFonts w:ascii="Candara" w:hAnsi="Candara"/>
          <w:sz w:val="20"/>
          <w:szCs w:val="20"/>
        </w:rPr>
        <w:t xml:space="preserve">: </w:t>
      </w:r>
      <w:proofErr w:type="gramStart"/>
      <w:r w:rsidR="0074798C">
        <w:rPr>
          <w:rFonts w:ascii="Candara" w:hAnsi="Candara"/>
          <w:sz w:val="20"/>
          <w:szCs w:val="20"/>
        </w:rPr>
        <w:t>uma</w:t>
      </w:r>
      <w:proofErr w:type="gramEnd"/>
      <w:r w:rsidR="0074798C">
        <w:rPr>
          <w:rFonts w:ascii="Candara" w:hAnsi="Candara"/>
          <w:sz w:val="20"/>
          <w:szCs w:val="20"/>
        </w:rPr>
        <w:t xml:space="preserve"> casa, uma família, uma comunidade, uma Igreja, que brilha, quando é “missionária, </w:t>
      </w:r>
      <w:r w:rsidR="0074798C" w:rsidRPr="003A23C8">
        <w:rPr>
          <w:rFonts w:ascii="Candara" w:hAnsi="Candara"/>
          <w:i/>
          <w:color w:val="000000"/>
          <w:sz w:val="20"/>
          <w:szCs w:val="20"/>
        </w:rPr>
        <w:t>quando é missionária, acolhedora, livre, fiel, pobre de meios e rica no amor</w:t>
      </w:r>
      <w:r w:rsidR="0074798C">
        <w:rPr>
          <w:rFonts w:ascii="Candara" w:hAnsi="Candara"/>
          <w:i/>
          <w:color w:val="000000"/>
          <w:sz w:val="20"/>
          <w:szCs w:val="20"/>
        </w:rPr>
        <w:t>”.</w:t>
      </w:r>
    </w:p>
    <w:p w:rsidR="0074798C" w:rsidRDefault="0074798C" w:rsidP="004F6B8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</w:p>
    <w:p w:rsidR="004F6B82" w:rsidRPr="003A23C8" w:rsidRDefault="004F6B82" w:rsidP="004F6B8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</w:p>
    <w:p w:rsidR="0075379E" w:rsidRDefault="009D3EB0"/>
    <w:sectPr w:rsidR="007537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B82"/>
    <w:rsid w:val="001915CD"/>
    <w:rsid w:val="004B4131"/>
    <w:rsid w:val="004F6B82"/>
    <w:rsid w:val="0074798C"/>
    <w:rsid w:val="009D3EB0"/>
    <w:rsid w:val="00BB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0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602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 Gonçalo</dc:creator>
  <cp:lastModifiedBy>Pe Gonçalo</cp:lastModifiedBy>
  <cp:revision>2</cp:revision>
  <dcterms:created xsi:type="dcterms:W3CDTF">2017-10-27T09:43:00Z</dcterms:created>
  <dcterms:modified xsi:type="dcterms:W3CDTF">2017-10-27T10:15:00Z</dcterms:modified>
</cp:coreProperties>
</file>